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jsttabel4-Accent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378"/>
        <w:gridCol w:w="6965"/>
      </w:tblGrid>
      <w:tr w:rsidR="00D231C2" w:rsidRPr="00D231C2" w:rsidTr="00790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0"/>
        </w:trPr>
        <w:tc>
          <w:tcPr>
            <w:tcW w:w="33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Onderwerp les(</w:t>
            </w:r>
            <w:proofErr w:type="spellStart"/>
            <w:r w:rsidRPr="00D231C2">
              <w:rPr>
                <w:sz w:val="36"/>
              </w:rPr>
              <w:t>senreeks</w:t>
            </w:r>
            <w:proofErr w:type="spellEnd"/>
            <w:r w:rsidRPr="00D231C2">
              <w:rPr>
                <w:sz w:val="36"/>
              </w:rPr>
              <w:t>)</w:t>
            </w:r>
          </w:p>
        </w:tc>
        <w:tc>
          <w:tcPr>
            <w:tcW w:w="69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31C2" w:rsidRPr="007904F4" w:rsidRDefault="0039070D" w:rsidP="00B739E9">
            <w:pPr>
              <w:spacing w:after="160" w:line="259" w:lineRule="auto"/>
              <w:rPr>
                <w:color w:val="auto"/>
                <w:sz w:val="36"/>
              </w:rPr>
            </w:pPr>
            <w:r>
              <w:rPr>
                <w:color w:val="auto"/>
                <w:sz w:val="36"/>
              </w:rPr>
              <w:t>Chocolade … een feest!</w:t>
            </w:r>
          </w:p>
        </w:tc>
      </w:tr>
      <w:tr w:rsidR="007904F4" w:rsidRPr="00D231C2" w:rsidTr="00DB1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tcW w:w="3378" w:type="dxa"/>
            <w:shd w:val="clear" w:color="auto" w:fill="auto"/>
            <w:hideMark/>
          </w:tcPr>
          <w:p w:rsidR="007904F4" w:rsidRPr="007904F4" w:rsidRDefault="007904F4" w:rsidP="007904F4">
            <w:pPr>
              <w:rPr>
                <w:sz w:val="36"/>
                <w:lang w:val="en-GB"/>
              </w:rPr>
            </w:pPr>
            <w:proofErr w:type="spellStart"/>
            <w:r w:rsidRPr="007904F4">
              <w:rPr>
                <w:sz w:val="36"/>
                <w:lang w:val="en-GB"/>
              </w:rPr>
              <w:t>Doelen</w:t>
            </w:r>
            <w:proofErr w:type="spellEnd"/>
            <w:r w:rsidRPr="007904F4">
              <w:rPr>
                <w:sz w:val="36"/>
                <w:lang w:val="en-GB"/>
              </w:rPr>
              <w:t>:</w:t>
            </w:r>
          </w:p>
          <w:p w:rsidR="007904F4" w:rsidRPr="007904F4" w:rsidRDefault="0039070D" w:rsidP="007904F4">
            <w:pPr>
              <w:rPr>
                <w:lang w:val="en-GB"/>
              </w:rPr>
            </w:pPr>
            <w:r>
              <w:rPr>
                <w:highlight w:val="yellow"/>
                <w:lang w:val="en-GB"/>
              </w:rPr>
              <w:t>A</w:t>
            </w:r>
            <w:r w:rsidR="007904F4" w:rsidRPr="007904F4">
              <w:rPr>
                <w:highlight w:val="yellow"/>
                <w:lang w:val="en-GB"/>
              </w:rPr>
              <w:t>-</w:t>
            </w:r>
            <w:proofErr w:type="spellStart"/>
            <w:r w:rsidR="007904F4" w:rsidRPr="007904F4">
              <w:rPr>
                <w:highlight w:val="yellow"/>
                <w:lang w:val="en-GB"/>
              </w:rPr>
              <w:t>stroom</w:t>
            </w:r>
            <w:proofErr w:type="spellEnd"/>
          </w:p>
        </w:tc>
        <w:tc>
          <w:tcPr>
            <w:tcW w:w="6965" w:type="dxa"/>
            <w:shd w:val="clear" w:color="auto" w:fill="auto"/>
          </w:tcPr>
          <w:p w:rsidR="00916EB9" w:rsidRPr="00916EB9" w:rsidRDefault="00916EB9" w:rsidP="00916EB9">
            <w:pPr>
              <w:ind w:left="901" w:hanging="901"/>
              <w:rPr>
                <w:sz w:val="20"/>
                <w:szCs w:val="20"/>
              </w:rPr>
            </w:pPr>
            <w:r w:rsidRPr="00916EB9">
              <w:rPr>
                <w:sz w:val="20"/>
                <w:szCs w:val="20"/>
              </w:rPr>
              <w:t>V-Ha03</w:t>
            </w:r>
            <w:r w:rsidRPr="00916EB9">
              <w:rPr>
                <w:sz w:val="20"/>
                <w:szCs w:val="20"/>
              </w:rPr>
              <w:tab/>
              <w:t xml:space="preserve">De leerlingen gebruiken vakterminologie op een correcte manier. </w:t>
            </w:r>
          </w:p>
          <w:p w:rsidR="00916EB9" w:rsidRPr="00916EB9" w:rsidRDefault="00916EB9" w:rsidP="00916EB9">
            <w:pPr>
              <w:ind w:left="901" w:hanging="901"/>
              <w:rPr>
                <w:sz w:val="20"/>
                <w:szCs w:val="20"/>
              </w:rPr>
            </w:pPr>
            <w:r w:rsidRPr="00916EB9">
              <w:rPr>
                <w:sz w:val="20"/>
                <w:szCs w:val="20"/>
              </w:rPr>
              <w:t>V-Ha07</w:t>
            </w:r>
            <w:r w:rsidRPr="00916EB9">
              <w:rPr>
                <w:sz w:val="20"/>
                <w:szCs w:val="20"/>
              </w:rPr>
              <w:tab/>
              <w:t xml:space="preserve">De leerlingen beschrijven de eigenschappen, veiligheid en onderhoud van materialen en toestellen bij het bereiden en bedienen van voeding. </w:t>
            </w:r>
          </w:p>
          <w:p w:rsidR="00916EB9" w:rsidRPr="00916EB9" w:rsidRDefault="00916EB9" w:rsidP="00916EB9">
            <w:pPr>
              <w:ind w:left="901" w:hanging="901"/>
              <w:rPr>
                <w:sz w:val="20"/>
                <w:szCs w:val="20"/>
              </w:rPr>
            </w:pPr>
            <w:r w:rsidRPr="00916EB9">
              <w:rPr>
                <w:sz w:val="20"/>
                <w:szCs w:val="20"/>
              </w:rPr>
              <w:t>V-Ha15</w:t>
            </w:r>
            <w:r w:rsidRPr="00916EB9">
              <w:rPr>
                <w:sz w:val="20"/>
                <w:szCs w:val="20"/>
              </w:rPr>
              <w:tab/>
              <w:t xml:space="preserve">De leerlingen vergelijken het eigen gezondheidsgedrag met actuele adviezen over een gezonde levensstijl m.b.t. voeding, beweging, hygiëne en welbevinden. </w:t>
            </w:r>
          </w:p>
          <w:p w:rsidR="007904F4" w:rsidRPr="003B634F" w:rsidRDefault="00916EB9" w:rsidP="00916EB9">
            <w:pPr>
              <w:ind w:left="901" w:hanging="901"/>
              <w:rPr>
                <w:sz w:val="20"/>
                <w:szCs w:val="20"/>
              </w:rPr>
            </w:pPr>
            <w:r w:rsidRPr="00916EB9">
              <w:rPr>
                <w:sz w:val="20"/>
                <w:szCs w:val="20"/>
              </w:rPr>
              <w:t>V-Ha24</w:t>
            </w:r>
            <w:r w:rsidRPr="00916EB9">
              <w:rPr>
                <w:sz w:val="20"/>
                <w:szCs w:val="20"/>
              </w:rPr>
              <w:tab/>
              <w:t>De leerlingen reflecteren over hun eigen competenties in relatie tot de mogelijkheden in voeding en horeca.</w:t>
            </w:r>
          </w:p>
        </w:tc>
      </w:tr>
      <w:tr w:rsidR="00D231C2" w:rsidRPr="00D231C2" w:rsidTr="002268C1">
        <w:trPr>
          <w:trHeight w:val="947"/>
        </w:trPr>
        <w:tc>
          <w:tcPr>
            <w:tcW w:w="3378" w:type="dxa"/>
            <w:hideMark/>
          </w:tcPr>
          <w:p w:rsidR="00D231C2" w:rsidRPr="00D231C2" w:rsidRDefault="00F122D2" w:rsidP="00F122D2">
            <w:pPr>
              <w:spacing w:after="160" w:line="259" w:lineRule="auto"/>
              <w:rPr>
                <w:sz w:val="36"/>
              </w:rPr>
            </w:pPr>
            <w:r>
              <w:rPr>
                <w:sz w:val="36"/>
              </w:rPr>
              <w:t>Onderzoeksvraag,</w:t>
            </w:r>
            <w:r w:rsidR="00D231C2" w:rsidRPr="00D231C2">
              <w:rPr>
                <w:sz w:val="36"/>
              </w:rPr>
              <w:t xml:space="preserve"> probleemstelling</w:t>
            </w:r>
            <w:r>
              <w:rPr>
                <w:sz w:val="36"/>
              </w:rPr>
              <w:t>, uitdaging</w:t>
            </w:r>
          </w:p>
        </w:tc>
        <w:tc>
          <w:tcPr>
            <w:tcW w:w="6965" w:type="dxa"/>
          </w:tcPr>
          <w:p w:rsidR="00D231C2" w:rsidRPr="00F179CC" w:rsidRDefault="00916EB9" w:rsidP="00F122D2">
            <w:pPr>
              <w:spacing w:after="160" w:line="259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Tijdens deze feestdagen draaien de chocolatiers overuren. We verkennen deze wondere wereld!</w:t>
            </w:r>
          </w:p>
        </w:tc>
      </w:tr>
      <w:tr w:rsidR="00D231C2" w:rsidRPr="00D231C2" w:rsidTr="00790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tcW w:w="3378" w:type="dxa"/>
            <w:shd w:val="clear" w:color="auto" w:fill="auto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Leerinhouden</w:t>
            </w:r>
          </w:p>
        </w:tc>
        <w:tc>
          <w:tcPr>
            <w:tcW w:w="6965" w:type="dxa"/>
            <w:shd w:val="clear" w:color="auto" w:fill="auto"/>
          </w:tcPr>
          <w:p w:rsidR="0075086D" w:rsidRDefault="00916EB9" w:rsidP="0075086D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Oorsprong van chocolade</w:t>
            </w:r>
          </w:p>
          <w:p w:rsidR="00916EB9" w:rsidRDefault="00916EB9" w:rsidP="00916EB9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Verwerking van chocolade en specifieke toestellen illustreren</w:t>
            </w:r>
          </w:p>
          <w:p w:rsidR="00916EB9" w:rsidRDefault="00916EB9" w:rsidP="00916EB9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Bereidingen met chocolade, enkele vaktermen</w:t>
            </w:r>
          </w:p>
          <w:p w:rsidR="00916EB9" w:rsidRPr="00916EB9" w:rsidRDefault="00916EB9" w:rsidP="00916EB9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Chocolade en gezonde levensstijl</w:t>
            </w:r>
          </w:p>
        </w:tc>
      </w:tr>
      <w:tr w:rsidR="00D231C2" w:rsidRPr="00D231C2" w:rsidTr="007904F4">
        <w:trPr>
          <w:trHeight w:val="2958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Werkvormen</w:t>
            </w:r>
            <w:r w:rsidR="002B7FA1">
              <w:rPr>
                <w:sz w:val="36"/>
              </w:rPr>
              <w:t xml:space="preserve"> - lesopbouw</w:t>
            </w:r>
          </w:p>
        </w:tc>
        <w:tc>
          <w:tcPr>
            <w:tcW w:w="6965" w:type="dxa"/>
          </w:tcPr>
          <w:p w:rsidR="00E00A1B" w:rsidRDefault="00916EB9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Zelfstandig werk: geschiedenis en herkomst van chocolade opzoeken (</w:t>
            </w:r>
            <w:proofErr w:type="spellStart"/>
            <w:r>
              <w:rPr>
                <w:sz w:val="20"/>
                <w:szCs w:val="20"/>
              </w:rPr>
              <w:t>evt</w:t>
            </w:r>
            <w:proofErr w:type="spellEnd"/>
            <w:r>
              <w:rPr>
                <w:sz w:val="20"/>
                <w:szCs w:val="20"/>
              </w:rPr>
              <w:t xml:space="preserve"> koppelen aan duurzaamheid / </w:t>
            </w:r>
            <w:proofErr w:type="spellStart"/>
            <w:r>
              <w:rPr>
                <w:sz w:val="20"/>
                <w:szCs w:val="20"/>
              </w:rPr>
              <w:t>Fairtrade</w:t>
            </w:r>
            <w:proofErr w:type="spellEnd"/>
            <w:r>
              <w:rPr>
                <w:sz w:val="20"/>
                <w:szCs w:val="20"/>
              </w:rPr>
              <w:t>) ; activiteiten en aanbod van chocolaterie</w:t>
            </w:r>
          </w:p>
          <w:p w:rsidR="00C065D2" w:rsidRDefault="00C065D2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 opzoeken op basis van chocolade (</w:t>
            </w:r>
            <w:proofErr w:type="spellStart"/>
            <w:r>
              <w:rPr>
                <w:sz w:val="20"/>
                <w:szCs w:val="20"/>
              </w:rPr>
              <w:t>evt</w:t>
            </w:r>
            <w:proofErr w:type="spellEnd"/>
            <w:r>
              <w:rPr>
                <w:sz w:val="20"/>
                <w:szCs w:val="20"/>
              </w:rPr>
              <w:t xml:space="preserve"> per 2 </w:t>
            </w: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065D2" w:rsidRDefault="00C065D2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Demonstratie chocolade smelten, </w:t>
            </w:r>
            <w:proofErr w:type="spellStart"/>
            <w:r>
              <w:rPr>
                <w:sz w:val="20"/>
                <w:szCs w:val="20"/>
              </w:rPr>
              <w:t>tempe</w:t>
            </w:r>
            <w:r w:rsidR="00673E05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>ren</w:t>
            </w:r>
            <w:proofErr w:type="spellEnd"/>
            <w:r>
              <w:rPr>
                <w:sz w:val="20"/>
                <w:szCs w:val="20"/>
              </w:rPr>
              <w:t>, vormen (film van specifieke toestellen …)</w:t>
            </w:r>
          </w:p>
          <w:p w:rsidR="00C065D2" w:rsidRDefault="00C065D2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maken recept zelfstandig en hebben hierbij ook voor veiligheid en hygiëne</w:t>
            </w:r>
          </w:p>
          <w:p w:rsidR="00C065D2" w:rsidRDefault="00C065D2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proeven verschillende gerechtjes, evalueren, geven feedback</w:t>
            </w:r>
          </w:p>
          <w:p w:rsidR="00C065D2" w:rsidRPr="00514C38" w:rsidRDefault="00C065D2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Elk gerecht wordt uitgeschreven en geïllustreerd, samengevoegd tot chocoladeboekje</w:t>
            </w:r>
          </w:p>
        </w:tc>
      </w:tr>
      <w:tr w:rsidR="00D231C2" w:rsidRPr="00D231C2" w:rsidTr="00790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tcW w:w="3378" w:type="dxa"/>
            <w:shd w:val="clear" w:color="auto" w:fill="auto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Media</w:t>
            </w:r>
          </w:p>
        </w:tc>
        <w:tc>
          <w:tcPr>
            <w:tcW w:w="6965" w:type="dxa"/>
            <w:shd w:val="clear" w:color="auto" w:fill="auto"/>
          </w:tcPr>
          <w:p w:rsidR="00090A55" w:rsidRDefault="007941C6" w:rsidP="00090A55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ICT: internet</w:t>
            </w:r>
          </w:p>
          <w:p w:rsidR="007941C6" w:rsidRDefault="007941C6" w:rsidP="00090A55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Handboeken over chocolade</w:t>
            </w:r>
          </w:p>
          <w:p w:rsidR="007941C6" w:rsidRDefault="007941C6" w:rsidP="00090A55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 (</w:t>
            </w:r>
            <w:proofErr w:type="spellStart"/>
            <w:r>
              <w:rPr>
                <w:sz w:val="20"/>
                <w:szCs w:val="20"/>
              </w:rPr>
              <w:t>Youtube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7941C6" w:rsidRPr="00090A55" w:rsidRDefault="007941C6" w:rsidP="00090A55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Tekstverwerker (chocoladeboekje)</w:t>
            </w:r>
          </w:p>
        </w:tc>
      </w:tr>
      <w:tr w:rsidR="00D231C2" w:rsidRPr="00D231C2" w:rsidTr="007904F4">
        <w:trPr>
          <w:trHeight w:val="2966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Evaluatiecriteria</w:t>
            </w:r>
          </w:p>
        </w:tc>
        <w:tc>
          <w:tcPr>
            <w:tcW w:w="6965" w:type="dxa"/>
          </w:tcPr>
          <w:p w:rsidR="00090A55" w:rsidRDefault="00090A55" w:rsidP="007941C6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941C6">
              <w:rPr>
                <w:sz w:val="20"/>
                <w:szCs w:val="20"/>
              </w:rPr>
              <w:t>kan zelfstandig ICT gebruiken voor het opzoeken van informatie</w:t>
            </w:r>
          </w:p>
          <w:p w:rsidR="007941C6" w:rsidRDefault="00673E05" w:rsidP="007941C6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kan chocolade situeren binnen een gezonde levensstijl</w:t>
            </w:r>
          </w:p>
          <w:p w:rsidR="00673E05" w:rsidRDefault="00673E05" w:rsidP="007941C6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kan de instructiekaarten van de toestellen raadplegen</w:t>
            </w:r>
          </w:p>
          <w:p w:rsidR="00673E05" w:rsidRDefault="00673E05" w:rsidP="007941C6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kan het recept uitwerken en presenteren</w:t>
            </w:r>
          </w:p>
          <w:p w:rsidR="00673E05" w:rsidRPr="00514C38" w:rsidRDefault="00673E05" w:rsidP="007941C6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kan de gebruikte vaktermen verklaren (bv </w:t>
            </w:r>
            <w:proofErr w:type="spellStart"/>
            <w:r>
              <w:rPr>
                <w:sz w:val="20"/>
                <w:szCs w:val="20"/>
              </w:rPr>
              <w:t>fondre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enrober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tempereren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ganache</w:t>
            </w:r>
            <w:proofErr w:type="spellEnd"/>
            <w:r>
              <w:rPr>
                <w:sz w:val="20"/>
                <w:szCs w:val="20"/>
              </w:rPr>
              <w:t xml:space="preserve"> …</w:t>
            </w:r>
            <w:bookmarkStart w:id="0" w:name="_GoBack"/>
            <w:bookmarkEnd w:id="0"/>
            <w:r>
              <w:rPr>
                <w:sz w:val="20"/>
                <w:szCs w:val="20"/>
              </w:rPr>
              <w:t>)</w:t>
            </w:r>
          </w:p>
        </w:tc>
      </w:tr>
    </w:tbl>
    <w:p w:rsidR="00D31626" w:rsidRDefault="00D31626"/>
    <w:sectPr w:rsidR="00D31626" w:rsidSect="00D23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FE8" w:rsidRDefault="00627FE8" w:rsidP="00DB1F5B">
      <w:pPr>
        <w:spacing w:after="0" w:line="240" w:lineRule="auto"/>
      </w:pPr>
      <w:r>
        <w:separator/>
      </w:r>
    </w:p>
  </w:endnote>
  <w:endnote w:type="continuationSeparator" w:id="0">
    <w:p w:rsidR="00627FE8" w:rsidRDefault="00627FE8" w:rsidP="00DB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FE8" w:rsidRDefault="00627FE8" w:rsidP="00DB1F5B">
      <w:pPr>
        <w:spacing w:after="0" w:line="240" w:lineRule="auto"/>
      </w:pPr>
      <w:r>
        <w:separator/>
      </w:r>
    </w:p>
  </w:footnote>
  <w:footnote w:type="continuationSeparator" w:id="0">
    <w:p w:rsidR="00627FE8" w:rsidRDefault="00627FE8" w:rsidP="00DB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420382"/>
      <w:docPartObj>
        <w:docPartGallery w:val="Watermarks"/>
        <w:docPartUnique/>
      </w:docPartObj>
    </w:sdtPr>
    <w:sdtEndPr/>
    <w:sdtContent>
      <w:p w:rsidR="00DB1F5B" w:rsidRDefault="00627FE8">
        <w:pPr>
          <w:pStyle w:val="Ko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8879720" o:spid="_x0000_s2049" type="#_x0000_t136" style="position:absolute;margin-left:0;margin-top:0;width:567.5pt;height:170.25pt;rotation:315;z-index:-251658752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calibri&quot;;font-size:1pt" string="in ontwikkeling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6B5"/>
    <w:multiLevelType w:val="hybridMultilevel"/>
    <w:tmpl w:val="A13AB3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45A1"/>
    <w:multiLevelType w:val="hybridMultilevel"/>
    <w:tmpl w:val="D1A0A3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4BCF"/>
    <w:multiLevelType w:val="hybridMultilevel"/>
    <w:tmpl w:val="ED16ED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0469B"/>
    <w:multiLevelType w:val="hybridMultilevel"/>
    <w:tmpl w:val="BDD63B1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0561E0"/>
    <w:multiLevelType w:val="hybridMultilevel"/>
    <w:tmpl w:val="15C0E3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82CCF"/>
    <w:multiLevelType w:val="hybridMultilevel"/>
    <w:tmpl w:val="68E200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868F6"/>
    <w:multiLevelType w:val="hybridMultilevel"/>
    <w:tmpl w:val="05A622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C2"/>
    <w:rsid w:val="00003C4C"/>
    <w:rsid w:val="00016CE1"/>
    <w:rsid w:val="00017323"/>
    <w:rsid w:val="00026EF4"/>
    <w:rsid w:val="00090A55"/>
    <w:rsid w:val="001842D6"/>
    <w:rsid w:val="001A75A7"/>
    <w:rsid w:val="001D33C0"/>
    <w:rsid w:val="001F68EF"/>
    <w:rsid w:val="002176AA"/>
    <w:rsid w:val="002268C1"/>
    <w:rsid w:val="002B7FA1"/>
    <w:rsid w:val="002C4250"/>
    <w:rsid w:val="003845A1"/>
    <w:rsid w:val="0039070D"/>
    <w:rsid w:val="003A1F49"/>
    <w:rsid w:val="003B634F"/>
    <w:rsid w:val="00514C38"/>
    <w:rsid w:val="005168AC"/>
    <w:rsid w:val="00566D54"/>
    <w:rsid w:val="00627FE8"/>
    <w:rsid w:val="00673E05"/>
    <w:rsid w:val="006957A7"/>
    <w:rsid w:val="007071A6"/>
    <w:rsid w:val="007108AC"/>
    <w:rsid w:val="007343CA"/>
    <w:rsid w:val="0075086D"/>
    <w:rsid w:val="0076573A"/>
    <w:rsid w:val="00787863"/>
    <w:rsid w:val="007904F4"/>
    <w:rsid w:val="007941C6"/>
    <w:rsid w:val="007A7272"/>
    <w:rsid w:val="008158A0"/>
    <w:rsid w:val="00835F49"/>
    <w:rsid w:val="008C0DED"/>
    <w:rsid w:val="008C3838"/>
    <w:rsid w:val="00916EB9"/>
    <w:rsid w:val="00942442"/>
    <w:rsid w:val="00944A92"/>
    <w:rsid w:val="00957364"/>
    <w:rsid w:val="00A64E40"/>
    <w:rsid w:val="00A735A9"/>
    <w:rsid w:val="00B27508"/>
    <w:rsid w:val="00B739E9"/>
    <w:rsid w:val="00BE74E7"/>
    <w:rsid w:val="00C065D2"/>
    <w:rsid w:val="00C36169"/>
    <w:rsid w:val="00CA5BE4"/>
    <w:rsid w:val="00CB51DC"/>
    <w:rsid w:val="00CC39B5"/>
    <w:rsid w:val="00D231C2"/>
    <w:rsid w:val="00D31626"/>
    <w:rsid w:val="00DA7716"/>
    <w:rsid w:val="00DB1F5B"/>
    <w:rsid w:val="00DC65EA"/>
    <w:rsid w:val="00DD3B26"/>
    <w:rsid w:val="00E00A1B"/>
    <w:rsid w:val="00E37DFE"/>
    <w:rsid w:val="00E83A19"/>
    <w:rsid w:val="00F122D2"/>
    <w:rsid w:val="00F179CC"/>
    <w:rsid w:val="00F65B37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652527FD"/>
  <w15:chartTrackingRefBased/>
  <w15:docId w15:val="{9C88F73A-8D09-4126-9C23-B406BF21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0DED"/>
    <w:rPr>
      <w:rFonts w:ascii="Trebuchet MS" w:hAnsi="Trebuchet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jsttabel4-Accent3">
    <w:name w:val="List Table 4 Accent 3"/>
    <w:basedOn w:val="Standaardtabel"/>
    <w:uiPriority w:val="49"/>
    <w:rsid w:val="00D231C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jstalinea">
    <w:name w:val="List Paragraph"/>
    <w:basedOn w:val="Standaard"/>
    <w:uiPriority w:val="34"/>
    <w:qFormat/>
    <w:rsid w:val="00566D5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B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1F5B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DB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1F5B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RHIZO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Wim</cp:lastModifiedBy>
  <cp:revision>4</cp:revision>
  <cp:lastPrinted>2019-10-31T16:45:00Z</cp:lastPrinted>
  <dcterms:created xsi:type="dcterms:W3CDTF">2020-01-04T20:22:00Z</dcterms:created>
  <dcterms:modified xsi:type="dcterms:W3CDTF">2020-01-04T20:48:00Z</dcterms:modified>
</cp:coreProperties>
</file>