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CA95" w14:textId="09363CD0" w:rsidR="00092C7B" w:rsidRPr="000F1F9E" w:rsidRDefault="00092C7B" w:rsidP="00424A70">
      <w:pPr>
        <w:spacing w:after="0"/>
        <w:rPr>
          <w:b/>
          <w:bCs/>
          <w:color w:val="000000" w:themeColor="text1"/>
          <w:sz w:val="28"/>
          <w:szCs w:val="28"/>
        </w:rPr>
      </w:pPr>
      <w:r w:rsidRPr="000F1F9E">
        <w:rPr>
          <w:b/>
          <w:bCs/>
          <w:color w:val="000000" w:themeColor="text1"/>
          <w:sz w:val="28"/>
          <w:szCs w:val="28"/>
        </w:rPr>
        <w:t>Katholiek Onderwijs Vlaanderen</w:t>
      </w:r>
    </w:p>
    <w:p w14:paraId="59F1AB2A" w14:textId="43AF7EDC" w:rsidR="00AE57DC" w:rsidRPr="000F1F9E" w:rsidRDefault="00000000" w:rsidP="00424A70">
      <w:pPr>
        <w:spacing w:after="0"/>
        <w:rPr>
          <w:b/>
          <w:color w:val="000000" w:themeColor="text1"/>
          <w:sz w:val="24"/>
          <w:szCs w:val="24"/>
        </w:rPr>
      </w:pPr>
      <w:sdt>
        <w:sdtPr>
          <w:rPr>
            <w:b/>
            <w:color w:val="000000" w:themeColor="text1"/>
            <w:sz w:val="24"/>
            <w:szCs w:val="24"/>
          </w:rPr>
          <w:alias w:val="Dienst"/>
          <w:tag w:val="Dienst"/>
          <w:id w:val="-898982075"/>
          <w:placeholder>
            <w:docPart w:val="8A7D2FE4BA5A4DF2B5B157B948442DAC"/>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57650E" w:rsidRPr="000F1F9E">
            <w:rPr>
              <w:b/>
              <w:color w:val="000000" w:themeColor="text1"/>
              <w:sz w:val="24"/>
              <w:szCs w:val="24"/>
            </w:rPr>
            <w:t>Stafdienst</w:t>
          </w:r>
        </w:sdtContent>
      </w:sdt>
    </w:p>
    <w:sdt>
      <w:sdtPr>
        <w:rPr>
          <w:color w:val="000000" w:themeColor="text1"/>
          <w:sz w:val="24"/>
          <w:szCs w:val="24"/>
        </w:rPr>
        <w:alias w:val="Team"/>
        <w:tag w:val="Team"/>
        <w:id w:val="-854424336"/>
        <w:placeholder>
          <w:docPart w:val="95DA4CADC854420CB59BB4CD4A8A6177"/>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27405FD2" w14:textId="58DFCC06" w:rsidR="00AE57DC" w:rsidRPr="000F1F9E" w:rsidRDefault="0057650E" w:rsidP="00424A70">
          <w:pPr>
            <w:spacing w:after="0"/>
            <w:rPr>
              <w:color w:val="000000" w:themeColor="text1"/>
              <w:sz w:val="24"/>
              <w:szCs w:val="24"/>
            </w:rPr>
          </w:pPr>
          <w:r w:rsidRPr="000F1F9E">
            <w:rPr>
              <w:color w:val="000000" w:themeColor="text1"/>
              <w:sz w:val="24"/>
              <w:szCs w:val="24"/>
            </w:rPr>
            <w:t>SLOT Identiteit</w:t>
          </w:r>
        </w:p>
      </w:sdtContent>
    </w:sdt>
    <w:p w14:paraId="6BA8D4E7" w14:textId="1368E59E" w:rsidR="00342B58" w:rsidRPr="000F1F9E" w:rsidRDefault="0057650E" w:rsidP="00531181">
      <w:pPr>
        <w:pStyle w:val="Datumdocument"/>
        <w:spacing w:after="0"/>
        <w:rPr>
          <w:b w:val="0"/>
          <w:bCs/>
          <w:color w:val="000000" w:themeColor="text1"/>
        </w:rPr>
      </w:pPr>
      <w:bookmarkStart w:id="0" w:name="Datum"/>
      <w:bookmarkEnd w:id="0"/>
      <w:r w:rsidRPr="000F1F9E">
        <w:rPr>
          <w:b w:val="0"/>
          <w:bCs/>
          <w:color w:val="000000" w:themeColor="text1"/>
        </w:rPr>
        <w:t>202</w:t>
      </w:r>
      <w:r w:rsidR="009E6D57" w:rsidRPr="000F1F9E">
        <w:rPr>
          <w:b w:val="0"/>
          <w:bCs/>
          <w:color w:val="000000" w:themeColor="text1"/>
        </w:rPr>
        <w:t>5</w:t>
      </w:r>
      <w:r w:rsidRPr="000F1F9E">
        <w:rPr>
          <w:b w:val="0"/>
          <w:bCs/>
          <w:color w:val="000000" w:themeColor="text1"/>
        </w:rPr>
        <w:t>-</w:t>
      </w:r>
      <w:r w:rsidR="009E6D57" w:rsidRPr="000F1F9E">
        <w:rPr>
          <w:b w:val="0"/>
          <w:bCs/>
          <w:color w:val="000000" w:themeColor="text1"/>
        </w:rPr>
        <w:t>0</w:t>
      </w:r>
      <w:r w:rsidR="000D027A">
        <w:rPr>
          <w:b w:val="0"/>
          <w:bCs/>
          <w:color w:val="000000" w:themeColor="text1"/>
        </w:rPr>
        <w:t>6</w:t>
      </w:r>
      <w:r w:rsidRPr="000F1F9E">
        <w:rPr>
          <w:b w:val="0"/>
          <w:bCs/>
          <w:color w:val="000000" w:themeColor="text1"/>
        </w:rPr>
        <w:t>-</w:t>
      </w:r>
      <w:r w:rsidR="00CC5C83">
        <w:rPr>
          <w:b w:val="0"/>
          <w:bCs/>
          <w:color w:val="000000" w:themeColor="text1"/>
        </w:rPr>
        <w:t>01</w:t>
      </w:r>
    </w:p>
    <w:p w14:paraId="46FC850C" w14:textId="36424DDE" w:rsidR="00127D92" w:rsidRPr="000F1F9E" w:rsidRDefault="00342B58" w:rsidP="00531181">
      <w:pPr>
        <w:spacing w:line="120" w:lineRule="auto"/>
        <w:rPr>
          <w:color w:val="000000" w:themeColor="text1"/>
        </w:rPr>
      </w:pPr>
      <w:r w:rsidRPr="000F1F9E">
        <w:rPr>
          <w:noProof/>
          <w:color w:val="000000" w:themeColor="text1"/>
        </w:rPr>
        <w:drawing>
          <wp:inline distT="0" distB="0" distL="0" distR="0" wp14:anchorId="0A6075EB" wp14:editId="4641445F">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65EA00F3" w14:textId="482C65B5" w:rsidR="00D32558" w:rsidRDefault="00B40505" w:rsidP="00737230">
      <w:pPr>
        <w:pStyle w:val="Titel"/>
        <w:rPr>
          <w:color w:val="000000" w:themeColor="text1"/>
        </w:rPr>
      </w:pPr>
      <w:r>
        <w:rPr>
          <w:i/>
          <w:iCs/>
          <w:noProof/>
          <w:color w:val="000000" w:themeColor="text1"/>
          <w:sz w:val="16"/>
          <w:szCs w:val="16"/>
        </w:rPr>
        <w:drawing>
          <wp:anchor distT="0" distB="0" distL="114300" distR="114300" simplePos="0" relativeHeight="251668493" behindDoc="0" locked="0" layoutInCell="1" allowOverlap="1" wp14:anchorId="11625BCC" wp14:editId="54453095">
            <wp:simplePos x="0" y="0"/>
            <wp:positionH relativeFrom="column">
              <wp:posOffset>4330700</wp:posOffset>
            </wp:positionH>
            <wp:positionV relativeFrom="paragraph">
              <wp:posOffset>224790</wp:posOffset>
            </wp:positionV>
            <wp:extent cx="1429385" cy="2013585"/>
            <wp:effectExtent l="0" t="0" r="5715" b="5715"/>
            <wp:wrapSquare wrapText="bothSides"/>
            <wp:docPr id="13770265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26505" name="Afbeelding 13770265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9385" cy="2013585"/>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1"/>
        </w:rPr>
        <w:t>Liefde werkt in barmhartigheid</w:t>
      </w:r>
      <w:r w:rsidR="0057650E" w:rsidRPr="000F1F9E">
        <w:rPr>
          <w:color w:val="000000" w:themeColor="text1"/>
        </w:rPr>
        <w:t xml:space="preserve"> </w:t>
      </w:r>
    </w:p>
    <w:p w14:paraId="6089032F" w14:textId="53348838" w:rsidR="00127D92" w:rsidRPr="00047505" w:rsidRDefault="00047505" w:rsidP="00737230">
      <w:pPr>
        <w:pStyle w:val="Titel"/>
        <w:rPr>
          <w:i/>
          <w:iCs/>
          <w:color w:val="000000" w:themeColor="text1"/>
        </w:rPr>
      </w:pPr>
      <w:r>
        <w:rPr>
          <w:i/>
          <w:iCs/>
          <w:color w:val="000000" w:themeColor="text1"/>
        </w:rPr>
        <w:t>g</w:t>
      </w:r>
      <w:r w:rsidR="0057650E" w:rsidRPr="00047505">
        <w:rPr>
          <w:i/>
          <w:iCs/>
          <w:color w:val="000000" w:themeColor="text1"/>
        </w:rPr>
        <w:t xml:space="preserve">ebedsviering </w:t>
      </w:r>
      <w:r w:rsidR="00CC5C83" w:rsidRPr="00047505">
        <w:rPr>
          <w:i/>
          <w:iCs/>
          <w:color w:val="000000" w:themeColor="text1"/>
        </w:rPr>
        <w:t xml:space="preserve">bij de start van het schooljaar </w:t>
      </w:r>
      <w:r w:rsidR="00127428" w:rsidRPr="00047505">
        <w:rPr>
          <w:i/>
          <w:iCs/>
          <w:color w:val="000000" w:themeColor="text1"/>
        </w:rPr>
        <w:t>(</w:t>
      </w:r>
      <w:r w:rsidR="00C03CF8" w:rsidRPr="00047505">
        <w:rPr>
          <w:i/>
          <w:iCs/>
          <w:color w:val="000000" w:themeColor="text1"/>
        </w:rPr>
        <w:t>so</w:t>
      </w:r>
      <w:r w:rsidR="00127428" w:rsidRPr="00047505">
        <w:rPr>
          <w:i/>
          <w:iCs/>
          <w:color w:val="000000" w:themeColor="text1"/>
        </w:rPr>
        <w:t>)</w:t>
      </w:r>
      <w:r w:rsidR="00C03CF8" w:rsidRPr="00047505">
        <w:rPr>
          <w:i/>
          <w:iCs/>
          <w:noProof/>
          <w:color w:val="000000" w:themeColor="text1"/>
        </w:rPr>
        <w:t xml:space="preserve"> </w:t>
      </w:r>
    </w:p>
    <w:p w14:paraId="59098D82" w14:textId="44158C13" w:rsidR="00C0235D" w:rsidRPr="000F1F9E" w:rsidRDefault="00D05707" w:rsidP="00D05707">
      <w:pPr>
        <w:jc w:val="both"/>
        <w:rPr>
          <w:i/>
          <w:iCs/>
          <w:color w:val="000000" w:themeColor="text1"/>
          <w:sz w:val="16"/>
          <w:szCs w:val="16"/>
        </w:rPr>
      </w:pPr>
      <w:r w:rsidRPr="000F1F9E">
        <w:rPr>
          <w:i/>
          <w:iCs/>
          <w:color w:val="000000" w:themeColor="text1"/>
          <w:sz w:val="16"/>
          <w:szCs w:val="16"/>
        </w:rPr>
        <w:t>Dit document is een voorstel voor een gebedsviering. Als school kan je zelf onderdelen vervangen of aanpassen. Zo kan je zelf een duiding schrijven bij de teksten of op voorhand voorbeden verzamelen bij leerlingen/collega’s en deze in de viering verwerken. Ook een keuze voor andere liederen of werkvormen is mogelijk</w:t>
      </w:r>
      <w:r w:rsidR="00E67073">
        <w:rPr>
          <w:i/>
          <w:iCs/>
          <w:color w:val="000000" w:themeColor="text1"/>
          <w:sz w:val="16"/>
          <w:szCs w:val="16"/>
        </w:rPr>
        <w:t xml:space="preserve">. Je kan hiervoor ook inspiratie opdoen in de plukbundel die </w:t>
      </w:r>
      <w:r w:rsidR="008847AE">
        <w:rPr>
          <w:i/>
          <w:iCs/>
          <w:color w:val="000000" w:themeColor="text1"/>
          <w:sz w:val="16"/>
          <w:szCs w:val="16"/>
        </w:rPr>
        <w:t>aangeboden wordt bij de jaarthema materialen van Katholiek Onderwijs Vlaanderen</w:t>
      </w:r>
      <w:r w:rsidR="00C903FB">
        <w:rPr>
          <w:i/>
          <w:iCs/>
          <w:color w:val="000000" w:themeColor="text1"/>
          <w:sz w:val="16"/>
          <w:szCs w:val="16"/>
        </w:rPr>
        <w:t>.</w:t>
      </w:r>
      <w:r w:rsidR="00C903FB">
        <w:rPr>
          <w:i/>
          <w:iCs/>
          <w:color w:val="000000" w:themeColor="text1"/>
          <w:sz w:val="16"/>
          <w:szCs w:val="16"/>
        </w:rPr>
        <w:br/>
      </w:r>
      <w:hyperlink r:id="rId13" w:history="1">
        <w:r w:rsidR="00C903FB" w:rsidRPr="007B2C56">
          <w:rPr>
            <w:rStyle w:val="Hyperlink"/>
            <w:i/>
            <w:iCs/>
            <w:sz w:val="16"/>
            <w:szCs w:val="16"/>
          </w:rPr>
          <w:t>https://pro.katholiekonderwijs.vlaanderen/leeftocht/jaarthema-materiaal</w:t>
        </w:r>
      </w:hyperlink>
      <w:r w:rsidR="00C903FB">
        <w:rPr>
          <w:i/>
          <w:iCs/>
          <w:color w:val="000000" w:themeColor="text1"/>
          <w:sz w:val="16"/>
          <w:szCs w:val="16"/>
        </w:rPr>
        <w:t xml:space="preserve"> </w:t>
      </w:r>
    </w:p>
    <w:p w14:paraId="034C1C83" w14:textId="068B5F19" w:rsidR="007D5840" w:rsidRPr="00F41F52" w:rsidRDefault="001B032F" w:rsidP="00D05707">
      <w:pPr>
        <w:jc w:val="both"/>
        <w:rPr>
          <w:i/>
          <w:iCs/>
          <w:color w:val="000000" w:themeColor="text1"/>
          <w:sz w:val="16"/>
          <w:szCs w:val="16"/>
        </w:rPr>
      </w:pPr>
      <w:r w:rsidRPr="00F41F52">
        <w:rPr>
          <w:i/>
          <w:iCs/>
          <w:color w:val="000000" w:themeColor="text1"/>
          <w:sz w:val="16"/>
          <w:szCs w:val="16"/>
        </w:rPr>
        <w:t xml:space="preserve">Deze viering kan </w:t>
      </w:r>
      <w:r w:rsidR="00FA7D4B">
        <w:rPr>
          <w:i/>
          <w:iCs/>
          <w:color w:val="000000" w:themeColor="text1"/>
          <w:sz w:val="16"/>
          <w:szCs w:val="16"/>
        </w:rPr>
        <w:t xml:space="preserve">uiteraard </w:t>
      </w:r>
      <w:r w:rsidRPr="00F41F52">
        <w:rPr>
          <w:i/>
          <w:iCs/>
          <w:color w:val="000000" w:themeColor="text1"/>
          <w:sz w:val="16"/>
          <w:szCs w:val="16"/>
        </w:rPr>
        <w:t>ondersteund en versterkt worden door een projectie</w:t>
      </w:r>
      <w:r w:rsidR="00D05707" w:rsidRPr="00F41F52">
        <w:rPr>
          <w:i/>
          <w:iCs/>
          <w:color w:val="000000" w:themeColor="text1"/>
          <w:sz w:val="16"/>
          <w:szCs w:val="16"/>
        </w:rPr>
        <w:t xml:space="preserve"> </w:t>
      </w:r>
      <w:r w:rsidRPr="00F41F52">
        <w:rPr>
          <w:i/>
          <w:iCs/>
          <w:color w:val="000000" w:themeColor="text1"/>
          <w:sz w:val="16"/>
          <w:szCs w:val="16"/>
        </w:rPr>
        <w:t>(</w:t>
      </w:r>
      <w:r w:rsidR="004B0A42" w:rsidRPr="00F41F52">
        <w:rPr>
          <w:i/>
          <w:iCs/>
          <w:color w:val="000000" w:themeColor="text1"/>
          <w:sz w:val="16"/>
          <w:szCs w:val="16"/>
        </w:rPr>
        <w:t xml:space="preserve">vb. </w:t>
      </w:r>
      <w:r w:rsidRPr="00F41F52">
        <w:rPr>
          <w:i/>
          <w:iCs/>
          <w:color w:val="000000" w:themeColor="text1"/>
          <w:sz w:val="16"/>
          <w:szCs w:val="16"/>
        </w:rPr>
        <w:t>PPT-presentatie) van beelden en liedteksten.</w:t>
      </w:r>
      <w:r w:rsidR="00D05707" w:rsidRPr="00F41F52">
        <w:rPr>
          <w:i/>
          <w:iCs/>
          <w:color w:val="000000" w:themeColor="text1"/>
          <w:sz w:val="16"/>
          <w:szCs w:val="16"/>
        </w:rPr>
        <w:t xml:space="preserve"> </w:t>
      </w:r>
      <w:r w:rsidR="005C0E0E">
        <w:rPr>
          <w:i/>
          <w:iCs/>
          <w:color w:val="000000" w:themeColor="text1"/>
          <w:sz w:val="16"/>
          <w:szCs w:val="16"/>
        </w:rPr>
        <w:br/>
      </w:r>
      <w:r w:rsidR="0016702C" w:rsidRPr="00F41F52">
        <w:rPr>
          <w:i/>
          <w:iCs/>
          <w:color w:val="000000" w:themeColor="text1"/>
          <w:sz w:val="16"/>
          <w:szCs w:val="16"/>
        </w:rPr>
        <w:t>Voor passende afbeeldingen verwijzen wij u naar de plukbundel ‘begin schooljaar so</w:t>
      </w:r>
      <w:r w:rsidR="004B3E03" w:rsidRPr="00F41F52">
        <w:rPr>
          <w:i/>
          <w:iCs/>
          <w:color w:val="000000" w:themeColor="text1"/>
          <w:sz w:val="16"/>
          <w:szCs w:val="16"/>
        </w:rPr>
        <w:t xml:space="preserve">’. </w:t>
      </w:r>
      <w:r w:rsidRPr="00F41F52">
        <w:rPr>
          <w:i/>
          <w:iCs/>
          <w:color w:val="000000" w:themeColor="text1"/>
          <w:sz w:val="16"/>
          <w:szCs w:val="16"/>
        </w:rPr>
        <w:t xml:space="preserve">De bronnen van de gebruikte beelden en liederen worden </w:t>
      </w:r>
      <w:r w:rsidR="004F0924">
        <w:rPr>
          <w:i/>
          <w:iCs/>
          <w:color w:val="000000" w:themeColor="text1"/>
          <w:sz w:val="16"/>
          <w:szCs w:val="16"/>
        </w:rPr>
        <w:t xml:space="preserve">ook </w:t>
      </w:r>
      <w:r w:rsidR="004B3E03" w:rsidRPr="00F41F52">
        <w:rPr>
          <w:i/>
          <w:iCs/>
          <w:color w:val="000000" w:themeColor="text1"/>
          <w:sz w:val="16"/>
          <w:szCs w:val="16"/>
        </w:rPr>
        <w:t xml:space="preserve">steeds </w:t>
      </w:r>
      <w:r w:rsidRPr="00F41F52">
        <w:rPr>
          <w:i/>
          <w:iCs/>
          <w:color w:val="000000" w:themeColor="text1"/>
          <w:sz w:val="16"/>
          <w:szCs w:val="16"/>
        </w:rPr>
        <w:t>vermeld</w:t>
      </w:r>
      <w:r w:rsidR="00D05707" w:rsidRPr="00F41F52">
        <w:rPr>
          <w:i/>
          <w:iCs/>
          <w:color w:val="000000" w:themeColor="text1"/>
          <w:sz w:val="16"/>
          <w:szCs w:val="16"/>
        </w:rPr>
        <w:t xml:space="preserve"> </w:t>
      </w:r>
      <w:r w:rsidRPr="00F41F52">
        <w:rPr>
          <w:i/>
          <w:iCs/>
          <w:color w:val="000000" w:themeColor="text1"/>
          <w:sz w:val="16"/>
          <w:szCs w:val="16"/>
        </w:rPr>
        <w:t>en leiden je naar de vindplekken zodat je</w:t>
      </w:r>
      <w:r w:rsidR="00D05707" w:rsidRPr="00F41F52">
        <w:rPr>
          <w:i/>
          <w:iCs/>
          <w:color w:val="000000" w:themeColor="text1"/>
          <w:sz w:val="16"/>
          <w:szCs w:val="16"/>
        </w:rPr>
        <w:t xml:space="preserve"> </w:t>
      </w:r>
      <w:r w:rsidR="00A97F89">
        <w:rPr>
          <w:i/>
          <w:iCs/>
          <w:color w:val="000000" w:themeColor="text1"/>
          <w:sz w:val="16"/>
          <w:szCs w:val="16"/>
        </w:rPr>
        <w:t xml:space="preserve">makkelijk </w:t>
      </w:r>
      <w:r w:rsidRPr="00F41F52">
        <w:rPr>
          <w:i/>
          <w:iCs/>
          <w:color w:val="000000" w:themeColor="text1"/>
          <w:sz w:val="16"/>
          <w:szCs w:val="16"/>
        </w:rPr>
        <w:t>zelf een projectie/presentatie kan uitwerken.</w:t>
      </w:r>
    </w:p>
    <w:p w14:paraId="36D23CC8" w14:textId="671ED6F3" w:rsidR="0020175A" w:rsidRPr="00F41F52" w:rsidRDefault="00C903FB" w:rsidP="009E7224">
      <w:pPr>
        <w:jc w:val="both"/>
        <w:rPr>
          <w:i/>
          <w:iCs/>
          <w:color w:val="000000" w:themeColor="text1"/>
          <w:sz w:val="16"/>
          <w:szCs w:val="16"/>
        </w:rPr>
      </w:pPr>
      <w:r w:rsidRPr="00F41F52">
        <w:rPr>
          <w:i/>
          <w:iCs/>
          <w:color w:val="000000" w:themeColor="text1"/>
          <w:sz w:val="16"/>
          <w:szCs w:val="16"/>
        </w:rPr>
        <w:t>Eventuele e</w:t>
      </w:r>
      <w:r w:rsidR="005C7381" w:rsidRPr="00F41F52">
        <w:rPr>
          <w:i/>
          <w:iCs/>
          <w:color w:val="000000" w:themeColor="text1"/>
          <w:sz w:val="16"/>
          <w:szCs w:val="16"/>
        </w:rPr>
        <w:t>xtra benodigdheden voor deze gebedsviering</w:t>
      </w:r>
      <w:r w:rsidR="009E7224" w:rsidRPr="00F41F52">
        <w:rPr>
          <w:i/>
          <w:iCs/>
          <w:color w:val="000000" w:themeColor="text1"/>
          <w:sz w:val="16"/>
          <w:szCs w:val="16"/>
        </w:rPr>
        <w:t>:</w:t>
      </w:r>
      <w:r w:rsidR="009E7224" w:rsidRPr="00F41F52">
        <w:rPr>
          <w:i/>
          <w:iCs/>
          <w:color w:val="000000" w:themeColor="text1"/>
          <w:sz w:val="16"/>
          <w:szCs w:val="16"/>
        </w:rPr>
        <w:br/>
        <w:t xml:space="preserve">- </w:t>
      </w:r>
      <w:r w:rsidR="00D044B2" w:rsidRPr="00F41F52">
        <w:rPr>
          <w:i/>
          <w:iCs/>
          <w:color w:val="000000" w:themeColor="text1"/>
          <w:sz w:val="16"/>
          <w:szCs w:val="16"/>
        </w:rPr>
        <w:t>afbeeldingen van de zeven werken van barmhartigheid (zi</w:t>
      </w:r>
      <w:r w:rsidR="00A97F89">
        <w:rPr>
          <w:i/>
          <w:iCs/>
          <w:color w:val="000000" w:themeColor="text1"/>
          <w:sz w:val="16"/>
          <w:szCs w:val="16"/>
        </w:rPr>
        <w:t xml:space="preserve">tten in de </w:t>
      </w:r>
      <w:r w:rsidR="00D044B2" w:rsidRPr="00F41F52">
        <w:rPr>
          <w:i/>
          <w:iCs/>
          <w:color w:val="000000" w:themeColor="text1"/>
          <w:sz w:val="16"/>
          <w:szCs w:val="16"/>
        </w:rPr>
        <w:t>plukbundel)</w:t>
      </w:r>
      <w:r w:rsidR="00D044B2" w:rsidRPr="00F41F52">
        <w:rPr>
          <w:i/>
          <w:iCs/>
          <w:color w:val="000000" w:themeColor="text1"/>
          <w:sz w:val="16"/>
          <w:szCs w:val="16"/>
        </w:rPr>
        <w:br/>
        <w:t xml:space="preserve">- kaartjes met </w:t>
      </w:r>
      <w:r w:rsidR="00C71F05" w:rsidRPr="00F41F52">
        <w:rPr>
          <w:i/>
          <w:iCs/>
          <w:color w:val="000000" w:themeColor="text1"/>
          <w:sz w:val="16"/>
          <w:szCs w:val="16"/>
        </w:rPr>
        <w:t xml:space="preserve">een afbeelding van </w:t>
      </w:r>
      <w:r w:rsidR="00F41F52" w:rsidRPr="00F41F52">
        <w:rPr>
          <w:i/>
          <w:iCs/>
          <w:color w:val="000000" w:themeColor="text1"/>
          <w:sz w:val="16"/>
          <w:szCs w:val="16"/>
        </w:rPr>
        <w:t>oor, oog, mond, hand, voet</w:t>
      </w:r>
    </w:p>
    <w:p w14:paraId="5BB783D9" w14:textId="72E2A453" w:rsidR="0057650E" w:rsidRPr="000F1F9E" w:rsidRDefault="00127428" w:rsidP="00127428">
      <w:pPr>
        <w:pStyle w:val="Kop1"/>
        <w:rPr>
          <w:color w:val="000000" w:themeColor="text1"/>
        </w:rPr>
      </w:pPr>
      <w:r w:rsidRPr="000F1F9E">
        <w:rPr>
          <w:color w:val="000000" w:themeColor="text1"/>
        </w:rPr>
        <w:t>Openen</w:t>
      </w:r>
    </w:p>
    <w:p w14:paraId="0C10808C" w14:textId="0A0781EB" w:rsidR="00F265B7" w:rsidRPr="00B4014D" w:rsidRDefault="00127428" w:rsidP="00F265B7">
      <w:pPr>
        <w:pStyle w:val="Kop2"/>
        <w:rPr>
          <w:color w:val="000000" w:themeColor="text1"/>
          <w:lang w:val="en-US"/>
        </w:rPr>
      </w:pPr>
      <w:r w:rsidRPr="00B4014D">
        <w:rPr>
          <w:color w:val="000000" w:themeColor="text1"/>
          <w:lang w:val="en-US"/>
        </w:rPr>
        <w:t>Lied</w:t>
      </w:r>
      <w:r w:rsidR="004078A6" w:rsidRPr="00B4014D">
        <w:rPr>
          <w:color w:val="000000" w:themeColor="text1"/>
          <w:lang w:val="en-US"/>
        </w:rPr>
        <w:t>:</w:t>
      </w:r>
      <w:r w:rsidR="003032EF" w:rsidRPr="00B4014D">
        <w:rPr>
          <w:color w:val="000000" w:themeColor="text1"/>
          <w:lang w:val="en-US"/>
        </w:rPr>
        <w:t xml:space="preserve"> </w:t>
      </w:r>
      <w:r w:rsidR="00F265B7" w:rsidRPr="00B4014D">
        <w:rPr>
          <w:color w:val="000000" w:themeColor="text1"/>
          <w:lang w:val="en-US"/>
        </w:rPr>
        <w:t>Count on me ‘Bruno Mars’</w:t>
      </w:r>
    </w:p>
    <w:p w14:paraId="0FB74959" w14:textId="203FAD08" w:rsidR="001E120B" w:rsidRDefault="001E120B" w:rsidP="001E120B">
      <w:r>
        <w:t>Link vide</w:t>
      </w:r>
      <w:r w:rsidR="002573D2">
        <w:t>oclip:</w:t>
      </w:r>
      <w:r w:rsidR="002573D2" w:rsidRPr="002573D2">
        <w:t xml:space="preserve"> </w:t>
      </w:r>
      <w:hyperlink r:id="rId14" w:history="1">
        <w:r w:rsidR="002573D2" w:rsidRPr="00D43006">
          <w:rPr>
            <w:rStyle w:val="Hyperlink"/>
          </w:rPr>
          <w:t>https://www.youtube.com/watch?v=4JNtAtGGNRU</w:t>
        </w:r>
      </w:hyperlink>
    </w:p>
    <w:p w14:paraId="675401EF" w14:textId="6168D578" w:rsidR="008372DA" w:rsidRDefault="002573D2" w:rsidP="008372DA">
      <w:r>
        <w:t xml:space="preserve">Link met Engelse tekst: </w:t>
      </w:r>
      <w:hyperlink r:id="rId15" w:history="1">
        <w:r w:rsidR="007C3744" w:rsidRPr="00D43006">
          <w:rPr>
            <w:rStyle w:val="Hyperlink"/>
          </w:rPr>
          <w:t>https://www.youtube.com/watch?v=6k8cpUkKK4c</w:t>
        </w:r>
      </w:hyperlink>
    </w:p>
    <w:p w14:paraId="713F2A41" w14:textId="0CB25950" w:rsidR="002573D2" w:rsidRDefault="002573D2" w:rsidP="003B62DE">
      <w:r>
        <w:t>(vrije) vertaling:</w:t>
      </w:r>
    </w:p>
    <w:p w14:paraId="470661BC" w14:textId="7F6C1A70" w:rsidR="00CD5CCA" w:rsidRDefault="003B62DE" w:rsidP="003B62DE">
      <w:r>
        <w:t>Als je ooit merkt dat je vast zit in het midden van de zee</w:t>
      </w:r>
      <w:r>
        <w:br/>
        <w:t>Ik zal de wereld rond zeilen, om jou te vinden</w:t>
      </w:r>
      <w:r>
        <w:br/>
        <w:t>Als je ooit merkt dat je de weg kwijt bent in het donker en je kunt niets zien</w:t>
      </w:r>
      <w:r>
        <w:br/>
        <w:t>Ik zal het licht zijn om je te begeleiden</w:t>
      </w:r>
    </w:p>
    <w:p w14:paraId="0EA164D0" w14:textId="33DFEBEC" w:rsidR="003B62DE" w:rsidRDefault="00CD5CCA" w:rsidP="003B62DE">
      <w:r>
        <w:t>We zullen ontdekken wie we zijn</w:t>
      </w:r>
      <w:r w:rsidR="00A22064">
        <w:br/>
      </w:r>
      <w:r w:rsidR="003B62DE">
        <w:t>Als we geroepen worden om onze vrienden in nood te helpen</w:t>
      </w:r>
    </w:p>
    <w:p w14:paraId="7EC08308" w14:textId="17CF8CAA" w:rsidR="003B62DE" w:rsidRDefault="003B62DE" w:rsidP="003B62DE">
      <w:r>
        <w:t>Je kan op me rekenen als een, twee, drie</w:t>
      </w:r>
      <w:r w:rsidR="00A22064">
        <w:br/>
      </w:r>
      <w:r>
        <w:t>Ik zal er zijn</w:t>
      </w:r>
      <w:r w:rsidR="00A22064">
        <w:t>, w</w:t>
      </w:r>
      <w:r>
        <w:t>ant ik weet dat als ik het nodig heb</w:t>
      </w:r>
      <w:r w:rsidR="00A22064">
        <w:br/>
      </w:r>
      <w:r>
        <w:t>Ik op jou kan rekenen als vier, drie, twee</w:t>
      </w:r>
      <w:r w:rsidR="00A22064">
        <w:br/>
      </w:r>
      <w:r>
        <w:t>En jij zal er zijn</w:t>
      </w:r>
      <w:r w:rsidR="003255E3">
        <w:t>, w</w:t>
      </w:r>
      <w:r>
        <w:t>ant dat is wat vrienden horen te doen, oh yeah</w:t>
      </w:r>
    </w:p>
    <w:p w14:paraId="715A1C5C" w14:textId="77777777" w:rsidR="003255E3" w:rsidRDefault="003B62DE" w:rsidP="003255E3">
      <w:r>
        <w:t>Als je ligt te woelen en te draaien en je gewoon niet kunt slapen</w:t>
      </w:r>
      <w:r w:rsidR="00A22064">
        <w:br/>
      </w:r>
      <w:r>
        <w:t>Zal ik naast je een liedje zingen</w:t>
      </w:r>
      <w:r w:rsidR="00A22064">
        <w:br/>
      </w:r>
      <w:r>
        <w:t>En als je ooit vergeet hoeveel je voor me betekent</w:t>
      </w:r>
      <w:r w:rsidR="00A22064">
        <w:br/>
      </w:r>
      <w:r>
        <w:t xml:space="preserve">Zal ik je er elke dag aan helpen herinneren </w:t>
      </w:r>
      <w:r w:rsidR="00520D2D">
        <w:br/>
      </w:r>
    </w:p>
    <w:p w14:paraId="283626DF" w14:textId="3E2D77CF" w:rsidR="003255E3" w:rsidRDefault="003255E3" w:rsidP="003255E3">
      <w:r>
        <w:lastRenderedPageBreak/>
        <w:t>We zullen ontdekken wie we zijn</w:t>
      </w:r>
      <w:r>
        <w:br/>
        <w:t>Als we geroepen worden om onze vrienden in nood te helpen</w:t>
      </w:r>
    </w:p>
    <w:p w14:paraId="184BABA6" w14:textId="7016D16B" w:rsidR="003B62DE" w:rsidRDefault="003B62DE" w:rsidP="003B62DE">
      <w:r>
        <w:t>Je kan op me rekenen als een, twee, drie</w:t>
      </w:r>
      <w:r w:rsidR="0061257E">
        <w:br/>
      </w:r>
      <w:r>
        <w:t>Ik zal er zijn</w:t>
      </w:r>
      <w:r w:rsidR="0061257E">
        <w:t>, w</w:t>
      </w:r>
      <w:r>
        <w:t>ant ik weet dat als ik het nodig heb</w:t>
      </w:r>
      <w:r w:rsidR="0061257E">
        <w:br/>
      </w:r>
      <w:r>
        <w:t>Ik op jou kan rekenen als vier, drie, twee</w:t>
      </w:r>
      <w:r w:rsidR="0061257E">
        <w:br/>
      </w:r>
      <w:r>
        <w:t>En jij zal er zijn</w:t>
      </w:r>
      <w:r w:rsidR="003255E3">
        <w:t>, w</w:t>
      </w:r>
      <w:r>
        <w:t>ant dat is wat vrienden horen te doen, oh yeah</w:t>
      </w:r>
    </w:p>
    <w:p w14:paraId="42DFB114" w14:textId="752CB837" w:rsidR="00F265B7" w:rsidRPr="00F265B7" w:rsidRDefault="003B62DE" w:rsidP="003B62DE">
      <w:r>
        <w:t>Je zult altijd mijn schouder hebben om op te huilen</w:t>
      </w:r>
      <w:r w:rsidR="0061257E">
        <w:br/>
      </w:r>
      <w:r>
        <w:t>Ik zal het nooit laten gaan, nooit gedag zeggen</w:t>
      </w:r>
      <w:r w:rsidR="0061257E">
        <w:br/>
      </w:r>
      <w:r>
        <w:t>Je weet dat je op me kan rekenen als een, twee, drie</w:t>
      </w:r>
      <w:r w:rsidR="0061257E">
        <w:br/>
      </w:r>
      <w:r>
        <w:t>Ik zal er zijn</w:t>
      </w:r>
      <w:r w:rsidR="0015516A">
        <w:t>, w</w:t>
      </w:r>
      <w:r>
        <w:t>ant ik weet dat als ik het nodig heb</w:t>
      </w:r>
      <w:r w:rsidR="0015516A">
        <w:br/>
      </w:r>
      <w:r>
        <w:t>Ik op jou kan rekenen als vier, drie, twee</w:t>
      </w:r>
      <w:r w:rsidR="0015516A">
        <w:br/>
      </w:r>
      <w:r>
        <w:t>En jij zal er zijn</w:t>
      </w:r>
      <w:r w:rsidR="008B0005">
        <w:t>, w</w:t>
      </w:r>
      <w:r>
        <w:t>ant dat is wat vrienden horen te doen</w:t>
      </w:r>
      <w:r w:rsidR="0015516A">
        <w:br/>
      </w:r>
      <w:r>
        <w:t>Je kunt op me rekenen want ik kan rekenen op jou</w:t>
      </w:r>
    </w:p>
    <w:p w14:paraId="455ED3FE" w14:textId="77777777" w:rsidR="007C3744" w:rsidRDefault="007C3744" w:rsidP="008372DA">
      <w:pPr>
        <w:spacing w:after="0"/>
        <w:rPr>
          <w:b/>
          <w:bCs/>
          <w:color w:val="EE0000"/>
        </w:rPr>
      </w:pPr>
    </w:p>
    <w:p w14:paraId="05905E75" w14:textId="1C495C18" w:rsidR="008372DA" w:rsidRPr="008372DA" w:rsidRDefault="008372DA" w:rsidP="008372DA">
      <w:pPr>
        <w:spacing w:after="0"/>
        <w:rPr>
          <w:i/>
          <w:iCs/>
          <w:color w:val="000000" w:themeColor="text1"/>
        </w:rPr>
      </w:pPr>
      <w:r>
        <w:rPr>
          <w:i/>
          <w:iCs/>
          <w:color w:val="000000" w:themeColor="text1"/>
        </w:rPr>
        <w:t>A</w:t>
      </w:r>
      <w:r w:rsidRPr="008372DA">
        <w:rPr>
          <w:i/>
          <w:iCs/>
          <w:color w:val="000000" w:themeColor="text1"/>
        </w:rPr>
        <w:t xml:space="preserve">ndere liedsuggesties vind je in de plukbundel ‘Begin schooljaar so’. </w:t>
      </w:r>
    </w:p>
    <w:p w14:paraId="48B0C539" w14:textId="77777777" w:rsidR="00652FC5" w:rsidRPr="00D562B2" w:rsidRDefault="00652FC5" w:rsidP="00C03CF8">
      <w:pPr>
        <w:rPr>
          <w:color w:val="000000" w:themeColor="text1"/>
          <w:lang w:val="en-US"/>
        </w:rPr>
      </w:pPr>
    </w:p>
    <w:p w14:paraId="3FC786C5" w14:textId="445FAF6F" w:rsidR="00127428" w:rsidRPr="000F1F9E" w:rsidRDefault="00127428" w:rsidP="00127428">
      <w:pPr>
        <w:pStyle w:val="Kop2"/>
        <w:rPr>
          <w:color w:val="000000" w:themeColor="text1"/>
        </w:rPr>
      </w:pPr>
      <w:r w:rsidRPr="000F1F9E">
        <w:rPr>
          <w:color w:val="000000" w:themeColor="text1"/>
        </w:rPr>
        <w:t>Welkom en kruisteken</w:t>
      </w:r>
    </w:p>
    <w:p w14:paraId="53CFB04B" w14:textId="77777777" w:rsidR="006C1D24" w:rsidRDefault="009D5BCB" w:rsidP="00CC5C83">
      <w:pPr>
        <w:jc w:val="both"/>
        <w:rPr>
          <w:color w:val="000000" w:themeColor="text1"/>
        </w:rPr>
      </w:pPr>
      <w:r>
        <w:rPr>
          <w:color w:val="000000" w:themeColor="text1"/>
        </w:rPr>
        <w:t xml:space="preserve">Bij de start van </w:t>
      </w:r>
      <w:r w:rsidR="006A437A">
        <w:rPr>
          <w:color w:val="000000" w:themeColor="text1"/>
        </w:rPr>
        <w:t xml:space="preserve">een nieuw schooljaar </w:t>
      </w:r>
      <w:r w:rsidR="00197CBE">
        <w:rPr>
          <w:color w:val="000000" w:themeColor="text1"/>
        </w:rPr>
        <w:t xml:space="preserve">hebben we </w:t>
      </w:r>
      <w:r w:rsidR="00CC220E">
        <w:rPr>
          <w:color w:val="000000" w:themeColor="text1"/>
        </w:rPr>
        <w:t>hopelijk heel wat</w:t>
      </w:r>
      <w:r w:rsidR="00CE0016">
        <w:rPr>
          <w:color w:val="000000" w:themeColor="text1"/>
        </w:rPr>
        <w:t xml:space="preserve"> </w:t>
      </w:r>
      <w:r w:rsidR="005E1AD2">
        <w:rPr>
          <w:color w:val="000000" w:themeColor="text1"/>
        </w:rPr>
        <w:t>positieve verwachtingen.</w:t>
      </w:r>
      <w:r w:rsidR="006A437A">
        <w:rPr>
          <w:color w:val="000000" w:themeColor="text1"/>
        </w:rPr>
        <w:t xml:space="preserve"> </w:t>
      </w:r>
      <w:r w:rsidR="00CC220E">
        <w:rPr>
          <w:color w:val="000000" w:themeColor="text1"/>
        </w:rPr>
        <w:t xml:space="preserve">Voor velen is het een terug oppikken van de draad die ze vorig schooljaar even neerlegden. Voor anderen </w:t>
      </w:r>
      <w:r w:rsidR="000F1BA0">
        <w:rPr>
          <w:color w:val="000000" w:themeColor="text1"/>
        </w:rPr>
        <w:t>start misschien</w:t>
      </w:r>
      <w:r w:rsidR="00CC220E">
        <w:rPr>
          <w:color w:val="000000" w:themeColor="text1"/>
        </w:rPr>
        <w:t xml:space="preserve"> een </w:t>
      </w:r>
      <w:r w:rsidR="000F1BA0">
        <w:rPr>
          <w:color w:val="000000" w:themeColor="text1"/>
        </w:rPr>
        <w:t xml:space="preserve">totaal nieuw hoofdstuk. </w:t>
      </w:r>
      <w:r w:rsidR="00C43375">
        <w:rPr>
          <w:color w:val="000000" w:themeColor="text1"/>
        </w:rPr>
        <w:t>Maar allemaal kijken we verwachtingsvol uit naar een positief schooljaar.</w:t>
      </w:r>
      <w:r w:rsidR="006C1D24">
        <w:rPr>
          <w:color w:val="000000" w:themeColor="text1"/>
        </w:rPr>
        <w:t xml:space="preserve"> </w:t>
      </w:r>
    </w:p>
    <w:p w14:paraId="019188DF" w14:textId="646B35D2" w:rsidR="003345F2" w:rsidRPr="00B87756" w:rsidRDefault="006C1D24" w:rsidP="00CC5C83">
      <w:pPr>
        <w:jc w:val="both"/>
        <w:rPr>
          <w:color w:val="000000" w:themeColor="text1"/>
        </w:rPr>
      </w:pPr>
      <w:r>
        <w:rPr>
          <w:color w:val="000000" w:themeColor="text1"/>
        </w:rPr>
        <w:t xml:space="preserve">Vandaag willen we mekaar </w:t>
      </w:r>
      <w:r w:rsidR="00A83FBD">
        <w:rPr>
          <w:color w:val="000000" w:themeColor="text1"/>
        </w:rPr>
        <w:t xml:space="preserve">van harte </w:t>
      </w:r>
      <w:r>
        <w:rPr>
          <w:color w:val="000000" w:themeColor="text1"/>
        </w:rPr>
        <w:t xml:space="preserve">welkom heten. </w:t>
      </w:r>
      <w:r w:rsidR="00C43375">
        <w:rPr>
          <w:color w:val="000000" w:themeColor="text1"/>
        </w:rPr>
        <w:t xml:space="preserve">In een christelijk geïnspireerde school </w:t>
      </w:r>
      <w:r>
        <w:rPr>
          <w:color w:val="000000" w:themeColor="text1"/>
        </w:rPr>
        <w:t xml:space="preserve">doen we dat </w:t>
      </w:r>
      <w:r w:rsidR="009D4455">
        <w:rPr>
          <w:color w:val="000000" w:themeColor="text1"/>
        </w:rPr>
        <w:t>door iedereen</w:t>
      </w:r>
      <w:r w:rsidR="000D6D26">
        <w:rPr>
          <w:color w:val="000000" w:themeColor="text1"/>
        </w:rPr>
        <w:t xml:space="preserve"> </w:t>
      </w:r>
      <w:r w:rsidR="0067337E">
        <w:rPr>
          <w:color w:val="000000" w:themeColor="text1"/>
        </w:rPr>
        <w:t xml:space="preserve">op te nemen in onze klas of school. Met Jezus als gids </w:t>
      </w:r>
      <w:r w:rsidR="00E71C3E">
        <w:rPr>
          <w:color w:val="000000" w:themeColor="text1"/>
        </w:rPr>
        <w:t xml:space="preserve">willen </w:t>
      </w:r>
      <w:r w:rsidR="008C339D">
        <w:rPr>
          <w:color w:val="000000" w:themeColor="text1"/>
        </w:rPr>
        <w:t xml:space="preserve">we </w:t>
      </w:r>
      <w:r w:rsidR="00E71C3E">
        <w:rPr>
          <w:color w:val="000000" w:themeColor="text1"/>
        </w:rPr>
        <w:t xml:space="preserve">dat </w:t>
      </w:r>
      <w:r w:rsidR="008C339D">
        <w:rPr>
          <w:color w:val="000000" w:themeColor="text1"/>
        </w:rPr>
        <w:t xml:space="preserve">dan </w:t>
      </w:r>
      <w:r w:rsidR="007A6BFB">
        <w:rPr>
          <w:color w:val="000000" w:themeColor="text1"/>
        </w:rPr>
        <w:t xml:space="preserve">ook </w:t>
      </w:r>
      <w:r w:rsidR="00E71C3E">
        <w:rPr>
          <w:color w:val="000000" w:themeColor="text1"/>
        </w:rPr>
        <w:t xml:space="preserve">doen zonder </w:t>
      </w:r>
      <w:r w:rsidR="005C7510" w:rsidRPr="00B87756">
        <w:rPr>
          <w:color w:val="000000" w:themeColor="text1"/>
        </w:rPr>
        <w:t>onderscheid te maken. Iedere</w:t>
      </w:r>
      <w:r w:rsidR="00B67EFE" w:rsidRPr="00B87756">
        <w:rPr>
          <w:color w:val="000000" w:themeColor="text1"/>
        </w:rPr>
        <w:t xml:space="preserve">en is welkom: </w:t>
      </w:r>
      <w:r w:rsidR="001919EC" w:rsidRPr="00B87756">
        <w:rPr>
          <w:color w:val="000000" w:themeColor="text1"/>
        </w:rPr>
        <w:t xml:space="preserve">gelovigen, niet (meer) gelovigen, andersgelovigen, nog niet gelovigen. </w:t>
      </w:r>
      <w:r w:rsidR="00B67EFE" w:rsidRPr="00B87756">
        <w:rPr>
          <w:color w:val="000000" w:themeColor="text1"/>
        </w:rPr>
        <w:t>Jezus leert ons geen</w:t>
      </w:r>
      <w:r w:rsidR="001919EC" w:rsidRPr="00B87756">
        <w:rPr>
          <w:color w:val="000000" w:themeColor="text1"/>
        </w:rPr>
        <w:t xml:space="preserve"> onderscheid </w:t>
      </w:r>
      <w:r w:rsidR="00B67EFE" w:rsidRPr="00B87756">
        <w:rPr>
          <w:color w:val="000000" w:themeColor="text1"/>
        </w:rPr>
        <w:t xml:space="preserve">te maken </w:t>
      </w:r>
      <w:r w:rsidR="001919EC" w:rsidRPr="00B87756">
        <w:rPr>
          <w:color w:val="000000" w:themeColor="text1"/>
        </w:rPr>
        <w:t>en ieder mag zijn wie hij/zij is.</w:t>
      </w:r>
    </w:p>
    <w:p w14:paraId="781E597E" w14:textId="76B89AA4" w:rsidR="00DC4DF1" w:rsidRDefault="005F08CD" w:rsidP="00DE4571">
      <w:pPr>
        <w:jc w:val="both"/>
        <w:rPr>
          <w:color w:val="000000" w:themeColor="text1"/>
        </w:rPr>
      </w:pPr>
      <w:r w:rsidRPr="00B87756">
        <w:rPr>
          <w:color w:val="000000" w:themeColor="text1"/>
        </w:rPr>
        <w:t xml:space="preserve">Bij de start van een viering begroeten </w:t>
      </w:r>
      <w:r w:rsidR="001919EC" w:rsidRPr="00B87756">
        <w:rPr>
          <w:color w:val="000000" w:themeColor="text1"/>
        </w:rPr>
        <w:t>c</w:t>
      </w:r>
      <w:r w:rsidR="00106FD0" w:rsidRPr="00B87756">
        <w:rPr>
          <w:color w:val="000000" w:themeColor="text1"/>
        </w:rPr>
        <w:t xml:space="preserve">hristenen </w:t>
      </w:r>
      <w:r w:rsidRPr="00B87756">
        <w:rPr>
          <w:color w:val="000000" w:themeColor="text1"/>
        </w:rPr>
        <w:t xml:space="preserve">mekaar en God </w:t>
      </w:r>
      <w:r w:rsidR="00F4155D" w:rsidRPr="00B87756">
        <w:rPr>
          <w:color w:val="000000" w:themeColor="text1"/>
        </w:rPr>
        <w:t xml:space="preserve">met </w:t>
      </w:r>
      <w:r w:rsidR="00106FD0" w:rsidRPr="00B87756">
        <w:rPr>
          <w:color w:val="000000" w:themeColor="text1"/>
        </w:rPr>
        <w:t xml:space="preserve">het symbool van het kruisteken en </w:t>
      </w:r>
      <w:r w:rsidR="00F4155D" w:rsidRPr="00B87756">
        <w:rPr>
          <w:color w:val="000000" w:themeColor="text1"/>
        </w:rPr>
        <w:t xml:space="preserve">ze </w:t>
      </w:r>
      <w:r w:rsidR="001919EC" w:rsidRPr="00B87756">
        <w:rPr>
          <w:color w:val="000000" w:themeColor="text1"/>
        </w:rPr>
        <w:t>be</w:t>
      </w:r>
      <w:r w:rsidR="00106FD0" w:rsidRPr="00B87756">
        <w:rPr>
          <w:color w:val="000000" w:themeColor="text1"/>
        </w:rPr>
        <w:t xml:space="preserve">noemen </w:t>
      </w:r>
      <w:r w:rsidR="00FF3515" w:rsidRPr="00B87756">
        <w:rPr>
          <w:color w:val="000000" w:themeColor="text1"/>
        </w:rPr>
        <w:t xml:space="preserve">die </w:t>
      </w:r>
      <w:r w:rsidR="001919EC" w:rsidRPr="00B87756">
        <w:rPr>
          <w:color w:val="000000" w:themeColor="text1"/>
        </w:rPr>
        <w:t xml:space="preserve">God </w:t>
      </w:r>
      <w:r w:rsidR="00374D39" w:rsidRPr="00B87756">
        <w:rPr>
          <w:color w:val="000000" w:themeColor="text1"/>
        </w:rPr>
        <w:t>als</w:t>
      </w:r>
      <w:r w:rsidR="00106FD0" w:rsidRPr="00B87756">
        <w:rPr>
          <w:color w:val="000000" w:themeColor="text1"/>
        </w:rPr>
        <w:t>:</w:t>
      </w:r>
      <w:r w:rsidR="001919EC" w:rsidRPr="00B87756">
        <w:rPr>
          <w:color w:val="000000" w:themeColor="text1"/>
        </w:rPr>
        <w:t xml:space="preserve"> </w:t>
      </w:r>
      <w:r w:rsidR="00106FD0" w:rsidRPr="00B87756">
        <w:rPr>
          <w:color w:val="000000" w:themeColor="text1"/>
        </w:rPr>
        <w:t>Vader, Zoon en Heilige Geest (+)</w:t>
      </w:r>
    </w:p>
    <w:p w14:paraId="726899D9" w14:textId="77777777" w:rsidR="00B87756" w:rsidRDefault="00B87756" w:rsidP="00DE4571">
      <w:pPr>
        <w:jc w:val="both"/>
        <w:rPr>
          <w:color w:val="000000" w:themeColor="text1"/>
        </w:rPr>
      </w:pPr>
    </w:p>
    <w:p w14:paraId="57B7405D" w14:textId="7B8BB721" w:rsidR="00127428" w:rsidRPr="000F1F9E" w:rsidRDefault="00127428" w:rsidP="003153F0">
      <w:pPr>
        <w:pStyle w:val="Kop2"/>
      </w:pPr>
      <w:r w:rsidRPr="000F1F9E">
        <w:t>Duiding van het thema</w:t>
      </w:r>
    </w:p>
    <w:p w14:paraId="101AFE44" w14:textId="2EBB7DC3" w:rsidR="000969C5" w:rsidRPr="005B2CF1" w:rsidRDefault="000969C5" w:rsidP="005B2CF1">
      <w:r w:rsidRPr="005B2CF1">
        <w:t>Geloof, hoop en liefde zijn de drie goddelijke deugden. De apostel Paulus schrijft in zijn brief aan de</w:t>
      </w:r>
      <w:r w:rsidR="00CF011E" w:rsidRPr="005B2CF1">
        <w:t xml:space="preserve"> </w:t>
      </w:r>
      <w:r w:rsidRPr="005B2CF1">
        <w:t xml:space="preserve">Korintiërs dat de liefde daarvan de grootste is (1 Kor 13,13). </w:t>
      </w:r>
    </w:p>
    <w:p w14:paraId="1B4E6503" w14:textId="393D0B00" w:rsidR="00C732F8" w:rsidRPr="005B2CF1" w:rsidRDefault="00C732F8" w:rsidP="005B2CF1">
      <w:r w:rsidRPr="005B2CF1">
        <w:t xml:space="preserve">In het schooljaar 2026-2027 richten wij onze blik op ‘de liefde’, die concreet werkt ‘in daden van barmhartigheid’. ‘Liefde werkt in barmhartigheid’ is de baseline van het nieuwe jaarthema. </w:t>
      </w:r>
    </w:p>
    <w:p w14:paraId="11188B6B" w14:textId="17E03FC2" w:rsidR="00C732F8" w:rsidRPr="005B2CF1" w:rsidRDefault="00C732F8" w:rsidP="005B2CF1">
      <w:r w:rsidRPr="005B2CF1">
        <w:t xml:space="preserve">Het woord ‘barmhartigheid’ lijkt wel wat te klinken alsof er stof van jaren op ligt. Een wat </w:t>
      </w:r>
      <w:r w:rsidR="00C15F10">
        <w:t>ouderwets</w:t>
      </w:r>
      <w:r w:rsidRPr="005B2CF1">
        <w:t xml:space="preserve"> woord misschien? We kunnen zoeken naar synoniemen, die misschien </w:t>
      </w:r>
      <w:r w:rsidR="005B2CF1" w:rsidRPr="005B2CF1">
        <w:t>aantrekkelijker klinken</w:t>
      </w:r>
      <w:r w:rsidRPr="005B2CF1">
        <w:t>: mede</w:t>
      </w:r>
      <w:r w:rsidR="00860FC2">
        <w:t>leven</w:t>
      </w:r>
      <w:r w:rsidRPr="005B2CF1">
        <w:t xml:space="preserve">, compassie … Maar eigenlijk zijn het allemaal vertalingen van liefde. </w:t>
      </w:r>
      <w:r w:rsidR="00C3763E">
        <w:br/>
      </w:r>
      <w:r w:rsidR="00860FC2">
        <w:t>B</w:t>
      </w:r>
      <w:r w:rsidRPr="005B2CF1">
        <w:t xml:space="preserve">armhartigheid is nooit bedoeld om slechts een woord te blijven: het komt tot leven in de hartenklop van wie door de ander wordt geraakt, in handen die worden gereikt, in armen die worden gestrekt, in voeten die naar de ander toe bewegen. Barmhartigheid is geen zacht sentiment. Het is misschien een wat verdoken werkwoord: het is medeleven in actie. Een daadkrachtige levenshouding. Het is liefde die beweegt, handelt, optilt en herstelt. </w:t>
      </w:r>
    </w:p>
    <w:p w14:paraId="634970E2" w14:textId="4AB9468A" w:rsidR="004917C6" w:rsidRDefault="00C732F8" w:rsidP="005B2CF1">
      <w:r w:rsidRPr="005B2CF1">
        <w:lastRenderedPageBreak/>
        <w:t xml:space="preserve">Barmhartigheid neemt een belangrijke plaats in, in het DNA van een christen. </w:t>
      </w:r>
      <w:r w:rsidR="004917C6">
        <w:t>Op school</w:t>
      </w:r>
      <w:r w:rsidRPr="005B2CF1">
        <w:t xml:space="preserve"> is barmhartigheid niet bijkomstig, maar wezenlijk! Barmhartigheid is een onderstroom bij hoe wij kijken, begeleiden, samen kinderen en jongeren vormen.</w:t>
      </w:r>
      <w:r w:rsidR="0099446D">
        <w:t xml:space="preserve"> Barmhartigheid is een noodzaak om iedereen welkom te heten op onze school.</w:t>
      </w:r>
    </w:p>
    <w:p w14:paraId="209B4B98" w14:textId="77777777" w:rsidR="0099446D" w:rsidRPr="005B2CF1" w:rsidRDefault="0099446D" w:rsidP="005B2CF1"/>
    <w:p w14:paraId="29C24195" w14:textId="7E5485E5" w:rsidR="00127428" w:rsidRPr="003153F0" w:rsidRDefault="00127428" w:rsidP="003153F0">
      <w:pPr>
        <w:pStyle w:val="Kop2"/>
      </w:pPr>
      <w:r w:rsidRPr="000F1F9E">
        <w:t>Overgang naar luisteren</w:t>
      </w:r>
    </w:p>
    <w:p w14:paraId="2FC16266" w14:textId="71A57ADD" w:rsidR="00806F71" w:rsidRDefault="00045252" w:rsidP="008327B9">
      <w:pPr>
        <w:jc w:val="both"/>
        <w:rPr>
          <w:color w:val="000000" w:themeColor="text1"/>
        </w:rPr>
      </w:pPr>
      <w:r>
        <w:rPr>
          <w:color w:val="000000" w:themeColor="text1"/>
        </w:rPr>
        <w:t xml:space="preserve">Wanneer we </w:t>
      </w:r>
      <w:r w:rsidR="00B24C81">
        <w:rPr>
          <w:color w:val="000000" w:themeColor="text1"/>
        </w:rPr>
        <w:t xml:space="preserve">een school voor iedereen willen zijn, moeten we ervoor zorgen dat we </w:t>
      </w:r>
      <w:r w:rsidR="00740471">
        <w:rPr>
          <w:color w:val="000000" w:themeColor="text1"/>
        </w:rPr>
        <w:t xml:space="preserve">ook </w:t>
      </w:r>
      <w:r w:rsidR="00B24C81">
        <w:rPr>
          <w:color w:val="000000" w:themeColor="text1"/>
        </w:rPr>
        <w:t>iedereen meenemen in ons verhaal. We kunnen niemand aan de kant laten, niemand uitsluiten</w:t>
      </w:r>
      <w:r w:rsidR="006E198F">
        <w:rPr>
          <w:color w:val="000000" w:themeColor="text1"/>
        </w:rPr>
        <w:t xml:space="preserve">. </w:t>
      </w:r>
      <w:r w:rsidR="00E52218">
        <w:rPr>
          <w:color w:val="000000" w:themeColor="text1"/>
        </w:rPr>
        <w:t>En d</w:t>
      </w:r>
      <w:r w:rsidR="00731404">
        <w:rPr>
          <w:color w:val="000000" w:themeColor="text1"/>
        </w:rPr>
        <w:t xml:space="preserve">at is geen gemakkelijke opdracht. </w:t>
      </w:r>
      <w:r w:rsidR="00371A6A">
        <w:rPr>
          <w:color w:val="000000" w:themeColor="text1"/>
        </w:rPr>
        <w:br/>
        <w:t xml:space="preserve">Af en toe zullen er </w:t>
      </w:r>
      <w:r w:rsidR="0061475C">
        <w:rPr>
          <w:color w:val="000000" w:themeColor="text1"/>
        </w:rPr>
        <w:t xml:space="preserve">misschien </w:t>
      </w:r>
      <w:r w:rsidR="00371A6A">
        <w:rPr>
          <w:color w:val="000000" w:themeColor="text1"/>
        </w:rPr>
        <w:t>ook in onze school</w:t>
      </w:r>
      <w:r w:rsidR="00396FB5">
        <w:rPr>
          <w:color w:val="000000" w:themeColor="text1"/>
        </w:rPr>
        <w:t xml:space="preserve"> leerlingen, leraren</w:t>
      </w:r>
      <w:r w:rsidR="00E52218">
        <w:rPr>
          <w:color w:val="000000" w:themeColor="text1"/>
        </w:rPr>
        <w:t xml:space="preserve"> of</w:t>
      </w:r>
      <w:r w:rsidR="00396FB5">
        <w:rPr>
          <w:color w:val="000000" w:themeColor="text1"/>
        </w:rPr>
        <w:t xml:space="preserve"> ander personeel </w:t>
      </w:r>
      <w:r w:rsidR="00CB7F0A">
        <w:rPr>
          <w:color w:val="000000" w:themeColor="text1"/>
        </w:rPr>
        <w:t>aan de kant gaan zitten of nog erger, aan de kant gezet worden</w:t>
      </w:r>
      <w:r w:rsidR="004F27B4">
        <w:rPr>
          <w:color w:val="000000" w:themeColor="text1"/>
        </w:rPr>
        <w:t xml:space="preserve">. </w:t>
      </w:r>
      <w:r w:rsidR="006E198F">
        <w:rPr>
          <w:color w:val="000000" w:themeColor="text1"/>
        </w:rPr>
        <w:t xml:space="preserve">Het is belangrijk dat we </w:t>
      </w:r>
      <w:r w:rsidR="00F1288D">
        <w:rPr>
          <w:color w:val="000000" w:themeColor="text1"/>
        </w:rPr>
        <w:t xml:space="preserve">net voor die mensen extra </w:t>
      </w:r>
      <w:r w:rsidR="006E198F">
        <w:rPr>
          <w:color w:val="000000" w:themeColor="text1"/>
        </w:rPr>
        <w:t xml:space="preserve">aandacht hebben </w:t>
      </w:r>
      <w:r w:rsidR="00D60B87">
        <w:rPr>
          <w:color w:val="000000" w:themeColor="text1"/>
        </w:rPr>
        <w:t>en</w:t>
      </w:r>
      <w:r w:rsidR="00F1288D">
        <w:rPr>
          <w:color w:val="000000" w:themeColor="text1"/>
        </w:rPr>
        <w:t xml:space="preserve"> hen </w:t>
      </w:r>
      <w:r w:rsidR="00D60B87">
        <w:rPr>
          <w:color w:val="000000" w:themeColor="text1"/>
        </w:rPr>
        <w:t>weer kunnen optillen</w:t>
      </w:r>
      <w:r w:rsidR="008B25A8">
        <w:rPr>
          <w:color w:val="000000" w:themeColor="text1"/>
        </w:rPr>
        <w:t>, de hand reiken,</w:t>
      </w:r>
      <w:r w:rsidR="00D60B87">
        <w:rPr>
          <w:color w:val="000000" w:themeColor="text1"/>
        </w:rPr>
        <w:t xml:space="preserve"> om er opnieuw bij te horen.</w:t>
      </w:r>
    </w:p>
    <w:p w14:paraId="1ED1A97B" w14:textId="1A8AA9C4" w:rsidR="00D60B87" w:rsidRPr="00806F71" w:rsidRDefault="00DD0385" w:rsidP="008327B9">
      <w:pPr>
        <w:jc w:val="both"/>
        <w:rPr>
          <w:color w:val="000000" w:themeColor="text1"/>
        </w:rPr>
      </w:pPr>
      <w:r>
        <w:rPr>
          <w:color w:val="000000" w:themeColor="text1"/>
        </w:rPr>
        <w:t xml:space="preserve">In de Bijbel lezen we </w:t>
      </w:r>
      <w:r w:rsidR="00DE0B48">
        <w:rPr>
          <w:color w:val="000000" w:themeColor="text1"/>
        </w:rPr>
        <w:t xml:space="preserve">dat we </w:t>
      </w:r>
      <w:r w:rsidR="0075115C">
        <w:rPr>
          <w:color w:val="000000" w:themeColor="text1"/>
        </w:rPr>
        <w:t xml:space="preserve">precies op die </w:t>
      </w:r>
      <w:r w:rsidR="004046DE">
        <w:rPr>
          <w:color w:val="000000" w:themeColor="text1"/>
        </w:rPr>
        <w:t xml:space="preserve">momenten </w:t>
      </w:r>
      <w:r w:rsidR="008B25A8">
        <w:rPr>
          <w:color w:val="000000" w:themeColor="text1"/>
        </w:rPr>
        <w:t xml:space="preserve">van optillen, aandacht geven, </w:t>
      </w:r>
      <w:r w:rsidR="0075115C">
        <w:rPr>
          <w:color w:val="000000" w:themeColor="text1"/>
        </w:rPr>
        <w:t xml:space="preserve">God kunnen ontmoeten. Wanneer we </w:t>
      </w:r>
      <w:r w:rsidR="00766446">
        <w:rPr>
          <w:color w:val="000000" w:themeColor="text1"/>
        </w:rPr>
        <w:t xml:space="preserve">dus </w:t>
      </w:r>
      <w:r w:rsidR="0075115C">
        <w:rPr>
          <w:color w:val="000000" w:themeColor="text1"/>
        </w:rPr>
        <w:t xml:space="preserve">aandacht hebben voor anderen die </w:t>
      </w:r>
      <w:r w:rsidR="00813251">
        <w:rPr>
          <w:color w:val="000000" w:themeColor="text1"/>
        </w:rPr>
        <w:t xml:space="preserve">het even wat moeilijker hebben. Dat is die barmhartigheid. </w:t>
      </w:r>
      <w:r w:rsidR="00D04E6A">
        <w:rPr>
          <w:color w:val="000000" w:themeColor="text1"/>
        </w:rPr>
        <w:t>Zo werkt God, of</w:t>
      </w:r>
      <w:r w:rsidR="00766446">
        <w:rPr>
          <w:color w:val="000000" w:themeColor="text1"/>
        </w:rPr>
        <w:t xml:space="preserve"> beter</w:t>
      </w:r>
      <w:r w:rsidR="00D04E6A">
        <w:rPr>
          <w:color w:val="000000" w:themeColor="text1"/>
        </w:rPr>
        <w:t xml:space="preserve"> liefde in barmhartigheid.</w:t>
      </w:r>
    </w:p>
    <w:p w14:paraId="280D4E9F" w14:textId="691D0426" w:rsidR="00D05707" w:rsidRPr="00EF4380" w:rsidRDefault="00D05707" w:rsidP="00457A0D">
      <w:pPr>
        <w:rPr>
          <w:color w:val="000000" w:themeColor="text1"/>
        </w:rPr>
      </w:pPr>
      <w:r w:rsidRPr="00EF4380">
        <w:rPr>
          <w:color w:val="000000" w:themeColor="text1"/>
        </w:rPr>
        <w:t xml:space="preserve">We ontsteken een kaars vlakbij de plaats waar het Bijbelverhaal gelezen wordt. </w:t>
      </w:r>
    </w:p>
    <w:p w14:paraId="38CDD59F" w14:textId="67716E2C" w:rsidR="00833EE4" w:rsidRDefault="00833EE4" w:rsidP="00457A0D">
      <w:pPr>
        <w:rPr>
          <w:color w:val="000000" w:themeColor="text1"/>
        </w:rPr>
      </w:pPr>
    </w:p>
    <w:p w14:paraId="6E2BEDFA" w14:textId="381191ED" w:rsidR="00127428" w:rsidRPr="000F1F9E" w:rsidRDefault="00127428" w:rsidP="00127428">
      <w:pPr>
        <w:pStyle w:val="Kop1"/>
        <w:rPr>
          <w:color w:val="000000" w:themeColor="text1"/>
        </w:rPr>
      </w:pPr>
      <w:r w:rsidRPr="000F1F9E">
        <w:rPr>
          <w:color w:val="000000" w:themeColor="text1"/>
        </w:rPr>
        <w:t>Luisteren</w:t>
      </w:r>
    </w:p>
    <w:p w14:paraId="3D160022" w14:textId="3C66A91C" w:rsidR="00127428" w:rsidRDefault="00127428" w:rsidP="00127428">
      <w:pPr>
        <w:pStyle w:val="Kop2"/>
        <w:rPr>
          <w:color w:val="000000" w:themeColor="text1"/>
        </w:rPr>
      </w:pPr>
      <w:r w:rsidRPr="000F1F9E">
        <w:rPr>
          <w:color w:val="000000" w:themeColor="text1"/>
        </w:rPr>
        <w:t>Bijbelverhaal</w:t>
      </w:r>
    </w:p>
    <w:p w14:paraId="5F6A689F" w14:textId="54C40EBB" w:rsidR="000C6474" w:rsidRPr="00721246" w:rsidRDefault="002517C0" w:rsidP="002517C0">
      <w:pPr>
        <w:rPr>
          <w:u w:val="single"/>
          <w:vertAlign w:val="superscript"/>
        </w:rPr>
      </w:pPr>
      <w:r w:rsidRPr="00721246">
        <w:rPr>
          <w:u w:val="single"/>
        </w:rPr>
        <w:t xml:space="preserve">Mt 25, 31-46 (NBV 21): </w:t>
      </w:r>
      <w:r w:rsidR="00721246">
        <w:rPr>
          <w:u w:val="single"/>
        </w:rPr>
        <w:t>“W</w:t>
      </w:r>
      <w:r w:rsidR="000C6474" w:rsidRPr="00721246">
        <w:rPr>
          <w:u w:val="single"/>
        </w:rPr>
        <w:t>at jullie gedaan hebben voor een van de geringsten van mijn broeders of zusters, dat hebben jullie voor Mij gedaan</w:t>
      </w:r>
      <w:r w:rsidR="00721246">
        <w:rPr>
          <w:u w:val="single"/>
        </w:rPr>
        <w:t>.”</w:t>
      </w:r>
      <w:r w:rsidR="000C6474" w:rsidRPr="00721246">
        <w:rPr>
          <w:u w:val="single"/>
          <w:vertAlign w:val="superscript"/>
        </w:rPr>
        <w:t xml:space="preserve"> </w:t>
      </w:r>
    </w:p>
    <w:p w14:paraId="4C4B9EFC" w14:textId="62833A8F" w:rsidR="002517C0" w:rsidRPr="002517C0" w:rsidRDefault="002517C0" w:rsidP="002517C0">
      <w:r w:rsidRPr="002517C0">
        <w:rPr>
          <w:vertAlign w:val="superscript"/>
        </w:rPr>
        <w:t>31</w:t>
      </w:r>
      <w:r w:rsidRPr="002517C0">
        <w:t xml:space="preserve">Wanneer de Mensenzoon komt, omstraald door luister en in gezelschap van alle engelen, zal Hij plaatsnemen op zijn glorierijke troon. </w:t>
      </w:r>
      <w:r w:rsidRPr="002517C0">
        <w:rPr>
          <w:vertAlign w:val="superscript"/>
        </w:rPr>
        <w:t>32</w:t>
      </w:r>
      <w:r w:rsidRPr="002517C0">
        <w:t xml:space="preserve">Dan zullen alle volken voor Hem worden samengebracht en zal Hij de mensen van elkaar scheiden zoals een herder de schapen van de bokken scheidt; </w:t>
      </w:r>
      <w:r w:rsidRPr="002517C0">
        <w:rPr>
          <w:vertAlign w:val="superscript"/>
        </w:rPr>
        <w:t>33</w:t>
      </w:r>
      <w:r w:rsidRPr="002517C0">
        <w:t xml:space="preserve">de schapen zal Hij rechts van zich plaatsen, de bokken links. </w:t>
      </w:r>
      <w:r w:rsidRPr="002517C0">
        <w:rPr>
          <w:vertAlign w:val="superscript"/>
        </w:rPr>
        <w:t>34</w:t>
      </w:r>
      <w:r w:rsidRPr="002517C0">
        <w:t xml:space="preserve">Dan zal de koning tegen de groep aan zijn rechterzijde zeggen: “Jullie zijn door mijn Vader gezegend, kom en neem deel aan het koninkrijk dat al sinds de grondvesting van de wereld voor jullie bestemd is. </w:t>
      </w:r>
      <w:r w:rsidRPr="002517C0">
        <w:rPr>
          <w:vertAlign w:val="superscript"/>
        </w:rPr>
        <w:t>35</w:t>
      </w:r>
      <w:r w:rsidRPr="002517C0">
        <w:t xml:space="preserve">Want Ik had honger en jullie gaven Mij te eten, Ik had dorst en jullie gaven Mij te drinken. Ik was een vreemdeling en jullie namen Mij op, </w:t>
      </w:r>
      <w:r w:rsidRPr="002517C0">
        <w:rPr>
          <w:vertAlign w:val="superscript"/>
        </w:rPr>
        <w:t>36</w:t>
      </w:r>
      <w:r w:rsidRPr="002517C0">
        <w:t xml:space="preserve">Ik was naakt en jullie kleedden Mij. Ik was ziek en jullie bezochten Mij, Ik zat gevangen en jullie kwamen naar Mij toe.” </w:t>
      </w:r>
      <w:r w:rsidRPr="002517C0">
        <w:rPr>
          <w:vertAlign w:val="superscript"/>
        </w:rPr>
        <w:t>37</w:t>
      </w:r>
      <w:r w:rsidRPr="002517C0">
        <w:t xml:space="preserve">Dan zullen de rechtvaardigen Hem antwoorden: “Heer, wanneer hebben wij U hongerig gezien en U te eten gegeven, of dorstig en U te drinken gegeven? </w:t>
      </w:r>
      <w:r w:rsidRPr="002517C0">
        <w:rPr>
          <w:vertAlign w:val="superscript"/>
        </w:rPr>
        <w:t>38</w:t>
      </w:r>
      <w:r w:rsidRPr="002517C0">
        <w:t xml:space="preserve">Wanneer hebben wij U als vreemdeling gezien en opgenomen, U naakt gezien en gekleed? </w:t>
      </w:r>
      <w:r w:rsidRPr="002517C0">
        <w:rPr>
          <w:vertAlign w:val="superscript"/>
        </w:rPr>
        <w:t>39</w:t>
      </w:r>
      <w:r w:rsidRPr="002517C0">
        <w:t xml:space="preserve">Wanneer hebben wij gezien dat U ziek was of in de gevangenis zat en zijn we naar U toe gekomen?” </w:t>
      </w:r>
      <w:r w:rsidRPr="002517C0">
        <w:rPr>
          <w:vertAlign w:val="superscript"/>
        </w:rPr>
        <w:t>40</w:t>
      </w:r>
      <w:r w:rsidRPr="002517C0">
        <w:t xml:space="preserve">En de koning zal hun antwoorden: “Ik verzeker jullie: alles wat jullie gedaan hebben voor een van de geringsten van mijn broeders of zusters, dat hebben jullie voor Mij gedaan.” </w:t>
      </w:r>
      <w:r w:rsidRPr="002517C0">
        <w:rPr>
          <w:vertAlign w:val="superscript"/>
        </w:rPr>
        <w:t>41</w:t>
      </w:r>
      <w:r w:rsidRPr="002517C0">
        <w:t xml:space="preserve">Daarop zal Hij ook de groep aan zijn linkerzijde toespreken: “Jullie zijn vervloekt, verdwijn uit mijn ogen naar het eeuwige vuur dat bestemd is voor de duivel en zijn engelen. </w:t>
      </w:r>
      <w:r w:rsidRPr="002517C0">
        <w:rPr>
          <w:vertAlign w:val="superscript"/>
        </w:rPr>
        <w:t>42</w:t>
      </w:r>
      <w:r w:rsidRPr="002517C0">
        <w:t xml:space="preserve">Want Ik had honger en jullie gaven Mij niet te eten, Ik had dorst en jullie gaven Mij niet te drinken. </w:t>
      </w:r>
      <w:r w:rsidRPr="002517C0">
        <w:rPr>
          <w:vertAlign w:val="superscript"/>
        </w:rPr>
        <w:t>43</w:t>
      </w:r>
      <w:r w:rsidRPr="002517C0">
        <w:t xml:space="preserve">Ik was een vreemdeling en jullie namen Mij niet op, Ik was naakt en jullie kleedden Mij niet. Ik was ziek en zat in de gevangenis en jullie bezochten Mij niet.” </w:t>
      </w:r>
      <w:r w:rsidRPr="002517C0">
        <w:rPr>
          <w:vertAlign w:val="superscript"/>
        </w:rPr>
        <w:t>44</w:t>
      </w:r>
      <w:r w:rsidRPr="002517C0">
        <w:t xml:space="preserve">Dan zullen ook zij antwoorden: “Heer, wanneer hebben wij U hongerig gezien of dorstig, als vreemdeling of naakt, ziek of in de gevangenis en hebben wij niet voor U gezorgd?” </w:t>
      </w:r>
      <w:r w:rsidRPr="002517C0">
        <w:rPr>
          <w:vertAlign w:val="superscript"/>
        </w:rPr>
        <w:t>45</w:t>
      </w:r>
      <w:r w:rsidRPr="002517C0">
        <w:t xml:space="preserve">En Hij zal hun antwoorden: “Ik verzeker jullie: alles wat jullie </w:t>
      </w:r>
      <w:r w:rsidRPr="002517C0">
        <w:lastRenderedPageBreak/>
        <w:t xml:space="preserve">voor een van deze geringste mensen niet gedaan hebben, hebben jullie ook voor Mij niet gedaan.” </w:t>
      </w:r>
      <w:r w:rsidRPr="002517C0">
        <w:rPr>
          <w:vertAlign w:val="superscript"/>
        </w:rPr>
        <w:t>46</w:t>
      </w:r>
      <w:r w:rsidRPr="002517C0">
        <w:t>Hun staat eeuwige bestraffing te wachten, de rechtvaardigen daarentegen het eeuwige leven.’</w:t>
      </w:r>
    </w:p>
    <w:p w14:paraId="2AAE3981" w14:textId="77777777" w:rsidR="002517C0" w:rsidRPr="002517C0" w:rsidRDefault="002517C0" w:rsidP="002517C0"/>
    <w:p w14:paraId="0EFC5ED5" w14:textId="02B1145C" w:rsidR="00127428" w:rsidRPr="000F1F9E" w:rsidRDefault="00127428" w:rsidP="00127428">
      <w:pPr>
        <w:pStyle w:val="Kop2"/>
        <w:rPr>
          <w:color w:val="000000" w:themeColor="text1"/>
        </w:rPr>
      </w:pPr>
      <w:r w:rsidRPr="000F1F9E">
        <w:rPr>
          <w:color w:val="000000" w:themeColor="text1"/>
        </w:rPr>
        <w:t>Duiding</w:t>
      </w:r>
      <w:r w:rsidR="009632F2" w:rsidRPr="000F1F9E">
        <w:rPr>
          <w:color w:val="000000" w:themeColor="text1"/>
        </w:rPr>
        <w:t xml:space="preserve"> </w:t>
      </w:r>
      <w:r w:rsidR="009632F2" w:rsidRPr="000F1F9E">
        <w:rPr>
          <w:i/>
          <w:iCs/>
          <w:color w:val="000000" w:themeColor="text1"/>
        </w:rPr>
        <w:t>(uit Leeftocht</w:t>
      </w:r>
      <w:r w:rsidR="001D22F2">
        <w:rPr>
          <w:i/>
          <w:iCs/>
          <w:color w:val="000000" w:themeColor="text1"/>
        </w:rPr>
        <w:t>, startnummer</w:t>
      </w:r>
      <w:r w:rsidR="009632F2" w:rsidRPr="000F1F9E">
        <w:rPr>
          <w:i/>
          <w:iCs/>
          <w:color w:val="000000" w:themeColor="text1"/>
        </w:rPr>
        <w:t>)</w:t>
      </w:r>
    </w:p>
    <w:p w14:paraId="22B98392" w14:textId="51EF52E1" w:rsidR="00BC54EB" w:rsidRPr="00522E0F" w:rsidRDefault="00BC54EB" w:rsidP="00522E0F">
      <w:r w:rsidRPr="00522E0F">
        <w:t xml:space="preserve">De Bergrede (Mattheüs 5–7) wordt vaak beschouwd als het hart van Jezus’ verkondiging. Ze schetst een nieuwe manier van leven, geworteld in Gods nabijheid en koninkrijk.  De rode draad is duidelijk: wie leeft vanuit God, leeft anders: eenvoudig(er), eerlijk(er), kwetsbaar(der), liefdevol(ler). Daarom begint Jezus zijn rede met de zaligsprekingen: een omgekeerde wereld waar niet de machtigen centraal staan, maar de kleinen, de zachtmoedigen, de treurenden, de vredestichters … De Bergrede toont hoe Gods logica verschilt van </w:t>
      </w:r>
      <w:r w:rsidR="002135A4">
        <w:t xml:space="preserve">de </w:t>
      </w:r>
      <w:r w:rsidRPr="00522E0F">
        <w:t>menselijke logica.</w:t>
      </w:r>
    </w:p>
    <w:p w14:paraId="10CD6432" w14:textId="6E9CFE70" w:rsidR="00BC54EB" w:rsidRPr="00522E0F" w:rsidRDefault="00BC54EB" w:rsidP="00522E0F">
      <w:r w:rsidRPr="00522E0F">
        <w:t xml:space="preserve">In de werken van barmhartigheid (Mt 25,31–46) laat Jezus zien hoe dat ideaal concreet handen en voeten krijgt. Barmhartigheid is geen abstract begrip maar een </w:t>
      </w:r>
      <w:r w:rsidR="00B909BE">
        <w:t>oproep tot actie</w:t>
      </w:r>
      <w:r w:rsidRPr="00522E0F">
        <w:t xml:space="preserve">. Jezus </w:t>
      </w:r>
      <w:r w:rsidR="00B909BE">
        <w:t>stelt zich in de plaats van de</w:t>
      </w:r>
      <w:r w:rsidRPr="00522E0F">
        <w:t xml:space="preserve"> kwetsbare mens: "Wat je voor de minste van mijn broeders hebt gedaan, heb je voor Mij gedaan."</w:t>
      </w:r>
      <w:r w:rsidR="00055431">
        <w:t xml:space="preserve"> </w:t>
      </w:r>
    </w:p>
    <w:p w14:paraId="60EFB537" w14:textId="318891C4" w:rsidR="00BC54EB" w:rsidRPr="00522E0F" w:rsidRDefault="00BC54EB" w:rsidP="00522E0F">
      <w:r w:rsidRPr="00522E0F">
        <w:t xml:space="preserve">Dat is de logica van de Bergrede: God ontmoeten begint niet in rituelen, maar in relaties.  De Bergrede </w:t>
      </w:r>
      <w:r w:rsidR="006A050E">
        <w:t xml:space="preserve">toont welke </w:t>
      </w:r>
      <w:r w:rsidR="00760E0F">
        <w:t xml:space="preserve">houding </w:t>
      </w:r>
      <w:r w:rsidR="006A050E">
        <w:t xml:space="preserve">een </w:t>
      </w:r>
      <w:r w:rsidRPr="00522E0F">
        <w:t>leerling van Jezus</w:t>
      </w:r>
      <w:r w:rsidR="006A050E">
        <w:t xml:space="preserve"> moet </w:t>
      </w:r>
      <w:r w:rsidR="00760E0F">
        <w:t>aannemen tegenover</w:t>
      </w:r>
      <w:r w:rsidR="00420C1F">
        <w:t xml:space="preserve"> </w:t>
      </w:r>
      <w:r w:rsidR="00760E0F">
        <w:t>andere</w:t>
      </w:r>
      <w:r w:rsidR="006A050E">
        <w:t>n</w:t>
      </w:r>
      <w:r w:rsidRPr="00522E0F">
        <w:t xml:space="preserve">; de werken van barmhartigheid tonen hoe die houding concreet wordt in het dagelijks leven - en zo wordt de kwetsbare medemens de plaats waar God zelf </w:t>
      </w:r>
      <w:r w:rsidR="008272AC">
        <w:t>aanwezig is</w:t>
      </w:r>
      <w:r w:rsidRPr="00522E0F">
        <w:t>.</w:t>
      </w:r>
    </w:p>
    <w:p w14:paraId="6505D0F9" w14:textId="77777777" w:rsidR="009F5C5F" w:rsidRPr="000F1F9E" w:rsidRDefault="009F5C5F" w:rsidP="008527F9">
      <w:pPr>
        <w:jc w:val="both"/>
        <w:rPr>
          <w:color w:val="000000" w:themeColor="text1"/>
        </w:rPr>
      </w:pPr>
    </w:p>
    <w:p w14:paraId="75E5E728" w14:textId="22CE9EDE" w:rsidR="00127428" w:rsidRPr="000F1F9E" w:rsidRDefault="008864EB" w:rsidP="00127428">
      <w:pPr>
        <w:pStyle w:val="Kop2"/>
        <w:rPr>
          <w:color w:val="000000" w:themeColor="text1"/>
        </w:rPr>
      </w:pPr>
      <w:r>
        <w:rPr>
          <w:color w:val="000000" w:themeColor="text1"/>
        </w:rPr>
        <w:t>Mogelijkheid tot creatieve verwerking</w:t>
      </w:r>
    </w:p>
    <w:p w14:paraId="5D9A251E" w14:textId="6E2384A1" w:rsidR="006C39A7" w:rsidRPr="00734926" w:rsidRDefault="006C39A7" w:rsidP="00CC5C83">
      <w:pPr>
        <w:jc w:val="both"/>
        <w:rPr>
          <w:color w:val="000000" w:themeColor="text1"/>
          <w:u w:val="single"/>
        </w:rPr>
      </w:pPr>
      <w:r w:rsidRPr="00734926">
        <w:rPr>
          <w:color w:val="000000" w:themeColor="text1"/>
          <w:u w:val="single"/>
        </w:rPr>
        <w:t>Voorstel 1:</w:t>
      </w:r>
      <w:r w:rsidR="002D3E0B" w:rsidRPr="00734926">
        <w:rPr>
          <w:color w:val="000000" w:themeColor="text1"/>
          <w:u w:val="single"/>
        </w:rPr>
        <w:t xml:space="preserve"> actualisatie van de werken van barmhartigheid</w:t>
      </w:r>
    </w:p>
    <w:p w14:paraId="36A49EF3" w14:textId="6F309060" w:rsidR="00357B52" w:rsidRDefault="001620D3" w:rsidP="00CC5C83">
      <w:pPr>
        <w:jc w:val="both"/>
        <w:rPr>
          <w:color w:val="000000" w:themeColor="text1"/>
        </w:rPr>
      </w:pPr>
      <w:r>
        <w:rPr>
          <w:color w:val="000000" w:themeColor="text1"/>
        </w:rPr>
        <w:t>Hang een visualisatie van de verschillende werken van barmhartigheid op. Voor elk werk neem je een afzonderlijke visualisati</w:t>
      </w:r>
      <w:r w:rsidR="001709D8">
        <w:rPr>
          <w:color w:val="000000" w:themeColor="text1"/>
        </w:rPr>
        <w:t>e</w:t>
      </w:r>
      <w:r>
        <w:rPr>
          <w:color w:val="000000" w:themeColor="text1"/>
        </w:rPr>
        <w:t xml:space="preserve"> (</w:t>
      </w:r>
      <w:r w:rsidR="001709D8" w:rsidRPr="001709D8">
        <w:rPr>
          <w:i/>
          <w:iCs/>
          <w:color w:val="000000" w:themeColor="text1"/>
        </w:rPr>
        <w:t>in de inspiratiebundel vind je een voorbeeld</w:t>
      </w:r>
      <w:r w:rsidR="001709D8">
        <w:rPr>
          <w:color w:val="000000" w:themeColor="text1"/>
        </w:rPr>
        <w:t xml:space="preserve">). Vraag nu aan de leerlingen </w:t>
      </w:r>
      <w:r w:rsidR="00D64FD6">
        <w:rPr>
          <w:color w:val="000000" w:themeColor="text1"/>
        </w:rPr>
        <w:t xml:space="preserve">(en begeleidende collega’s) of ze onder één of meerdere afbeeldingen een concreet voorbeeld schrijven van hoe zij dit </w:t>
      </w:r>
      <w:r w:rsidR="004552F1">
        <w:rPr>
          <w:color w:val="000000" w:themeColor="text1"/>
        </w:rPr>
        <w:t>werk van barmhartigheid mogelijk zien op de school.</w:t>
      </w:r>
      <w:r w:rsidR="003871C3">
        <w:rPr>
          <w:color w:val="000000" w:themeColor="text1"/>
        </w:rPr>
        <w:t xml:space="preserve"> Of je schrijft waar jij al eens die concrete hulp ervaren hebt.</w:t>
      </w:r>
    </w:p>
    <w:p w14:paraId="6F1690D2" w14:textId="66422AB4" w:rsidR="00C34343" w:rsidRDefault="00734926" w:rsidP="00CC5C83">
      <w:pPr>
        <w:jc w:val="both"/>
        <w:rPr>
          <w:color w:val="000000" w:themeColor="text1"/>
        </w:rPr>
      </w:pPr>
      <w:r>
        <w:rPr>
          <w:color w:val="000000" w:themeColor="text1"/>
        </w:rPr>
        <w:t>Enkele voorbeelden</w:t>
      </w:r>
      <w:r>
        <w:rPr>
          <w:color w:val="000000" w:themeColor="text1"/>
        </w:rPr>
        <w:br/>
        <w:t xml:space="preserve">- </w:t>
      </w:r>
      <w:r w:rsidR="00501D33">
        <w:rPr>
          <w:color w:val="000000" w:themeColor="text1"/>
        </w:rPr>
        <w:t>H</w:t>
      </w:r>
      <w:r w:rsidR="00E2290A">
        <w:rPr>
          <w:color w:val="000000" w:themeColor="text1"/>
        </w:rPr>
        <w:t xml:space="preserve">ongerigen eten geven: </w:t>
      </w:r>
      <w:r w:rsidR="00501D33">
        <w:rPr>
          <w:color w:val="000000" w:themeColor="text1"/>
        </w:rPr>
        <w:t>A</w:t>
      </w:r>
      <w:r>
        <w:rPr>
          <w:color w:val="000000" w:themeColor="text1"/>
        </w:rPr>
        <w:t xml:space="preserve">andacht voor lege </w:t>
      </w:r>
      <w:r w:rsidR="00501D33">
        <w:rPr>
          <w:color w:val="000000" w:themeColor="text1"/>
        </w:rPr>
        <w:t xml:space="preserve">boterhamdozen. </w:t>
      </w:r>
      <w:r w:rsidR="00363B9E">
        <w:rPr>
          <w:color w:val="000000" w:themeColor="text1"/>
        </w:rPr>
        <w:t>Aan wie meld je dit? Kan je delen met iets van jezelf?</w:t>
      </w:r>
      <w:r w:rsidR="00363B9E">
        <w:rPr>
          <w:color w:val="000000" w:themeColor="text1"/>
        </w:rPr>
        <w:br/>
        <w:t xml:space="preserve">- </w:t>
      </w:r>
      <w:r w:rsidR="00D24310">
        <w:rPr>
          <w:color w:val="000000" w:themeColor="text1"/>
        </w:rPr>
        <w:t xml:space="preserve">Naakten kleden: </w:t>
      </w:r>
      <w:r w:rsidR="00D5004E">
        <w:rPr>
          <w:color w:val="000000" w:themeColor="text1"/>
        </w:rPr>
        <w:t xml:space="preserve">Een turn t-shirt uitlenen zodat iemand geen </w:t>
      </w:r>
      <w:r w:rsidR="00C34343">
        <w:rPr>
          <w:color w:val="000000" w:themeColor="text1"/>
        </w:rPr>
        <w:t xml:space="preserve">berisping krijgt. </w:t>
      </w:r>
      <w:r w:rsidR="000D59BA">
        <w:rPr>
          <w:color w:val="000000" w:themeColor="text1"/>
        </w:rPr>
        <w:t xml:space="preserve">Een plek </w:t>
      </w:r>
      <w:r w:rsidR="002F6383">
        <w:rPr>
          <w:color w:val="000000" w:themeColor="text1"/>
        </w:rPr>
        <w:t xml:space="preserve">voorzien </w:t>
      </w:r>
      <w:r w:rsidR="000D59BA">
        <w:rPr>
          <w:color w:val="000000" w:themeColor="text1"/>
        </w:rPr>
        <w:t>waar natte jassen</w:t>
      </w:r>
      <w:r w:rsidR="002F6383">
        <w:rPr>
          <w:color w:val="000000" w:themeColor="text1"/>
        </w:rPr>
        <w:t xml:space="preserve"> of schoenen kunnen drogen. </w:t>
      </w:r>
      <w:r w:rsidR="00C34343">
        <w:rPr>
          <w:color w:val="000000" w:themeColor="text1"/>
        </w:rPr>
        <w:br/>
      </w:r>
      <w:r w:rsidR="00356967">
        <w:rPr>
          <w:color w:val="000000" w:themeColor="text1"/>
        </w:rPr>
        <w:t>- Zieken verzorgen: Een kaartje sturen naar een zieke klasgenoot</w:t>
      </w:r>
      <w:r w:rsidR="00712AEA">
        <w:rPr>
          <w:color w:val="000000" w:themeColor="text1"/>
        </w:rPr>
        <w:t>, of met de klas een filmpje maken en versturen.</w:t>
      </w:r>
      <w:r w:rsidR="00E27E73">
        <w:rPr>
          <w:color w:val="000000" w:themeColor="text1"/>
        </w:rPr>
        <w:br/>
        <w:t xml:space="preserve">- Gevangenen opnemen: </w:t>
      </w:r>
      <w:r w:rsidR="00D200A2">
        <w:rPr>
          <w:color w:val="000000" w:themeColor="text1"/>
        </w:rPr>
        <w:t xml:space="preserve">Een leerling die uitgesloten wordt aanspreken. </w:t>
      </w:r>
      <w:r w:rsidR="00712AEA">
        <w:rPr>
          <w:color w:val="000000" w:themeColor="text1"/>
        </w:rPr>
        <w:br/>
        <w:t>…</w:t>
      </w:r>
    </w:p>
    <w:p w14:paraId="0B580FC4" w14:textId="2B553F3B" w:rsidR="00712AEA" w:rsidRDefault="00712AEA" w:rsidP="00CC5C83">
      <w:pPr>
        <w:jc w:val="both"/>
        <w:rPr>
          <w:color w:val="000000" w:themeColor="text1"/>
        </w:rPr>
      </w:pPr>
      <w:r>
        <w:rPr>
          <w:color w:val="000000" w:themeColor="text1"/>
        </w:rPr>
        <w:t>Tijdens het schrijfmoment laat je wat rustige muziek spelen.</w:t>
      </w:r>
      <w:r w:rsidR="003871C3">
        <w:rPr>
          <w:color w:val="000000" w:themeColor="text1"/>
        </w:rPr>
        <w:br/>
        <w:t>Nadien kan je eventueel kort bespreken.</w:t>
      </w:r>
    </w:p>
    <w:p w14:paraId="66296BFA" w14:textId="2E093227" w:rsidR="006C39A7" w:rsidRDefault="006C39A7" w:rsidP="00CC5C83">
      <w:pPr>
        <w:jc w:val="both"/>
        <w:rPr>
          <w:color w:val="000000" w:themeColor="text1"/>
        </w:rPr>
      </w:pPr>
      <w:r w:rsidRPr="000766A2">
        <w:rPr>
          <w:color w:val="000000" w:themeColor="text1"/>
          <w:u w:val="single"/>
        </w:rPr>
        <w:t>Voorstel 2:</w:t>
      </w:r>
      <w:r w:rsidR="00C14E73" w:rsidRPr="000766A2">
        <w:rPr>
          <w:color w:val="000000" w:themeColor="text1"/>
          <w:u w:val="single"/>
        </w:rPr>
        <w:t xml:space="preserve"> </w:t>
      </w:r>
      <w:r w:rsidR="000766A2" w:rsidRPr="000766A2">
        <w:rPr>
          <w:color w:val="000000" w:themeColor="text1"/>
          <w:u w:val="single"/>
        </w:rPr>
        <w:t>Stel je open (Effeta)</w:t>
      </w:r>
    </w:p>
    <w:p w14:paraId="5F89C9B9" w14:textId="077BB8D2" w:rsidR="00E65987" w:rsidRDefault="00E65987" w:rsidP="00CC5C83">
      <w:pPr>
        <w:jc w:val="both"/>
        <w:rPr>
          <w:color w:val="000000" w:themeColor="text1"/>
        </w:rPr>
      </w:pPr>
      <w:r>
        <w:rPr>
          <w:color w:val="000000" w:themeColor="text1"/>
        </w:rPr>
        <w:t xml:space="preserve">Bij </w:t>
      </w:r>
      <w:r w:rsidR="00DB7782">
        <w:rPr>
          <w:color w:val="000000" w:themeColor="text1"/>
        </w:rPr>
        <w:t>het doopsel</w:t>
      </w:r>
      <w:r>
        <w:rPr>
          <w:color w:val="000000" w:themeColor="text1"/>
        </w:rPr>
        <w:t xml:space="preserve"> krijgen christenen</w:t>
      </w:r>
      <w:r w:rsidR="00453ECA">
        <w:rPr>
          <w:color w:val="000000" w:themeColor="text1"/>
        </w:rPr>
        <w:t xml:space="preserve"> een zendingsopdracht mee. Hiertoe worden ze gezegend in het Effeta-gebed</w:t>
      </w:r>
      <w:r w:rsidR="00636E86">
        <w:rPr>
          <w:color w:val="000000" w:themeColor="text1"/>
        </w:rPr>
        <w:t>. Effeta is het Aramese woord voor ‘Ga open’</w:t>
      </w:r>
      <w:r w:rsidR="00156E52">
        <w:rPr>
          <w:color w:val="000000" w:themeColor="text1"/>
        </w:rPr>
        <w:t xml:space="preserve"> (de taal die Jezus sprak). Precies die </w:t>
      </w:r>
      <w:r w:rsidR="00156E52">
        <w:rPr>
          <w:color w:val="000000" w:themeColor="text1"/>
        </w:rPr>
        <w:lastRenderedPageBreak/>
        <w:t>houding</w:t>
      </w:r>
      <w:r w:rsidR="00C877E9">
        <w:rPr>
          <w:color w:val="000000" w:themeColor="text1"/>
        </w:rPr>
        <w:t>, ons openstellen,</w:t>
      </w:r>
      <w:r w:rsidR="00156E52">
        <w:rPr>
          <w:color w:val="000000" w:themeColor="text1"/>
        </w:rPr>
        <w:t xml:space="preserve"> kan ons helpen om </w:t>
      </w:r>
      <w:r w:rsidR="00087858">
        <w:rPr>
          <w:color w:val="000000" w:themeColor="text1"/>
        </w:rPr>
        <w:t xml:space="preserve">aandacht te krijgen voor de werken van barmhartigheid. Bij de zendingsopdracht, of het zegengebed, wordt gevraagd om je als christen </w:t>
      </w:r>
      <w:r w:rsidR="00891383">
        <w:rPr>
          <w:color w:val="000000" w:themeColor="text1"/>
        </w:rPr>
        <w:t>op vijf specifieke manieren open te stellen naar anderen</w:t>
      </w:r>
      <w:r w:rsidR="008D4959">
        <w:rPr>
          <w:color w:val="000000" w:themeColor="text1"/>
        </w:rPr>
        <w:t>. Met je ogen, je oren, je mond, je handen en je voeten.</w:t>
      </w:r>
    </w:p>
    <w:p w14:paraId="7672530E" w14:textId="2AA1930D" w:rsidR="006C39A7" w:rsidRDefault="008D4959" w:rsidP="00CC5C83">
      <w:pPr>
        <w:jc w:val="both"/>
        <w:rPr>
          <w:color w:val="000000" w:themeColor="text1"/>
        </w:rPr>
      </w:pPr>
      <w:r>
        <w:rPr>
          <w:color w:val="000000" w:themeColor="text1"/>
        </w:rPr>
        <w:t xml:space="preserve">Maak </w:t>
      </w:r>
      <w:r w:rsidR="008D5F13">
        <w:rPr>
          <w:color w:val="000000" w:themeColor="text1"/>
        </w:rPr>
        <w:t>een aantal</w:t>
      </w:r>
      <w:r>
        <w:rPr>
          <w:color w:val="000000" w:themeColor="text1"/>
        </w:rPr>
        <w:t xml:space="preserve"> kaartjes met deze </w:t>
      </w:r>
      <w:r w:rsidR="006D192D">
        <w:rPr>
          <w:color w:val="000000" w:themeColor="text1"/>
        </w:rPr>
        <w:t>lichaamsdelen</w:t>
      </w:r>
      <w:r w:rsidR="000C33AD">
        <w:rPr>
          <w:color w:val="000000" w:themeColor="text1"/>
        </w:rPr>
        <w:t>.</w:t>
      </w:r>
      <w:r w:rsidR="006D192D">
        <w:rPr>
          <w:color w:val="000000" w:themeColor="text1"/>
        </w:rPr>
        <w:t xml:space="preserve"> </w:t>
      </w:r>
      <w:r w:rsidR="000C33AD">
        <w:rPr>
          <w:color w:val="000000" w:themeColor="text1"/>
        </w:rPr>
        <w:t>Je kan nu op verschillende manieren te werk gaan</w:t>
      </w:r>
      <w:r w:rsidR="00691B10">
        <w:rPr>
          <w:color w:val="000000" w:themeColor="text1"/>
        </w:rPr>
        <w:t>:</w:t>
      </w:r>
      <w:r w:rsidR="000C33AD">
        <w:rPr>
          <w:color w:val="000000" w:themeColor="text1"/>
        </w:rPr>
        <w:br/>
        <w:t>- L</w:t>
      </w:r>
      <w:r w:rsidR="006D192D">
        <w:rPr>
          <w:color w:val="000000" w:themeColor="text1"/>
        </w:rPr>
        <w:t>e</w:t>
      </w:r>
      <w:r w:rsidR="000C33AD">
        <w:rPr>
          <w:color w:val="000000" w:themeColor="text1"/>
        </w:rPr>
        <w:t>g de kaartjes</w:t>
      </w:r>
      <w:r w:rsidR="006D192D">
        <w:rPr>
          <w:color w:val="000000" w:themeColor="text1"/>
        </w:rPr>
        <w:t xml:space="preserve"> gedekt in een mand. Vraag aan de leerlingen (en begeleidende collega’s) om één of meerdere kaartjes te trekken (afhankelijk van hoeveel je er voorzien hebt). </w:t>
      </w:r>
      <w:r w:rsidR="00D43625">
        <w:rPr>
          <w:color w:val="000000" w:themeColor="text1"/>
        </w:rPr>
        <w:t xml:space="preserve">Laat hen even nadenken hoe zij </w:t>
      </w:r>
      <w:r w:rsidR="00DB155F">
        <w:rPr>
          <w:color w:val="000000" w:themeColor="text1"/>
        </w:rPr>
        <w:t xml:space="preserve">met hun kaartje aan de slag kunnen gaan in de loop van de volgende week. </w:t>
      </w:r>
      <w:r w:rsidR="00921C31">
        <w:rPr>
          <w:color w:val="000000" w:themeColor="text1"/>
        </w:rPr>
        <w:t>Delen mag.</w:t>
      </w:r>
      <w:r w:rsidR="007949F5">
        <w:rPr>
          <w:color w:val="000000" w:themeColor="text1"/>
        </w:rPr>
        <w:br/>
      </w:r>
      <w:r w:rsidR="000C33AD">
        <w:rPr>
          <w:color w:val="000000" w:themeColor="text1"/>
        </w:rPr>
        <w:t xml:space="preserve">- </w:t>
      </w:r>
      <w:r w:rsidR="007949F5">
        <w:rPr>
          <w:color w:val="000000" w:themeColor="text1"/>
        </w:rPr>
        <w:t xml:space="preserve">Je kan </w:t>
      </w:r>
      <w:r w:rsidR="00921C31">
        <w:rPr>
          <w:color w:val="000000" w:themeColor="text1"/>
        </w:rPr>
        <w:t>ook iedereen alle vijf</w:t>
      </w:r>
      <w:r w:rsidR="00691B10">
        <w:rPr>
          <w:color w:val="000000" w:themeColor="text1"/>
        </w:rPr>
        <w:t xml:space="preserve"> de</w:t>
      </w:r>
      <w:r w:rsidR="00921C31">
        <w:rPr>
          <w:color w:val="000000" w:themeColor="text1"/>
        </w:rPr>
        <w:t xml:space="preserve"> kaartjes geven en vragen wat voor hen </w:t>
      </w:r>
      <w:r w:rsidR="00742C12">
        <w:rPr>
          <w:color w:val="000000" w:themeColor="text1"/>
        </w:rPr>
        <w:t xml:space="preserve">het moeilijkste </w:t>
      </w:r>
      <w:r w:rsidR="00B83BB1">
        <w:rPr>
          <w:color w:val="000000" w:themeColor="text1"/>
        </w:rPr>
        <w:t xml:space="preserve">en/of gemakkelijkste </w:t>
      </w:r>
      <w:r w:rsidR="00742C12">
        <w:rPr>
          <w:color w:val="000000" w:themeColor="text1"/>
        </w:rPr>
        <w:t xml:space="preserve">kaartje is om uit te voeren. </w:t>
      </w:r>
      <w:r w:rsidR="006F095C">
        <w:rPr>
          <w:color w:val="000000" w:themeColor="text1"/>
        </w:rPr>
        <w:t>Waarom is dit zo?</w:t>
      </w:r>
      <w:r w:rsidR="007854EF">
        <w:rPr>
          <w:color w:val="000000" w:themeColor="text1"/>
        </w:rPr>
        <w:br/>
      </w:r>
      <w:r w:rsidR="007E7470">
        <w:rPr>
          <w:color w:val="000000" w:themeColor="text1"/>
        </w:rPr>
        <w:t xml:space="preserve">- Neem een kaartje en geef het aan iemand. Deze persoon kan dit als een uitdaging </w:t>
      </w:r>
      <w:r w:rsidR="00141709">
        <w:rPr>
          <w:color w:val="000000" w:themeColor="text1"/>
        </w:rPr>
        <w:t xml:space="preserve">aanvaarden om hier volgende week extra aandacht aan te besteden. Geef alvast wat refelectietijd om </w:t>
      </w:r>
      <w:r w:rsidR="00DB4B5B">
        <w:rPr>
          <w:color w:val="000000" w:themeColor="text1"/>
        </w:rPr>
        <w:t>na te denken hoe hij/zij het kan</w:t>
      </w:r>
      <w:r w:rsidR="00691B10">
        <w:rPr>
          <w:color w:val="000000" w:themeColor="text1"/>
        </w:rPr>
        <w:t>/zal</w:t>
      </w:r>
      <w:r w:rsidR="00DB4B5B">
        <w:rPr>
          <w:color w:val="000000" w:themeColor="text1"/>
        </w:rPr>
        <w:t xml:space="preserve"> aanpakken. </w:t>
      </w:r>
    </w:p>
    <w:p w14:paraId="497EE77A" w14:textId="77777777" w:rsidR="003953BD" w:rsidRPr="000F1F9E" w:rsidRDefault="003953BD" w:rsidP="00CB45AC">
      <w:pPr>
        <w:jc w:val="both"/>
        <w:rPr>
          <w:color w:val="000000" w:themeColor="text1"/>
        </w:rPr>
      </w:pPr>
    </w:p>
    <w:p w14:paraId="4BA357D0" w14:textId="16D3805F" w:rsidR="00127428" w:rsidRPr="000F1F9E" w:rsidRDefault="00127428" w:rsidP="00127428">
      <w:pPr>
        <w:pStyle w:val="Kop1"/>
        <w:rPr>
          <w:color w:val="000000" w:themeColor="text1"/>
        </w:rPr>
      </w:pPr>
      <w:r w:rsidRPr="000F1F9E">
        <w:rPr>
          <w:color w:val="000000" w:themeColor="text1"/>
        </w:rPr>
        <w:t>Bidden</w:t>
      </w:r>
    </w:p>
    <w:p w14:paraId="448DD352" w14:textId="77777777" w:rsidR="009E1B1E" w:rsidRPr="009E1B1E" w:rsidRDefault="00127428" w:rsidP="006D52FC">
      <w:pPr>
        <w:pStyle w:val="Kop2"/>
        <w:rPr>
          <w:b w:val="0"/>
          <w:bCs/>
          <w:color w:val="000000" w:themeColor="text1"/>
        </w:rPr>
      </w:pPr>
      <w:r w:rsidRPr="000F1F9E">
        <w:rPr>
          <w:color w:val="000000" w:themeColor="text1"/>
        </w:rPr>
        <w:t>Voorbede</w:t>
      </w:r>
      <w:r w:rsidR="006D52FC">
        <w:rPr>
          <w:color w:val="000000" w:themeColor="text1"/>
        </w:rPr>
        <w:t xml:space="preserve"> </w:t>
      </w:r>
    </w:p>
    <w:p w14:paraId="0CAD3406" w14:textId="30C1C015" w:rsidR="00F0491B" w:rsidRPr="006D52FC" w:rsidRDefault="00E22676" w:rsidP="009E1B1E">
      <w:pPr>
        <w:pStyle w:val="Kop2"/>
        <w:numPr>
          <w:ilvl w:val="0"/>
          <w:numId w:val="0"/>
        </w:numPr>
        <w:rPr>
          <w:b w:val="0"/>
          <w:bCs/>
          <w:color w:val="000000" w:themeColor="text1"/>
        </w:rPr>
      </w:pPr>
      <w:r w:rsidRPr="006D52FC">
        <w:rPr>
          <w:b w:val="0"/>
          <w:bCs/>
          <w:i/>
          <w:iCs/>
          <w:color w:val="000000" w:themeColor="text1"/>
        </w:rPr>
        <w:t>(</w:t>
      </w:r>
      <w:r w:rsidR="0066103B">
        <w:rPr>
          <w:b w:val="0"/>
          <w:bCs/>
          <w:i/>
          <w:iCs/>
          <w:color w:val="000000" w:themeColor="text1"/>
        </w:rPr>
        <w:t>M</w:t>
      </w:r>
      <w:r w:rsidR="006D52FC" w:rsidRPr="006D52FC">
        <w:rPr>
          <w:b w:val="0"/>
          <w:bCs/>
          <w:i/>
          <w:iCs/>
          <w:color w:val="000000" w:themeColor="text1"/>
        </w:rPr>
        <w:t xml:space="preserve">aak </w:t>
      </w:r>
      <w:r w:rsidR="009E1B1E">
        <w:rPr>
          <w:b w:val="0"/>
          <w:bCs/>
          <w:i/>
          <w:iCs/>
          <w:color w:val="000000" w:themeColor="text1"/>
        </w:rPr>
        <w:t xml:space="preserve">eventueel </w:t>
      </w:r>
      <w:r w:rsidR="006D52FC" w:rsidRPr="006D52FC">
        <w:rPr>
          <w:b w:val="0"/>
          <w:bCs/>
          <w:i/>
          <w:iCs/>
          <w:color w:val="000000" w:themeColor="text1"/>
        </w:rPr>
        <w:t>een selectie uit onderstaande</w:t>
      </w:r>
      <w:r w:rsidR="006B37E8">
        <w:rPr>
          <w:b w:val="0"/>
          <w:bCs/>
          <w:i/>
          <w:iCs/>
          <w:color w:val="000000" w:themeColor="text1"/>
        </w:rPr>
        <w:t xml:space="preserve"> voorbede</w:t>
      </w:r>
      <w:r w:rsidR="0066103B">
        <w:rPr>
          <w:b w:val="0"/>
          <w:bCs/>
          <w:i/>
          <w:iCs/>
          <w:color w:val="000000" w:themeColor="text1"/>
        </w:rPr>
        <w:t xml:space="preserve">. Je kan hier </w:t>
      </w:r>
      <w:r w:rsidR="006B37E8">
        <w:rPr>
          <w:b w:val="0"/>
          <w:bCs/>
          <w:i/>
          <w:iCs/>
          <w:color w:val="000000" w:themeColor="text1"/>
        </w:rPr>
        <w:t>ook</w:t>
      </w:r>
      <w:r w:rsidR="0066103B">
        <w:rPr>
          <w:b w:val="0"/>
          <w:bCs/>
          <w:i/>
          <w:iCs/>
          <w:color w:val="000000" w:themeColor="text1"/>
        </w:rPr>
        <w:t xml:space="preserve"> een werkvorm van maken door leerlingen te laten aanduiden</w:t>
      </w:r>
      <w:r w:rsidR="004D5A19">
        <w:rPr>
          <w:b w:val="0"/>
          <w:bCs/>
          <w:i/>
          <w:iCs/>
          <w:color w:val="000000" w:themeColor="text1"/>
        </w:rPr>
        <w:t xml:space="preserve"> welke uitnodiging hen het meest aanspreekt bij de verschillende werken</w:t>
      </w:r>
      <w:r w:rsidR="006B37E8">
        <w:rPr>
          <w:b w:val="0"/>
          <w:bCs/>
          <w:i/>
          <w:iCs/>
          <w:color w:val="000000" w:themeColor="text1"/>
        </w:rPr>
        <w:t xml:space="preserve">. Uit die </w:t>
      </w:r>
      <w:r w:rsidR="003E404A">
        <w:rPr>
          <w:b w:val="0"/>
          <w:bCs/>
          <w:i/>
          <w:iCs/>
          <w:color w:val="000000" w:themeColor="text1"/>
        </w:rPr>
        <w:t>selectie maak je dan de voorbede</w:t>
      </w:r>
      <w:r w:rsidR="006D52FC" w:rsidRPr="006D52FC">
        <w:rPr>
          <w:b w:val="0"/>
          <w:bCs/>
          <w:i/>
          <w:iCs/>
          <w:color w:val="000000" w:themeColor="text1"/>
        </w:rPr>
        <w:t>)</w:t>
      </w:r>
    </w:p>
    <w:p w14:paraId="0D993517" w14:textId="77777777" w:rsidR="006D52FC" w:rsidRDefault="006D52FC" w:rsidP="00D05707">
      <w:pPr>
        <w:jc w:val="both"/>
        <w:rPr>
          <w:b/>
          <w:bCs/>
          <w:color w:val="000000" w:themeColor="text1"/>
        </w:rPr>
      </w:pPr>
    </w:p>
    <w:p w14:paraId="73B1D019" w14:textId="18D7104E" w:rsidR="00172985" w:rsidRPr="00E039B3" w:rsidRDefault="00D86A35" w:rsidP="00D05707">
      <w:pPr>
        <w:jc w:val="both"/>
        <w:rPr>
          <w:b/>
          <w:bCs/>
          <w:color w:val="000000" w:themeColor="text1"/>
        </w:rPr>
      </w:pPr>
      <w:r w:rsidRPr="00E039B3">
        <w:rPr>
          <w:b/>
          <w:bCs/>
          <w:color w:val="000000" w:themeColor="text1"/>
        </w:rPr>
        <w:t>Laat de werken van barmhartigheid</w:t>
      </w:r>
      <w:r w:rsidR="008A79A6" w:rsidRPr="00E039B3">
        <w:rPr>
          <w:b/>
          <w:bCs/>
          <w:color w:val="000000" w:themeColor="text1"/>
        </w:rPr>
        <w:t xml:space="preserve"> woorden zijn die ons uitnodigen tot</w:t>
      </w:r>
      <w:r w:rsidR="00D64968">
        <w:rPr>
          <w:b/>
          <w:bCs/>
          <w:color w:val="000000" w:themeColor="text1"/>
        </w:rPr>
        <w:t>…</w:t>
      </w:r>
    </w:p>
    <w:p w14:paraId="363EAED0" w14:textId="1793079F" w:rsidR="00D86A35" w:rsidRDefault="009313A4" w:rsidP="00D05707">
      <w:pPr>
        <w:jc w:val="both"/>
        <w:rPr>
          <w:color w:val="000000" w:themeColor="text1"/>
        </w:rPr>
      </w:pPr>
      <w:r>
        <w:rPr>
          <w:i/>
          <w:iCs/>
          <w:color w:val="000000" w:themeColor="text1"/>
        </w:rPr>
        <w:t>(hongerigen spijzen)</w:t>
      </w:r>
      <w:r>
        <w:rPr>
          <w:i/>
          <w:iCs/>
          <w:color w:val="000000" w:themeColor="text1"/>
        </w:rPr>
        <w:br/>
      </w:r>
      <w:r w:rsidR="00321C9A">
        <w:rPr>
          <w:color w:val="000000" w:themeColor="text1"/>
        </w:rPr>
        <w:t>dankbaarheid om het voedsel dat op tafel komt</w:t>
      </w:r>
      <w:r w:rsidR="00321C9A">
        <w:rPr>
          <w:color w:val="000000" w:themeColor="text1"/>
        </w:rPr>
        <w:br/>
      </w:r>
      <w:r w:rsidR="000F5043">
        <w:rPr>
          <w:color w:val="000000" w:themeColor="text1"/>
        </w:rPr>
        <w:t>bewuste keuzes voor eerlijk betaalde producten</w:t>
      </w:r>
      <w:r w:rsidR="000F5043">
        <w:rPr>
          <w:color w:val="000000" w:themeColor="text1"/>
        </w:rPr>
        <w:br/>
      </w:r>
      <w:r w:rsidR="008A79A6">
        <w:rPr>
          <w:color w:val="000000" w:themeColor="text1"/>
        </w:rPr>
        <w:t xml:space="preserve">durf </w:t>
      </w:r>
      <w:r w:rsidR="0013023C">
        <w:rPr>
          <w:color w:val="000000" w:themeColor="text1"/>
        </w:rPr>
        <w:t>om onze overvloed in vraag te stellen</w:t>
      </w:r>
      <w:r w:rsidR="0013023C">
        <w:rPr>
          <w:color w:val="000000" w:themeColor="text1"/>
        </w:rPr>
        <w:br/>
        <w:t xml:space="preserve">moed om de noden van anderen </w:t>
      </w:r>
      <w:r w:rsidR="0085486E">
        <w:rPr>
          <w:color w:val="000000" w:themeColor="text1"/>
        </w:rPr>
        <w:t>te leren ontdekken</w:t>
      </w:r>
      <w:r w:rsidR="0085486E">
        <w:rPr>
          <w:color w:val="000000" w:themeColor="text1"/>
        </w:rPr>
        <w:br/>
        <w:t>zorg in de wijze waarop wij anderen iets geven</w:t>
      </w:r>
    </w:p>
    <w:p w14:paraId="38655C62" w14:textId="0B2CC6EA" w:rsidR="0085486E" w:rsidRDefault="009313A4" w:rsidP="00D05707">
      <w:pPr>
        <w:jc w:val="both"/>
        <w:rPr>
          <w:color w:val="000000" w:themeColor="text1"/>
        </w:rPr>
      </w:pPr>
      <w:r>
        <w:rPr>
          <w:i/>
          <w:iCs/>
          <w:color w:val="000000" w:themeColor="text1"/>
        </w:rPr>
        <w:t>(</w:t>
      </w:r>
      <w:r w:rsidR="00A84888">
        <w:rPr>
          <w:i/>
          <w:iCs/>
          <w:color w:val="000000" w:themeColor="text1"/>
        </w:rPr>
        <w:t>dorstigen laven)</w:t>
      </w:r>
      <w:r w:rsidR="00A84888">
        <w:rPr>
          <w:color w:val="000000" w:themeColor="text1"/>
        </w:rPr>
        <w:br/>
        <w:t xml:space="preserve">de keuze om het nooit vanzelfsprekend </w:t>
      </w:r>
      <w:r w:rsidR="00871EA2">
        <w:rPr>
          <w:color w:val="000000" w:themeColor="text1"/>
        </w:rPr>
        <w:t>te vinden dat we zo gemakkelijk water ter beschikking hebben</w:t>
      </w:r>
      <w:r w:rsidR="00871EA2">
        <w:rPr>
          <w:color w:val="000000" w:themeColor="text1"/>
        </w:rPr>
        <w:br/>
        <w:t>zorgzaamheid in het omgaan met water</w:t>
      </w:r>
      <w:r w:rsidR="005E7984">
        <w:rPr>
          <w:color w:val="000000" w:themeColor="text1"/>
        </w:rPr>
        <w:br/>
        <w:t>genieten van momenten waarop samen het glas geheven wordt</w:t>
      </w:r>
      <w:r w:rsidR="005E7984">
        <w:rPr>
          <w:color w:val="000000" w:themeColor="text1"/>
        </w:rPr>
        <w:br/>
        <w:t>het zien van het verlangen naar aandacht, ook van nabije mensen</w:t>
      </w:r>
      <w:r w:rsidR="005E7984">
        <w:rPr>
          <w:color w:val="000000" w:themeColor="text1"/>
        </w:rPr>
        <w:br/>
      </w:r>
      <w:r w:rsidR="00E039B3">
        <w:rPr>
          <w:color w:val="000000" w:themeColor="text1"/>
        </w:rPr>
        <w:t>durf om in te gaan op de dorst naar levengevende woorden</w:t>
      </w:r>
    </w:p>
    <w:p w14:paraId="0D85BD44" w14:textId="417AFCA3" w:rsidR="00D64968" w:rsidRDefault="00D64968" w:rsidP="00D05707">
      <w:pPr>
        <w:jc w:val="both"/>
        <w:rPr>
          <w:color w:val="000000" w:themeColor="text1"/>
        </w:rPr>
      </w:pPr>
      <w:r>
        <w:rPr>
          <w:i/>
          <w:iCs/>
          <w:color w:val="000000" w:themeColor="text1"/>
        </w:rPr>
        <w:t>(naakten kleden)</w:t>
      </w:r>
      <w:r>
        <w:rPr>
          <w:color w:val="000000" w:themeColor="text1"/>
        </w:rPr>
        <w:br/>
      </w:r>
      <w:r w:rsidR="00C1521B">
        <w:rPr>
          <w:color w:val="000000" w:themeColor="text1"/>
        </w:rPr>
        <w:t>het bevragen van ons koopgedrag</w:t>
      </w:r>
      <w:r w:rsidR="00C1521B">
        <w:rPr>
          <w:color w:val="000000" w:themeColor="text1"/>
        </w:rPr>
        <w:br/>
        <w:t>het besef dat ‘de mode volgen’</w:t>
      </w:r>
      <w:r w:rsidR="006B28B0">
        <w:rPr>
          <w:color w:val="000000" w:themeColor="text1"/>
        </w:rPr>
        <w:t xml:space="preserve"> </w:t>
      </w:r>
      <w:r w:rsidR="00C1521B">
        <w:rPr>
          <w:color w:val="000000" w:themeColor="text1"/>
        </w:rPr>
        <w:t>niet voor iedereen vanzelfsprekend is</w:t>
      </w:r>
      <w:r w:rsidR="00C1521B">
        <w:rPr>
          <w:color w:val="000000" w:themeColor="text1"/>
        </w:rPr>
        <w:br/>
      </w:r>
      <w:r w:rsidR="006B28B0">
        <w:rPr>
          <w:color w:val="000000" w:themeColor="text1"/>
        </w:rPr>
        <w:t>de moed om ons af te vragen waarom we bepaalde kledij</w:t>
      </w:r>
      <w:r w:rsidR="00661C6D">
        <w:rPr>
          <w:color w:val="000000" w:themeColor="text1"/>
        </w:rPr>
        <w:t xml:space="preserve"> niet beter zouden </w:t>
      </w:r>
      <w:r w:rsidR="006B28B0">
        <w:rPr>
          <w:color w:val="000000" w:themeColor="text1"/>
        </w:rPr>
        <w:t>weggeven</w:t>
      </w:r>
      <w:r w:rsidR="00661C6D">
        <w:rPr>
          <w:color w:val="000000" w:themeColor="text1"/>
        </w:rPr>
        <w:br/>
      </w:r>
      <w:r w:rsidR="00EC036C">
        <w:rPr>
          <w:color w:val="000000" w:themeColor="text1"/>
        </w:rPr>
        <w:t>de wil om wie zich naakt voelt met eerbied en waardigheid te bekleden</w:t>
      </w:r>
      <w:r w:rsidR="00EC036C">
        <w:rPr>
          <w:color w:val="000000" w:themeColor="text1"/>
        </w:rPr>
        <w:br/>
        <w:t xml:space="preserve">het engagement om niemand </w:t>
      </w:r>
      <w:r w:rsidR="007C3415">
        <w:rPr>
          <w:color w:val="000000" w:themeColor="text1"/>
        </w:rPr>
        <w:t>bewust in zijn hemd te zetten</w:t>
      </w:r>
      <w:r w:rsidR="007C3415">
        <w:rPr>
          <w:color w:val="000000" w:themeColor="text1"/>
        </w:rPr>
        <w:br/>
        <w:t>de keuze om</w:t>
      </w:r>
      <w:r w:rsidR="001D17E7">
        <w:rPr>
          <w:color w:val="000000" w:themeColor="text1"/>
        </w:rPr>
        <w:t xml:space="preserve"> </w:t>
      </w:r>
      <w:r w:rsidR="007C3415">
        <w:rPr>
          <w:color w:val="000000" w:themeColor="text1"/>
        </w:rPr>
        <w:t>de mooiste kant van anderen te willen zien</w:t>
      </w:r>
    </w:p>
    <w:p w14:paraId="0CD11427" w14:textId="1A4A7114" w:rsidR="007C3415" w:rsidRDefault="00784F2E" w:rsidP="00D05707">
      <w:pPr>
        <w:jc w:val="both"/>
        <w:rPr>
          <w:color w:val="000000" w:themeColor="text1"/>
        </w:rPr>
      </w:pPr>
      <w:r>
        <w:rPr>
          <w:i/>
          <w:iCs/>
          <w:color w:val="000000" w:themeColor="text1"/>
        </w:rPr>
        <w:t>(vreemdelingen herbergen)</w:t>
      </w:r>
      <w:r>
        <w:rPr>
          <w:color w:val="000000" w:themeColor="text1"/>
        </w:rPr>
        <w:br/>
        <w:t>engage</w:t>
      </w:r>
      <w:r w:rsidR="007C7084">
        <w:rPr>
          <w:color w:val="000000" w:themeColor="text1"/>
        </w:rPr>
        <w:t>ment in de opvang van vluchtelingen</w:t>
      </w:r>
      <w:r w:rsidR="007C7084">
        <w:rPr>
          <w:color w:val="000000" w:themeColor="text1"/>
        </w:rPr>
        <w:br/>
        <w:t>bereidheid wegwijzer te zijn voor vreemdelingen, toeristen en asielzoekers</w:t>
      </w:r>
      <w:r w:rsidR="007C7084">
        <w:rPr>
          <w:color w:val="000000" w:themeColor="text1"/>
        </w:rPr>
        <w:br/>
      </w:r>
      <w:r w:rsidR="007C7084">
        <w:rPr>
          <w:color w:val="000000" w:themeColor="text1"/>
        </w:rPr>
        <w:lastRenderedPageBreak/>
        <w:t xml:space="preserve">moed om </w:t>
      </w:r>
      <w:r w:rsidR="00E22676">
        <w:rPr>
          <w:color w:val="000000" w:themeColor="text1"/>
        </w:rPr>
        <w:t>het vreemde in onszelf toe te laten</w:t>
      </w:r>
      <w:r w:rsidR="00E22676">
        <w:rPr>
          <w:color w:val="000000" w:themeColor="text1"/>
        </w:rPr>
        <w:br/>
        <w:t>respect voor de eigen identiteit</w:t>
      </w:r>
      <w:r w:rsidR="006C49BC">
        <w:rPr>
          <w:color w:val="000000" w:themeColor="text1"/>
        </w:rPr>
        <w:t xml:space="preserve"> van elk ander</w:t>
      </w:r>
      <w:r w:rsidR="006C49BC">
        <w:rPr>
          <w:color w:val="000000" w:themeColor="text1"/>
        </w:rPr>
        <w:br/>
        <w:t>het waarderen van het anders-zijn van de ander</w:t>
      </w:r>
    </w:p>
    <w:p w14:paraId="2C3CF84D" w14:textId="1FD81A45" w:rsidR="006C49BC" w:rsidRDefault="006C49BC" w:rsidP="00D05707">
      <w:pPr>
        <w:jc w:val="both"/>
        <w:rPr>
          <w:color w:val="000000" w:themeColor="text1"/>
        </w:rPr>
      </w:pPr>
      <w:r>
        <w:rPr>
          <w:i/>
          <w:iCs/>
          <w:color w:val="000000" w:themeColor="text1"/>
        </w:rPr>
        <w:t>(</w:t>
      </w:r>
      <w:r w:rsidR="00505E70">
        <w:rPr>
          <w:i/>
          <w:iCs/>
          <w:color w:val="000000" w:themeColor="text1"/>
        </w:rPr>
        <w:t>zieken bezoeken)</w:t>
      </w:r>
      <w:r w:rsidR="00505E70">
        <w:rPr>
          <w:color w:val="000000" w:themeColor="text1"/>
        </w:rPr>
        <w:br/>
        <w:t>tijd nemen om zieke mensen te ontmoeten</w:t>
      </w:r>
      <w:r w:rsidR="00505E70">
        <w:rPr>
          <w:color w:val="000000" w:themeColor="text1"/>
        </w:rPr>
        <w:br/>
        <w:t>trouw aan zieke vrienden</w:t>
      </w:r>
      <w:r w:rsidR="00505E70">
        <w:rPr>
          <w:color w:val="000000" w:themeColor="text1"/>
        </w:rPr>
        <w:br/>
        <w:t>het besef dat dé zieke niet bestaat</w:t>
      </w:r>
      <w:r w:rsidR="00A039C6">
        <w:rPr>
          <w:color w:val="000000" w:themeColor="text1"/>
        </w:rPr>
        <w:br/>
        <w:t xml:space="preserve">durf </w:t>
      </w:r>
      <w:r w:rsidR="004F1EE5">
        <w:rPr>
          <w:color w:val="000000" w:themeColor="text1"/>
        </w:rPr>
        <w:t xml:space="preserve">om </w:t>
      </w:r>
      <w:r w:rsidR="00A039C6">
        <w:rPr>
          <w:color w:val="000000" w:themeColor="text1"/>
        </w:rPr>
        <w:t>onszelf als geschenk aan te bieden</w:t>
      </w:r>
      <w:r w:rsidR="00A039C6">
        <w:rPr>
          <w:color w:val="000000" w:themeColor="text1"/>
        </w:rPr>
        <w:br/>
        <w:t>het afleggen van de angst omwille van onze onwennigheid</w:t>
      </w:r>
    </w:p>
    <w:p w14:paraId="32F350B7" w14:textId="1163055F" w:rsidR="009E297F" w:rsidRDefault="009E297F" w:rsidP="00D05707">
      <w:pPr>
        <w:jc w:val="both"/>
        <w:rPr>
          <w:color w:val="000000" w:themeColor="text1"/>
        </w:rPr>
      </w:pPr>
      <w:r>
        <w:rPr>
          <w:i/>
          <w:iCs/>
          <w:color w:val="000000" w:themeColor="text1"/>
        </w:rPr>
        <w:t>(gevangenen verlossen)</w:t>
      </w:r>
      <w:r>
        <w:rPr>
          <w:color w:val="000000" w:themeColor="text1"/>
        </w:rPr>
        <w:br/>
        <w:t xml:space="preserve">nadenken in welke mate wij betrokken zijn bij de situatie </w:t>
      </w:r>
      <w:r w:rsidR="00774E12">
        <w:rPr>
          <w:color w:val="000000" w:themeColor="text1"/>
        </w:rPr>
        <w:t>en de beleving van gevangenen</w:t>
      </w:r>
      <w:r w:rsidR="00774E12">
        <w:rPr>
          <w:color w:val="000000" w:themeColor="text1"/>
        </w:rPr>
        <w:br/>
        <w:t>concrete inzet zoals briefsch</w:t>
      </w:r>
      <w:r w:rsidR="00F650D0">
        <w:rPr>
          <w:color w:val="000000" w:themeColor="text1"/>
        </w:rPr>
        <w:t>r</w:t>
      </w:r>
      <w:r w:rsidR="00774E12">
        <w:rPr>
          <w:color w:val="000000" w:themeColor="text1"/>
        </w:rPr>
        <w:t>ijfacties, kalenders en agenda’s verzamelen, …</w:t>
      </w:r>
      <w:r w:rsidR="00774E12">
        <w:rPr>
          <w:color w:val="000000" w:themeColor="text1"/>
        </w:rPr>
        <w:br/>
      </w:r>
      <w:r w:rsidR="002E074C">
        <w:rPr>
          <w:color w:val="000000" w:themeColor="text1"/>
        </w:rPr>
        <w:t>het spreken van bevrijdende woorden voor wie in zichzelf gevangen zit</w:t>
      </w:r>
      <w:r w:rsidR="002E074C">
        <w:rPr>
          <w:color w:val="000000" w:themeColor="text1"/>
        </w:rPr>
        <w:br/>
        <w:t>het geven van nie</w:t>
      </w:r>
      <w:r w:rsidR="00F650D0">
        <w:rPr>
          <w:color w:val="000000" w:themeColor="text1"/>
        </w:rPr>
        <w:t>u</w:t>
      </w:r>
      <w:r w:rsidR="002E074C">
        <w:rPr>
          <w:color w:val="000000" w:themeColor="text1"/>
        </w:rPr>
        <w:t>we kansen, ook aan onszelf</w:t>
      </w:r>
      <w:r w:rsidR="002E074C">
        <w:rPr>
          <w:color w:val="000000" w:themeColor="text1"/>
        </w:rPr>
        <w:br/>
        <w:t>bewuste en verantwoordelijke omgang met onze vrijheid</w:t>
      </w:r>
      <w:r w:rsidR="002E074C">
        <w:rPr>
          <w:color w:val="000000" w:themeColor="text1"/>
        </w:rPr>
        <w:br/>
      </w:r>
      <w:r w:rsidR="00FD6918">
        <w:rPr>
          <w:color w:val="000000" w:themeColor="text1"/>
        </w:rPr>
        <w:t>het breken van de macht van gewoontes</w:t>
      </w:r>
    </w:p>
    <w:p w14:paraId="454BD20C" w14:textId="6FDB8DA4" w:rsidR="00FD6918" w:rsidRDefault="00FD6918" w:rsidP="00D05707">
      <w:pPr>
        <w:jc w:val="both"/>
        <w:rPr>
          <w:color w:val="000000" w:themeColor="text1"/>
        </w:rPr>
      </w:pPr>
      <w:r>
        <w:rPr>
          <w:i/>
          <w:iCs/>
          <w:color w:val="000000" w:themeColor="text1"/>
        </w:rPr>
        <w:t>(doden begraven)</w:t>
      </w:r>
      <w:r>
        <w:rPr>
          <w:color w:val="000000" w:themeColor="text1"/>
        </w:rPr>
        <w:br/>
        <w:t xml:space="preserve">nadenken over </w:t>
      </w:r>
      <w:r w:rsidR="007A4F41">
        <w:rPr>
          <w:color w:val="000000" w:themeColor="text1"/>
        </w:rPr>
        <w:t>een eigentijdse begrafenisliturgie, geworteld in de traditie</w:t>
      </w:r>
      <w:r w:rsidR="007A4F41">
        <w:rPr>
          <w:color w:val="000000" w:themeColor="text1"/>
        </w:rPr>
        <w:br/>
        <w:t>het sterven uit de taboesfeer halen</w:t>
      </w:r>
      <w:r w:rsidR="007A4F41">
        <w:rPr>
          <w:color w:val="000000" w:themeColor="text1"/>
        </w:rPr>
        <w:br/>
      </w:r>
      <w:r w:rsidR="00DE0748">
        <w:rPr>
          <w:color w:val="000000" w:themeColor="text1"/>
        </w:rPr>
        <w:t>het begraven zien als het loslaten om elk op eigen wijze in verbondenheid verder te gaan</w:t>
      </w:r>
      <w:r w:rsidR="00DE0748">
        <w:rPr>
          <w:color w:val="000000" w:themeColor="text1"/>
        </w:rPr>
        <w:br/>
        <w:t>aandacht voor de nabestaanden, familie én vrienden</w:t>
      </w:r>
      <w:r w:rsidR="00DE0748">
        <w:rPr>
          <w:color w:val="000000" w:themeColor="text1"/>
        </w:rPr>
        <w:br/>
        <w:t>tijd geven om te rouwen</w:t>
      </w:r>
      <w:r w:rsidR="00DE0748">
        <w:rPr>
          <w:color w:val="000000" w:themeColor="text1"/>
        </w:rPr>
        <w:br/>
      </w:r>
      <w:r w:rsidR="00573B5C">
        <w:rPr>
          <w:color w:val="000000" w:themeColor="text1"/>
        </w:rPr>
        <w:t>toedekken wat geen leven heeft</w:t>
      </w:r>
      <w:r w:rsidR="00573B5C">
        <w:rPr>
          <w:color w:val="000000" w:themeColor="text1"/>
        </w:rPr>
        <w:br/>
        <w:t>omgaan met de eindigheid</w:t>
      </w:r>
    </w:p>
    <w:p w14:paraId="24721C34" w14:textId="6F00A452" w:rsidR="00573B5C" w:rsidRPr="00740AD9" w:rsidRDefault="00573B5C" w:rsidP="00D05707">
      <w:pPr>
        <w:jc w:val="both"/>
        <w:rPr>
          <w:i/>
          <w:iCs/>
          <w:color w:val="000000" w:themeColor="text1"/>
        </w:rPr>
      </w:pPr>
      <w:r w:rsidRPr="00740AD9">
        <w:rPr>
          <w:i/>
          <w:iCs/>
          <w:color w:val="000000" w:themeColor="text1"/>
        </w:rPr>
        <w:t>(uit: Een regenboog van solidariteit</w:t>
      </w:r>
      <w:r w:rsidR="0082514F" w:rsidRPr="00740AD9">
        <w:rPr>
          <w:i/>
          <w:iCs/>
          <w:color w:val="000000" w:themeColor="text1"/>
        </w:rPr>
        <w:t>, Zusters van de Bermhertigheid Jesu</w:t>
      </w:r>
      <w:r w:rsidR="00740AD9" w:rsidRPr="00740AD9">
        <w:rPr>
          <w:i/>
          <w:iCs/>
          <w:color w:val="000000" w:themeColor="text1"/>
        </w:rPr>
        <w:t>, 2015)</w:t>
      </w:r>
    </w:p>
    <w:p w14:paraId="0AFDE62E" w14:textId="5E19D1D8" w:rsidR="00B846E7" w:rsidRDefault="00B846E7" w:rsidP="00D05707">
      <w:pPr>
        <w:jc w:val="both"/>
        <w:rPr>
          <w:color w:val="000000" w:themeColor="text1"/>
        </w:rPr>
      </w:pPr>
    </w:p>
    <w:p w14:paraId="06AD9037" w14:textId="55409D56" w:rsidR="00127428" w:rsidRPr="000F1F9E" w:rsidRDefault="00127428" w:rsidP="00127428">
      <w:pPr>
        <w:pStyle w:val="Kop2"/>
        <w:rPr>
          <w:color w:val="000000" w:themeColor="text1"/>
        </w:rPr>
      </w:pPr>
      <w:r w:rsidRPr="000F1F9E">
        <w:rPr>
          <w:color w:val="000000" w:themeColor="text1"/>
        </w:rPr>
        <w:t>Onzevader</w:t>
      </w:r>
    </w:p>
    <w:p w14:paraId="6D0806F5" w14:textId="43E97004" w:rsidR="00CC58FC" w:rsidRPr="00A65882" w:rsidRDefault="00156428" w:rsidP="005A52AD">
      <w:pPr>
        <w:jc w:val="both"/>
        <w:rPr>
          <w:color w:val="000000" w:themeColor="text1"/>
          <w:lang w:val="nl-NL"/>
        </w:rPr>
      </w:pPr>
      <w:r w:rsidRPr="00A65882">
        <w:rPr>
          <w:color w:val="000000" w:themeColor="text1"/>
          <w:lang w:val="nl-NL"/>
        </w:rPr>
        <w:t>W</w:t>
      </w:r>
      <w:r w:rsidR="00A05EFB" w:rsidRPr="00A65882">
        <w:rPr>
          <w:color w:val="000000" w:themeColor="text1"/>
          <w:lang w:val="nl-NL"/>
        </w:rPr>
        <w:t xml:space="preserve">anneer </w:t>
      </w:r>
      <w:r w:rsidR="00BB6C3D" w:rsidRPr="00A65882">
        <w:rPr>
          <w:color w:val="000000" w:themeColor="text1"/>
          <w:lang w:val="nl-NL"/>
        </w:rPr>
        <w:t>christenen</w:t>
      </w:r>
      <w:r w:rsidR="00A05EFB" w:rsidRPr="00A65882">
        <w:rPr>
          <w:color w:val="000000" w:themeColor="text1"/>
          <w:lang w:val="nl-NL"/>
        </w:rPr>
        <w:t xml:space="preserve"> samenkomen in </w:t>
      </w:r>
      <w:r w:rsidR="00BB6C3D" w:rsidRPr="00A65882">
        <w:rPr>
          <w:color w:val="000000" w:themeColor="text1"/>
          <w:lang w:val="nl-NL"/>
        </w:rPr>
        <w:t>zingeving en gebed, dan bidden z</w:t>
      </w:r>
      <w:r w:rsidRPr="00A65882">
        <w:rPr>
          <w:color w:val="000000" w:themeColor="text1"/>
          <w:lang w:val="nl-NL"/>
        </w:rPr>
        <w:t xml:space="preserve">e </w:t>
      </w:r>
      <w:r w:rsidR="00BB6C3D" w:rsidRPr="00A65882">
        <w:rPr>
          <w:color w:val="000000" w:themeColor="text1"/>
          <w:lang w:val="nl-NL"/>
        </w:rPr>
        <w:t>ook steeds het</w:t>
      </w:r>
      <w:r w:rsidR="00D57534" w:rsidRPr="00A65882">
        <w:rPr>
          <w:color w:val="000000" w:themeColor="text1"/>
          <w:lang w:val="nl-NL"/>
        </w:rPr>
        <w:t xml:space="preserve"> belangrijkste</w:t>
      </w:r>
      <w:r w:rsidR="00BB6C3D" w:rsidRPr="00A65882">
        <w:rPr>
          <w:color w:val="000000" w:themeColor="text1"/>
          <w:lang w:val="nl-NL"/>
        </w:rPr>
        <w:t xml:space="preserve"> </w:t>
      </w:r>
      <w:r w:rsidR="00D57534" w:rsidRPr="00A65882">
        <w:rPr>
          <w:color w:val="000000" w:themeColor="text1"/>
          <w:lang w:val="nl-NL"/>
        </w:rPr>
        <w:t xml:space="preserve">gebed in hun geloof, het gebed dat </w:t>
      </w:r>
      <w:r w:rsidR="00824861" w:rsidRPr="00A65882">
        <w:rPr>
          <w:color w:val="000000" w:themeColor="text1"/>
          <w:lang w:val="nl-NL"/>
        </w:rPr>
        <w:t>hen</w:t>
      </w:r>
      <w:r w:rsidR="00D57534" w:rsidRPr="00A65882">
        <w:rPr>
          <w:color w:val="000000" w:themeColor="text1"/>
          <w:lang w:val="nl-NL"/>
        </w:rPr>
        <w:t xml:space="preserve"> door Jezus zelf aangeleerd</w:t>
      </w:r>
      <w:r w:rsidR="00824861" w:rsidRPr="00A65882">
        <w:rPr>
          <w:color w:val="000000" w:themeColor="text1"/>
          <w:lang w:val="nl-NL"/>
        </w:rPr>
        <w:t xml:space="preserve"> is, het Onze Vader.</w:t>
      </w:r>
      <w:r w:rsidR="00824861" w:rsidRPr="00A65882">
        <w:rPr>
          <w:color w:val="000000" w:themeColor="text1"/>
          <w:lang w:val="nl-NL"/>
        </w:rPr>
        <w:br/>
      </w:r>
      <w:r w:rsidR="00CC58FC" w:rsidRPr="00A65882">
        <w:rPr>
          <w:color w:val="000000" w:themeColor="text1"/>
          <w:lang w:val="nl-NL"/>
        </w:rPr>
        <w:t xml:space="preserve">Laat ons als teken </w:t>
      </w:r>
      <w:r w:rsidR="00824861" w:rsidRPr="00A65882">
        <w:rPr>
          <w:color w:val="000000" w:themeColor="text1"/>
          <w:lang w:val="nl-NL"/>
        </w:rPr>
        <w:t>van verbond</w:t>
      </w:r>
      <w:r w:rsidR="0008668E" w:rsidRPr="00A65882">
        <w:rPr>
          <w:color w:val="000000" w:themeColor="text1"/>
          <w:lang w:val="nl-NL"/>
        </w:rPr>
        <w:t>enheid met mekaar en alle gelovigen dit gebed uitspreken</w:t>
      </w:r>
      <w:r w:rsidR="00CC58FC" w:rsidRPr="00A65882">
        <w:rPr>
          <w:color w:val="000000" w:themeColor="text1"/>
          <w:lang w:val="nl-NL"/>
        </w:rPr>
        <w:t>.</w:t>
      </w:r>
      <w:r w:rsidR="007110F4" w:rsidRPr="00A65882">
        <w:rPr>
          <w:color w:val="000000" w:themeColor="text1"/>
          <w:lang w:val="nl-NL"/>
        </w:rPr>
        <w:br/>
      </w:r>
      <w:r w:rsidR="007110F4" w:rsidRPr="00A65882">
        <w:rPr>
          <w:color w:val="000000" w:themeColor="text1"/>
        </w:rPr>
        <w:t>Als je zelf een ander gebed wil zeggen, of wil nadenken over hoe jij over God wil spreken, voel je dan vrij dit in stilte te doen.</w:t>
      </w:r>
    </w:p>
    <w:p w14:paraId="2BD9B08E" w14:textId="77777777" w:rsidR="00711A2B" w:rsidRPr="000F1F9E" w:rsidRDefault="00711A2B" w:rsidP="00711A2B">
      <w:pPr>
        <w:spacing w:after="0"/>
        <w:ind w:left="397"/>
        <w:jc w:val="both"/>
        <w:rPr>
          <w:color w:val="000000" w:themeColor="text1"/>
        </w:rPr>
      </w:pPr>
      <w:r w:rsidRPr="000F1F9E">
        <w:rPr>
          <w:color w:val="000000" w:themeColor="text1"/>
        </w:rPr>
        <w:t>Onze Vader, die in de hemel zijt,</w:t>
      </w:r>
    </w:p>
    <w:p w14:paraId="59570789" w14:textId="77777777" w:rsidR="00711A2B" w:rsidRPr="000F1F9E" w:rsidRDefault="00711A2B" w:rsidP="00711A2B">
      <w:pPr>
        <w:spacing w:after="0"/>
        <w:ind w:left="397"/>
        <w:jc w:val="both"/>
        <w:rPr>
          <w:color w:val="000000" w:themeColor="text1"/>
        </w:rPr>
      </w:pPr>
      <w:r w:rsidRPr="000F1F9E">
        <w:rPr>
          <w:color w:val="000000" w:themeColor="text1"/>
        </w:rPr>
        <w:t>uw naam worde geheiligd,</w:t>
      </w:r>
    </w:p>
    <w:p w14:paraId="7AC8E556" w14:textId="77777777" w:rsidR="00711A2B" w:rsidRPr="000F1F9E" w:rsidRDefault="00711A2B" w:rsidP="00711A2B">
      <w:pPr>
        <w:spacing w:after="0"/>
        <w:ind w:left="397"/>
        <w:jc w:val="both"/>
        <w:rPr>
          <w:color w:val="000000" w:themeColor="text1"/>
        </w:rPr>
      </w:pPr>
      <w:r w:rsidRPr="000F1F9E">
        <w:rPr>
          <w:color w:val="000000" w:themeColor="text1"/>
        </w:rPr>
        <w:t>uw rijk kome,</w:t>
      </w:r>
    </w:p>
    <w:p w14:paraId="08131AE4" w14:textId="77777777" w:rsidR="00711A2B" w:rsidRPr="000F1F9E" w:rsidRDefault="00711A2B" w:rsidP="00711A2B">
      <w:pPr>
        <w:spacing w:after="0"/>
        <w:ind w:left="397"/>
        <w:jc w:val="both"/>
        <w:rPr>
          <w:color w:val="000000" w:themeColor="text1"/>
        </w:rPr>
      </w:pPr>
      <w:r w:rsidRPr="000F1F9E">
        <w:rPr>
          <w:color w:val="000000" w:themeColor="text1"/>
        </w:rPr>
        <w:t>uw wil geschiede</w:t>
      </w:r>
    </w:p>
    <w:p w14:paraId="5FFB600A" w14:textId="77777777" w:rsidR="00711A2B" w:rsidRPr="000F1F9E" w:rsidRDefault="00711A2B" w:rsidP="00711A2B">
      <w:pPr>
        <w:spacing w:after="0"/>
        <w:ind w:left="397"/>
        <w:jc w:val="both"/>
        <w:rPr>
          <w:color w:val="000000" w:themeColor="text1"/>
        </w:rPr>
      </w:pPr>
      <w:r w:rsidRPr="000F1F9E">
        <w:rPr>
          <w:color w:val="000000" w:themeColor="text1"/>
        </w:rPr>
        <w:t>op aarde zoals in de hemel.</w:t>
      </w:r>
    </w:p>
    <w:p w14:paraId="49A036D9" w14:textId="77777777" w:rsidR="00711A2B" w:rsidRPr="000F1F9E" w:rsidRDefault="00711A2B" w:rsidP="00711A2B">
      <w:pPr>
        <w:spacing w:after="0"/>
        <w:ind w:left="397"/>
        <w:jc w:val="both"/>
        <w:rPr>
          <w:color w:val="000000" w:themeColor="text1"/>
        </w:rPr>
      </w:pPr>
      <w:r w:rsidRPr="000F1F9E">
        <w:rPr>
          <w:color w:val="000000" w:themeColor="text1"/>
        </w:rPr>
        <w:t>Geef ons heden ons dagelijks brood</w:t>
      </w:r>
    </w:p>
    <w:p w14:paraId="22650D28" w14:textId="77777777" w:rsidR="00711A2B" w:rsidRPr="000F1F9E" w:rsidRDefault="00711A2B" w:rsidP="00711A2B">
      <w:pPr>
        <w:spacing w:after="0"/>
        <w:ind w:left="397"/>
        <w:jc w:val="both"/>
        <w:rPr>
          <w:color w:val="000000" w:themeColor="text1"/>
        </w:rPr>
      </w:pPr>
      <w:r w:rsidRPr="000F1F9E">
        <w:rPr>
          <w:color w:val="000000" w:themeColor="text1"/>
        </w:rPr>
        <w:t>en vergeef ons onze schulden,</w:t>
      </w:r>
    </w:p>
    <w:p w14:paraId="19B687B5" w14:textId="77777777" w:rsidR="00711A2B" w:rsidRPr="000F1F9E" w:rsidRDefault="00711A2B" w:rsidP="00711A2B">
      <w:pPr>
        <w:spacing w:after="0"/>
        <w:ind w:left="397"/>
        <w:jc w:val="both"/>
        <w:rPr>
          <w:color w:val="000000" w:themeColor="text1"/>
        </w:rPr>
      </w:pPr>
      <w:r w:rsidRPr="000F1F9E">
        <w:rPr>
          <w:color w:val="000000" w:themeColor="text1"/>
        </w:rPr>
        <w:t>zoals ook wij vergeven aan onze schuldenaren,</w:t>
      </w:r>
    </w:p>
    <w:p w14:paraId="0A80EBDF" w14:textId="77777777" w:rsidR="00711A2B" w:rsidRPr="000F1F9E" w:rsidRDefault="00711A2B" w:rsidP="00711A2B">
      <w:pPr>
        <w:spacing w:after="0"/>
        <w:ind w:left="397"/>
        <w:jc w:val="both"/>
        <w:rPr>
          <w:color w:val="000000" w:themeColor="text1"/>
        </w:rPr>
      </w:pPr>
      <w:r w:rsidRPr="000F1F9E">
        <w:rPr>
          <w:color w:val="000000" w:themeColor="text1"/>
        </w:rPr>
        <w:t>en breng ons niet in beproeving,</w:t>
      </w:r>
    </w:p>
    <w:p w14:paraId="0EE57792" w14:textId="77777777" w:rsidR="00711A2B" w:rsidRPr="000F1F9E" w:rsidRDefault="00711A2B" w:rsidP="00711A2B">
      <w:pPr>
        <w:spacing w:after="0"/>
        <w:ind w:left="397"/>
        <w:jc w:val="both"/>
        <w:rPr>
          <w:color w:val="000000" w:themeColor="text1"/>
        </w:rPr>
      </w:pPr>
      <w:r w:rsidRPr="000F1F9E">
        <w:rPr>
          <w:color w:val="000000" w:themeColor="text1"/>
        </w:rPr>
        <w:t>maar verlos ons van het kwade.</w:t>
      </w:r>
    </w:p>
    <w:p w14:paraId="5B3393D2" w14:textId="3BD999D1" w:rsidR="00711A2B" w:rsidRDefault="00711A2B" w:rsidP="00711A2B">
      <w:pPr>
        <w:ind w:left="397"/>
        <w:jc w:val="both"/>
        <w:rPr>
          <w:color w:val="000000" w:themeColor="text1"/>
        </w:rPr>
      </w:pPr>
      <w:r w:rsidRPr="000F1F9E">
        <w:rPr>
          <w:color w:val="000000" w:themeColor="text1"/>
        </w:rPr>
        <w:t>Amen.</w:t>
      </w:r>
    </w:p>
    <w:p w14:paraId="01C9357D" w14:textId="10B3B880" w:rsidR="00127428" w:rsidRPr="000F1F9E" w:rsidRDefault="00127428" w:rsidP="00127428">
      <w:pPr>
        <w:pStyle w:val="Kop1"/>
        <w:rPr>
          <w:color w:val="000000" w:themeColor="text1"/>
        </w:rPr>
      </w:pPr>
      <w:r w:rsidRPr="000F1F9E">
        <w:rPr>
          <w:color w:val="000000" w:themeColor="text1"/>
        </w:rPr>
        <w:lastRenderedPageBreak/>
        <w:t>Zenden</w:t>
      </w:r>
    </w:p>
    <w:p w14:paraId="734B6EAE" w14:textId="5BB3DC50" w:rsidR="0057650E" w:rsidRPr="000F1F9E" w:rsidRDefault="00127428" w:rsidP="00127428">
      <w:pPr>
        <w:pStyle w:val="Kop2"/>
        <w:rPr>
          <w:color w:val="000000" w:themeColor="text1"/>
        </w:rPr>
      </w:pPr>
      <w:r w:rsidRPr="000F1F9E">
        <w:rPr>
          <w:color w:val="000000" w:themeColor="text1"/>
        </w:rPr>
        <w:t>Afsluitend</w:t>
      </w:r>
      <w:r w:rsidR="009632F2" w:rsidRPr="000F1F9E">
        <w:rPr>
          <w:color w:val="000000" w:themeColor="text1"/>
        </w:rPr>
        <w:t>e</w:t>
      </w:r>
      <w:r w:rsidRPr="000F1F9E">
        <w:rPr>
          <w:color w:val="000000" w:themeColor="text1"/>
        </w:rPr>
        <w:t xml:space="preserve"> </w:t>
      </w:r>
      <w:r w:rsidR="009632F2" w:rsidRPr="000F1F9E">
        <w:rPr>
          <w:color w:val="000000" w:themeColor="text1"/>
        </w:rPr>
        <w:t>bezinningstekst</w:t>
      </w:r>
    </w:p>
    <w:p w14:paraId="5DC4BBAE" w14:textId="48B66751" w:rsidR="0032504E" w:rsidRDefault="0043075C" w:rsidP="00CC5C83">
      <w:pPr>
        <w:rPr>
          <w:color w:val="000000" w:themeColor="text1"/>
          <w:u w:val="single"/>
        </w:rPr>
      </w:pPr>
      <w:r w:rsidRPr="0032504E">
        <w:rPr>
          <w:color w:val="000000" w:themeColor="text1"/>
          <w:u w:val="single"/>
        </w:rPr>
        <w:t>Bezoek voor Panov</w:t>
      </w:r>
    </w:p>
    <w:p w14:paraId="6B686538" w14:textId="176E1BA6" w:rsidR="0032504E" w:rsidRDefault="0032504E" w:rsidP="00CC5C83">
      <w:pPr>
        <w:rPr>
          <w:color w:val="000000" w:themeColor="text1"/>
        </w:rPr>
      </w:pPr>
      <w:r>
        <w:rPr>
          <w:i/>
          <w:iCs/>
          <w:color w:val="000000" w:themeColor="text1"/>
        </w:rPr>
        <w:t xml:space="preserve">(naar een verhaal van Anton </w:t>
      </w:r>
      <w:r w:rsidR="00D42C4A">
        <w:rPr>
          <w:i/>
          <w:iCs/>
          <w:color w:val="000000" w:themeColor="text1"/>
        </w:rPr>
        <w:t xml:space="preserve">Tsjechov, uit </w:t>
      </w:r>
      <w:r w:rsidR="002A2493">
        <w:rPr>
          <w:i/>
          <w:iCs/>
          <w:color w:val="000000" w:themeColor="text1"/>
        </w:rPr>
        <w:t>‘Parels van verhalen’ van Chantal Leterme)</w:t>
      </w:r>
    </w:p>
    <w:p w14:paraId="4A37C3E3" w14:textId="77777777" w:rsidR="00C14FD9" w:rsidRDefault="00717D61" w:rsidP="00717D61">
      <w:pPr>
        <w:rPr>
          <w:color w:val="000000" w:themeColor="text1"/>
        </w:rPr>
      </w:pPr>
      <w:r w:rsidRPr="00717D61">
        <w:rPr>
          <w:color w:val="000000" w:themeColor="text1"/>
        </w:rPr>
        <w:t xml:space="preserve">Op een winteravond droomde Panov, een oude schoenmaker, dat Jezus hem de volgende dag zou komen bezoeken. Wakker geworden maakte hij zijn huis klaar voor dat bezoek. Hij legde ook een speciaal cadeau klaar voor Jezus: het mooiste paar schoentjes dat hij ooit maakte. </w:t>
      </w:r>
    </w:p>
    <w:p w14:paraId="605C1584" w14:textId="77777777" w:rsidR="00C14FD9" w:rsidRDefault="00717D61" w:rsidP="00717D61">
      <w:pPr>
        <w:rPr>
          <w:color w:val="000000" w:themeColor="text1"/>
        </w:rPr>
      </w:pPr>
      <w:r w:rsidRPr="00717D61">
        <w:rPr>
          <w:color w:val="000000" w:themeColor="text1"/>
        </w:rPr>
        <w:t xml:space="preserve">Hij wachtte en wachtte, maar Jezus kwam maar niet. Wel kwam er een straatveger langs, die verkleumd was van de kou en hongerig zijn werk deed. ‘Kom binnen’ riep Vadertje Panov ‘en drink iets lekker warm. </w:t>
      </w:r>
    </w:p>
    <w:p w14:paraId="1D267282" w14:textId="3919DD3A" w:rsidR="00C14FD9" w:rsidRDefault="00717D61" w:rsidP="00717D61">
      <w:pPr>
        <w:rPr>
          <w:color w:val="000000" w:themeColor="text1"/>
        </w:rPr>
      </w:pPr>
      <w:r w:rsidRPr="00717D61">
        <w:rPr>
          <w:color w:val="000000" w:themeColor="text1"/>
        </w:rPr>
        <w:t xml:space="preserve">Weer wachtte vadertje Panov, maar niemand kwam, behalve een vrouw met een </w:t>
      </w:r>
      <w:r w:rsidR="00E2525D">
        <w:rPr>
          <w:color w:val="000000" w:themeColor="text1"/>
        </w:rPr>
        <w:t>kind</w:t>
      </w:r>
      <w:r w:rsidRPr="00717D61">
        <w:rPr>
          <w:color w:val="000000" w:themeColor="text1"/>
        </w:rPr>
        <w:t xml:space="preserve">. Vadertje Panov gaf haar wat warme soep en, na enig aarzelen, gaf hij het kind de schoentjes die hij aan Jezus wou geven. </w:t>
      </w:r>
    </w:p>
    <w:p w14:paraId="0F7C0946" w14:textId="77777777" w:rsidR="00C14FD9" w:rsidRDefault="00717D61" w:rsidP="00717D61">
      <w:pPr>
        <w:rPr>
          <w:color w:val="000000" w:themeColor="text1"/>
        </w:rPr>
      </w:pPr>
      <w:r w:rsidRPr="00717D61">
        <w:rPr>
          <w:color w:val="000000" w:themeColor="text1"/>
        </w:rPr>
        <w:t xml:space="preserve">Het werd later en later, maar Jezus kwam niet. Er kwamen wel nog enkele bedelaars voorbij. Vadertje Panov gaf hun het laatste restje soep. Ten slotte kwam er niemand meer. Vadertje Panov was erg verdrietig omdat Jezus niet gekomen was. </w:t>
      </w:r>
    </w:p>
    <w:p w14:paraId="63C5FA7B" w14:textId="7643A8E2" w:rsidR="005F375D" w:rsidRDefault="00717D61" w:rsidP="00CC5C83">
      <w:pPr>
        <w:rPr>
          <w:color w:val="000000" w:themeColor="text1"/>
        </w:rPr>
      </w:pPr>
      <w:r w:rsidRPr="00717D61">
        <w:rPr>
          <w:color w:val="000000" w:themeColor="text1"/>
        </w:rPr>
        <w:t xml:space="preserve">De volgende dag klopte er iemand op de deur. Het was Jezus. ‘Ik had honger’, zei Hij, ‘en je hebt Me te eten gegeven. Ik had het koud en je gaf Me warmte.’ ‘Maar wanneer deed ik dat dan wel?’ vroeg vadertje Panov. ‘Toen je de straatveger, </w:t>
      </w:r>
      <w:r w:rsidR="007E267A">
        <w:rPr>
          <w:color w:val="000000" w:themeColor="text1"/>
        </w:rPr>
        <w:t>de vrouw met het kind</w:t>
      </w:r>
      <w:r w:rsidRPr="00717D61">
        <w:rPr>
          <w:color w:val="000000" w:themeColor="text1"/>
        </w:rPr>
        <w:t xml:space="preserve"> en de bedelaars hielp.’</w:t>
      </w:r>
    </w:p>
    <w:p w14:paraId="719E2524" w14:textId="77777777" w:rsidR="004B4D53" w:rsidRPr="009024B3" w:rsidRDefault="004B4D53" w:rsidP="00CC5C83">
      <w:pPr>
        <w:rPr>
          <w:color w:val="000000" w:themeColor="text1"/>
        </w:rPr>
      </w:pPr>
    </w:p>
    <w:p w14:paraId="47E24D74" w14:textId="6AADC77E" w:rsidR="00127428" w:rsidRPr="000F1F9E" w:rsidRDefault="00127428" w:rsidP="00127428">
      <w:pPr>
        <w:pStyle w:val="Kop2"/>
        <w:rPr>
          <w:color w:val="000000" w:themeColor="text1"/>
        </w:rPr>
      </w:pPr>
      <w:r w:rsidRPr="000F1F9E">
        <w:rPr>
          <w:color w:val="000000" w:themeColor="text1"/>
        </w:rPr>
        <w:t>Zending en zegenwens</w:t>
      </w:r>
    </w:p>
    <w:p w14:paraId="115E4070" w14:textId="77777777" w:rsidR="00F57814" w:rsidRDefault="00F57814" w:rsidP="006F0157">
      <w:pPr>
        <w:rPr>
          <w:color w:val="EE0000"/>
        </w:rPr>
      </w:pPr>
    </w:p>
    <w:p w14:paraId="456042BE" w14:textId="16B824B9" w:rsidR="008C278C" w:rsidRPr="008C278C" w:rsidRDefault="008C278C" w:rsidP="008C278C">
      <w:pPr>
        <w:rPr>
          <w:color w:val="000000" w:themeColor="text1"/>
        </w:rPr>
      </w:pPr>
      <w:r w:rsidRPr="008C278C">
        <w:rPr>
          <w:color w:val="000000" w:themeColor="text1"/>
        </w:rPr>
        <w:t>Wij bidden</w:t>
      </w:r>
      <w:r>
        <w:rPr>
          <w:color w:val="000000" w:themeColor="text1"/>
        </w:rPr>
        <w:br/>
      </w:r>
      <w:r w:rsidRPr="008C278C">
        <w:rPr>
          <w:color w:val="000000" w:themeColor="text1"/>
        </w:rPr>
        <w:t>voor de kinderen:</w:t>
      </w:r>
      <w:r>
        <w:rPr>
          <w:color w:val="000000" w:themeColor="text1"/>
        </w:rPr>
        <w:br/>
      </w:r>
      <w:r w:rsidRPr="008C278C">
        <w:rPr>
          <w:color w:val="000000" w:themeColor="text1"/>
        </w:rPr>
        <w:t>Geef hen een open hart om te leren,</w:t>
      </w:r>
      <w:r w:rsidR="00AA709E">
        <w:rPr>
          <w:color w:val="000000" w:themeColor="text1"/>
        </w:rPr>
        <w:br/>
      </w:r>
      <w:r w:rsidRPr="008C278C">
        <w:rPr>
          <w:color w:val="000000" w:themeColor="text1"/>
        </w:rPr>
        <w:t>een glimlach om vriendschap te delen,</w:t>
      </w:r>
      <w:r w:rsidR="00AA709E">
        <w:rPr>
          <w:color w:val="000000" w:themeColor="text1"/>
        </w:rPr>
        <w:br/>
      </w:r>
      <w:r w:rsidRPr="008C278C">
        <w:rPr>
          <w:color w:val="000000" w:themeColor="text1"/>
        </w:rPr>
        <w:t>en het vertrouwen dat ze altijd welkom zijn.</w:t>
      </w:r>
    </w:p>
    <w:p w14:paraId="351D4922" w14:textId="58A5F67E" w:rsidR="008C278C" w:rsidRPr="008C278C" w:rsidRDefault="008C278C" w:rsidP="008C278C">
      <w:pPr>
        <w:rPr>
          <w:color w:val="000000" w:themeColor="text1"/>
        </w:rPr>
      </w:pPr>
      <w:r w:rsidRPr="008C278C">
        <w:rPr>
          <w:color w:val="000000" w:themeColor="text1"/>
        </w:rPr>
        <w:t>Voor de jongeren:</w:t>
      </w:r>
      <w:r w:rsidR="00AA709E">
        <w:rPr>
          <w:color w:val="000000" w:themeColor="text1"/>
        </w:rPr>
        <w:br/>
      </w:r>
      <w:r w:rsidRPr="008C278C">
        <w:rPr>
          <w:color w:val="000000" w:themeColor="text1"/>
        </w:rPr>
        <w:t>Schenk hen moed om keuzes te maken,</w:t>
      </w:r>
      <w:r w:rsidR="00AA709E">
        <w:rPr>
          <w:color w:val="000000" w:themeColor="text1"/>
        </w:rPr>
        <w:br/>
      </w:r>
      <w:r w:rsidRPr="008C278C">
        <w:rPr>
          <w:color w:val="000000" w:themeColor="text1"/>
        </w:rPr>
        <w:t>wijsheid om goed te handelen,</w:t>
      </w:r>
      <w:r w:rsidR="00AA709E">
        <w:rPr>
          <w:color w:val="000000" w:themeColor="text1"/>
        </w:rPr>
        <w:br/>
      </w:r>
      <w:r w:rsidRPr="008C278C">
        <w:rPr>
          <w:color w:val="000000" w:themeColor="text1"/>
        </w:rPr>
        <w:t>en hoop om hun dromen waar te maken.</w:t>
      </w:r>
    </w:p>
    <w:p w14:paraId="15B427C3" w14:textId="29732093" w:rsidR="008C278C" w:rsidRPr="008C278C" w:rsidRDefault="008C278C" w:rsidP="008C278C">
      <w:pPr>
        <w:rPr>
          <w:color w:val="000000" w:themeColor="text1"/>
        </w:rPr>
      </w:pPr>
      <w:r w:rsidRPr="008C278C">
        <w:rPr>
          <w:color w:val="000000" w:themeColor="text1"/>
        </w:rPr>
        <w:t>Voor de leraren:</w:t>
      </w:r>
      <w:r w:rsidR="00AA709E">
        <w:rPr>
          <w:color w:val="000000" w:themeColor="text1"/>
        </w:rPr>
        <w:br/>
      </w:r>
      <w:r w:rsidRPr="008C278C">
        <w:rPr>
          <w:color w:val="000000" w:themeColor="text1"/>
        </w:rPr>
        <w:t>Geef hen geduld en kracht,</w:t>
      </w:r>
      <w:r w:rsidR="00AA709E">
        <w:rPr>
          <w:color w:val="000000" w:themeColor="text1"/>
        </w:rPr>
        <w:br/>
      </w:r>
      <w:r w:rsidRPr="008C278C">
        <w:rPr>
          <w:color w:val="000000" w:themeColor="text1"/>
        </w:rPr>
        <w:t>dat zij met liefde en creativiteit lesgeven,</w:t>
      </w:r>
      <w:r w:rsidR="00AA709E">
        <w:rPr>
          <w:color w:val="000000" w:themeColor="text1"/>
        </w:rPr>
        <w:br/>
      </w:r>
      <w:r w:rsidRPr="008C278C">
        <w:rPr>
          <w:color w:val="000000" w:themeColor="text1"/>
        </w:rPr>
        <w:t>en ieder kind | elke leerling zien als een uniek geschenk.</w:t>
      </w:r>
    </w:p>
    <w:p w14:paraId="7D3C2649" w14:textId="7ACEB556" w:rsidR="008C278C" w:rsidRPr="008C278C" w:rsidRDefault="008C278C" w:rsidP="008C278C">
      <w:pPr>
        <w:rPr>
          <w:color w:val="000000" w:themeColor="text1"/>
        </w:rPr>
      </w:pPr>
      <w:r w:rsidRPr="008C278C">
        <w:rPr>
          <w:color w:val="000000" w:themeColor="text1"/>
        </w:rPr>
        <w:t>Voor de opvoeders en ouders:</w:t>
      </w:r>
      <w:r w:rsidR="00AA709E">
        <w:rPr>
          <w:color w:val="000000" w:themeColor="text1"/>
        </w:rPr>
        <w:br/>
      </w:r>
      <w:r w:rsidRPr="008C278C">
        <w:rPr>
          <w:color w:val="000000" w:themeColor="text1"/>
        </w:rPr>
        <w:t>Zegen hun zorg en betrokkenheid,</w:t>
      </w:r>
      <w:r w:rsidR="00AA709E">
        <w:rPr>
          <w:color w:val="000000" w:themeColor="text1"/>
        </w:rPr>
        <w:br/>
      </w:r>
      <w:r w:rsidRPr="008C278C">
        <w:rPr>
          <w:color w:val="000000" w:themeColor="text1"/>
        </w:rPr>
        <w:t>dat zij blijven ondersteunen en bemoedigen,</w:t>
      </w:r>
      <w:r w:rsidR="00AA709E">
        <w:rPr>
          <w:color w:val="000000" w:themeColor="text1"/>
        </w:rPr>
        <w:br/>
      </w:r>
      <w:r w:rsidRPr="008C278C">
        <w:rPr>
          <w:color w:val="000000" w:themeColor="text1"/>
        </w:rPr>
        <w:lastRenderedPageBreak/>
        <w:t>om samen met velen te bouwen aan</w:t>
      </w:r>
      <w:r w:rsidR="00AA709E">
        <w:rPr>
          <w:color w:val="000000" w:themeColor="text1"/>
        </w:rPr>
        <w:br/>
      </w:r>
      <w:r w:rsidRPr="008C278C">
        <w:rPr>
          <w:color w:val="000000" w:themeColor="text1"/>
        </w:rPr>
        <w:t>een warme gemeenschap.</w:t>
      </w:r>
    </w:p>
    <w:p w14:paraId="5746A2D9" w14:textId="7D73E34C" w:rsidR="008C278C" w:rsidRPr="008C278C" w:rsidRDefault="008C278C" w:rsidP="008C278C">
      <w:pPr>
        <w:rPr>
          <w:color w:val="000000" w:themeColor="text1"/>
        </w:rPr>
      </w:pPr>
      <w:r w:rsidRPr="008C278C">
        <w:rPr>
          <w:color w:val="000000" w:themeColor="text1"/>
        </w:rPr>
        <w:t>Voor directies en bestuurders:</w:t>
      </w:r>
      <w:r w:rsidR="00AA709E">
        <w:rPr>
          <w:color w:val="000000" w:themeColor="text1"/>
        </w:rPr>
        <w:br/>
      </w:r>
      <w:r w:rsidRPr="008C278C">
        <w:rPr>
          <w:color w:val="000000" w:themeColor="text1"/>
        </w:rPr>
        <w:t>Geef hen inzicht en visie,</w:t>
      </w:r>
      <w:r w:rsidR="00AA709E">
        <w:rPr>
          <w:color w:val="000000" w:themeColor="text1"/>
        </w:rPr>
        <w:br/>
      </w:r>
      <w:r w:rsidRPr="008C278C">
        <w:rPr>
          <w:color w:val="000000" w:themeColor="text1"/>
        </w:rPr>
        <w:t>dat zij beslissingen nemen in dienst van het goede</w:t>
      </w:r>
      <w:r w:rsidR="00AA709E">
        <w:rPr>
          <w:color w:val="000000" w:themeColor="text1"/>
        </w:rPr>
        <w:br/>
      </w:r>
      <w:r w:rsidRPr="008C278C">
        <w:rPr>
          <w:color w:val="000000" w:themeColor="text1"/>
        </w:rPr>
        <w:t xml:space="preserve">en een school creëren waar geloof, </w:t>
      </w:r>
      <w:r w:rsidR="00AA709E">
        <w:rPr>
          <w:color w:val="000000" w:themeColor="text1"/>
        </w:rPr>
        <w:br/>
      </w:r>
      <w:r w:rsidRPr="008C278C">
        <w:rPr>
          <w:color w:val="000000" w:themeColor="text1"/>
        </w:rPr>
        <w:t>hoop en liefde</w:t>
      </w:r>
      <w:r w:rsidR="00AA709E">
        <w:rPr>
          <w:color w:val="000000" w:themeColor="text1"/>
        </w:rPr>
        <w:t xml:space="preserve"> </w:t>
      </w:r>
      <w:r w:rsidRPr="008C278C">
        <w:rPr>
          <w:color w:val="000000" w:themeColor="text1"/>
        </w:rPr>
        <w:t>centraal staan.</w:t>
      </w:r>
    </w:p>
    <w:p w14:paraId="4B797545" w14:textId="0DC8F73D" w:rsidR="008C278C" w:rsidRPr="008C278C" w:rsidRDefault="008C278C" w:rsidP="008C278C">
      <w:pPr>
        <w:rPr>
          <w:color w:val="000000" w:themeColor="text1"/>
        </w:rPr>
      </w:pPr>
      <w:r w:rsidRPr="008C278C">
        <w:rPr>
          <w:color w:val="000000" w:themeColor="text1"/>
        </w:rPr>
        <w:t>God, maak van onze school een zo inclusief mogelijke plek</w:t>
      </w:r>
      <w:r w:rsidR="00AA709E">
        <w:rPr>
          <w:color w:val="000000" w:themeColor="text1"/>
        </w:rPr>
        <w:br/>
      </w:r>
      <w:r w:rsidRPr="008C278C">
        <w:rPr>
          <w:color w:val="000000" w:themeColor="text1"/>
        </w:rPr>
        <w:t>waar liefde werkt in barmhartigheid,</w:t>
      </w:r>
      <w:r w:rsidR="00AA709E">
        <w:rPr>
          <w:color w:val="000000" w:themeColor="text1"/>
        </w:rPr>
        <w:br/>
      </w:r>
      <w:r w:rsidRPr="008C278C">
        <w:rPr>
          <w:color w:val="000000" w:themeColor="text1"/>
        </w:rPr>
        <w:t>elke schooldag opnieuw. Amen.</w:t>
      </w:r>
    </w:p>
    <w:p w14:paraId="7121A7C6" w14:textId="24F87C5F" w:rsidR="008C278C" w:rsidRPr="008C278C" w:rsidRDefault="00A073B5" w:rsidP="008C278C">
      <w:pPr>
        <w:rPr>
          <w:color w:val="000000" w:themeColor="text1"/>
        </w:rPr>
      </w:pPr>
      <w:r>
        <w:rPr>
          <w:color w:val="000000" w:themeColor="text1"/>
        </w:rPr>
        <w:t>(</w:t>
      </w:r>
      <w:r w:rsidR="008C278C" w:rsidRPr="008C278C">
        <w:rPr>
          <w:color w:val="000000" w:themeColor="text1"/>
        </w:rPr>
        <w:t>Rik Depré</w:t>
      </w:r>
      <w:r>
        <w:rPr>
          <w:color w:val="000000" w:themeColor="text1"/>
        </w:rPr>
        <w:t>,</w:t>
      </w:r>
      <w:r w:rsidR="00AA709E">
        <w:rPr>
          <w:color w:val="000000" w:themeColor="text1"/>
        </w:rPr>
        <w:t xml:space="preserve"> uit Leeftocht </w:t>
      </w:r>
      <w:r w:rsidR="001C0890">
        <w:rPr>
          <w:color w:val="000000" w:themeColor="text1"/>
        </w:rPr>
        <w:t>startnummer)</w:t>
      </w:r>
    </w:p>
    <w:p w14:paraId="4C914A63" w14:textId="77777777" w:rsidR="001C0890" w:rsidRDefault="001C0890" w:rsidP="006F0157">
      <w:pPr>
        <w:rPr>
          <w:color w:val="EE0000"/>
        </w:rPr>
      </w:pPr>
    </w:p>
    <w:p w14:paraId="3E7A2B8E" w14:textId="2BAF41FA" w:rsidR="001C0890" w:rsidRPr="004B4D53" w:rsidRDefault="001C0890" w:rsidP="006F0157">
      <w:pPr>
        <w:rPr>
          <w:i/>
          <w:iCs/>
          <w:color w:val="000000" w:themeColor="text1"/>
        </w:rPr>
      </w:pPr>
      <w:r w:rsidRPr="004B4D53">
        <w:rPr>
          <w:i/>
          <w:iCs/>
          <w:color w:val="000000" w:themeColor="text1"/>
        </w:rPr>
        <w:t>Alternatief gebed (als je met de Effeta-opdracht werkt)</w:t>
      </w:r>
    </w:p>
    <w:p w14:paraId="25FA9B56" w14:textId="08245F44" w:rsidR="004D3A96" w:rsidRDefault="00F33BE3" w:rsidP="006F0157">
      <w:pPr>
        <w:rPr>
          <w:color w:val="000000" w:themeColor="text1"/>
        </w:rPr>
      </w:pPr>
      <w:r w:rsidRPr="00F33BE3">
        <w:rPr>
          <w:color w:val="000000" w:themeColor="text1"/>
        </w:rPr>
        <w:t>Jezus zei</w:t>
      </w:r>
      <w:r w:rsidR="00966BCD">
        <w:rPr>
          <w:color w:val="000000" w:themeColor="text1"/>
        </w:rPr>
        <w:t>:</w:t>
      </w:r>
      <w:r w:rsidRPr="00F33BE3">
        <w:rPr>
          <w:color w:val="000000" w:themeColor="text1"/>
        </w:rPr>
        <w:t xml:space="preserve"> „</w:t>
      </w:r>
      <w:r w:rsidR="00966BCD">
        <w:rPr>
          <w:color w:val="000000" w:themeColor="text1"/>
        </w:rPr>
        <w:t>E</w:t>
      </w:r>
      <w:r w:rsidRPr="00F33BE3">
        <w:rPr>
          <w:color w:val="000000" w:themeColor="text1"/>
        </w:rPr>
        <w:t>ffeta, ga open</w:t>
      </w:r>
      <w:r w:rsidRPr="00F33BE3">
        <w:rPr>
          <w:rFonts w:ascii="Arial" w:hAnsi="Arial" w:cs="Arial"/>
          <w:color w:val="000000" w:themeColor="text1"/>
        </w:rPr>
        <w:t>‟</w:t>
      </w:r>
      <w:r w:rsidRPr="00F33BE3">
        <w:rPr>
          <w:color w:val="000000" w:themeColor="text1"/>
        </w:rPr>
        <w:t>.</w:t>
      </w:r>
      <w:r w:rsidR="00BC43DA">
        <w:rPr>
          <w:color w:val="000000" w:themeColor="text1"/>
        </w:rPr>
        <w:br/>
      </w:r>
      <w:r w:rsidRPr="00F33BE3">
        <w:rPr>
          <w:color w:val="000000" w:themeColor="text1"/>
        </w:rPr>
        <w:t xml:space="preserve">Wij bidden dat </w:t>
      </w:r>
      <w:r w:rsidR="00BC43DA">
        <w:rPr>
          <w:color w:val="000000" w:themeColor="text1"/>
        </w:rPr>
        <w:t xml:space="preserve">onze </w:t>
      </w:r>
      <w:r w:rsidRPr="00F33BE3">
        <w:rPr>
          <w:color w:val="000000" w:themeColor="text1"/>
        </w:rPr>
        <w:t xml:space="preserve">zintuigen open mogen gaan voor God, </w:t>
      </w:r>
      <w:r w:rsidR="00BC43DA">
        <w:rPr>
          <w:color w:val="000000" w:themeColor="text1"/>
        </w:rPr>
        <w:br/>
      </w:r>
      <w:r w:rsidRPr="00F33BE3">
        <w:rPr>
          <w:color w:val="000000" w:themeColor="text1"/>
        </w:rPr>
        <w:t xml:space="preserve">de wereld en de mensen om </w:t>
      </w:r>
      <w:r w:rsidR="00BC43DA">
        <w:rPr>
          <w:color w:val="000000" w:themeColor="text1"/>
        </w:rPr>
        <w:t>ons</w:t>
      </w:r>
      <w:r w:rsidRPr="00F33BE3">
        <w:rPr>
          <w:color w:val="000000" w:themeColor="text1"/>
        </w:rPr>
        <w:t xml:space="preserve"> heen.</w:t>
      </w:r>
    </w:p>
    <w:p w14:paraId="5D836C1D" w14:textId="77777777" w:rsidR="004D3A96" w:rsidRDefault="000B154E" w:rsidP="006F0157">
      <w:pPr>
        <w:rPr>
          <w:color w:val="000000" w:themeColor="text1"/>
        </w:rPr>
      </w:pPr>
      <w:r>
        <w:rPr>
          <w:color w:val="000000" w:themeColor="text1"/>
        </w:rPr>
        <w:t>Laat ons de oren open houden.</w:t>
      </w:r>
      <w:r w:rsidR="004D3A96">
        <w:rPr>
          <w:color w:val="000000" w:themeColor="text1"/>
        </w:rPr>
        <w:br/>
      </w:r>
      <w:r w:rsidR="00F33BE3" w:rsidRPr="00F33BE3">
        <w:rPr>
          <w:color w:val="000000" w:themeColor="text1"/>
        </w:rPr>
        <w:t xml:space="preserve">Dat </w:t>
      </w:r>
      <w:r w:rsidR="004D3A96">
        <w:rPr>
          <w:color w:val="000000" w:themeColor="text1"/>
        </w:rPr>
        <w:t>we mogen</w:t>
      </w:r>
      <w:r w:rsidR="00F33BE3" w:rsidRPr="00F33BE3">
        <w:rPr>
          <w:color w:val="000000" w:themeColor="text1"/>
        </w:rPr>
        <w:t xml:space="preserve"> luisteren naar de stem van God, </w:t>
      </w:r>
      <w:r w:rsidR="004D3A96">
        <w:rPr>
          <w:color w:val="000000" w:themeColor="text1"/>
        </w:rPr>
        <w:br/>
      </w:r>
      <w:r w:rsidR="00F33BE3" w:rsidRPr="00F33BE3">
        <w:rPr>
          <w:color w:val="000000" w:themeColor="text1"/>
        </w:rPr>
        <w:t xml:space="preserve">naar verhalen van mensen </w:t>
      </w:r>
      <w:r w:rsidR="004D3A96">
        <w:rPr>
          <w:color w:val="000000" w:themeColor="text1"/>
        </w:rPr>
        <w:br/>
      </w:r>
      <w:r w:rsidR="00F33BE3" w:rsidRPr="00F33BE3">
        <w:rPr>
          <w:color w:val="000000" w:themeColor="text1"/>
        </w:rPr>
        <w:t>en naar de roep van wie in nood is.</w:t>
      </w:r>
    </w:p>
    <w:p w14:paraId="072F26F3" w14:textId="77777777" w:rsidR="00E309B1" w:rsidRDefault="004D3A96" w:rsidP="006F0157">
      <w:pPr>
        <w:rPr>
          <w:color w:val="000000" w:themeColor="text1"/>
        </w:rPr>
      </w:pPr>
      <w:r>
        <w:rPr>
          <w:color w:val="000000" w:themeColor="text1"/>
        </w:rPr>
        <w:t>Laat ons de mond open houden.</w:t>
      </w:r>
      <w:r w:rsidR="00E309B1">
        <w:rPr>
          <w:color w:val="000000" w:themeColor="text1"/>
        </w:rPr>
        <w:br/>
      </w:r>
      <w:r w:rsidR="00F33BE3" w:rsidRPr="00F33BE3">
        <w:rPr>
          <w:color w:val="000000" w:themeColor="text1"/>
        </w:rPr>
        <w:t xml:space="preserve">Dat </w:t>
      </w:r>
      <w:r w:rsidR="00E309B1">
        <w:rPr>
          <w:color w:val="000000" w:themeColor="text1"/>
        </w:rPr>
        <w:t>w</w:t>
      </w:r>
      <w:r w:rsidR="00F33BE3" w:rsidRPr="00F33BE3">
        <w:rPr>
          <w:color w:val="000000" w:themeColor="text1"/>
        </w:rPr>
        <w:t>e woorden m</w:t>
      </w:r>
      <w:r w:rsidR="00E309B1">
        <w:rPr>
          <w:color w:val="000000" w:themeColor="text1"/>
        </w:rPr>
        <w:t>ogen</w:t>
      </w:r>
      <w:r w:rsidR="00F33BE3" w:rsidRPr="00F33BE3">
        <w:rPr>
          <w:color w:val="000000" w:themeColor="text1"/>
        </w:rPr>
        <w:t xml:space="preserve"> spreken vol liefde, vrede en waarheid, </w:t>
      </w:r>
      <w:r w:rsidR="00E309B1">
        <w:rPr>
          <w:color w:val="000000" w:themeColor="text1"/>
        </w:rPr>
        <w:br/>
      </w:r>
      <w:r w:rsidR="00F33BE3" w:rsidRPr="00F33BE3">
        <w:rPr>
          <w:color w:val="000000" w:themeColor="text1"/>
        </w:rPr>
        <w:t xml:space="preserve">en dat </w:t>
      </w:r>
      <w:r w:rsidR="00E309B1">
        <w:rPr>
          <w:color w:val="000000" w:themeColor="text1"/>
        </w:rPr>
        <w:t>onze</w:t>
      </w:r>
      <w:r w:rsidR="00F33BE3" w:rsidRPr="00F33BE3">
        <w:rPr>
          <w:color w:val="000000" w:themeColor="text1"/>
        </w:rPr>
        <w:t xml:space="preserve"> taal altijd mild en eerlijk mag zijn.</w:t>
      </w:r>
    </w:p>
    <w:p w14:paraId="1B65BAB6" w14:textId="77777777" w:rsidR="00BC58C8" w:rsidRDefault="00E309B1" w:rsidP="006F0157">
      <w:pPr>
        <w:rPr>
          <w:color w:val="000000" w:themeColor="text1"/>
        </w:rPr>
      </w:pPr>
      <w:r>
        <w:rPr>
          <w:color w:val="000000" w:themeColor="text1"/>
        </w:rPr>
        <w:t>Laat ons de ogen open houden</w:t>
      </w:r>
      <w:r w:rsidR="00BC58C8">
        <w:rPr>
          <w:color w:val="000000" w:themeColor="text1"/>
        </w:rPr>
        <w:t>.</w:t>
      </w:r>
      <w:r w:rsidR="00BC58C8">
        <w:rPr>
          <w:color w:val="000000" w:themeColor="text1"/>
        </w:rPr>
        <w:br/>
      </w:r>
      <w:r w:rsidR="00F33BE3" w:rsidRPr="00F33BE3">
        <w:rPr>
          <w:color w:val="000000" w:themeColor="text1"/>
        </w:rPr>
        <w:t xml:space="preserve">Dat </w:t>
      </w:r>
      <w:r w:rsidR="00BC58C8">
        <w:rPr>
          <w:color w:val="000000" w:themeColor="text1"/>
        </w:rPr>
        <w:t>we</w:t>
      </w:r>
      <w:r w:rsidR="00F33BE3" w:rsidRPr="00F33BE3">
        <w:rPr>
          <w:color w:val="000000" w:themeColor="text1"/>
        </w:rPr>
        <w:t xml:space="preserve"> de wereld m</w:t>
      </w:r>
      <w:r w:rsidR="00BC58C8">
        <w:rPr>
          <w:color w:val="000000" w:themeColor="text1"/>
        </w:rPr>
        <w:t>ogen</w:t>
      </w:r>
      <w:r w:rsidR="00F33BE3" w:rsidRPr="00F33BE3">
        <w:rPr>
          <w:color w:val="000000" w:themeColor="text1"/>
        </w:rPr>
        <w:t xml:space="preserve"> zien zoals ze is, met al haar schoonheid, </w:t>
      </w:r>
      <w:r w:rsidR="00BC58C8">
        <w:rPr>
          <w:color w:val="000000" w:themeColor="text1"/>
        </w:rPr>
        <w:br/>
      </w:r>
      <w:r w:rsidR="00F33BE3" w:rsidRPr="00F33BE3">
        <w:rPr>
          <w:color w:val="000000" w:themeColor="text1"/>
        </w:rPr>
        <w:t xml:space="preserve">en dat </w:t>
      </w:r>
      <w:r w:rsidR="00BC58C8">
        <w:rPr>
          <w:color w:val="000000" w:themeColor="text1"/>
        </w:rPr>
        <w:t>we</w:t>
      </w:r>
      <w:r w:rsidR="00F33BE3" w:rsidRPr="00F33BE3">
        <w:rPr>
          <w:color w:val="000000" w:themeColor="text1"/>
        </w:rPr>
        <w:t xml:space="preserve"> oog heb</w:t>
      </w:r>
      <w:r w:rsidR="00BC58C8">
        <w:rPr>
          <w:color w:val="000000" w:themeColor="text1"/>
        </w:rPr>
        <w:t>ben</w:t>
      </w:r>
      <w:r w:rsidR="00F33BE3" w:rsidRPr="00F33BE3">
        <w:rPr>
          <w:color w:val="000000" w:themeColor="text1"/>
        </w:rPr>
        <w:t xml:space="preserve"> voor wat God ons te doen geeft.</w:t>
      </w:r>
    </w:p>
    <w:p w14:paraId="0883B44E" w14:textId="0DEF95B0" w:rsidR="00C33491" w:rsidRDefault="00BC58C8" w:rsidP="006F0157">
      <w:pPr>
        <w:rPr>
          <w:color w:val="000000" w:themeColor="text1"/>
        </w:rPr>
      </w:pPr>
      <w:r>
        <w:rPr>
          <w:color w:val="000000" w:themeColor="text1"/>
        </w:rPr>
        <w:t>Laat ons de handen open houden.</w:t>
      </w:r>
      <w:r>
        <w:rPr>
          <w:color w:val="000000" w:themeColor="text1"/>
        </w:rPr>
        <w:br/>
      </w:r>
      <w:r w:rsidR="00F33BE3" w:rsidRPr="00F33BE3">
        <w:rPr>
          <w:color w:val="000000" w:themeColor="text1"/>
        </w:rPr>
        <w:t xml:space="preserve">Dat ze nooit moe worden om goed te doen, </w:t>
      </w:r>
      <w:r>
        <w:rPr>
          <w:color w:val="000000" w:themeColor="text1"/>
        </w:rPr>
        <w:br/>
      </w:r>
      <w:r w:rsidR="00F33BE3" w:rsidRPr="00F33BE3">
        <w:rPr>
          <w:color w:val="000000" w:themeColor="text1"/>
        </w:rPr>
        <w:t>te helpen, te geven en te delen met elkaar.</w:t>
      </w:r>
    </w:p>
    <w:p w14:paraId="4528F68E" w14:textId="5C62A46D" w:rsidR="00C33491" w:rsidRDefault="00C33491" w:rsidP="006F0157">
      <w:pPr>
        <w:rPr>
          <w:color w:val="000000" w:themeColor="text1"/>
        </w:rPr>
      </w:pPr>
      <w:r>
        <w:rPr>
          <w:color w:val="000000" w:themeColor="text1"/>
        </w:rPr>
        <w:t>Laat</w:t>
      </w:r>
      <w:r w:rsidR="007502E0">
        <w:rPr>
          <w:color w:val="000000" w:themeColor="text1"/>
        </w:rPr>
        <w:t xml:space="preserve"> onze voeten open wegen bewandelen.</w:t>
      </w:r>
      <w:r w:rsidR="007502E0">
        <w:rPr>
          <w:color w:val="000000" w:themeColor="text1"/>
        </w:rPr>
        <w:br/>
        <w:t>Dat we naar anderen toe kunnen gaan</w:t>
      </w:r>
      <w:r w:rsidR="001F620F">
        <w:rPr>
          <w:color w:val="000000" w:themeColor="text1"/>
        </w:rPr>
        <w:t>,</w:t>
      </w:r>
      <w:r w:rsidR="00D02FFE">
        <w:rPr>
          <w:color w:val="000000" w:themeColor="text1"/>
        </w:rPr>
        <w:br/>
      </w:r>
      <w:r w:rsidR="001F620F">
        <w:rPr>
          <w:color w:val="000000" w:themeColor="text1"/>
        </w:rPr>
        <w:t>b</w:t>
      </w:r>
      <w:r w:rsidR="00D02FFE">
        <w:rPr>
          <w:color w:val="000000" w:themeColor="text1"/>
        </w:rPr>
        <w:t xml:space="preserve">ijzonder naar hen die </w:t>
      </w:r>
      <w:r w:rsidR="00A60545">
        <w:rPr>
          <w:color w:val="000000" w:themeColor="text1"/>
        </w:rPr>
        <w:t>het nodig hebben.</w:t>
      </w:r>
    </w:p>
    <w:p w14:paraId="7331E1CB" w14:textId="19BE09C2" w:rsidR="00362EC5" w:rsidRDefault="00362EC5" w:rsidP="006F0157"/>
    <w:p w14:paraId="173428D8" w14:textId="0B76DD7C" w:rsidR="00127428" w:rsidRPr="000F1F9E" w:rsidRDefault="00127428" w:rsidP="00127428">
      <w:pPr>
        <w:pStyle w:val="Kop2"/>
        <w:rPr>
          <w:color w:val="000000" w:themeColor="text1"/>
        </w:rPr>
      </w:pPr>
      <w:r w:rsidRPr="000F1F9E">
        <w:rPr>
          <w:color w:val="000000" w:themeColor="text1"/>
        </w:rPr>
        <w:t>Kruisteken</w:t>
      </w:r>
    </w:p>
    <w:p w14:paraId="57117D9D" w14:textId="77777777" w:rsidR="006F0157" w:rsidRDefault="006F0157" w:rsidP="00A969C4">
      <w:pPr>
        <w:pStyle w:val="Default"/>
        <w:rPr>
          <w:rFonts w:ascii="Trebuchet MS" w:hAnsi="Trebuchet MS"/>
          <w:color w:val="000000" w:themeColor="text1"/>
          <w:sz w:val="20"/>
          <w:szCs w:val="20"/>
        </w:rPr>
      </w:pPr>
    </w:p>
    <w:p w14:paraId="39AE2B52" w14:textId="13517DC5" w:rsidR="00841C3C" w:rsidRPr="000F1F9E" w:rsidRDefault="00DF054E" w:rsidP="00B11E8F">
      <w:pPr>
        <w:jc w:val="both"/>
        <w:rPr>
          <w:color w:val="000000" w:themeColor="text1"/>
        </w:rPr>
      </w:pPr>
      <w:r w:rsidRPr="004D54B5">
        <w:rPr>
          <w:color w:val="000000" w:themeColor="text1"/>
        </w:rPr>
        <w:t>Laten we van hier vertrekken met het symbool dat alle windstreken en dus ook alle</w:t>
      </w:r>
      <w:r w:rsidR="00927085" w:rsidRPr="004D54B5">
        <w:rPr>
          <w:color w:val="000000" w:themeColor="text1"/>
        </w:rPr>
        <w:t>s</w:t>
      </w:r>
      <w:r w:rsidRPr="004D54B5">
        <w:rPr>
          <w:color w:val="000000" w:themeColor="text1"/>
        </w:rPr>
        <w:t xml:space="preserve"> met mekaar mekaar verbindt</w:t>
      </w:r>
      <w:r w:rsidR="001050A7" w:rsidRPr="004D54B5">
        <w:rPr>
          <w:color w:val="000000" w:themeColor="text1"/>
        </w:rPr>
        <w:t xml:space="preserve">, het symbool dat ook voor christenen hun verbondenheid met God </w:t>
      </w:r>
      <w:r w:rsidR="006655C8">
        <w:rPr>
          <w:color w:val="000000" w:themeColor="text1"/>
        </w:rPr>
        <w:t xml:space="preserve">en mekaar </w:t>
      </w:r>
      <w:r w:rsidR="008F30A0" w:rsidRPr="004D54B5">
        <w:rPr>
          <w:color w:val="000000" w:themeColor="text1"/>
        </w:rPr>
        <w:t>uitdrukt. Laat ieder die dat wil dan nu ook dat symbool zichtbaar maken.</w:t>
      </w:r>
      <w:r w:rsidR="00F7506C" w:rsidRPr="004D54B5">
        <w:rPr>
          <w:color w:val="000000" w:themeColor="text1"/>
        </w:rPr>
        <w:br/>
        <w:t>(+)</w:t>
      </w:r>
    </w:p>
    <w:sectPr w:rsidR="00841C3C" w:rsidRPr="000F1F9E" w:rsidSect="00D32709">
      <w:footerReference w:type="even" r:id="rId16"/>
      <w:footerReference w:type="default" r:id="rId17"/>
      <w:footerReference w:type="first" r:id="rId18"/>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3802" w14:textId="77777777" w:rsidR="00941668" w:rsidRDefault="00941668" w:rsidP="00542652">
      <w:r>
        <w:separator/>
      </w:r>
    </w:p>
  </w:endnote>
  <w:endnote w:type="continuationSeparator" w:id="0">
    <w:p w14:paraId="52224A03" w14:textId="77777777" w:rsidR="00941668" w:rsidRDefault="00941668" w:rsidP="00542652">
      <w:r>
        <w:continuationSeparator/>
      </w:r>
    </w:p>
  </w:endnote>
  <w:endnote w:type="continuationNotice" w:id="1">
    <w:p w14:paraId="6F92A753" w14:textId="77777777" w:rsidR="00941668" w:rsidRDefault="00941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91CA"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57650E" w:rsidRPr="0057650E">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57650E" w:rsidRPr="0057650E">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66CA"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1" behindDoc="1" locked="0" layoutInCell="1" allowOverlap="1" wp14:anchorId="5C335ED1" wp14:editId="39C962A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5C4A"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7DD960C6" wp14:editId="1762852B">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84BB" w14:textId="77777777" w:rsidR="00941668" w:rsidRDefault="00941668" w:rsidP="00542652">
      <w:r>
        <w:separator/>
      </w:r>
    </w:p>
  </w:footnote>
  <w:footnote w:type="continuationSeparator" w:id="0">
    <w:p w14:paraId="39D6DC11" w14:textId="77777777" w:rsidR="00941668" w:rsidRDefault="00941668" w:rsidP="00542652">
      <w:r>
        <w:continuationSeparator/>
      </w:r>
    </w:p>
    <w:p w14:paraId="02C54E1F" w14:textId="77777777" w:rsidR="00941668" w:rsidRDefault="00941668"/>
    <w:p w14:paraId="6652BBD9" w14:textId="77777777" w:rsidR="00941668" w:rsidRDefault="00941668"/>
  </w:footnote>
  <w:footnote w:type="continuationNotice" w:id="1">
    <w:p w14:paraId="29E6C224" w14:textId="77777777" w:rsidR="00941668" w:rsidRDefault="009416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A224E4"/>
    <w:multiLevelType w:val="hybridMultilevel"/>
    <w:tmpl w:val="37AC3B8E"/>
    <w:lvl w:ilvl="0" w:tplc="8DE4F04C">
      <w:start w:val="2025"/>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9B23CC"/>
    <w:multiLevelType w:val="hybridMultilevel"/>
    <w:tmpl w:val="59BC097C"/>
    <w:lvl w:ilvl="0" w:tplc="FA60F5AC">
      <w:start w:val="9"/>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FB3E0B"/>
    <w:multiLevelType w:val="hybridMultilevel"/>
    <w:tmpl w:val="FB4070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9"/>
  </w:num>
  <w:num w:numId="2" w16cid:durableId="2085225797">
    <w:abstractNumId w:val="9"/>
  </w:num>
  <w:num w:numId="3" w16cid:durableId="210112520">
    <w:abstractNumId w:val="3"/>
  </w:num>
  <w:num w:numId="4"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9"/>
  </w:num>
  <w:num w:numId="6" w16cid:durableId="287706536">
    <w:abstractNumId w:val="5"/>
  </w:num>
  <w:num w:numId="7" w16cid:durableId="2057389921">
    <w:abstractNumId w:val="10"/>
  </w:num>
  <w:num w:numId="8" w16cid:durableId="175048375">
    <w:abstractNumId w:val="8"/>
  </w:num>
  <w:num w:numId="9" w16cid:durableId="336887750">
    <w:abstractNumId w:val="13"/>
  </w:num>
  <w:num w:numId="10" w16cid:durableId="1666779299">
    <w:abstractNumId w:val="1"/>
  </w:num>
  <w:num w:numId="11" w16cid:durableId="1219172945">
    <w:abstractNumId w:val="7"/>
  </w:num>
  <w:num w:numId="12" w16cid:durableId="1852329665">
    <w:abstractNumId w:val="11"/>
  </w:num>
  <w:num w:numId="13" w16cid:durableId="1497765492">
    <w:abstractNumId w:val="0"/>
  </w:num>
  <w:num w:numId="14" w16cid:durableId="1416636234">
    <w:abstractNumId w:val="4"/>
  </w:num>
  <w:num w:numId="15" w16cid:durableId="221913289">
    <w:abstractNumId w:val="12"/>
  </w:num>
  <w:num w:numId="16" w16cid:durableId="453641575">
    <w:abstractNumId w:val="6"/>
  </w:num>
  <w:num w:numId="17" w16cid:durableId="1359158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0E"/>
    <w:rsid w:val="00001204"/>
    <w:rsid w:val="00005053"/>
    <w:rsid w:val="00010DB7"/>
    <w:rsid w:val="00011F8F"/>
    <w:rsid w:val="00020948"/>
    <w:rsid w:val="00022E15"/>
    <w:rsid w:val="00023156"/>
    <w:rsid w:val="00024699"/>
    <w:rsid w:val="0002559F"/>
    <w:rsid w:val="00027857"/>
    <w:rsid w:val="00034324"/>
    <w:rsid w:val="000420E2"/>
    <w:rsid w:val="00045252"/>
    <w:rsid w:val="00045EBA"/>
    <w:rsid w:val="00047505"/>
    <w:rsid w:val="00050125"/>
    <w:rsid w:val="00050F3B"/>
    <w:rsid w:val="00055431"/>
    <w:rsid w:val="000754E7"/>
    <w:rsid w:val="00076542"/>
    <w:rsid w:val="000766A2"/>
    <w:rsid w:val="00080F7D"/>
    <w:rsid w:val="0008668E"/>
    <w:rsid w:val="00087858"/>
    <w:rsid w:val="00092C7B"/>
    <w:rsid w:val="00093BC1"/>
    <w:rsid w:val="000942F1"/>
    <w:rsid w:val="000969C5"/>
    <w:rsid w:val="00097E39"/>
    <w:rsid w:val="000A2842"/>
    <w:rsid w:val="000A380F"/>
    <w:rsid w:val="000B154E"/>
    <w:rsid w:val="000B2070"/>
    <w:rsid w:val="000B2143"/>
    <w:rsid w:val="000B47EA"/>
    <w:rsid w:val="000B4FB6"/>
    <w:rsid w:val="000B6F06"/>
    <w:rsid w:val="000C33AD"/>
    <w:rsid w:val="000C5ED7"/>
    <w:rsid w:val="000C6474"/>
    <w:rsid w:val="000C68C2"/>
    <w:rsid w:val="000D027A"/>
    <w:rsid w:val="000D06E8"/>
    <w:rsid w:val="000D40DD"/>
    <w:rsid w:val="000D5051"/>
    <w:rsid w:val="000D59BA"/>
    <w:rsid w:val="000D6D26"/>
    <w:rsid w:val="000E1D80"/>
    <w:rsid w:val="000E536D"/>
    <w:rsid w:val="000E58B6"/>
    <w:rsid w:val="000E6B20"/>
    <w:rsid w:val="000F1BA0"/>
    <w:rsid w:val="000F1F9E"/>
    <w:rsid w:val="000F5043"/>
    <w:rsid w:val="0010293D"/>
    <w:rsid w:val="001047F7"/>
    <w:rsid w:val="001050A7"/>
    <w:rsid w:val="00105CA3"/>
    <w:rsid w:val="00106FD0"/>
    <w:rsid w:val="001146EA"/>
    <w:rsid w:val="00116C64"/>
    <w:rsid w:val="001207CC"/>
    <w:rsid w:val="00124E96"/>
    <w:rsid w:val="00125451"/>
    <w:rsid w:val="00127428"/>
    <w:rsid w:val="00127D92"/>
    <w:rsid w:val="0013023C"/>
    <w:rsid w:val="001365F2"/>
    <w:rsid w:val="00140180"/>
    <w:rsid w:val="001411B6"/>
    <w:rsid w:val="00141709"/>
    <w:rsid w:val="0015030A"/>
    <w:rsid w:val="00150EBF"/>
    <w:rsid w:val="001539F1"/>
    <w:rsid w:val="0015516A"/>
    <w:rsid w:val="00156428"/>
    <w:rsid w:val="00156B8B"/>
    <w:rsid w:val="00156BF7"/>
    <w:rsid w:val="00156E52"/>
    <w:rsid w:val="00157AC1"/>
    <w:rsid w:val="00160E29"/>
    <w:rsid w:val="0016105D"/>
    <w:rsid w:val="001620D3"/>
    <w:rsid w:val="001650B1"/>
    <w:rsid w:val="0016702C"/>
    <w:rsid w:val="001675FD"/>
    <w:rsid w:val="00167A3C"/>
    <w:rsid w:val="00167FAC"/>
    <w:rsid w:val="001709D8"/>
    <w:rsid w:val="00170AAC"/>
    <w:rsid w:val="00172985"/>
    <w:rsid w:val="001755E4"/>
    <w:rsid w:val="00182101"/>
    <w:rsid w:val="00183F68"/>
    <w:rsid w:val="00184742"/>
    <w:rsid w:val="00184DC6"/>
    <w:rsid w:val="00184F88"/>
    <w:rsid w:val="001919EC"/>
    <w:rsid w:val="00192F4A"/>
    <w:rsid w:val="00195631"/>
    <w:rsid w:val="00197CBE"/>
    <w:rsid w:val="001A1842"/>
    <w:rsid w:val="001A5011"/>
    <w:rsid w:val="001A5788"/>
    <w:rsid w:val="001B032F"/>
    <w:rsid w:val="001B2BBA"/>
    <w:rsid w:val="001B4CC6"/>
    <w:rsid w:val="001C0890"/>
    <w:rsid w:val="001C0C5E"/>
    <w:rsid w:val="001C1CC5"/>
    <w:rsid w:val="001C2532"/>
    <w:rsid w:val="001D17E7"/>
    <w:rsid w:val="001D22F2"/>
    <w:rsid w:val="001D2634"/>
    <w:rsid w:val="001D3DCD"/>
    <w:rsid w:val="001D688A"/>
    <w:rsid w:val="001E120B"/>
    <w:rsid w:val="001E28E7"/>
    <w:rsid w:val="001E2B0B"/>
    <w:rsid w:val="001E41DD"/>
    <w:rsid w:val="001E7667"/>
    <w:rsid w:val="001E7EA2"/>
    <w:rsid w:val="001F620F"/>
    <w:rsid w:val="0020175A"/>
    <w:rsid w:val="00203CD3"/>
    <w:rsid w:val="0020522C"/>
    <w:rsid w:val="00206CD3"/>
    <w:rsid w:val="002135A4"/>
    <w:rsid w:val="0022158D"/>
    <w:rsid w:val="0022385B"/>
    <w:rsid w:val="00225806"/>
    <w:rsid w:val="00234F6C"/>
    <w:rsid w:val="002370AA"/>
    <w:rsid w:val="00237820"/>
    <w:rsid w:val="0024020C"/>
    <w:rsid w:val="00240CAA"/>
    <w:rsid w:val="00244327"/>
    <w:rsid w:val="00247617"/>
    <w:rsid w:val="00250907"/>
    <w:rsid w:val="002517C0"/>
    <w:rsid w:val="00253948"/>
    <w:rsid w:val="0025424A"/>
    <w:rsid w:val="002573D2"/>
    <w:rsid w:val="00257866"/>
    <w:rsid w:val="0026111B"/>
    <w:rsid w:val="0026274E"/>
    <w:rsid w:val="0026610B"/>
    <w:rsid w:val="00267D18"/>
    <w:rsid w:val="002714E4"/>
    <w:rsid w:val="0027561E"/>
    <w:rsid w:val="0027721C"/>
    <w:rsid w:val="002807B9"/>
    <w:rsid w:val="00282BB1"/>
    <w:rsid w:val="002862E9"/>
    <w:rsid w:val="00286F41"/>
    <w:rsid w:val="00287C15"/>
    <w:rsid w:val="00290079"/>
    <w:rsid w:val="00291998"/>
    <w:rsid w:val="002936EF"/>
    <w:rsid w:val="002A2493"/>
    <w:rsid w:val="002C3F12"/>
    <w:rsid w:val="002C6FD7"/>
    <w:rsid w:val="002C7F3D"/>
    <w:rsid w:val="002D1DC5"/>
    <w:rsid w:val="002D3E0B"/>
    <w:rsid w:val="002D5628"/>
    <w:rsid w:val="002D6EB8"/>
    <w:rsid w:val="002E074C"/>
    <w:rsid w:val="002E25CA"/>
    <w:rsid w:val="002E2E0A"/>
    <w:rsid w:val="002F4596"/>
    <w:rsid w:val="002F6383"/>
    <w:rsid w:val="00302B9F"/>
    <w:rsid w:val="003032EF"/>
    <w:rsid w:val="00305086"/>
    <w:rsid w:val="003079F2"/>
    <w:rsid w:val="00310DF2"/>
    <w:rsid w:val="0031531F"/>
    <w:rsid w:val="003153F0"/>
    <w:rsid w:val="0031624F"/>
    <w:rsid w:val="003206FB"/>
    <w:rsid w:val="00321C9A"/>
    <w:rsid w:val="0032251D"/>
    <w:rsid w:val="00323038"/>
    <w:rsid w:val="0032504E"/>
    <w:rsid w:val="003255E3"/>
    <w:rsid w:val="00332065"/>
    <w:rsid w:val="003345F2"/>
    <w:rsid w:val="003375EE"/>
    <w:rsid w:val="003420A9"/>
    <w:rsid w:val="003420C5"/>
    <w:rsid w:val="00342B58"/>
    <w:rsid w:val="0034324A"/>
    <w:rsid w:val="00344488"/>
    <w:rsid w:val="00347D6B"/>
    <w:rsid w:val="003531C3"/>
    <w:rsid w:val="00355407"/>
    <w:rsid w:val="003556C8"/>
    <w:rsid w:val="00356967"/>
    <w:rsid w:val="003569C5"/>
    <w:rsid w:val="00357B52"/>
    <w:rsid w:val="00362EC5"/>
    <w:rsid w:val="003633C0"/>
    <w:rsid w:val="00363B9E"/>
    <w:rsid w:val="00366D4E"/>
    <w:rsid w:val="00371A6A"/>
    <w:rsid w:val="00371F7C"/>
    <w:rsid w:val="00374D39"/>
    <w:rsid w:val="00374E2A"/>
    <w:rsid w:val="00375B73"/>
    <w:rsid w:val="00376BDF"/>
    <w:rsid w:val="003770F7"/>
    <w:rsid w:val="003772D7"/>
    <w:rsid w:val="00377AFC"/>
    <w:rsid w:val="0038086A"/>
    <w:rsid w:val="00380B86"/>
    <w:rsid w:val="00385290"/>
    <w:rsid w:val="003871C3"/>
    <w:rsid w:val="0038763F"/>
    <w:rsid w:val="003923D9"/>
    <w:rsid w:val="00394305"/>
    <w:rsid w:val="003953BD"/>
    <w:rsid w:val="00396FB5"/>
    <w:rsid w:val="003A7B36"/>
    <w:rsid w:val="003A7EB5"/>
    <w:rsid w:val="003B62DE"/>
    <w:rsid w:val="003B6C2D"/>
    <w:rsid w:val="003C2D91"/>
    <w:rsid w:val="003C3080"/>
    <w:rsid w:val="003C365A"/>
    <w:rsid w:val="003C3EE3"/>
    <w:rsid w:val="003C6BD9"/>
    <w:rsid w:val="003D02CD"/>
    <w:rsid w:val="003D42FA"/>
    <w:rsid w:val="003E404A"/>
    <w:rsid w:val="003E66BA"/>
    <w:rsid w:val="003F3B3F"/>
    <w:rsid w:val="00400666"/>
    <w:rsid w:val="00402459"/>
    <w:rsid w:val="004046DE"/>
    <w:rsid w:val="00405283"/>
    <w:rsid w:val="00407020"/>
    <w:rsid w:val="004078A6"/>
    <w:rsid w:val="004125BA"/>
    <w:rsid w:val="00420C1F"/>
    <w:rsid w:val="004211D3"/>
    <w:rsid w:val="00421632"/>
    <w:rsid w:val="00421B36"/>
    <w:rsid w:val="00422129"/>
    <w:rsid w:val="00424A70"/>
    <w:rsid w:val="0042680C"/>
    <w:rsid w:val="00427B52"/>
    <w:rsid w:val="00427BAB"/>
    <w:rsid w:val="004305D4"/>
    <w:rsid w:val="0043075C"/>
    <w:rsid w:val="00434852"/>
    <w:rsid w:val="004359EC"/>
    <w:rsid w:val="00437BBA"/>
    <w:rsid w:val="00442F4C"/>
    <w:rsid w:val="0044603A"/>
    <w:rsid w:val="00450BE0"/>
    <w:rsid w:val="00453ECA"/>
    <w:rsid w:val="0045451C"/>
    <w:rsid w:val="004552F1"/>
    <w:rsid w:val="00456013"/>
    <w:rsid w:val="00456AC0"/>
    <w:rsid w:val="00456B7A"/>
    <w:rsid w:val="004570BF"/>
    <w:rsid w:val="00457A0D"/>
    <w:rsid w:val="0046180B"/>
    <w:rsid w:val="00463E34"/>
    <w:rsid w:val="004654C4"/>
    <w:rsid w:val="004726CC"/>
    <w:rsid w:val="00475418"/>
    <w:rsid w:val="0047687E"/>
    <w:rsid w:val="00476CB9"/>
    <w:rsid w:val="00480238"/>
    <w:rsid w:val="0048051D"/>
    <w:rsid w:val="00482590"/>
    <w:rsid w:val="0048399D"/>
    <w:rsid w:val="00487F79"/>
    <w:rsid w:val="00490737"/>
    <w:rsid w:val="0049075F"/>
    <w:rsid w:val="004917C6"/>
    <w:rsid w:val="00492B56"/>
    <w:rsid w:val="00495FAE"/>
    <w:rsid w:val="004968A5"/>
    <w:rsid w:val="004A3E71"/>
    <w:rsid w:val="004A7A01"/>
    <w:rsid w:val="004B0A42"/>
    <w:rsid w:val="004B3E03"/>
    <w:rsid w:val="004B4D53"/>
    <w:rsid w:val="004C2C6A"/>
    <w:rsid w:val="004C2DD3"/>
    <w:rsid w:val="004C3FCD"/>
    <w:rsid w:val="004D062F"/>
    <w:rsid w:val="004D3A96"/>
    <w:rsid w:val="004D3DD4"/>
    <w:rsid w:val="004D411E"/>
    <w:rsid w:val="004D487E"/>
    <w:rsid w:val="004D54B5"/>
    <w:rsid w:val="004D5A19"/>
    <w:rsid w:val="004E0ECB"/>
    <w:rsid w:val="004F0924"/>
    <w:rsid w:val="004F1EE5"/>
    <w:rsid w:val="004F27B4"/>
    <w:rsid w:val="004F4BAD"/>
    <w:rsid w:val="004F5EB3"/>
    <w:rsid w:val="004F670C"/>
    <w:rsid w:val="004F6C8B"/>
    <w:rsid w:val="00501D33"/>
    <w:rsid w:val="005029FC"/>
    <w:rsid w:val="00505E70"/>
    <w:rsid w:val="00507B8D"/>
    <w:rsid w:val="0051061E"/>
    <w:rsid w:val="0051512A"/>
    <w:rsid w:val="0051626C"/>
    <w:rsid w:val="00516354"/>
    <w:rsid w:val="00520D2D"/>
    <w:rsid w:val="00522E0F"/>
    <w:rsid w:val="00523FEA"/>
    <w:rsid w:val="005305B7"/>
    <w:rsid w:val="00531181"/>
    <w:rsid w:val="0053392F"/>
    <w:rsid w:val="005351CD"/>
    <w:rsid w:val="005365F3"/>
    <w:rsid w:val="00536E3C"/>
    <w:rsid w:val="00542652"/>
    <w:rsid w:val="005555AB"/>
    <w:rsid w:val="00565A69"/>
    <w:rsid w:val="00573614"/>
    <w:rsid w:val="00573B5C"/>
    <w:rsid w:val="00574DFE"/>
    <w:rsid w:val="0057650E"/>
    <w:rsid w:val="00581681"/>
    <w:rsid w:val="005826AF"/>
    <w:rsid w:val="00582D2E"/>
    <w:rsid w:val="0058457E"/>
    <w:rsid w:val="005850C1"/>
    <w:rsid w:val="00587F9C"/>
    <w:rsid w:val="00590C7F"/>
    <w:rsid w:val="00593BEB"/>
    <w:rsid w:val="005A09DC"/>
    <w:rsid w:val="005A52AD"/>
    <w:rsid w:val="005B11B9"/>
    <w:rsid w:val="005B2CF1"/>
    <w:rsid w:val="005B6E7C"/>
    <w:rsid w:val="005B732D"/>
    <w:rsid w:val="005C0933"/>
    <w:rsid w:val="005C0E0E"/>
    <w:rsid w:val="005C2046"/>
    <w:rsid w:val="005C2E45"/>
    <w:rsid w:val="005C4006"/>
    <w:rsid w:val="005C5C39"/>
    <w:rsid w:val="005C6398"/>
    <w:rsid w:val="005C7381"/>
    <w:rsid w:val="005C7510"/>
    <w:rsid w:val="005D791C"/>
    <w:rsid w:val="005E1AD2"/>
    <w:rsid w:val="005E1C22"/>
    <w:rsid w:val="005E3F1E"/>
    <w:rsid w:val="005E3F28"/>
    <w:rsid w:val="005E45B1"/>
    <w:rsid w:val="005E4FAC"/>
    <w:rsid w:val="005E6236"/>
    <w:rsid w:val="005E683D"/>
    <w:rsid w:val="005E7984"/>
    <w:rsid w:val="005F08CD"/>
    <w:rsid w:val="005F375D"/>
    <w:rsid w:val="0060187B"/>
    <w:rsid w:val="00602896"/>
    <w:rsid w:val="006039E3"/>
    <w:rsid w:val="00606C5D"/>
    <w:rsid w:val="00607B4A"/>
    <w:rsid w:val="006112F7"/>
    <w:rsid w:val="0061257E"/>
    <w:rsid w:val="006141D5"/>
    <w:rsid w:val="0061475C"/>
    <w:rsid w:val="00620A2B"/>
    <w:rsid w:val="00621CBE"/>
    <w:rsid w:val="006313CF"/>
    <w:rsid w:val="006329DA"/>
    <w:rsid w:val="00634F3C"/>
    <w:rsid w:val="00636E86"/>
    <w:rsid w:val="00637F13"/>
    <w:rsid w:val="00640317"/>
    <w:rsid w:val="00643BB3"/>
    <w:rsid w:val="00645DF8"/>
    <w:rsid w:val="006462AD"/>
    <w:rsid w:val="00647F52"/>
    <w:rsid w:val="006505A5"/>
    <w:rsid w:val="0065084D"/>
    <w:rsid w:val="00651122"/>
    <w:rsid w:val="00652FC5"/>
    <w:rsid w:val="00653C5E"/>
    <w:rsid w:val="0065447F"/>
    <w:rsid w:val="00655B87"/>
    <w:rsid w:val="00657AE7"/>
    <w:rsid w:val="0066103B"/>
    <w:rsid w:val="00661C6D"/>
    <w:rsid w:val="0066310A"/>
    <w:rsid w:val="00664D1D"/>
    <w:rsid w:val="006655C8"/>
    <w:rsid w:val="00671C9E"/>
    <w:rsid w:val="0067337E"/>
    <w:rsid w:val="00675649"/>
    <w:rsid w:val="00675BA9"/>
    <w:rsid w:val="00680FB5"/>
    <w:rsid w:val="00683E8E"/>
    <w:rsid w:val="0068504D"/>
    <w:rsid w:val="006872E7"/>
    <w:rsid w:val="006903EF"/>
    <w:rsid w:val="006918BA"/>
    <w:rsid w:val="00691B10"/>
    <w:rsid w:val="00692DD9"/>
    <w:rsid w:val="006939AB"/>
    <w:rsid w:val="00696C04"/>
    <w:rsid w:val="00696C2C"/>
    <w:rsid w:val="006A0184"/>
    <w:rsid w:val="006A050E"/>
    <w:rsid w:val="006A120D"/>
    <w:rsid w:val="006A27CC"/>
    <w:rsid w:val="006A3FC2"/>
    <w:rsid w:val="006A437A"/>
    <w:rsid w:val="006A5A53"/>
    <w:rsid w:val="006A5EA1"/>
    <w:rsid w:val="006A6F16"/>
    <w:rsid w:val="006B1A13"/>
    <w:rsid w:val="006B28B0"/>
    <w:rsid w:val="006B31E5"/>
    <w:rsid w:val="006B37E8"/>
    <w:rsid w:val="006B3DD8"/>
    <w:rsid w:val="006B697C"/>
    <w:rsid w:val="006B7866"/>
    <w:rsid w:val="006C160C"/>
    <w:rsid w:val="006C192E"/>
    <w:rsid w:val="006C1D24"/>
    <w:rsid w:val="006C24B1"/>
    <w:rsid w:val="006C351E"/>
    <w:rsid w:val="006C39A7"/>
    <w:rsid w:val="006C49BC"/>
    <w:rsid w:val="006C6EB6"/>
    <w:rsid w:val="006D1283"/>
    <w:rsid w:val="006D192D"/>
    <w:rsid w:val="006D3F09"/>
    <w:rsid w:val="006D52FC"/>
    <w:rsid w:val="006E198F"/>
    <w:rsid w:val="006E44FF"/>
    <w:rsid w:val="006E6CD9"/>
    <w:rsid w:val="006F0157"/>
    <w:rsid w:val="006F01F6"/>
    <w:rsid w:val="006F05A0"/>
    <w:rsid w:val="006F095C"/>
    <w:rsid w:val="006F5280"/>
    <w:rsid w:val="00701086"/>
    <w:rsid w:val="00707857"/>
    <w:rsid w:val="007110F4"/>
    <w:rsid w:val="007113F8"/>
    <w:rsid w:val="007115EE"/>
    <w:rsid w:val="00711A2B"/>
    <w:rsid w:val="00711A8E"/>
    <w:rsid w:val="00712AEA"/>
    <w:rsid w:val="0071469E"/>
    <w:rsid w:val="00716850"/>
    <w:rsid w:val="00717D61"/>
    <w:rsid w:val="00720432"/>
    <w:rsid w:val="00721246"/>
    <w:rsid w:val="00726B88"/>
    <w:rsid w:val="00727F36"/>
    <w:rsid w:val="00731404"/>
    <w:rsid w:val="00733752"/>
    <w:rsid w:val="00734926"/>
    <w:rsid w:val="007350CD"/>
    <w:rsid w:val="007361BB"/>
    <w:rsid w:val="00737230"/>
    <w:rsid w:val="007378D1"/>
    <w:rsid w:val="00740471"/>
    <w:rsid w:val="00740AD9"/>
    <w:rsid w:val="007426DD"/>
    <w:rsid w:val="00742BE1"/>
    <w:rsid w:val="00742C12"/>
    <w:rsid w:val="007502E0"/>
    <w:rsid w:val="0075115C"/>
    <w:rsid w:val="00751E98"/>
    <w:rsid w:val="00752236"/>
    <w:rsid w:val="00753B93"/>
    <w:rsid w:val="00753E9D"/>
    <w:rsid w:val="00757F6B"/>
    <w:rsid w:val="00760E0F"/>
    <w:rsid w:val="00765F33"/>
    <w:rsid w:val="00766446"/>
    <w:rsid w:val="00766A7F"/>
    <w:rsid w:val="00766DA3"/>
    <w:rsid w:val="007723F0"/>
    <w:rsid w:val="00774E12"/>
    <w:rsid w:val="00775577"/>
    <w:rsid w:val="007755A0"/>
    <w:rsid w:val="007755F9"/>
    <w:rsid w:val="00784F2E"/>
    <w:rsid w:val="007854DA"/>
    <w:rsid w:val="007854EF"/>
    <w:rsid w:val="00787C13"/>
    <w:rsid w:val="00790DA0"/>
    <w:rsid w:val="007913F3"/>
    <w:rsid w:val="00791ABB"/>
    <w:rsid w:val="007949F5"/>
    <w:rsid w:val="00794B76"/>
    <w:rsid w:val="00796689"/>
    <w:rsid w:val="007A0EB7"/>
    <w:rsid w:val="007A49B8"/>
    <w:rsid w:val="007A4F41"/>
    <w:rsid w:val="007A538B"/>
    <w:rsid w:val="007A53D4"/>
    <w:rsid w:val="007A68BE"/>
    <w:rsid w:val="007A6BFB"/>
    <w:rsid w:val="007A7CCE"/>
    <w:rsid w:val="007B4ED4"/>
    <w:rsid w:val="007C1831"/>
    <w:rsid w:val="007C24DA"/>
    <w:rsid w:val="007C3415"/>
    <w:rsid w:val="007C3744"/>
    <w:rsid w:val="007C3BD2"/>
    <w:rsid w:val="007C4B11"/>
    <w:rsid w:val="007C4C1B"/>
    <w:rsid w:val="007C6AAD"/>
    <w:rsid w:val="007C7084"/>
    <w:rsid w:val="007D4737"/>
    <w:rsid w:val="007D55FA"/>
    <w:rsid w:val="007D5840"/>
    <w:rsid w:val="007D7685"/>
    <w:rsid w:val="007E267A"/>
    <w:rsid w:val="007E5CF1"/>
    <w:rsid w:val="007E6DC0"/>
    <w:rsid w:val="007E7081"/>
    <w:rsid w:val="007E7470"/>
    <w:rsid w:val="007F00C2"/>
    <w:rsid w:val="007F27AB"/>
    <w:rsid w:val="007F407B"/>
    <w:rsid w:val="007F4AF1"/>
    <w:rsid w:val="007F4E63"/>
    <w:rsid w:val="00803E9F"/>
    <w:rsid w:val="00806F71"/>
    <w:rsid w:val="00813251"/>
    <w:rsid w:val="00815D9D"/>
    <w:rsid w:val="00817218"/>
    <w:rsid w:val="008177DE"/>
    <w:rsid w:val="008217E9"/>
    <w:rsid w:val="008222FF"/>
    <w:rsid w:val="008245D0"/>
    <w:rsid w:val="00824861"/>
    <w:rsid w:val="0082514F"/>
    <w:rsid w:val="00825642"/>
    <w:rsid w:val="008272AC"/>
    <w:rsid w:val="00830982"/>
    <w:rsid w:val="00831A39"/>
    <w:rsid w:val="00831D21"/>
    <w:rsid w:val="008327B9"/>
    <w:rsid w:val="00832EE1"/>
    <w:rsid w:val="00833EE4"/>
    <w:rsid w:val="00833F26"/>
    <w:rsid w:val="00834EA2"/>
    <w:rsid w:val="008372DA"/>
    <w:rsid w:val="00841C3C"/>
    <w:rsid w:val="00844A02"/>
    <w:rsid w:val="00850115"/>
    <w:rsid w:val="008527F9"/>
    <w:rsid w:val="0085286E"/>
    <w:rsid w:val="0085486E"/>
    <w:rsid w:val="00860FC2"/>
    <w:rsid w:val="00861A96"/>
    <w:rsid w:val="0086345A"/>
    <w:rsid w:val="00863F63"/>
    <w:rsid w:val="00871357"/>
    <w:rsid w:val="00871EA2"/>
    <w:rsid w:val="00874E6E"/>
    <w:rsid w:val="00876958"/>
    <w:rsid w:val="008847AE"/>
    <w:rsid w:val="008854E2"/>
    <w:rsid w:val="008864EB"/>
    <w:rsid w:val="00891383"/>
    <w:rsid w:val="008A145E"/>
    <w:rsid w:val="008A1FC5"/>
    <w:rsid w:val="008A2765"/>
    <w:rsid w:val="008A307F"/>
    <w:rsid w:val="008A346D"/>
    <w:rsid w:val="008A3B5B"/>
    <w:rsid w:val="008A5DFF"/>
    <w:rsid w:val="008A79A6"/>
    <w:rsid w:val="008B0005"/>
    <w:rsid w:val="008B0917"/>
    <w:rsid w:val="008B1E96"/>
    <w:rsid w:val="008B1E9F"/>
    <w:rsid w:val="008B25A8"/>
    <w:rsid w:val="008B4DA0"/>
    <w:rsid w:val="008B663C"/>
    <w:rsid w:val="008C278C"/>
    <w:rsid w:val="008C339D"/>
    <w:rsid w:val="008C4852"/>
    <w:rsid w:val="008C57A0"/>
    <w:rsid w:val="008C7717"/>
    <w:rsid w:val="008D100A"/>
    <w:rsid w:val="008D1345"/>
    <w:rsid w:val="008D4918"/>
    <w:rsid w:val="008D4959"/>
    <w:rsid w:val="008D5F13"/>
    <w:rsid w:val="008D6A7F"/>
    <w:rsid w:val="008D7AA2"/>
    <w:rsid w:val="008E2108"/>
    <w:rsid w:val="008E3DF9"/>
    <w:rsid w:val="008E65BF"/>
    <w:rsid w:val="008F30A0"/>
    <w:rsid w:val="008F3C5C"/>
    <w:rsid w:val="008F5D21"/>
    <w:rsid w:val="008F7049"/>
    <w:rsid w:val="008F79C7"/>
    <w:rsid w:val="00900B30"/>
    <w:rsid w:val="00900DA2"/>
    <w:rsid w:val="0090100B"/>
    <w:rsid w:val="009024B3"/>
    <w:rsid w:val="0090340D"/>
    <w:rsid w:val="00903AA8"/>
    <w:rsid w:val="0090582A"/>
    <w:rsid w:val="00905AF8"/>
    <w:rsid w:val="00905E2B"/>
    <w:rsid w:val="00911C2E"/>
    <w:rsid w:val="009123EA"/>
    <w:rsid w:val="009126CA"/>
    <w:rsid w:val="00920723"/>
    <w:rsid w:val="0092181A"/>
    <w:rsid w:val="00921C31"/>
    <w:rsid w:val="009265A6"/>
    <w:rsid w:val="0092664E"/>
    <w:rsid w:val="00927085"/>
    <w:rsid w:val="00931143"/>
    <w:rsid w:val="009313A4"/>
    <w:rsid w:val="009327EA"/>
    <w:rsid w:val="009349F1"/>
    <w:rsid w:val="00935D59"/>
    <w:rsid w:val="0094030C"/>
    <w:rsid w:val="00941668"/>
    <w:rsid w:val="00941AC8"/>
    <w:rsid w:val="00943AF2"/>
    <w:rsid w:val="009477BB"/>
    <w:rsid w:val="00947D69"/>
    <w:rsid w:val="0095116D"/>
    <w:rsid w:val="0095188D"/>
    <w:rsid w:val="00952A38"/>
    <w:rsid w:val="00954509"/>
    <w:rsid w:val="00956117"/>
    <w:rsid w:val="009632F2"/>
    <w:rsid w:val="0096517F"/>
    <w:rsid w:val="00966BCD"/>
    <w:rsid w:val="009729DF"/>
    <w:rsid w:val="00972A57"/>
    <w:rsid w:val="0097580A"/>
    <w:rsid w:val="009772C7"/>
    <w:rsid w:val="00977A2D"/>
    <w:rsid w:val="00980DCE"/>
    <w:rsid w:val="00982889"/>
    <w:rsid w:val="00983866"/>
    <w:rsid w:val="0099446D"/>
    <w:rsid w:val="0099620A"/>
    <w:rsid w:val="009A19C0"/>
    <w:rsid w:val="009A6EA2"/>
    <w:rsid w:val="009B235B"/>
    <w:rsid w:val="009B3522"/>
    <w:rsid w:val="009B4946"/>
    <w:rsid w:val="009B63B2"/>
    <w:rsid w:val="009C2324"/>
    <w:rsid w:val="009D4455"/>
    <w:rsid w:val="009D5BCB"/>
    <w:rsid w:val="009D610A"/>
    <w:rsid w:val="009E1B1E"/>
    <w:rsid w:val="009E22D6"/>
    <w:rsid w:val="009E297F"/>
    <w:rsid w:val="009E4910"/>
    <w:rsid w:val="009E517A"/>
    <w:rsid w:val="009E61A9"/>
    <w:rsid w:val="009E6D57"/>
    <w:rsid w:val="009E7224"/>
    <w:rsid w:val="009E7A5A"/>
    <w:rsid w:val="009F000C"/>
    <w:rsid w:val="009F1A7E"/>
    <w:rsid w:val="009F3E84"/>
    <w:rsid w:val="009F57BC"/>
    <w:rsid w:val="009F5C5F"/>
    <w:rsid w:val="00A0066B"/>
    <w:rsid w:val="00A039C6"/>
    <w:rsid w:val="00A04E1D"/>
    <w:rsid w:val="00A05EFB"/>
    <w:rsid w:val="00A073B5"/>
    <w:rsid w:val="00A07C43"/>
    <w:rsid w:val="00A161F0"/>
    <w:rsid w:val="00A16A7D"/>
    <w:rsid w:val="00A20C13"/>
    <w:rsid w:val="00A22064"/>
    <w:rsid w:val="00A26C65"/>
    <w:rsid w:val="00A35AB3"/>
    <w:rsid w:val="00A415A0"/>
    <w:rsid w:val="00A442E2"/>
    <w:rsid w:val="00A44960"/>
    <w:rsid w:val="00A52B82"/>
    <w:rsid w:val="00A5645D"/>
    <w:rsid w:val="00A566F2"/>
    <w:rsid w:val="00A60545"/>
    <w:rsid w:val="00A61AE3"/>
    <w:rsid w:val="00A62A64"/>
    <w:rsid w:val="00A6387C"/>
    <w:rsid w:val="00A64B25"/>
    <w:rsid w:val="00A6514D"/>
    <w:rsid w:val="00A65882"/>
    <w:rsid w:val="00A72D9E"/>
    <w:rsid w:val="00A75144"/>
    <w:rsid w:val="00A75F66"/>
    <w:rsid w:val="00A81478"/>
    <w:rsid w:val="00A83FBD"/>
    <w:rsid w:val="00A841D6"/>
    <w:rsid w:val="00A84694"/>
    <w:rsid w:val="00A84888"/>
    <w:rsid w:val="00A853B3"/>
    <w:rsid w:val="00A90E08"/>
    <w:rsid w:val="00A90E5B"/>
    <w:rsid w:val="00A969C4"/>
    <w:rsid w:val="00A97F89"/>
    <w:rsid w:val="00AA709E"/>
    <w:rsid w:val="00AA7D5F"/>
    <w:rsid w:val="00AB1150"/>
    <w:rsid w:val="00AB68EC"/>
    <w:rsid w:val="00AC23AC"/>
    <w:rsid w:val="00AC43ED"/>
    <w:rsid w:val="00AC7004"/>
    <w:rsid w:val="00AD3FB5"/>
    <w:rsid w:val="00AD6762"/>
    <w:rsid w:val="00AE042D"/>
    <w:rsid w:val="00AE2669"/>
    <w:rsid w:val="00AE29B3"/>
    <w:rsid w:val="00AE3D10"/>
    <w:rsid w:val="00AE3FEA"/>
    <w:rsid w:val="00AE57DC"/>
    <w:rsid w:val="00AF2EA8"/>
    <w:rsid w:val="00AF48D6"/>
    <w:rsid w:val="00B0652B"/>
    <w:rsid w:val="00B105AD"/>
    <w:rsid w:val="00B11E8F"/>
    <w:rsid w:val="00B125FA"/>
    <w:rsid w:val="00B141FB"/>
    <w:rsid w:val="00B163D1"/>
    <w:rsid w:val="00B17D46"/>
    <w:rsid w:val="00B24C81"/>
    <w:rsid w:val="00B24E0B"/>
    <w:rsid w:val="00B25732"/>
    <w:rsid w:val="00B3089F"/>
    <w:rsid w:val="00B333D2"/>
    <w:rsid w:val="00B33B85"/>
    <w:rsid w:val="00B4014D"/>
    <w:rsid w:val="00B4040F"/>
    <w:rsid w:val="00B40505"/>
    <w:rsid w:val="00B432D4"/>
    <w:rsid w:val="00B45EA0"/>
    <w:rsid w:val="00B46550"/>
    <w:rsid w:val="00B46939"/>
    <w:rsid w:val="00B50173"/>
    <w:rsid w:val="00B51E01"/>
    <w:rsid w:val="00B614E7"/>
    <w:rsid w:val="00B66369"/>
    <w:rsid w:val="00B67EFE"/>
    <w:rsid w:val="00B74B05"/>
    <w:rsid w:val="00B77D8D"/>
    <w:rsid w:val="00B83BB1"/>
    <w:rsid w:val="00B846E7"/>
    <w:rsid w:val="00B87756"/>
    <w:rsid w:val="00B87D66"/>
    <w:rsid w:val="00B909BE"/>
    <w:rsid w:val="00B918EC"/>
    <w:rsid w:val="00B92D52"/>
    <w:rsid w:val="00B9372F"/>
    <w:rsid w:val="00B9468B"/>
    <w:rsid w:val="00B965B4"/>
    <w:rsid w:val="00BA1B3C"/>
    <w:rsid w:val="00BA6325"/>
    <w:rsid w:val="00BB0665"/>
    <w:rsid w:val="00BB646D"/>
    <w:rsid w:val="00BB6C3D"/>
    <w:rsid w:val="00BC3446"/>
    <w:rsid w:val="00BC43DA"/>
    <w:rsid w:val="00BC54EB"/>
    <w:rsid w:val="00BC58C8"/>
    <w:rsid w:val="00BC729C"/>
    <w:rsid w:val="00BD17BC"/>
    <w:rsid w:val="00BD4971"/>
    <w:rsid w:val="00BD5367"/>
    <w:rsid w:val="00BE4315"/>
    <w:rsid w:val="00BE5126"/>
    <w:rsid w:val="00BE6CA3"/>
    <w:rsid w:val="00BE72CF"/>
    <w:rsid w:val="00BF29A9"/>
    <w:rsid w:val="00BF483B"/>
    <w:rsid w:val="00BF535C"/>
    <w:rsid w:val="00C0235D"/>
    <w:rsid w:val="00C02ED3"/>
    <w:rsid w:val="00C03535"/>
    <w:rsid w:val="00C03CF8"/>
    <w:rsid w:val="00C06487"/>
    <w:rsid w:val="00C06DFB"/>
    <w:rsid w:val="00C14E73"/>
    <w:rsid w:val="00C14FD9"/>
    <w:rsid w:val="00C1521B"/>
    <w:rsid w:val="00C15F10"/>
    <w:rsid w:val="00C17F08"/>
    <w:rsid w:val="00C20AB1"/>
    <w:rsid w:val="00C22502"/>
    <w:rsid w:val="00C24482"/>
    <w:rsid w:val="00C2480B"/>
    <w:rsid w:val="00C2595E"/>
    <w:rsid w:val="00C3301F"/>
    <w:rsid w:val="00C33491"/>
    <w:rsid w:val="00C34343"/>
    <w:rsid w:val="00C34916"/>
    <w:rsid w:val="00C352A5"/>
    <w:rsid w:val="00C3763E"/>
    <w:rsid w:val="00C4087C"/>
    <w:rsid w:val="00C40F59"/>
    <w:rsid w:val="00C42227"/>
    <w:rsid w:val="00C43375"/>
    <w:rsid w:val="00C445D5"/>
    <w:rsid w:val="00C5034C"/>
    <w:rsid w:val="00C548EA"/>
    <w:rsid w:val="00C54A24"/>
    <w:rsid w:val="00C57BC6"/>
    <w:rsid w:val="00C60AC8"/>
    <w:rsid w:val="00C66396"/>
    <w:rsid w:val="00C70B2F"/>
    <w:rsid w:val="00C71F05"/>
    <w:rsid w:val="00C72B0F"/>
    <w:rsid w:val="00C73101"/>
    <w:rsid w:val="00C732F8"/>
    <w:rsid w:val="00C80AFD"/>
    <w:rsid w:val="00C8381A"/>
    <w:rsid w:val="00C85EC1"/>
    <w:rsid w:val="00C877E9"/>
    <w:rsid w:val="00C903FB"/>
    <w:rsid w:val="00C926CA"/>
    <w:rsid w:val="00C93D8E"/>
    <w:rsid w:val="00C979C7"/>
    <w:rsid w:val="00CA1BF4"/>
    <w:rsid w:val="00CA2ADD"/>
    <w:rsid w:val="00CA554A"/>
    <w:rsid w:val="00CA5E61"/>
    <w:rsid w:val="00CA70E6"/>
    <w:rsid w:val="00CB1B2C"/>
    <w:rsid w:val="00CB45AC"/>
    <w:rsid w:val="00CB7F0A"/>
    <w:rsid w:val="00CC1472"/>
    <w:rsid w:val="00CC220E"/>
    <w:rsid w:val="00CC2D10"/>
    <w:rsid w:val="00CC3B7C"/>
    <w:rsid w:val="00CC45E2"/>
    <w:rsid w:val="00CC58FC"/>
    <w:rsid w:val="00CC5998"/>
    <w:rsid w:val="00CC5C83"/>
    <w:rsid w:val="00CC608A"/>
    <w:rsid w:val="00CD0C64"/>
    <w:rsid w:val="00CD5CCA"/>
    <w:rsid w:val="00CE0016"/>
    <w:rsid w:val="00CF011E"/>
    <w:rsid w:val="00CF0220"/>
    <w:rsid w:val="00CF2CFC"/>
    <w:rsid w:val="00CF7CF3"/>
    <w:rsid w:val="00CF7D57"/>
    <w:rsid w:val="00D01474"/>
    <w:rsid w:val="00D02FFE"/>
    <w:rsid w:val="00D03239"/>
    <w:rsid w:val="00D044B2"/>
    <w:rsid w:val="00D04E6A"/>
    <w:rsid w:val="00D05707"/>
    <w:rsid w:val="00D066F7"/>
    <w:rsid w:val="00D07BEC"/>
    <w:rsid w:val="00D11D55"/>
    <w:rsid w:val="00D13A06"/>
    <w:rsid w:val="00D153F1"/>
    <w:rsid w:val="00D200A2"/>
    <w:rsid w:val="00D2120A"/>
    <w:rsid w:val="00D24310"/>
    <w:rsid w:val="00D24DA9"/>
    <w:rsid w:val="00D24E49"/>
    <w:rsid w:val="00D250E4"/>
    <w:rsid w:val="00D25989"/>
    <w:rsid w:val="00D27749"/>
    <w:rsid w:val="00D2789E"/>
    <w:rsid w:val="00D27963"/>
    <w:rsid w:val="00D32558"/>
    <w:rsid w:val="00D32709"/>
    <w:rsid w:val="00D35E05"/>
    <w:rsid w:val="00D42C4A"/>
    <w:rsid w:val="00D43625"/>
    <w:rsid w:val="00D46BAD"/>
    <w:rsid w:val="00D47932"/>
    <w:rsid w:val="00D5004E"/>
    <w:rsid w:val="00D514A4"/>
    <w:rsid w:val="00D55D80"/>
    <w:rsid w:val="00D562B2"/>
    <w:rsid w:val="00D57534"/>
    <w:rsid w:val="00D57927"/>
    <w:rsid w:val="00D60B87"/>
    <w:rsid w:val="00D62CAD"/>
    <w:rsid w:val="00D64968"/>
    <w:rsid w:val="00D64FD6"/>
    <w:rsid w:val="00D65579"/>
    <w:rsid w:val="00D717F5"/>
    <w:rsid w:val="00D71FD9"/>
    <w:rsid w:val="00D84707"/>
    <w:rsid w:val="00D86A35"/>
    <w:rsid w:val="00D873E5"/>
    <w:rsid w:val="00D90230"/>
    <w:rsid w:val="00D91EDD"/>
    <w:rsid w:val="00D93562"/>
    <w:rsid w:val="00DA2DE5"/>
    <w:rsid w:val="00DA4505"/>
    <w:rsid w:val="00DA6B32"/>
    <w:rsid w:val="00DB155F"/>
    <w:rsid w:val="00DB2A8F"/>
    <w:rsid w:val="00DB4B5B"/>
    <w:rsid w:val="00DB668E"/>
    <w:rsid w:val="00DB7782"/>
    <w:rsid w:val="00DC1E08"/>
    <w:rsid w:val="00DC4DF1"/>
    <w:rsid w:val="00DC69DD"/>
    <w:rsid w:val="00DD0385"/>
    <w:rsid w:val="00DD3C59"/>
    <w:rsid w:val="00DD6AEB"/>
    <w:rsid w:val="00DE0748"/>
    <w:rsid w:val="00DE0B48"/>
    <w:rsid w:val="00DE21E9"/>
    <w:rsid w:val="00DE4571"/>
    <w:rsid w:val="00DE7349"/>
    <w:rsid w:val="00DF054E"/>
    <w:rsid w:val="00DF09AC"/>
    <w:rsid w:val="00DF17C0"/>
    <w:rsid w:val="00DF20AB"/>
    <w:rsid w:val="00DF5452"/>
    <w:rsid w:val="00DF7539"/>
    <w:rsid w:val="00E02A25"/>
    <w:rsid w:val="00E039B3"/>
    <w:rsid w:val="00E03F61"/>
    <w:rsid w:val="00E04192"/>
    <w:rsid w:val="00E2096D"/>
    <w:rsid w:val="00E21282"/>
    <w:rsid w:val="00E21904"/>
    <w:rsid w:val="00E22676"/>
    <w:rsid w:val="00E2290A"/>
    <w:rsid w:val="00E2525D"/>
    <w:rsid w:val="00E27E09"/>
    <w:rsid w:val="00E27E73"/>
    <w:rsid w:val="00E309B1"/>
    <w:rsid w:val="00E349F3"/>
    <w:rsid w:val="00E429E5"/>
    <w:rsid w:val="00E43594"/>
    <w:rsid w:val="00E46535"/>
    <w:rsid w:val="00E47C80"/>
    <w:rsid w:val="00E47FD8"/>
    <w:rsid w:val="00E50F3A"/>
    <w:rsid w:val="00E52218"/>
    <w:rsid w:val="00E53ADC"/>
    <w:rsid w:val="00E557ED"/>
    <w:rsid w:val="00E57D26"/>
    <w:rsid w:val="00E618BB"/>
    <w:rsid w:val="00E634D4"/>
    <w:rsid w:val="00E65987"/>
    <w:rsid w:val="00E67073"/>
    <w:rsid w:val="00E71C3E"/>
    <w:rsid w:val="00E73A6D"/>
    <w:rsid w:val="00E7412D"/>
    <w:rsid w:val="00E75062"/>
    <w:rsid w:val="00E75826"/>
    <w:rsid w:val="00E75D18"/>
    <w:rsid w:val="00E8057D"/>
    <w:rsid w:val="00E80D03"/>
    <w:rsid w:val="00E81306"/>
    <w:rsid w:val="00E818E8"/>
    <w:rsid w:val="00E81B05"/>
    <w:rsid w:val="00E82741"/>
    <w:rsid w:val="00E92AB5"/>
    <w:rsid w:val="00E92E30"/>
    <w:rsid w:val="00E94E6B"/>
    <w:rsid w:val="00E95386"/>
    <w:rsid w:val="00E954AC"/>
    <w:rsid w:val="00EA5F18"/>
    <w:rsid w:val="00EA6F08"/>
    <w:rsid w:val="00EA786A"/>
    <w:rsid w:val="00EB3154"/>
    <w:rsid w:val="00EB3381"/>
    <w:rsid w:val="00EC036C"/>
    <w:rsid w:val="00EC194F"/>
    <w:rsid w:val="00EC3B8F"/>
    <w:rsid w:val="00EC71BD"/>
    <w:rsid w:val="00ED087F"/>
    <w:rsid w:val="00ED09F5"/>
    <w:rsid w:val="00ED449E"/>
    <w:rsid w:val="00ED58C8"/>
    <w:rsid w:val="00ED7A77"/>
    <w:rsid w:val="00EE1643"/>
    <w:rsid w:val="00EF0587"/>
    <w:rsid w:val="00EF128A"/>
    <w:rsid w:val="00EF1C47"/>
    <w:rsid w:val="00EF4380"/>
    <w:rsid w:val="00F01269"/>
    <w:rsid w:val="00F0491B"/>
    <w:rsid w:val="00F05011"/>
    <w:rsid w:val="00F06D6A"/>
    <w:rsid w:val="00F07277"/>
    <w:rsid w:val="00F11C28"/>
    <w:rsid w:val="00F1288D"/>
    <w:rsid w:val="00F2108F"/>
    <w:rsid w:val="00F218D1"/>
    <w:rsid w:val="00F24820"/>
    <w:rsid w:val="00F25D99"/>
    <w:rsid w:val="00F265B7"/>
    <w:rsid w:val="00F2707D"/>
    <w:rsid w:val="00F2763E"/>
    <w:rsid w:val="00F33BE3"/>
    <w:rsid w:val="00F4155D"/>
    <w:rsid w:val="00F41F52"/>
    <w:rsid w:val="00F43918"/>
    <w:rsid w:val="00F44D5A"/>
    <w:rsid w:val="00F47AD7"/>
    <w:rsid w:val="00F5043B"/>
    <w:rsid w:val="00F549F7"/>
    <w:rsid w:val="00F57814"/>
    <w:rsid w:val="00F61756"/>
    <w:rsid w:val="00F6181C"/>
    <w:rsid w:val="00F62D6D"/>
    <w:rsid w:val="00F62FF5"/>
    <w:rsid w:val="00F646B9"/>
    <w:rsid w:val="00F650D0"/>
    <w:rsid w:val="00F70B2F"/>
    <w:rsid w:val="00F71788"/>
    <w:rsid w:val="00F7506C"/>
    <w:rsid w:val="00F75290"/>
    <w:rsid w:val="00F82436"/>
    <w:rsid w:val="00F82561"/>
    <w:rsid w:val="00F84196"/>
    <w:rsid w:val="00F85430"/>
    <w:rsid w:val="00F8750F"/>
    <w:rsid w:val="00F93C1B"/>
    <w:rsid w:val="00F96046"/>
    <w:rsid w:val="00FA6EC9"/>
    <w:rsid w:val="00FA6F8C"/>
    <w:rsid w:val="00FA7D4B"/>
    <w:rsid w:val="00FB5E00"/>
    <w:rsid w:val="00FB6F1E"/>
    <w:rsid w:val="00FC31FF"/>
    <w:rsid w:val="00FC400E"/>
    <w:rsid w:val="00FD23EC"/>
    <w:rsid w:val="00FD6918"/>
    <w:rsid w:val="00FE05C3"/>
    <w:rsid w:val="00FE330D"/>
    <w:rsid w:val="00FE70DA"/>
    <w:rsid w:val="00FE7B52"/>
    <w:rsid w:val="00FF102B"/>
    <w:rsid w:val="00FF3515"/>
    <w:rsid w:val="00FF5B81"/>
    <w:rsid w:val="00FF70DB"/>
    <w:rsid w:val="0907C791"/>
    <w:rsid w:val="11EF73A0"/>
    <w:rsid w:val="16DC63C8"/>
    <w:rsid w:val="170FE39B"/>
    <w:rsid w:val="1EA6764B"/>
    <w:rsid w:val="29FF8383"/>
    <w:rsid w:val="32A7CD5A"/>
    <w:rsid w:val="3B60F94F"/>
    <w:rsid w:val="41472A94"/>
    <w:rsid w:val="49F093C5"/>
    <w:rsid w:val="4C500ED9"/>
    <w:rsid w:val="52C9DDA1"/>
    <w:rsid w:val="592BE41F"/>
    <w:rsid w:val="5FE8A77A"/>
    <w:rsid w:val="656ED324"/>
    <w:rsid w:val="67867890"/>
    <w:rsid w:val="6E28E32A"/>
    <w:rsid w:val="7309C72D"/>
    <w:rsid w:val="76D66D23"/>
    <w:rsid w:val="770EE630"/>
    <w:rsid w:val="7A2E2D4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8F57B"/>
  <w15:docId w15:val="{25B4884B-4BC6-4818-B634-A57CBE22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styleId="Geenafstand">
    <w:name w:val="No Spacing"/>
    <w:aliases w:val="Geen afstand 2"/>
    <w:link w:val="GeenafstandChar"/>
    <w:uiPriority w:val="1"/>
    <w:qFormat/>
    <w:rsid w:val="00711A2B"/>
    <w:pPr>
      <w:spacing w:after="0" w:line="240" w:lineRule="auto"/>
    </w:pPr>
    <w:rPr>
      <w:lang w:val="en-US"/>
    </w:rPr>
  </w:style>
  <w:style w:type="character" w:customStyle="1" w:styleId="GeenafstandChar">
    <w:name w:val="Geen afstand Char"/>
    <w:aliases w:val="Geen afstand 2 Char"/>
    <w:basedOn w:val="Standaardalinea-lettertype"/>
    <w:link w:val="Geenafstand"/>
    <w:uiPriority w:val="1"/>
    <w:rsid w:val="00711A2B"/>
    <w:rPr>
      <w:lang w:val="en-US"/>
    </w:rPr>
  </w:style>
  <w:style w:type="character" w:styleId="GevolgdeHyperlink">
    <w:name w:val="FollowedHyperlink"/>
    <w:basedOn w:val="Standaardalinea-lettertype"/>
    <w:uiPriority w:val="99"/>
    <w:semiHidden/>
    <w:unhideWhenUsed/>
    <w:rsid w:val="00C03CF8"/>
    <w:rPr>
      <w:color w:val="92D050" w:themeColor="followedHyperlink"/>
      <w:u w:val="single"/>
    </w:rPr>
  </w:style>
  <w:style w:type="paragraph" w:customStyle="1" w:styleId="Default">
    <w:name w:val="Default"/>
    <w:rsid w:val="00A969C4"/>
    <w:pPr>
      <w:autoSpaceDE w:val="0"/>
      <w:autoSpaceDN w:val="0"/>
      <w:adjustRightInd w:val="0"/>
      <w:spacing w:after="0" w:line="240" w:lineRule="auto"/>
    </w:pPr>
    <w:rPr>
      <w:rFonts w:ascii="Tw Cen MT" w:hAnsi="Tw Cen MT" w:cs="Tw Cen MT"/>
      <w:color w:val="000000"/>
      <w:sz w:val="24"/>
      <w:szCs w:val="24"/>
      <w14:ligatures w14:val="standardContextual"/>
    </w:rPr>
  </w:style>
  <w:style w:type="paragraph" w:customStyle="1" w:styleId="p1">
    <w:name w:val="p1"/>
    <w:basedOn w:val="Standaard"/>
    <w:rsid w:val="000969C5"/>
    <w:pPr>
      <w:suppressAutoHyphens w:val="0"/>
      <w:spacing w:after="0" w:line="240" w:lineRule="auto"/>
    </w:pPr>
    <w:rPr>
      <w:rFonts w:ascii="Helvetica" w:eastAsia="Times New Roman" w:hAnsi="Helvetica" w:cs="Times New Roman"/>
      <w:color w:val="161615"/>
      <w:sz w:val="13"/>
      <w:szCs w:val="1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9079">
      <w:bodyDiv w:val="1"/>
      <w:marLeft w:val="0"/>
      <w:marRight w:val="0"/>
      <w:marTop w:val="0"/>
      <w:marBottom w:val="0"/>
      <w:divBdr>
        <w:top w:val="none" w:sz="0" w:space="0" w:color="auto"/>
        <w:left w:val="none" w:sz="0" w:space="0" w:color="auto"/>
        <w:bottom w:val="none" w:sz="0" w:space="0" w:color="auto"/>
        <w:right w:val="none" w:sz="0" w:space="0" w:color="auto"/>
      </w:divBdr>
    </w:div>
    <w:div w:id="209077001">
      <w:bodyDiv w:val="1"/>
      <w:marLeft w:val="0"/>
      <w:marRight w:val="0"/>
      <w:marTop w:val="0"/>
      <w:marBottom w:val="0"/>
      <w:divBdr>
        <w:top w:val="none" w:sz="0" w:space="0" w:color="auto"/>
        <w:left w:val="none" w:sz="0" w:space="0" w:color="auto"/>
        <w:bottom w:val="none" w:sz="0" w:space="0" w:color="auto"/>
        <w:right w:val="none" w:sz="0" w:space="0" w:color="auto"/>
      </w:divBdr>
    </w:div>
    <w:div w:id="369185260">
      <w:bodyDiv w:val="1"/>
      <w:marLeft w:val="0"/>
      <w:marRight w:val="0"/>
      <w:marTop w:val="0"/>
      <w:marBottom w:val="0"/>
      <w:divBdr>
        <w:top w:val="none" w:sz="0" w:space="0" w:color="auto"/>
        <w:left w:val="none" w:sz="0" w:space="0" w:color="auto"/>
        <w:bottom w:val="none" w:sz="0" w:space="0" w:color="auto"/>
        <w:right w:val="none" w:sz="0" w:space="0" w:color="auto"/>
      </w:divBdr>
      <w:divsChild>
        <w:div w:id="564800661">
          <w:marLeft w:val="0"/>
          <w:marRight w:val="0"/>
          <w:marTop w:val="0"/>
          <w:marBottom w:val="180"/>
          <w:divBdr>
            <w:top w:val="none" w:sz="0" w:space="0" w:color="auto"/>
            <w:left w:val="none" w:sz="0" w:space="0" w:color="auto"/>
            <w:bottom w:val="none" w:sz="0" w:space="0" w:color="auto"/>
            <w:right w:val="none" w:sz="0" w:space="0" w:color="auto"/>
          </w:divBdr>
        </w:div>
        <w:div w:id="1149900791">
          <w:marLeft w:val="0"/>
          <w:marRight w:val="0"/>
          <w:marTop w:val="0"/>
          <w:marBottom w:val="180"/>
          <w:divBdr>
            <w:top w:val="none" w:sz="0" w:space="0" w:color="auto"/>
            <w:left w:val="none" w:sz="0" w:space="0" w:color="auto"/>
            <w:bottom w:val="none" w:sz="0" w:space="0" w:color="auto"/>
            <w:right w:val="none" w:sz="0" w:space="0" w:color="auto"/>
          </w:divBdr>
        </w:div>
        <w:div w:id="1213151328">
          <w:marLeft w:val="0"/>
          <w:marRight w:val="0"/>
          <w:marTop w:val="0"/>
          <w:marBottom w:val="180"/>
          <w:divBdr>
            <w:top w:val="none" w:sz="0" w:space="0" w:color="auto"/>
            <w:left w:val="none" w:sz="0" w:space="0" w:color="auto"/>
            <w:bottom w:val="none" w:sz="0" w:space="0" w:color="auto"/>
            <w:right w:val="none" w:sz="0" w:space="0" w:color="auto"/>
          </w:divBdr>
        </w:div>
        <w:div w:id="1221866530">
          <w:marLeft w:val="0"/>
          <w:marRight w:val="0"/>
          <w:marTop w:val="0"/>
          <w:marBottom w:val="180"/>
          <w:divBdr>
            <w:top w:val="none" w:sz="0" w:space="0" w:color="auto"/>
            <w:left w:val="none" w:sz="0" w:space="0" w:color="auto"/>
            <w:bottom w:val="none" w:sz="0" w:space="0" w:color="auto"/>
            <w:right w:val="none" w:sz="0" w:space="0" w:color="auto"/>
          </w:divBdr>
        </w:div>
        <w:div w:id="1439762778">
          <w:marLeft w:val="0"/>
          <w:marRight w:val="0"/>
          <w:marTop w:val="0"/>
          <w:marBottom w:val="180"/>
          <w:divBdr>
            <w:top w:val="none" w:sz="0" w:space="0" w:color="auto"/>
            <w:left w:val="none" w:sz="0" w:space="0" w:color="auto"/>
            <w:bottom w:val="none" w:sz="0" w:space="0" w:color="auto"/>
            <w:right w:val="none" w:sz="0" w:space="0" w:color="auto"/>
          </w:divBdr>
        </w:div>
        <w:div w:id="1796485377">
          <w:marLeft w:val="0"/>
          <w:marRight w:val="0"/>
          <w:marTop w:val="0"/>
          <w:marBottom w:val="0"/>
          <w:divBdr>
            <w:top w:val="none" w:sz="0" w:space="0" w:color="auto"/>
            <w:left w:val="none" w:sz="0" w:space="0" w:color="auto"/>
            <w:bottom w:val="none" w:sz="0" w:space="0" w:color="auto"/>
            <w:right w:val="none" w:sz="0" w:space="0" w:color="auto"/>
          </w:divBdr>
        </w:div>
        <w:div w:id="1818455281">
          <w:marLeft w:val="0"/>
          <w:marRight w:val="0"/>
          <w:marTop w:val="0"/>
          <w:marBottom w:val="180"/>
          <w:divBdr>
            <w:top w:val="none" w:sz="0" w:space="0" w:color="auto"/>
            <w:left w:val="none" w:sz="0" w:space="0" w:color="auto"/>
            <w:bottom w:val="none" w:sz="0" w:space="0" w:color="auto"/>
            <w:right w:val="none" w:sz="0" w:space="0" w:color="auto"/>
          </w:divBdr>
        </w:div>
        <w:div w:id="2019231720">
          <w:marLeft w:val="0"/>
          <w:marRight w:val="0"/>
          <w:marTop w:val="0"/>
          <w:marBottom w:val="180"/>
          <w:divBdr>
            <w:top w:val="none" w:sz="0" w:space="0" w:color="auto"/>
            <w:left w:val="none" w:sz="0" w:space="0" w:color="auto"/>
            <w:bottom w:val="none" w:sz="0" w:space="0" w:color="auto"/>
            <w:right w:val="none" w:sz="0" w:space="0" w:color="auto"/>
          </w:divBdr>
        </w:div>
        <w:div w:id="2068675402">
          <w:marLeft w:val="0"/>
          <w:marRight w:val="0"/>
          <w:marTop w:val="0"/>
          <w:marBottom w:val="180"/>
          <w:divBdr>
            <w:top w:val="none" w:sz="0" w:space="0" w:color="auto"/>
            <w:left w:val="none" w:sz="0" w:space="0" w:color="auto"/>
            <w:bottom w:val="none" w:sz="0" w:space="0" w:color="auto"/>
            <w:right w:val="none" w:sz="0" w:space="0" w:color="auto"/>
          </w:divBdr>
        </w:div>
      </w:divsChild>
    </w:div>
    <w:div w:id="811289799">
      <w:bodyDiv w:val="1"/>
      <w:marLeft w:val="0"/>
      <w:marRight w:val="0"/>
      <w:marTop w:val="0"/>
      <w:marBottom w:val="0"/>
      <w:divBdr>
        <w:top w:val="none" w:sz="0" w:space="0" w:color="auto"/>
        <w:left w:val="none" w:sz="0" w:space="0" w:color="auto"/>
        <w:bottom w:val="none" w:sz="0" w:space="0" w:color="auto"/>
        <w:right w:val="none" w:sz="0" w:space="0" w:color="auto"/>
      </w:divBdr>
      <w:divsChild>
        <w:div w:id="90974152">
          <w:marLeft w:val="0"/>
          <w:marRight w:val="0"/>
          <w:marTop w:val="0"/>
          <w:marBottom w:val="0"/>
          <w:divBdr>
            <w:top w:val="none" w:sz="0" w:space="0" w:color="auto"/>
            <w:left w:val="none" w:sz="0" w:space="0" w:color="auto"/>
            <w:bottom w:val="none" w:sz="0" w:space="0" w:color="auto"/>
            <w:right w:val="none" w:sz="0" w:space="0" w:color="auto"/>
          </w:divBdr>
        </w:div>
        <w:div w:id="190269621">
          <w:marLeft w:val="0"/>
          <w:marRight w:val="0"/>
          <w:marTop w:val="0"/>
          <w:marBottom w:val="180"/>
          <w:divBdr>
            <w:top w:val="none" w:sz="0" w:space="0" w:color="auto"/>
            <w:left w:val="none" w:sz="0" w:space="0" w:color="auto"/>
            <w:bottom w:val="none" w:sz="0" w:space="0" w:color="auto"/>
            <w:right w:val="none" w:sz="0" w:space="0" w:color="auto"/>
          </w:divBdr>
        </w:div>
        <w:div w:id="210847608">
          <w:marLeft w:val="0"/>
          <w:marRight w:val="0"/>
          <w:marTop w:val="0"/>
          <w:marBottom w:val="180"/>
          <w:divBdr>
            <w:top w:val="none" w:sz="0" w:space="0" w:color="auto"/>
            <w:left w:val="none" w:sz="0" w:space="0" w:color="auto"/>
            <w:bottom w:val="none" w:sz="0" w:space="0" w:color="auto"/>
            <w:right w:val="none" w:sz="0" w:space="0" w:color="auto"/>
          </w:divBdr>
        </w:div>
        <w:div w:id="346714119">
          <w:marLeft w:val="0"/>
          <w:marRight w:val="0"/>
          <w:marTop w:val="0"/>
          <w:marBottom w:val="180"/>
          <w:divBdr>
            <w:top w:val="none" w:sz="0" w:space="0" w:color="auto"/>
            <w:left w:val="none" w:sz="0" w:space="0" w:color="auto"/>
            <w:bottom w:val="none" w:sz="0" w:space="0" w:color="auto"/>
            <w:right w:val="none" w:sz="0" w:space="0" w:color="auto"/>
          </w:divBdr>
        </w:div>
        <w:div w:id="1362586351">
          <w:marLeft w:val="0"/>
          <w:marRight w:val="0"/>
          <w:marTop w:val="0"/>
          <w:marBottom w:val="180"/>
          <w:divBdr>
            <w:top w:val="none" w:sz="0" w:space="0" w:color="auto"/>
            <w:left w:val="none" w:sz="0" w:space="0" w:color="auto"/>
            <w:bottom w:val="none" w:sz="0" w:space="0" w:color="auto"/>
            <w:right w:val="none" w:sz="0" w:space="0" w:color="auto"/>
          </w:divBdr>
        </w:div>
        <w:div w:id="1552615818">
          <w:marLeft w:val="0"/>
          <w:marRight w:val="0"/>
          <w:marTop w:val="0"/>
          <w:marBottom w:val="180"/>
          <w:divBdr>
            <w:top w:val="none" w:sz="0" w:space="0" w:color="auto"/>
            <w:left w:val="none" w:sz="0" w:space="0" w:color="auto"/>
            <w:bottom w:val="none" w:sz="0" w:space="0" w:color="auto"/>
            <w:right w:val="none" w:sz="0" w:space="0" w:color="auto"/>
          </w:divBdr>
        </w:div>
        <w:div w:id="1633365839">
          <w:marLeft w:val="0"/>
          <w:marRight w:val="0"/>
          <w:marTop w:val="0"/>
          <w:marBottom w:val="180"/>
          <w:divBdr>
            <w:top w:val="none" w:sz="0" w:space="0" w:color="auto"/>
            <w:left w:val="none" w:sz="0" w:space="0" w:color="auto"/>
            <w:bottom w:val="none" w:sz="0" w:space="0" w:color="auto"/>
            <w:right w:val="none" w:sz="0" w:space="0" w:color="auto"/>
          </w:divBdr>
        </w:div>
        <w:div w:id="1843273886">
          <w:marLeft w:val="0"/>
          <w:marRight w:val="0"/>
          <w:marTop w:val="0"/>
          <w:marBottom w:val="180"/>
          <w:divBdr>
            <w:top w:val="none" w:sz="0" w:space="0" w:color="auto"/>
            <w:left w:val="none" w:sz="0" w:space="0" w:color="auto"/>
            <w:bottom w:val="none" w:sz="0" w:space="0" w:color="auto"/>
            <w:right w:val="none" w:sz="0" w:space="0" w:color="auto"/>
          </w:divBdr>
        </w:div>
        <w:div w:id="1941913885">
          <w:marLeft w:val="0"/>
          <w:marRight w:val="0"/>
          <w:marTop w:val="0"/>
          <w:marBottom w:val="180"/>
          <w:divBdr>
            <w:top w:val="none" w:sz="0" w:space="0" w:color="auto"/>
            <w:left w:val="none" w:sz="0" w:space="0" w:color="auto"/>
            <w:bottom w:val="none" w:sz="0" w:space="0" w:color="auto"/>
            <w:right w:val="none" w:sz="0" w:space="0" w:color="auto"/>
          </w:divBdr>
        </w:div>
      </w:divsChild>
    </w:div>
    <w:div w:id="95351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tholiekonderwijs.vlaanderen/leeftocht/jaarthema-materiaa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hyperlink" Target="https://www.youtube.com/watch?v=6k8cpUkKK4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4JNtAtGGNR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jacobs1\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7D2FE4BA5A4DF2B5B157B948442DAC"/>
        <w:category>
          <w:name w:val="Algemeen"/>
          <w:gallery w:val="placeholder"/>
        </w:category>
        <w:types>
          <w:type w:val="bbPlcHdr"/>
        </w:types>
        <w:behaviors>
          <w:behavior w:val="content"/>
        </w:behaviors>
        <w:guid w:val="{636F395E-E5D0-42EF-8786-D870B4424D93}"/>
      </w:docPartPr>
      <w:docPartBody>
        <w:p w:rsidR="00F07950" w:rsidRDefault="00E5218C">
          <w:pPr>
            <w:pStyle w:val="8A7D2FE4BA5A4DF2B5B157B948442DAC"/>
          </w:pPr>
          <w:r>
            <w:rPr>
              <w:rStyle w:val="Tekstvantijdelijkeaanduiding"/>
            </w:rPr>
            <w:t>Dienst</w:t>
          </w:r>
        </w:p>
      </w:docPartBody>
    </w:docPart>
    <w:docPart>
      <w:docPartPr>
        <w:name w:val="95DA4CADC854420CB59BB4CD4A8A6177"/>
        <w:category>
          <w:name w:val="Algemeen"/>
          <w:gallery w:val="placeholder"/>
        </w:category>
        <w:types>
          <w:type w:val="bbPlcHdr"/>
        </w:types>
        <w:behaviors>
          <w:behavior w:val="content"/>
        </w:behaviors>
        <w:guid w:val="{D4BE539A-3FB0-416D-ABE6-3674B2589E54}"/>
      </w:docPartPr>
      <w:docPartBody>
        <w:p w:rsidR="00F07950" w:rsidRDefault="00E5218C">
          <w:pPr>
            <w:pStyle w:val="95DA4CADC854420CB59BB4CD4A8A6177"/>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19"/>
    <w:rsid w:val="00022E15"/>
    <w:rsid w:val="00064119"/>
    <w:rsid w:val="00095FD9"/>
    <w:rsid w:val="001365F2"/>
    <w:rsid w:val="00164303"/>
    <w:rsid w:val="001C5BAA"/>
    <w:rsid w:val="0022158D"/>
    <w:rsid w:val="002C7F3D"/>
    <w:rsid w:val="002F4596"/>
    <w:rsid w:val="00300C2A"/>
    <w:rsid w:val="00347F29"/>
    <w:rsid w:val="003C3EE3"/>
    <w:rsid w:val="003C6708"/>
    <w:rsid w:val="00427B52"/>
    <w:rsid w:val="0044078F"/>
    <w:rsid w:val="004666A6"/>
    <w:rsid w:val="00480238"/>
    <w:rsid w:val="00581681"/>
    <w:rsid w:val="00607B4A"/>
    <w:rsid w:val="00706E7B"/>
    <w:rsid w:val="00712A72"/>
    <w:rsid w:val="007378D1"/>
    <w:rsid w:val="00754ADA"/>
    <w:rsid w:val="00766A7F"/>
    <w:rsid w:val="008217E9"/>
    <w:rsid w:val="008222FF"/>
    <w:rsid w:val="008245D0"/>
    <w:rsid w:val="008C57A0"/>
    <w:rsid w:val="008F558A"/>
    <w:rsid w:val="009346B0"/>
    <w:rsid w:val="00956117"/>
    <w:rsid w:val="00977A2D"/>
    <w:rsid w:val="00A35AB3"/>
    <w:rsid w:val="00A81478"/>
    <w:rsid w:val="00A969D7"/>
    <w:rsid w:val="00A9730A"/>
    <w:rsid w:val="00AE0121"/>
    <w:rsid w:val="00BD5367"/>
    <w:rsid w:val="00BE4315"/>
    <w:rsid w:val="00CC0BA6"/>
    <w:rsid w:val="00D739CB"/>
    <w:rsid w:val="00DB0AA1"/>
    <w:rsid w:val="00DF268D"/>
    <w:rsid w:val="00E349F3"/>
    <w:rsid w:val="00E5218C"/>
    <w:rsid w:val="00E529DC"/>
    <w:rsid w:val="00EE0D59"/>
    <w:rsid w:val="00F07950"/>
    <w:rsid w:val="00F24C1A"/>
    <w:rsid w:val="00F458F0"/>
    <w:rsid w:val="00FA6F8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A7D2FE4BA5A4DF2B5B157B948442DAC">
    <w:name w:val="8A7D2FE4BA5A4DF2B5B157B948442DAC"/>
  </w:style>
  <w:style w:type="paragraph" w:customStyle="1" w:styleId="95DA4CADC854420CB59BB4CD4A8A6177">
    <w:name w:val="95DA4CADC854420CB59BB4CD4A8A6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9" ma:contentTypeDescription="Een nieuw document maken." ma:contentTypeScope="" ma:versionID="38a212c94ffdae96d61437df4bdc2da2">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48e85d6eb62586938bf7230e6b29a54e"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5577cb3d-eb86-42eb-997a-a692a6216bf2"/>
    <ds:schemaRef ds:uri="9043eea9-c6a2-41bd-a216-33d45f9f09e1"/>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4.xml><?xml version="1.0" encoding="utf-8"?>
<ds:datastoreItem xmlns:ds="http://schemas.openxmlformats.org/officeDocument/2006/customXml" ds:itemID="{64CC5BDA-765B-4DAB-9934-86752EB25423}"/>
</file>

<file path=docProps/app.xml><?xml version="1.0" encoding="utf-8"?>
<Properties xmlns="http://schemas.openxmlformats.org/officeDocument/2006/extended-properties" xmlns:vt="http://schemas.openxmlformats.org/officeDocument/2006/docPropsVTypes">
  <Template>Document_staand</Template>
  <TotalTime>363</TotalTime>
  <Pages>8</Pages>
  <Words>2925</Words>
  <Characters>16091</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Jacobs</dc:creator>
  <cp:keywords/>
  <cp:lastModifiedBy>Kelly Deburchgraeve</cp:lastModifiedBy>
  <cp:revision>373</cp:revision>
  <dcterms:created xsi:type="dcterms:W3CDTF">2025-05-13T06:59:00Z</dcterms:created>
  <dcterms:modified xsi:type="dcterms:W3CDTF">2026-06-01T15:37:00Z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