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3E29"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7175AB52" w14:textId="1EF8311D" w:rsidR="00AE57DC" w:rsidRDefault="00D1284E" w:rsidP="00424A70">
      <w:pPr>
        <w:spacing w:after="0"/>
        <w:rPr>
          <w:b/>
          <w:sz w:val="24"/>
          <w:szCs w:val="24"/>
        </w:rPr>
      </w:pPr>
      <w:sdt>
        <w:sdtPr>
          <w:rPr>
            <w:b/>
            <w:sz w:val="24"/>
            <w:szCs w:val="24"/>
          </w:rPr>
          <w:alias w:val="Dienst"/>
          <w:tag w:val="Dienst"/>
          <w:id w:val="-898982075"/>
          <w:placeholder>
            <w:docPart w:val="8CBE078F4A5C48319ADDF99FE3271E51"/>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C70DC">
            <w:rPr>
              <w:b/>
              <w:sz w:val="24"/>
              <w:szCs w:val="24"/>
            </w:rPr>
            <w:t>Dienst Curriculum &amp; vorming</w:t>
          </w:r>
        </w:sdtContent>
      </w:sdt>
    </w:p>
    <w:sdt>
      <w:sdtPr>
        <w:rPr>
          <w:sz w:val="24"/>
          <w:szCs w:val="24"/>
        </w:rPr>
        <w:alias w:val="Team"/>
        <w:tag w:val="Team"/>
        <w:id w:val="-854424336"/>
        <w:placeholder>
          <w:docPart w:val="2C8307693C8145619A4C3C34925EB503"/>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4A3A4F84" w14:textId="14BE9201" w:rsidR="00AE57DC" w:rsidRDefault="001C70DC" w:rsidP="00424A70">
          <w:pPr>
            <w:spacing w:after="0"/>
            <w:rPr>
              <w:sz w:val="24"/>
              <w:szCs w:val="24"/>
            </w:rPr>
          </w:pPr>
          <w:r>
            <w:rPr>
              <w:sz w:val="24"/>
              <w:szCs w:val="24"/>
            </w:rPr>
            <w:t>Team secundair onderwijs</w:t>
          </w:r>
        </w:p>
      </w:sdtContent>
    </w:sdt>
    <w:p w14:paraId="3A0955FE" w14:textId="02F09B7C" w:rsidR="00342B58" w:rsidRPr="00424A70" w:rsidRDefault="001C70DC" w:rsidP="001C70DC">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9C2600">
        <w:rPr>
          <w:b w:val="0"/>
          <w:bCs/>
        </w:rPr>
        <w:t>6</w:t>
      </w:r>
      <w:r w:rsidR="00342B58" w:rsidRPr="00424A70">
        <w:rPr>
          <w:b w:val="0"/>
          <w:bCs/>
        </w:rPr>
        <w:t>-</w:t>
      </w:r>
      <w:r w:rsidR="009C2600">
        <w:rPr>
          <w:b w:val="0"/>
          <w:bCs/>
        </w:rPr>
        <w:t>02</w:t>
      </w:r>
    </w:p>
    <w:p w14:paraId="1334BF5A" w14:textId="77777777" w:rsidR="00127D92" w:rsidRDefault="00342B58" w:rsidP="00531181">
      <w:pPr>
        <w:spacing w:line="120" w:lineRule="auto"/>
      </w:pPr>
      <w:r>
        <w:rPr>
          <w:noProof/>
        </w:rPr>
        <w:drawing>
          <wp:inline distT="0" distB="0" distL="0" distR="0" wp14:anchorId="31BA7A73" wp14:editId="59F84D3E">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37D6B7E" w14:textId="77777777" w:rsidR="003A1193" w:rsidRDefault="003A1193" w:rsidP="00E16E22">
      <w:bookmarkStart w:id="1" w:name="_Toc421446353"/>
      <w:bookmarkEnd w:id="1"/>
    </w:p>
    <w:p w14:paraId="6762AFB6" w14:textId="7D24AFE9" w:rsidR="001C70DC" w:rsidRPr="00C5772D" w:rsidRDefault="001C70DC" w:rsidP="001C70DC">
      <w:pPr>
        <w:rPr>
          <w:b/>
          <w:bCs/>
          <w:sz w:val="32"/>
          <w:szCs w:val="32"/>
        </w:rPr>
      </w:pPr>
      <w:r w:rsidRPr="00C5772D">
        <w:rPr>
          <w:b/>
          <w:bCs/>
          <w:sz w:val="32"/>
          <w:szCs w:val="32"/>
        </w:rPr>
        <w:t>M</w:t>
      </w:r>
      <w:r>
        <w:rPr>
          <w:b/>
          <w:bCs/>
          <w:sz w:val="32"/>
          <w:szCs w:val="32"/>
        </w:rPr>
        <w:t>inimumm</w:t>
      </w:r>
      <w:r w:rsidRPr="00C5772D">
        <w:rPr>
          <w:b/>
          <w:bCs/>
          <w:sz w:val="32"/>
          <w:szCs w:val="32"/>
        </w:rPr>
        <w:t xml:space="preserve">odellessentabellen studiedomein </w:t>
      </w:r>
      <w:r>
        <w:rPr>
          <w:b/>
          <w:bCs/>
          <w:sz w:val="32"/>
          <w:szCs w:val="32"/>
        </w:rPr>
        <w:t>Sport</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4FFBC038" w14:textId="77777777" w:rsidR="001C70DC" w:rsidRDefault="001C70DC" w:rsidP="001C70DC">
          <w:pPr>
            <w:pStyle w:val="Kopvaninhoudsopgave"/>
          </w:pPr>
        </w:p>
        <w:p w14:paraId="0809FBCA" w14:textId="77777777" w:rsidR="001C70DC" w:rsidRDefault="001C70DC" w:rsidP="001C70DC">
          <w:pPr>
            <w:pStyle w:val="Inhopg1"/>
            <w:tabs>
              <w:tab w:val="clear" w:pos="9070"/>
              <w:tab w:val="right" w:leader="dot" w:pos="9062"/>
            </w:tabs>
            <w:rPr>
              <w:rFonts w:eastAsiaTheme="minorEastAsia"/>
              <w:noProof/>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192957501" w:history="1">
            <w:r w:rsidRPr="000F1EAD">
              <w:rPr>
                <w:rStyle w:val="Hyperlink"/>
                <w:noProof/>
              </w:rPr>
              <w:t>Tweede graad</w:t>
            </w:r>
            <w:r>
              <w:rPr>
                <w:noProof/>
                <w:webHidden/>
              </w:rPr>
              <w:tab/>
            </w:r>
            <w:r>
              <w:rPr>
                <w:noProof/>
                <w:webHidden/>
              </w:rPr>
              <w:fldChar w:fldCharType="begin"/>
            </w:r>
            <w:r>
              <w:rPr>
                <w:noProof/>
                <w:webHidden/>
              </w:rPr>
              <w:instrText xml:space="preserve"> PAGEREF _Toc192957501 \h </w:instrText>
            </w:r>
            <w:r>
              <w:rPr>
                <w:noProof/>
                <w:webHidden/>
              </w:rPr>
            </w:r>
            <w:r>
              <w:rPr>
                <w:noProof/>
                <w:webHidden/>
              </w:rPr>
              <w:fldChar w:fldCharType="separate"/>
            </w:r>
            <w:r>
              <w:rPr>
                <w:noProof/>
                <w:webHidden/>
              </w:rPr>
              <w:t>2</w:t>
            </w:r>
            <w:r>
              <w:rPr>
                <w:noProof/>
                <w:webHidden/>
              </w:rPr>
              <w:fldChar w:fldCharType="end"/>
            </w:r>
          </w:hyperlink>
        </w:p>
        <w:p w14:paraId="020D26E3"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2" w:history="1">
            <w:r w:rsidRPr="000F1EAD">
              <w:rPr>
                <w:rStyle w:val="Hyperlink"/>
                <w:noProof/>
              </w:rPr>
              <w:t>Sportwetenschappen (DO D)</w:t>
            </w:r>
            <w:r>
              <w:rPr>
                <w:noProof/>
                <w:webHidden/>
              </w:rPr>
              <w:tab/>
            </w:r>
            <w:r>
              <w:rPr>
                <w:noProof/>
                <w:webHidden/>
              </w:rPr>
              <w:fldChar w:fldCharType="begin"/>
            </w:r>
            <w:r>
              <w:rPr>
                <w:noProof/>
                <w:webHidden/>
              </w:rPr>
              <w:instrText xml:space="preserve"> PAGEREF _Toc192957502 \h </w:instrText>
            </w:r>
            <w:r>
              <w:rPr>
                <w:noProof/>
                <w:webHidden/>
              </w:rPr>
            </w:r>
            <w:r>
              <w:rPr>
                <w:noProof/>
                <w:webHidden/>
              </w:rPr>
              <w:fldChar w:fldCharType="separate"/>
            </w:r>
            <w:r>
              <w:rPr>
                <w:noProof/>
                <w:webHidden/>
              </w:rPr>
              <w:t>2</w:t>
            </w:r>
            <w:r>
              <w:rPr>
                <w:noProof/>
                <w:webHidden/>
              </w:rPr>
              <w:fldChar w:fldCharType="end"/>
            </w:r>
          </w:hyperlink>
        </w:p>
        <w:p w14:paraId="4D999646"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3" w:history="1">
            <w:r w:rsidRPr="000F1EAD">
              <w:rPr>
                <w:rStyle w:val="Hyperlink"/>
                <w:noProof/>
              </w:rPr>
              <w:t>Sport (D/A)</w:t>
            </w:r>
            <w:r>
              <w:rPr>
                <w:noProof/>
                <w:webHidden/>
              </w:rPr>
              <w:tab/>
            </w:r>
            <w:r>
              <w:rPr>
                <w:noProof/>
                <w:webHidden/>
              </w:rPr>
              <w:fldChar w:fldCharType="begin"/>
            </w:r>
            <w:r>
              <w:rPr>
                <w:noProof/>
                <w:webHidden/>
              </w:rPr>
              <w:instrText xml:space="preserve"> PAGEREF _Toc192957503 \h </w:instrText>
            </w:r>
            <w:r>
              <w:rPr>
                <w:noProof/>
                <w:webHidden/>
              </w:rPr>
            </w:r>
            <w:r>
              <w:rPr>
                <w:noProof/>
                <w:webHidden/>
              </w:rPr>
              <w:fldChar w:fldCharType="separate"/>
            </w:r>
            <w:r>
              <w:rPr>
                <w:noProof/>
                <w:webHidden/>
              </w:rPr>
              <w:t>4</w:t>
            </w:r>
            <w:r>
              <w:rPr>
                <w:noProof/>
                <w:webHidden/>
              </w:rPr>
              <w:fldChar w:fldCharType="end"/>
            </w:r>
          </w:hyperlink>
        </w:p>
        <w:p w14:paraId="1826E409"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4" w:history="1">
            <w:r w:rsidRPr="000F1EAD">
              <w:rPr>
                <w:rStyle w:val="Hyperlink"/>
                <w:noProof/>
              </w:rPr>
              <w:t>Beweging en sport (A)</w:t>
            </w:r>
            <w:r>
              <w:rPr>
                <w:noProof/>
                <w:webHidden/>
              </w:rPr>
              <w:tab/>
            </w:r>
            <w:r>
              <w:rPr>
                <w:noProof/>
                <w:webHidden/>
              </w:rPr>
              <w:fldChar w:fldCharType="begin"/>
            </w:r>
            <w:r>
              <w:rPr>
                <w:noProof/>
                <w:webHidden/>
              </w:rPr>
              <w:instrText xml:space="preserve"> PAGEREF _Toc192957504 \h </w:instrText>
            </w:r>
            <w:r>
              <w:rPr>
                <w:noProof/>
                <w:webHidden/>
              </w:rPr>
            </w:r>
            <w:r>
              <w:rPr>
                <w:noProof/>
                <w:webHidden/>
              </w:rPr>
              <w:fldChar w:fldCharType="separate"/>
            </w:r>
            <w:r>
              <w:rPr>
                <w:noProof/>
                <w:webHidden/>
              </w:rPr>
              <w:t>6</w:t>
            </w:r>
            <w:r>
              <w:rPr>
                <w:noProof/>
                <w:webHidden/>
              </w:rPr>
              <w:fldChar w:fldCharType="end"/>
            </w:r>
          </w:hyperlink>
        </w:p>
        <w:p w14:paraId="2706E744" w14:textId="77777777" w:rsidR="001C70DC" w:rsidRDefault="001C70DC" w:rsidP="001C70DC">
          <w:pPr>
            <w:pStyle w:val="Inhopg1"/>
            <w:tabs>
              <w:tab w:val="clear" w:pos="9070"/>
              <w:tab w:val="right" w:leader="dot" w:pos="9062"/>
            </w:tabs>
            <w:rPr>
              <w:rFonts w:eastAsiaTheme="minorEastAsia"/>
              <w:noProof/>
              <w:kern w:val="2"/>
              <w:sz w:val="24"/>
              <w:szCs w:val="24"/>
              <w:lang w:eastAsia="nl-BE"/>
              <w14:ligatures w14:val="standardContextual"/>
            </w:rPr>
          </w:pPr>
          <w:hyperlink w:anchor="_Toc192957505" w:history="1">
            <w:r w:rsidRPr="000F1EAD">
              <w:rPr>
                <w:rStyle w:val="Hyperlink"/>
                <w:noProof/>
              </w:rPr>
              <w:t>Derde graad</w:t>
            </w:r>
            <w:r>
              <w:rPr>
                <w:noProof/>
                <w:webHidden/>
              </w:rPr>
              <w:tab/>
            </w:r>
            <w:r>
              <w:rPr>
                <w:noProof/>
                <w:webHidden/>
              </w:rPr>
              <w:fldChar w:fldCharType="begin"/>
            </w:r>
            <w:r>
              <w:rPr>
                <w:noProof/>
                <w:webHidden/>
              </w:rPr>
              <w:instrText xml:space="preserve"> PAGEREF _Toc192957505 \h </w:instrText>
            </w:r>
            <w:r>
              <w:rPr>
                <w:noProof/>
                <w:webHidden/>
              </w:rPr>
            </w:r>
            <w:r>
              <w:rPr>
                <w:noProof/>
                <w:webHidden/>
              </w:rPr>
              <w:fldChar w:fldCharType="separate"/>
            </w:r>
            <w:r>
              <w:rPr>
                <w:noProof/>
                <w:webHidden/>
              </w:rPr>
              <w:t>8</w:t>
            </w:r>
            <w:r>
              <w:rPr>
                <w:noProof/>
                <w:webHidden/>
              </w:rPr>
              <w:fldChar w:fldCharType="end"/>
            </w:r>
          </w:hyperlink>
        </w:p>
        <w:p w14:paraId="4EE2E5CE"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6" w:history="1">
            <w:r w:rsidRPr="000F1EAD">
              <w:rPr>
                <w:rStyle w:val="Hyperlink"/>
                <w:noProof/>
              </w:rPr>
              <w:t>Sportwetenschappen (DO D)</w:t>
            </w:r>
            <w:r>
              <w:rPr>
                <w:noProof/>
                <w:webHidden/>
              </w:rPr>
              <w:tab/>
            </w:r>
            <w:r>
              <w:rPr>
                <w:noProof/>
                <w:webHidden/>
              </w:rPr>
              <w:fldChar w:fldCharType="begin"/>
            </w:r>
            <w:r>
              <w:rPr>
                <w:noProof/>
                <w:webHidden/>
              </w:rPr>
              <w:instrText xml:space="preserve"> PAGEREF _Toc192957506 \h </w:instrText>
            </w:r>
            <w:r>
              <w:rPr>
                <w:noProof/>
                <w:webHidden/>
              </w:rPr>
            </w:r>
            <w:r>
              <w:rPr>
                <w:noProof/>
                <w:webHidden/>
              </w:rPr>
              <w:fldChar w:fldCharType="separate"/>
            </w:r>
            <w:r>
              <w:rPr>
                <w:noProof/>
                <w:webHidden/>
              </w:rPr>
              <w:t>8</w:t>
            </w:r>
            <w:r>
              <w:rPr>
                <w:noProof/>
                <w:webHidden/>
              </w:rPr>
              <w:fldChar w:fldCharType="end"/>
            </w:r>
          </w:hyperlink>
        </w:p>
        <w:p w14:paraId="71970253"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7" w:history="1">
            <w:r w:rsidRPr="000F1EAD">
              <w:rPr>
                <w:rStyle w:val="Hyperlink"/>
                <w:noProof/>
              </w:rPr>
              <w:t>Sportbegeleiding (D/A)</w:t>
            </w:r>
            <w:r>
              <w:rPr>
                <w:noProof/>
                <w:webHidden/>
              </w:rPr>
              <w:tab/>
            </w:r>
            <w:r>
              <w:rPr>
                <w:noProof/>
                <w:webHidden/>
              </w:rPr>
              <w:fldChar w:fldCharType="begin"/>
            </w:r>
            <w:r>
              <w:rPr>
                <w:noProof/>
                <w:webHidden/>
              </w:rPr>
              <w:instrText xml:space="preserve"> PAGEREF _Toc192957507 \h </w:instrText>
            </w:r>
            <w:r>
              <w:rPr>
                <w:noProof/>
                <w:webHidden/>
              </w:rPr>
            </w:r>
            <w:r>
              <w:rPr>
                <w:noProof/>
                <w:webHidden/>
              </w:rPr>
              <w:fldChar w:fldCharType="separate"/>
            </w:r>
            <w:r>
              <w:rPr>
                <w:noProof/>
                <w:webHidden/>
              </w:rPr>
              <w:t>10</w:t>
            </w:r>
            <w:r>
              <w:rPr>
                <w:noProof/>
                <w:webHidden/>
              </w:rPr>
              <w:fldChar w:fldCharType="end"/>
            </w:r>
          </w:hyperlink>
        </w:p>
        <w:p w14:paraId="494118F9" w14:textId="77777777" w:rsidR="001C70DC" w:rsidRDefault="001C70DC" w:rsidP="001C70DC">
          <w:pPr>
            <w:pStyle w:val="Inhopg2"/>
            <w:tabs>
              <w:tab w:val="clear" w:pos="9070"/>
              <w:tab w:val="right" w:leader="dot" w:pos="9062"/>
            </w:tabs>
            <w:rPr>
              <w:rFonts w:eastAsiaTheme="minorEastAsia"/>
              <w:noProof/>
              <w:kern w:val="2"/>
              <w:sz w:val="24"/>
              <w:szCs w:val="24"/>
              <w:lang w:eastAsia="nl-BE"/>
              <w14:ligatures w14:val="standardContextual"/>
            </w:rPr>
          </w:pPr>
          <w:hyperlink w:anchor="_Toc192957508" w:history="1">
            <w:r w:rsidRPr="000F1EAD">
              <w:rPr>
                <w:rStyle w:val="Hyperlink"/>
                <w:noProof/>
              </w:rPr>
              <w:t>Beweging en sport (A)</w:t>
            </w:r>
            <w:r>
              <w:rPr>
                <w:noProof/>
                <w:webHidden/>
              </w:rPr>
              <w:tab/>
            </w:r>
            <w:r>
              <w:rPr>
                <w:noProof/>
                <w:webHidden/>
              </w:rPr>
              <w:fldChar w:fldCharType="begin"/>
            </w:r>
            <w:r>
              <w:rPr>
                <w:noProof/>
                <w:webHidden/>
              </w:rPr>
              <w:instrText xml:space="preserve"> PAGEREF _Toc192957508 \h </w:instrText>
            </w:r>
            <w:r>
              <w:rPr>
                <w:noProof/>
                <w:webHidden/>
              </w:rPr>
            </w:r>
            <w:r>
              <w:rPr>
                <w:noProof/>
                <w:webHidden/>
              </w:rPr>
              <w:fldChar w:fldCharType="separate"/>
            </w:r>
            <w:r>
              <w:rPr>
                <w:noProof/>
                <w:webHidden/>
              </w:rPr>
              <w:t>12</w:t>
            </w:r>
            <w:r>
              <w:rPr>
                <w:noProof/>
                <w:webHidden/>
              </w:rPr>
              <w:fldChar w:fldCharType="end"/>
            </w:r>
          </w:hyperlink>
        </w:p>
        <w:p w14:paraId="6167D4CF" w14:textId="77777777" w:rsidR="001C70DC" w:rsidRDefault="001C70DC" w:rsidP="001C70DC">
          <w:r>
            <w:rPr>
              <w:b/>
              <w:bCs/>
              <w:lang w:val="nl-NL"/>
            </w:rPr>
            <w:fldChar w:fldCharType="end"/>
          </w:r>
        </w:p>
      </w:sdtContent>
    </w:sdt>
    <w:p w14:paraId="675BE68F" w14:textId="77777777" w:rsidR="001C70DC" w:rsidRDefault="001C70DC" w:rsidP="001C70DC">
      <w:pPr>
        <w:pStyle w:val="Kop1"/>
        <w:numPr>
          <w:ilvl w:val="0"/>
          <w:numId w:val="0"/>
        </w:numPr>
        <w:ind w:left="992" w:hanging="992"/>
      </w:pPr>
    </w:p>
    <w:p w14:paraId="4BA8E23A" w14:textId="77777777" w:rsidR="001C70DC" w:rsidRPr="00E16E22" w:rsidRDefault="001C70DC" w:rsidP="001C70DC">
      <w:pPr>
        <w:pStyle w:val="Kop1"/>
        <w:pageBreakBefore/>
      </w:pPr>
      <w:bookmarkStart w:id="2" w:name="_Toc192957501"/>
      <w:r w:rsidRPr="00E16E22">
        <w:lastRenderedPageBreak/>
        <w:t>Tweede graad</w:t>
      </w:r>
      <w:bookmarkEnd w:id="2"/>
    </w:p>
    <w:p w14:paraId="28FBA297" w14:textId="77777777" w:rsidR="001C70DC" w:rsidRPr="00E16E22" w:rsidRDefault="001C70DC" w:rsidP="00B81B1B">
      <w:pPr>
        <w:pStyle w:val="Kop2"/>
        <w:pageBreakBefore w:val="0"/>
      </w:pPr>
      <w:bookmarkStart w:id="3" w:name="_Toc124006749"/>
      <w:bookmarkStart w:id="4" w:name="_Toc192957502"/>
      <w:r w:rsidRPr="00E16E22">
        <w:t>Sportwetenschappen (DO D)</w:t>
      </w:r>
      <w:bookmarkEnd w:id="3"/>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0D158AC7"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8993453"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8793A35"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DBAC5DE"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1459B7B"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66AA29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3ED2E4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3E1F4D7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79A91F"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C59BFE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A24299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685C0E2C"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2E988E0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5</w:t>
            </w:r>
          </w:p>
        </w:tc>
        <w:tc>
          <w:tcPr>
            <w:tcW w:w="709" w:type="dxa"/>
            <w:tcBorders>
              <w:top w:val="nil"/>
              <w:left w:val="nil"/>
              <w:right w:val="single" w:sz="8" w:space="0" w:color="000000"/>
            </w:tcBorders>
            <w:shd w:val="clear" w:color="000000" w:fill="FADBC2"/>
            <w:vAlign w:val="center"/>
          </w:tcPr>
          <w:p w14:paraId="2D8E1097"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6</w:t>
            </w:r>
          </w:p>
        </w:tc>
      </w:tr>
      <w:tr w:rsidR="001C70DC" w:rsidRPr="00E16E22" w14:paraId="4ED23A29"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1EBBB8D"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5B86EA96"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61E25894"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436D08AC"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Biologie B+S</w:t>
            </w:r>
          </w:p>
        </w:tc>
        <w:tc>
          <w:tcPr>
            <w:tcW w:w="745" w:type="dxa"/>
            <w:tcBorders>
              <w:left w:val="nil"/>
              <w:right w:val="single" w:sz="8" w:space="0" w:color="000000"/>
            </w:tcBorders>
            <w:shd w:val="clear" w:color="000000" w:fill="FADBC2"/>
            <w:vAlign w:val="center"/>
          </w:tcPr>
          <w:p w14:paraId="48F27F5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709" w:type="dxa"/>
            <w:tcBorders>
              <w:left w:val="nil"/>
              <w:right w:val="single" w:sz="8" w:space="0" w:color="000000"/>
            </w:tcBorders>
            <w:shd w:val="clear" w:color="000000" w:fill="FADBC2"/>
            <w:vAlign w:val="center"/>
          </w:tcPr>
          <w:p w14:paraId="1A0BB959"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r>
      <w:tr w:rsidR="001C70DC" w:rsidRPr="00E16E22" w14:paraId="19E62B87"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0E24E3"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23AA0B2F"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D7BC12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FAD95B0"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Chemie B+S</w:t>
            </w:r>
          </w:p>
        </w:tc>
        <w:tc>
          <w:tcPr>
            <w:tcW w:w="745" w:type="dxa"/>
            <w:tcBorders>
              <w:left w:val="nil"/>
              <w:right w:val="single" w:sz="8" w:space="0" w:color="000000"/>
            </w:tcBorders>
            <w:shd w:val="clear" w:color="000000" w:fill="FADBC2"/>
            <w:vAlign w:val="center"/>
          </w:tcPr>
          <w:p w14:paraId="6154545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left w:val="nil"/>
              <w:right w:val="single" w:sz="8" w:space="0" w:color="000000"/>
            </w:tcBorders>
            <w:shd w:val="clear" w:color="000000" w:fill="FADBC2"/>
            <w:vAlign w:val="center"/>
          </w:tcPr>
          <w:p w14:paraId="7B34211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r>
      <w:tr w:rsidR="001C70DC" w:rsidRPr="00E16E22" w14:paraId="043FDF44" w14:textId="77777777" w:rsidTr="000C7D64">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2E208820"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3113024D"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EBEDC5"/>
            <w:vAlign w:val="center"/>
          </w:tcPr>
          <w:p w14:paraId="414C132C"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4</w:t>
            </w:r>
          </w:p>
        </w:tc>
        <w:tc>
          <w:tcPr>
            <w:tcW w:w="3082" w:type="dxa"/>
            <w:tcBorders>
              <w:left w:val="nil"/>
              <w:bottom w:val="single" w:sz="8" w:space="0" w:color="000000"/>
              <w:right w:val="single" w:sz="8" w:space="0" w:color="000000"/>
            </w:tcBorders>
            <w:shd w:val="clear" w:color="000000" w:fill="FADBC2"/>
            <w:vAlign w:val="center"/>
          </w:tcPr>
          <w:p w14:paraId="1E88589A" w14:textId="77777777" w:rsidR="001C70DC" w:rsidRPr="00E16E22" w:rsidRDefault="001C70DC" w:rsidP="000C7D64">
            <w:pPr>
              <w:spacing w:after="0" w:line="240" w:lineRule="auto"/>
              <w:rPr>
                <w:rFonts w:eastAsia="Times New Roman" w:cs="Calibri"/>
                <w:i/>
                <w:iCs/>
                <w:color w:val="000000"/>
                <w:highlight w:val="lightGray"/>
                <w:lang w:eastAsia="nl-BE"/>
              </w:rPr>
            </w:pPr>
            <w:r w:rsidRPr="00E16E22">
              <w:rPr>
                <w:rFonts w:eastAsia="Times New Roman" w:cs="Calibri"/>
                <w:color w:val="000000"/>
                <w:highlight w:val="lightGray"/>
                <w:lang w:eastAsia="nl-BE"/>
              </w:rPr>
              <w:t>Fysica B+S</w:t>
            </w:r>
          </w:p>
        </w:tc>
        <w:tc>
          <w:tcPr>
            <w:tcW w:w="745" w:type="dxa"/>
            <w:tcBorders>
              <w:left w:val="nil"/>
              <w:bottom w:val="single" w:sz="8" w:space="0" w:color="000000"/>
              <w:right w:val="single" w:sz="8" w:space="0" w:color="000000"/>
            </w:tcBorders>
            <w:shd w:val="clear" w:color="000000" w:fill="FADBC2"/>
            <w:vAlign w:val="center"/>
          </w:tcPr>
          <w:p w14:paraId="6FBBC8B6"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left w:val="nil"/>
              <w:bottom w:val="single" w:sz="8" w:space="0" w:color="000000"/>
              <w:right w:val="single" w:sz="8" w:space="0" w:color="000000"/>
            </w:tcBorders>
            <w:shd w:val="clear" w:color="000000" w:fill="FADBC2"/>
            <w:vAlign w:val="center"/>
          </w:tcPr>
          <w:p w14:paraId="120FD3DF"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r>
      <w:tr w:rsidR="001C70DC" w:rsidRPr="00E16E22" w14:paraId="01AD5136"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164F199"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Geschiedenis (B+)</w:t>
            </w:r>
          </w:p>
        </w:tc>
        <w:tc>
          <w:tcPr>
            <w:tcW w:w="708" w:type="dxa"/>
            <w:tcBorders>
              <w:top w:val="nil"/>
              <w:left w:val="single" w:sz="4" w:space="0" w:color="auto"/>
              <w:bottom w:val="single" w:sz="8" w:space="0" w:color="000000"/>
              <w:right w:val="single" w:sz="8" w:space="0" w:color="000000"/>
            </w:tcBorders>
            <w:shd w:val="clear" w:color="000000" w:fill="EBEDC5"/>
            <w:vAlign w:val="center"/>
          </w:tcPr>
          <w:p w14:paraId="38952F68"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E4884CB"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F1B3BAF"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 B+S</w:t>
            </w:r>
          </w:p>
        </w:tc>
        <w:tc>
          <w:tcPr>
            <w:tcW w:w="745" w:type="dxa"/>
            <w:tcBorders>
              <w:top w:val="nil"/>
              <w:left w:val="nil"/>
              <w:bottom w:val="single" w:sz="8" w:space="0" w:color="000000"/>
              <w:right w:val="single" w:sz="8" w:space="0" w:color="000000"/>
            </w:tcBorders>
            <w:shd w:val="clear" w:color="000000" w:fill="FADBC2"/>
            <w:vAlign w:val="center"/>
          </w:tcPr>
          <w:p w14:paraId="62CD7D8B" w14:textId="77777777" w:rsidR="001C70DC" w:rsidRPr="00E16E22" w:rsidRDefault="001C70DC" w:rsidP="000C7D64">
            <w:pPr>
              <w:spacing w:after="0" w:line="240" w:lineRule="auto"/>
              <w:jc w:val="center"/>
              <w:rPr>
                <w:rFonts w:eastAsia="Times New Roman" w:cs="Calibri"/>
                <w:lang w:val="nl-NL" w:eastAsia="nl-BE"/>
              </w:rPr>
            </w:pPr>
            <w:r w:rsidRPr="00E16E22">
              <w:rPr>
                <w:rFonts w:eastAsia="Times New Roman" w:cs="Calibri"/>
                <w:lang w:val="nl-NL" w:eastAsia="nl-BE"/>
              </w:rPr>
              <w:t>4</w:t>
            </w:r>
          </w:p>
        </w:tc>
        <w:tc>
          <w:tcPr>
            <w:tcW w:w="709" w:type="dxa"/>
            <w:tcBorders>
              <w:top w:val="nil"/>
              <w:left w:val="nil"/>
              <w:bottom w:val="single" w:sz="8" w:space="0" w:color="000000"/>
              <w:right w:val="single" w:sz="8" w:space="0" w:color="000000"/>
            </w:tcBorders>
            <w:shd w:val="clear" w:color="000000" w:fill="FADBC2"/>
            <w:vAlign w:val="center"/>
          </w:tcPr>
          <w:p w14:paraId="00561697" w14:textId="77777777" w:rsidR="001C70DC" w:rsidRPr="00E16E22" w:rsidRDefault="001C70DC" w:rsidP="000C7D64">
            <w:pPr>
              <w:spacing w:after="0" w:line="240" w:lineRule="auto"/>
              <w:jc w:val="center"/>
              <w:rPr>
                <w:rFonts w:eastAsia="Times New Roman" w:cs="Calibri"/>
                <w:lang w:val="nl-NL" w:eastAsia="nl-BE"/>
              </w:rPr>
            </w:pPr>
            <w:r w:rsidRPr="00E16E22">
              <w:rPr>
                <w:rFonts w:eastAsia="Times New Roman" w:cs="Calibri"/>
                <w:lang w:val="nl-NL" w:eastAsia="nl-BE"/>
              </w:rPr>
              <w:t>4</w:t>
            </w:r>
          </w:p>
        </w:tc>
      </w:tr>
      <w:tr w:rsidR="001C70DC" w:rsidRPr="00E16E22" w14:paraId="4C99814F" w14:textId="77777777" w:rsidTr="000C7D64">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71113A7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 (B+)</w:t>
            </w:r>
          </w:p>
        </w:tc>
        <w:tc>
          <w:tcPr>
            <w:tcW w:w="708" w:type="dxa"/>
            <w:tcBorders>
              <w:left w:val="nil"/>
              <w:bottom w:val="single" w:sz="8" w:space="0" w:color="000000"/>
              <w:right w:val="single" w:sz="8" w:space="0" w:color="000000"/>
            </w:tcBorders>
            <w:shd w:val="clear" w:color="000000" w:fill="EBEDC5"/>
            <w:vAlign w:val="center"/>
          </w:tcPr>
          <w:p w14:paraId="3CFDCCA1" w14:textId="77777777" w:rsidR="001C70DC" w:rsidRPr="00E16E22" w:rsidRDefault="001C70DC" w:rsidP="000C7D64">
            <w:pPr>
              <w:spacing w:after="0" w:line="240" w:lineRule="auto"/>
              <w:jc w:val="center"/>
              <w:rPr>
                <w:rFonts w:eastAsia="Times New Roman" w:cs="Calibri"/>
                <w:b/>
                <w:bCs/>
                <w:color w:val="BA5C10" w:themeColor="accent2" w:themeShade="BF"/>
                <w:lang w:eastAsia="nl-BE"/>
              </w:rPr>
            </w:pPr>
            <w:r w:rsidRPr="00E16E22">
              <w:rPr>
                <w:rFonts w:eastAsia="Times New Roman" w:cs="Calibri"/>
                <w:color w:val="000000"/>
                <w:lang w:val="nl-NL" w:eastAsia="nl-BE"/>
              </w:rPr>
              <w:t>4</w:t>
            </w:r>
          </w:p>
        </w:tc>
        <w:tc>
          <w:tcPr>
            <w:tcW w:w="709" w:type="dxa"/>
            <w:tcBorders>
              <w:left w:val="nil"/>
              <w:bottom w:val="single" w:sz="8" w:space="0" w:color="000000"/>
              <w:right w:val="single" w:sz="8" w:space="0" w:color="000000"/>
            </w:tcBorders>
            <w:shd w:val="clear" w:color="000000" w:fill="EBEDC5"/>
            <w:vAlign w:val="center"/>
          </w:tcPr>
          <w:p w14:paraId="6FA00072" w14:textId="77777777" w:rsidR="001C70DC" w:rsidRPr="00E16E22" w:rsidRDefault="001C70DC" w:rsidP="000C7D64">
            <w:pPr>
              <w:spacing w:after="0" w:line="240" w:lineRule="auto"/>
              <w:jc w:val="center"/>
              <w:rPr>
                <w:rFonts w:eastAsia="Times New Roman" w:cs="Calibri"/>
                <w:b/>
                <w:bCs/>
                <w:color w:val="BA5C10" w:themeColor="accent2" w:themeShade="BF"/>
                <w:lang w:eastAsia="nl-BE"/>
              </w:rPr>
            </w:pPr>
            <w:r w:rsidRPr="00E16E22">
              <w:rPr>
                <w:rFonts w:eastAsia="Times New Roman" w:cs="Calibri"/>
                <w:color w:val="000000"/>
                <w:lang w:val="nl-NL" w:eastAsia="nl-BE"/>
              </w:rPr>
              <w:t>4</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83E0BF3"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cs="Calibri"/>
                <w:highlight w:val="lightGray"/>
                <w:lang w:val="nl-NL"/>
              </w:rPr>
              <w:t>Wiskunde B+S</w:t>
            </w:r>
            <w:r w:rsidRPr="00E16E22">
              <w:rPr>
                <w:rFonts w:cs="Calibri"/>
                <w:lang w:val="nl-NL"/>
              </w:rPr>
              <w:t xml:space="preserve"> (LP B+S)</w:t>
            </w:r>
          </w:p>
        </w:tc>
        <w:tc>
          <w:tcPr>
            <w:tcW w:w="745" w:type="dxa"/>
            <w:tcBorders>
              <w:top w:val="nil"/>
              <w:left w:val="nil"/>
              <w:bottom w:val="single" w:sz="8" w:space="0" w:color="000000"/>
              <w:right w:val="single" w:sz="8" w:space="0" w:color="000000"/>
            </w:tcBorders>
            <w:shd w:val="clear" w:color="000000" w:fill="FADBC2"/>
            <w:vAlign w:val="center"/>
          </w:tcPr>
          <w:p w14:paraId="2F5D50E8"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lang w:val="nl-NL" w:eastAsia="nl-BE"/>
              </w:rPr>
              <w:t>4</w:t>
            </w:r>
          </w:p>
        </w:tc>
        <w:tc>
          <w:tcPr>
            <w:tcW w:w="709" w:type="dxa"/>
            <w:tcBorders>
              <w:top w:val="nil"/>
              <w:left w:val="nil"/>
              <w:bottom w:val="single" w:sz="8" w:space="0" w:color="000000"/>
              <w:right w:val="single" w:sz="8" w:space="0" w:color="000000"/>
            </w:tcBorders>
            <w:shd w:val="clear" w:color="000000" w:fill="FADBC2"/>
            <w:vAlign w:val="center"/>
          </w:tcPr>
          <w:p w14:paraId="29F58FC7"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lang w:val="nl-NL" w:eastAsia="nl-BE"/>
              </w:rPr>
              <w:t>4</w:t>
            </w:r>
          </w:p>
        </w:tc>
      </w:tr>
      <w:tr w:rsidR="001C70DC" w:rsidRPr="00E16E22" w14:paraId="4FF71298"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3802A07F"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57D3F816"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79E1368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4C9D9579" w14:textId="77777777" w:rsidTr="0044422B">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4913AC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28954F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98D4BB1"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2ACD0D26"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47C2A6F" w14:textId="77777777" w:rsidR="001C70DC" w:rsidRPr="00E16E22" w:rsidRDefault="001C70DC" w:rsidP="00E16E22">
            <w:pPr>
              <w:pStyle w:val="tussentekst"/>
            </w:pPr>
            <w:r w:rsidRPr="00E16E22">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3A74B83F" w14:textId="77777777" w:rsidR="001C70DC" w:rsidRPr="00E16E22" w:rsidRDefault="001C70DC" w:rsidP="00E16E22">
            <w:pPr>
              <w:pStyle w:val="tussentekst"/>
            </w:pPr>
            <w:r w:rsidRPr="00E16E22">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1C70DC" w:rsidRPr="00E16E22" w14:paraId="4A143447"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77E307E"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F170266"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0C3FED7" w14:textId="77777777" w:rsidR="001C70DC" w:rsidRPr="00E16E22" w:rsidRDefault="001C70DC" w:rsidP="000C7D64">
            <w:pPr>
              <w:spacing w:after="0" w:line="240" w:lineRule="auto"/>
              <w:jc w:val="center"/>
              <w:rPr>
                <w:rFonts w:eastAsia="Times New Roman" w:cs="Calibri"/>
                <w:b/>
                <w:bCs/>
                <w:lang w:eastAsia="nl-BE"/>
              </w:rPr>
            </w:pPr>
            <w:r w:rsidRPr="00E16E22">
              <w:rPr>
                <w:rFonts w:eastAsia="Times New Roman" w:cs="Calibri"/>
                <w:b/>
                <w:bCs/>
                <w:lang w:eastAsia="nl-BE"/>
              </w:rPr>
              <w:t>2</w:t>
            </w:r>
          </w:p>
        </w:tc>
      </w:tr>
      <w:tr w:rsidR="001C70DC" w:rsidRPr="00E16E22" w14:paraId="1E8205A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4266E26"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15C5FED"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D8E2CF"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373DBB9"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1EB093"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1D68F55C"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998AEF"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57BFE4A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EC12D6F"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3F8E45F"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5E03AD"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6C9E187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7B3CE94"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80903E5"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CE7330C"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67CCC6D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81C9307"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4B411D47"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Een vak van de algemene vorming van de studierichting</w:t>
            </w:r>
          </w:p>
          <w:p w14:paraId="1C0D0D4E"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 Wiskunde (1 u/leerjaar in functie van doorstroom naar richtingen als Wetenschappen-wiskunde) …</w:t>
            </w:r>
          </w:p>
          <w:p w14:paraId="3BC41B04"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D4D2C56"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4AACECF"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7B135BAE" w14:textId="77777777" w:rsidTr="0044422B">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5F63387"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12385B4"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ACD250F"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15657AFC"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0B11AFF" w14:textId="77777777" w:rsidR="001C70DC" w:rsidRPr="00E16E22" w:rsidRDefault="001C70DC" w:rsidP="00E16E22">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1C70DC" w:rsidRPr="00E16E22" w14:paraId="5521A945"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12BE0EC"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B60B399"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7D6C3C9"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6F7F4246"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679F33" w14:textId="77777777" w:rsidR="001C70DC" w:rsidRPr="00E16E22" w:rsidRDefault="001C70DC" w:rsidP="00E16E22">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p w14:paraId="2D5326EB" w14:textId="6835B782" w:rsidR="001C70DC" w:rsidRPr="00E16E22" w:rsidRDefault="001C70DC" w:rsidP="00E16E22">
            <w:pPr>
              <w:pStyle w:val="tussentekst"/>
            </w:pPr>
            <w:r w:rsidRPr="00E16E22">
              <w:t>Wanneer eenzelfde leerplan van de specifieke vorming in dezelfde finaliteit voor meerdere studierichtingen geldt, dan wordt het vak in eenzelfde kleur gearceerd (bv. Natuurwetenschappen B+S).</w:t>
            </w:r>
          </w:p>
          <w:p w14:paraId="6A08D278" w14:textId="4920A667" w:rsidR="001C70DC" w:rsidRPr="00E16E22" w:rsidRDefault="001C70DC" w:rsidP="00E16E22">
            <w:pPr>
              <w:pStyle w:val="tussentekst"/>
            </w:pPr>
            <w:r w:rsidRPr="00E16E22">
              <w:t>In de D-finaliteit geldt voor een aantal vakken bovenop de minimumdoelen basisvorming en ter versterking van de basisvorming een beperkt aantal cesuurdoelen. In dat geval vind je bij de vakbenaming de toevoeging (B+).</w:t>
            </w:r>
          </w:p>
        </w:tc>
      </w:tr>
    </w:tbl>
    <w:p w14:paraId="001E5ADD" w14:textId="77777777" w:rsidR="001C70DC" w:rsidRPr="00E16E22" w:rsidRDefault="001C70DC" w:rsidP="001C70DC">
      <w:pPr>
        <w:rPr>
          <w:lang w:val="nl-NL"/>
        </w:rPr>
      </w:pPr>
    </w:p>
    <w:tbl>
      <w:tblPr>
        <w:tblStyle w:val="Tabelraster"/>
        <w:tblW w:w="9209" w:type="dxa"/>
        <w:tblLook w:val="04A0" w:firstRow="1" w:lastRow="0" w:firstColumn="1" w:lastColumn="0" w:noHBand="0" w:noVBand="1"/>
      </w:tblPr>
      <w:tblGrid>
        <w:gridCol w:w="3823"/>
        <w:gridCol w:w="5386"/>
      </w:tblGrid>
      <w:tr w:rsidR="001C70DC" w:rsidRPr="00E16E22" w14:paraId="52904C2E" w14:textId="77777777" w:rsidTr="000C7D64">
        <w:tc>
          <w:tcPr>
            <w:tcW w:w="3823" w:type="dxa"/>
          </w:tcPr>
          <w:p w14:paraId="27908543" w14:textId="77777777" w:rsidR="001C70DC" w:rsidRPr="00E16E22" w:rsidRDefault="001C70DC" w:rsidP="000C7D64">
            <w:pPr>
              <w:rPr>
                <w:lang w:val="nl-NL"/>
              </w:rPr>
            </w:pPr>
            <w:r w:rsidRPr="00E16E22">
              <w:rPr>
                <w:lang w:val="nl-NL"/>
              </w:rPr>
              <w:t>Pedagogische vakbenaming</w:t>
            </w:r>
          </w:p>
        </w:tc>
        <w:tc>
          <w:tcPr>
            <w:tcW w:w="5386" w:type="dxa"/>
          </w:tcPr>
          <w:p w14:paraId="6E551EED" w14:textId="77777777" w:rsidR="001C70DC" w:rsidRPr="00E16E22" w:rsidRDefault="001C70DC" w:rsidP="000C7D64">
            <w:pPr>
              <w:rPr>
                <w:lang w:val="nl-NL"/>
              </w:rPr>
            </w:pPr>
            <w:r w:rsidRPr="00E16E22">
              <w:rPr>
                <w:lang w:val="nl-NL"/>
              </w:rPr>
              <w:t>Administratieve vakbenamingen</w:t>
            </w:r>
          </w:p>
        </w:tc>
      </w:tr>
      <w:tr w:rsidR="001C70DC" w:rsidRPr="00E16E22" w14:paraId="3FF2EF7C" w14:textId="77777777" w:rsidTr="000C7D64">
        <w:tc>
          <w:tcPr>
            <w:tcW w:w="3823" w:type="dxa"/>
          </w:tcPr>
          <w:p w14:paraId="04C751B6" w14:textId="77777777" w:rsidR="001C70DC" w:rsidRPr="00E16E22" w:rsidRDefault="001C70DC" w:rsidP="000C7D64">
            <w:pPr>
              <w:rPr>
                <w:lang w:val="nl-NL"/>
              </w:rPr>
            </w:pPr>
            <w:r w:rsidRPr="00E16E22">
              <w:rPr>
                <w:lang w:val="nl-NL"/>
              </w:rPr>
              <w:t>Godsdienst</w:t>
            </w:r>
          </w:p>
        </w:tc>
        <w:tc>
          <w:tcPr>
            <w:tcW w:w="5386" w:type="dxa"/>
          </w:tcPr>
          <w:p w14:paraId="6D967427" w14:textId="77777777" w:rsidR="001C70DC" w:rsidRPr="00E16E22" w:rsidRDefault="001C70DC" w:rsidP="000C7D64">
            <w:pPr>
              <w:rPr>
                <w:lang w:val="nl-NL"/>
              </w:rPr>
            </w:pPr>
            <w:r w:rsidRPr="00E16E22">
              <w:rPr>
                <w:rFonts w:cstheme="minorHAnsi"/>
              </w:rPr>
              <w:t>AV Godsdienst</w:t>
            </w:r>
          </w:p>
        </w:tc>
      </w:tr>
      <w:tr w:rsidR="001C70DC" w:rsidRPr="00E16E22" w14:paraId="1863E879" w14:textId="77777777" w:rsidTr="000C7D64">
        <w:tc>
          <w:tcPr>
            <w:tcW w:w="3823" w:type="dxa"/>
          </w:tcPr>
          <w:p w14:paraId="65DA3080" w14:textId="77777777" w:rsidR="001C70DC" w:rsidRPr="00E16E22" w:rsidRDefault="001C70DC" w:rsidP="000C7D64">
            <w:pPr>
              <w:rPr>
                <w:lang w:val="nl-NL"/>
              </w:rPr>
            </w:pPr>
            <w:r w:rsidRPr="00E16E22">
              <w:rPr>
                <w:lang w:val="nl-NL"/>
              </w:rPr>
              <w:t>Aardrijkskunde</w:t>
            </w:r>
          </w:p>
        </w:tc>
        <w:tc>
          <w:tcPr>
            <w:tcW w:w="5386" w:type="dxa"/>
          </w:tcPr>
          <w:p w14:paraId="7E839123" w14:textId="77777777" w:rsidR="001C70DC" w:rsidRPr="00E16E22" w:rsidRDefault="001C70DC" w:rsidP="000C7D64">
            <w:pPr>
              <w:rPr>
                <w:lang w:val="nl-NL"/>
              </w:rPr>
            </w:pPr>
            <w:r w:rsidRPr="00E16E22">
              <w:rPr>
                <w:rFonts w:cstheme="minorHAnsi"/>
              </w:rPr>
              <w:t>AV Aardrijkskunde</w:t>
            </w:r>
          </w:p>
        </w:tc>
      </w:tr>
      <w:tr w:rsidR="001C70DC" w:rsidRPr="00E16E22" w14:paraId="2DB16FC1" w14:textId="77777777" w:rsidTr="000C7D64">
        <w:tc>
          <w:tcPr>
            <w:tcW w:w="3823" w:type="dxa"/>
          </w:tcPr>
          <w:p w14:paraId="4BDA2E11" w14:textId="77777777" w:rsidR="001C70DC" w:rsidRPr="00E16E22" w:rsidRDefault="001C70DC" w:rsidP="000C7D64">
            <w:pPr>
              <w:rPr>
                <w:lang w:val="nl-NL"/>
              </w:rPr>
            </w:pPr>
            <w:r w:rsidRPr="00E16E22">
              <w:rPr>
                <w:lang w:val="nl-NL"/>
              </w:rPr>
              <w:t>Engels</w:t>
            </w:r>
          </w:p>
        </w:tc>
        <w:tc>
          <w:tcPr>
            <w:tcW w:w="5386" w:type="dxa"/>
          </w:tcPr>
          <w:p w14:paraId="0C26204A" w14:textId="77777777" w:rsidR="001C70DC" w:rsidRPr="00E16E22" w:rsidRDefault="001C70DC" w:rsidP="000C7D64">
            <w:pPr>
              <w:rPr>
                <w:lang w:val="nl-NL"/>
              </w:rPr>
            </w:pPr>
            <w:r w:rsidRPr="00E16E22">
              <w:rPr>
                <w:rFonts w:cstheme="minorHAnsi"/>
              </w:rPr>
              <w:t>AV Engels</w:t>
            </w:r>
          </w:p>
        </w:tc>
      </w:tr>
      <w:tr w:rsidR="001C70DC" w:rsidRPr="00E16E22" w14:paraId="3D06BDFF" w14:textId="77777777" w:rsidTr="000C7D64">
        <w:tc>
          <w:tcPr>
            <w:tcW w:w="3823" w:type="dxa"/>
          </w:tcPr>
          <w:p w14:paraId="0B1913C9" w14:textId="77777777" w:rsidR="001C70DC" w:rsidRPr="00E16E22" w:rsidRDefault="001C70DC" w:rsidP="000C7D64">
            <w:pPr>
              <w:rPr>
                <w:lang w:val="nl-NL"/>
              </w:rPr>
            </w:pPr>
            <w:r w:rsidRPr="00E16E22">
              <w:rPr>
                <w:lang w:val="nl-NL"/>
              </w:rPr>
              <w:t>Frans</w:t>
            </w:r>
          </w:p>
        </w:tc>
        <w:tc>
          <w:tcPr>
            <w:tcW w:w="5386" w:type="dxa"/>
          </w:tcPr>
          <w:p w14:paraId="5C18C33C" w14:textId="77777777" w:rsidR="001C70DC" w:rsidRPr="00E16E22" w:rsidRDefault="001C70DC" w:rsidP="000C7D64">
            <w:pPr>
              <w:rPr>
                <w:lang w:val="nl-NL"/>
              </w:rPr>
            </w:pPr>
            <w:r w:rsidRPr="00E16E22">
              <w:rPr>
                <w:rFonts w:cstheme="minorHAnsi"/>
              </w:rPr>
              <w:t>AV Frans</w:t>
            </w:r>
          </w:p>
        </w:tc>
      </w:tr>
      <w:tr w:rsidR="001C70DC" w:rsidRPr="00E16E22" w14:paraId="78333659" w14:textId="77777777" w:rsidTr="000C7D64">
        <w:tc>
          <w:tcPr>
            <w:tcW w:w="3823" w:type="dxa"/>
          </w:tcPr>
          <w:p w14:paraId="46B3BA60" w14:textId="77777777" w:rsidR="001C70DC" w:rsidRPr="00E16E22" w:rsidRDefault="001C70DC" w:rsidP="000C7D64">
            <w:pPr>
              <w:rPr>
                <w:lang w:val="nl-NL"/>
              </w:rPr>
            </w:pPr>
            <w:r w:rsidRPr="00E16E22">
              <w:rPr>
                <w:lang w:val="nl-NL"/>
              </w:rPr>
              <w:lastRenderedPageBreak/>
              <w:t>Gemeenschappelijk funderend leerplan</w:t>
            </w:r>
          </w:p>
        </w:tc>
        <w:tc>
          <w:tcPr>
            <w:tcW w:w="5386" w:type="dxa"/>
          </w:tcPr>
          <w:p w14:paraId="7801CD70"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2BF4AF97" w14:textId="77777777" w:rsidTr="000C7D64">
        <w:tc>
          <w:tcPr>
            <w:tcW w:w="3823" w:type="dxa"/>
          </w:tcPr>
          <w:p w14:paraId="5FB8ED7D" w14:textId="77777777" w:rsidR="001C70DC" w:rsidRPr="00E16E22" w:rsidRDefault="001C70DC" w:rsidP="000C7D64">
            <w:pPr>
              <w:rPr>
                <w:lang w:val="nl-NL"/>
              </w:rPr>
            </w:pPr>
            <w:r w:rsidRPr="00E16E22">
              <w:rPr>
                <w:lang w:val="nl-NL"/>
              </w:rPr>
              <w:t>Geschiedenis</w:t>
            </w:r>
          </w:p>
        </w:tc>
        <w:tc>
          <w:tcPr>
            <w:tcW w:w="5386" w:type="dxa"/>
          </w:tcPr>
          <w:p w14:paraId="547BC9AC" w14:textId="77777777" w:rsidR="001C70DC" w:rsidRPr="00E16E22" w:rsidRDefault="001C70DC" w:rsidP="000C7D64">
            <w:pPr>
              <w:rPr>
                <w:lang w:val="nl-NL"/>
              </w:rPr>
            </w:pPr>
            <w:r w:rsidRPr="00E16E22">
              <w:rPr>
                <w:rFonts w:cstheme="minorHAnsi"/>
              </w:rPr>
              <w:t>AV Geschiedenis</w:t>
            </w:r>
          </w:p>
        </w:tc>
      </w:tr>
      <w:tr w:rsidR="001C70DC" w:rsidRPr="00E16E22" w14:paraId="10C044E1" w14:textId="77777777" w:rsidTr="000C7D64">
        <w:tc>
          <w:tcPr>
            <w:tcW w:w="3823" w:type="dxa"/>
          </w:tcPr>
          <w:p w14:paraId="6501011B" w14:textId="77777777" w:rsidR="001C70DC" w:rsidRPr="00E16E22" w:rsidRDefault="001C70DC" w:rsidP="000C7D64">
            <w:pPr>
              <w:rPr>
                <w:lang w:val="nl-NL"/>
              </w:rPr>
            </w:pPr>
            <w:r w:rsidRPr="00E16E22">
              <w:rPr>
                <w:lang w:val="nl-NL"/>
              </w:rPr>
              <w:t>Natuurwetenschappen</w:t>
            </w:r>
          </w:p>
        </w:tc>
        <w:tc>
          <w:tcPr>
            <w:tcW w:w="5386" w:type="dxa"/>
          </w:tcPr>
          <w:p w14:paraId="6D670B84" w14:textId="77777777" w:rsidR="00D1284E" w:rsidRDefault="00D1284E" w:rsidP="000C7D64">
            <w:pPr>
              <w:rPr>
                <w:rFonts w:cstheme="minorHAnsi"/>
              </w:rPr>
            </w:pPr>
            <w:r>
              <w:rPr>
                <w:rFonts w:cstheme="minorHAnsi"/>
              </w:rPr>
              <w:t>AV Biochemie</w:t>
            </w:r>
          </w:p>
          <w:p w14:paraId="72944D0F" w14:textId="52504B56" w:rsidR="001C70DC" w:rsidRPr="00E16E22" w:rsidRDefault="001C70DC" w:rsidP="000C7D64">
            <w:pPr>
              <w:rPr>
                <w:rFonts w:cstheme="minorHAnsi"/>
              </w:rPr>
            </w:pPr>
            <w:r w:rsidRPr="00E16E22">
              <w:rPr>
                <w:rFonts w:cstheme="minorHAnsi"/>
              </w:rPr>
              <w:t>AV Biologie</w:t>
            </w:r>
          </w:p>
          <w:p w14:paraId="3E5D3A00" w14:textId="77777777" w:rsidR="001C70DC" w:rsidRPr="00E16E22" w:rsidRDefault="001C70DC" w:rsidP="000C7D64">
            <w:pPr>
              <w:rPr>
                <w:rFonts w:cstheme="minorHAnsi"/>
              </w:rPr>
            </w:pPr>
            <w:r w:rsidRPr="00E16E22">
              <w:rPr>
                <w:rFonts w:cstheme="minorHAnsi"/>
              </w:rPr>
              <w:t>AV Chemie</w:t>
            </w:r>
          </w:p>
          <w:p w14:paraId="1986EE17" w14:textId="77777777" w:rsidR="001C70DC" w:rsidRPr="00E16E22" w:rsidRDefault="001C70DC" w:rsidP="000C7D64">
            <w:pPr>
              <w:rPr>
                <w:rFonts w:cstheme="minorHAnsi"/>
              </w:rPr>
            </w:pPr>
            <w:r w:rsidRPr="00E16E22">
              <w:rPr>
                <w:rFonts w:cstheme="minorHAnsi"/>
              </w:rPr>
              <w:t>AV Fysica</w:t>
            </w:r>
          </w:p>
          <w:p w14:paraId="6868A4E5" w14:textId="77777777" w:rsidR="001C70DC" w:rsidRDefault="001C70DC" w:rsidP="000C7D64">
            <w:pPr>
              <w:rPr>
                <w:rFonts w:cstheme="minorHAnsi"/>
              </w:rPr>
            </w:pPr>
            <w:r w:rsidRPr="00E16E22">
              <w:rPr>
                <w:rFonts w:cstheme="minorHAnsi"/>
              </w:rPr>
              <w:t>AV Natuurwetenschappen</w:t>
            </w:r>
          </w:p>
          <w:p w14:paraId="7D202FD6" w14:textId="08E90D77" w:rsidR="00D1284E" w:rsidRPr="00E16E22" w:rsidRDefault="00D1284E" w:rsidP="000C7D64">
            <w:pPr>
              <w:rPr>
                <w:rFonts w:cstheme="minorHAnsi"/>
              </w:rPr>
            </w:pPr>
            <w:r>
              <w:rPr>
                <w:rFonts w:cstheme="minorHAnsi"/>
              </w:rPr>
              <w:t>TV Toegepaste biochemie</w:t>
            </w:r>
          </w:p>
          <w:p w14:paraId="118ADC68" w14:textId="77777777" w:rsidR="001C70DC" w:rsidRPr="00E16E22" w:rsidRDefault="001C70DC" w:rsidP="000C7D64">
            <w:pPr>
              <w:rPr>
                <w:rFonts w:cstheme="minorHAnsi"/>
              </w:rPr>
            </w:pPr>
            <w:r w:rsidRPr="00E16E22">
              <w:rPr>
                <w:rFonts w:cstheme="minorHAnsi"/>
              </w:rPr>
              <w:t>TV Toegepaste biologie</w:t>
            </w:r>
          </w:p>
          <w:p w14:paraId="173634E3" w14:textId="77777777" w:rsidR="001C70DC" w:rsidRPr="00E16E22" w:rsidRDefault="001C70DC" w:rsidP="000C7D64">
            <w:pPr>
              <w:rPr>
                <w:rFonts w:cstheme="minorHAnsi"/>
              </w:rPr>
            </w:pPr>
            <w:r w:rsidRPr="00E16E22">
              <w:rPr>
                <w:rFonts w:cstheme="minorHAnsi"/>
              </w:rPr>
              <w:t>TV Toegepaste chemie</w:t>
            </w:r>
          </w:p>
          <w:p w14:paraId="1597974C" w14:textId="77777777" w:rsidR="001C70DC" w:rsidRPr="00E16E22" w:rsidRDefault="001C70DC" w:rsidP="000C7D64">
            <w:pPr>
              <w:rPr>
                <w:rFonts w:cstheme="minorHAnsi"/>
              </w:rPr>
            </w:pPr>
            <w:r w:rsidRPr="00E16E22">
              <w:rPr>
                <w:rFonts w:cstheme="minorHAnsi"/>
              </w:rPr>
              <w:t>TV Toegepaste fysica</w:t>
            </w:r>
          </w:p>
          <w:p w14:paraId="7394063D" w14:textId="77777777" w:rsidR="001C70DC" w:rsidRPr="00E16E22" w:rsidRDefault="001C70DC" w:rsidP="000C7D64">
            <w:pPr>
              <w:rPr>
                <w:lang w:val="nl-NL"/>
              </w:rPr>
            </w:pPr>
            <w:r w:rsidRPr="00E16E22">
              <w:rPr>
                <w:rFonts w:cstheme="minorHAnsi"/>
              </w:rPr>
              <w:t>TV Toegepaste natuurwetenschappen</w:t>
            </w:r>
          </w:p>
        </w:tc>
      </w:tr>
      <w:tr w:rsidR="001C70DC" w:rsidRPr="00E16E22" w14:paraId="458C84CF" w14:textId="77777777" w:rsidTr="000C7D64">
        <w:tc>
          <w:tcPr>
            <w:tcW w:w="3823" w:type="dxa"/>
          </w:tcPr>
          <w:p w14:paraId="3B1F22D0" w14:textId="77777777" w:rsidR="001C70DC" w:rsidRPr="00E16E22" w:rsidRDefault="001C70DC" w:rsidP="000C7D64">
            <w:pPr>
              <w:rPr>
                <w:lang w:val="nl-NL"/>
              </w:rPr>
            </w:pPr>
            <w:r w:rsidRPr="00E16E22">
              <w:rPr>
                <w:lang w:val="nl-NL"/>
              </w:rPr>
              <w:t>Nederlands</w:t>
            </w:r>
          </w:p>
        </w:tc>
        <w:tc>
          <w:tcPr>
            <w:tcW w:w="5386" w:type="dxa"/>
          </w:tcPr>
          <w:p w14:paraId="34874C72" w14:textId="77777777" w:rsidR="001C70DC" w:rsidRPr="00E16E22" w:rsidRDefault="001C70DC" w:rsidP="000C7D64">
            <w:pPr>
              <w:rPr>
                <w:lang w:val="nl-NL"/>
              </w:rPr>
            </w:pPr>
            <w:r w:rsidRPr="00E16E22">
              <w:rPr>
                <w:rFonts w:cstheme="minorHAnsi"/>
              </w:rPr>
              <w:t>AV Nederlands</w:t>
            </w:r>
          </w:p>
        </w:tc>
      </w:tr>
      <w:tr w:rsidR="001C70DC" w:rsidRPr="00E16E22" w14:paraId="4B90223A" w14:textId="77777777" w:rsidTr="000C7D64">
        <w:tc>
          <w:tcPr>
            <w:tcW w:w="3823" w:type="dxa"/>
          </w:tcPr>
          <w:p w14:paraId="3ACFD968" w14:textId="77777777" w:rsidR="001C70DC" w:rsidRPr="00E16E22" w:rsidRDefault="001C70DC" w:rsidP="000C7D64">
            <w:pPr>
              <w:rPr>
                <w:lang w:val="nl-NL"/>
              </w:rPr>
            </w:pPr>
            <w:r w:rsidRPr="00E16E22">
              <w:rPr>
                <w:lang w:val="nl-NL"/>
              </w:rPr>
              <w:t>Sport</w:t>
            </w:r>
          </w:p>
        </w:tc>
        <w:tc>
          <w:tcPr>
            <w:tcW w:w="5386" w:type="dxa"/>
          </w:tcPr>
          <w:p w14:paraId="52D44D50" w14:textId="77777777" w:rsidR="001C70DC" w:rsidRPr="00E16E22" w:rsidRDefault="001C70DC" w:rsidP="000C7D64">
            <w:pPr>
              <w:rPr>
                <w:rFonts w:eastAsia="Calibri" w:cs="Arial"/>
              </w:rPr>
            </w:pPr>
            <w:r w:rsidRPr="00E16E22">
              <w:rPr>
                <w:rFonts w:eastAsia="Calibri" w:cs="Arial"/>
              </w:rPr>
              <w:t>AV Bewegingswetenschappen</w:t>
            </w:r>
          </w:p>
          <w:p w14:paraId="35A6CA6F" w14:textId="77777777" w:rsidR="001C70DC" w:rsidRPr="00E16E22" w:rsidRDefault="001C70DC" w:rsidP="000C7D64">
            <w:pPr>
              <w:rPr>
                <w:rFonts w:eastAsia="Calibri" w:cs="Arial"/>
              </w:rPr>
            </w:pPr>
            <w:r w:rsidRPr="00E16E22">
              <w:rPr>
                <w:rFonts w:eastAsia="Calibri" w:cs="Arial"/>
              </w:rPr>
              <w:t>AV Lichamelijke opvoeding</w:t>
            </w:r>
          </w:p>
          <w:p w14:paraId="5AB0CC07" w14:textId="77777777" w:rsidR="001C70DC" w:rsidRPr="00E16E22" w:rsidRDefault="001C70DC" w:rsidP="000C7D64">
            <w:pPr>
              <w:rPr>
                <w:lang w:val="nl-NL"/>
              </w:rPr>
            </w:pPr>
            <w:r w:rsidRPr="00E16E22">
              <w:rPr>
                <w:rFonts w:eastAsia="Calibri" w:cs="Arial"/>
              </w:rPr>
              <w:t>AV/TV/PV Sport</w:t>
            </w:r>
          </w:p>
        </w:tc>
      </w:tr>
      <w:tr w:rsidR="001C70DC" w:rsidRPr="00E16E22" w14:paraId="5A50FDD7" w14:textId="77777777" w:rsidTr="000C7D64">
        <w:tc>
          <w:tcPr>
            <w:tcW w:w="3823" w:type="dxa"/>
          </w:tcPr>
          <w:p w14:paraId="737DE44F" w14:textId="77777777" w:rsidR="001C70DC" w:rsidRPr="00E16E22" w:rsidRDefault="001C70DC" w:rsidP="000C7D64">
            <w:pPr>
              <w:rPr>
                <w:lang w:val="nl-NL"/>
              </w:rPr>
            </w:pPr>
            <w:r w:rsidRPr="00E16E22">
              <w:rPr>
                <w:lang w:val="nl-NL"/>
              </w:rPr>
              <w:t>Wiskunde</w:t>
            </w:r>
          </w:p>
        </w:tc>
        <w:tc>
          <w:tcPr>
            <w:tcW w:w="5386" w:type="dxa"/>
          </w:tcPr>
          <w:p w14:paraId="3FAC915A" w14:textId="77777777" w:rsidR="001C70DC" w:rsidRPr="00E16E22" w:rsidRDefault="001C70DC" w:rsidP="000C7D64">
            <w:pPr>
              <w:rPr>
                <w:lang w:val="nl-NL"/>
              </w:rPr>
            </w:pPr>
            <w:r w:rsidRPr="00E16E22">
              <w:rPr>
                <w:rFonts w:cstheme="minorHAnsi"/>
              </w:rPr>
              <w:t>AV Wiskunde</w:t>
            </w:r>
          </w:p>
        </w:tc>
      </w:tr>
    </w:tbl>
    <w:p w14:paraId="7026FA44" w14:textId="77777777" w:rsidR="001C70DC" w:rsidRPr="00E16E22" w:rsidRDefault="001C70DC" w:rsidP="001C70DC">
      <w:pPr>
        <w:rPr>
          <w:lang w:val="nl-NL"/>
        </w:rPr>
      </w:pPr>
    </w:p>
    <w:p w14:paraId="225C08C1" w14:textId="77777777" w:rsidR="001C70DC" w:rsidRPr="00E16E22" w:rsidRDefault="001C70DC" w:rsidP="003A1193">
      <w:pPr>
        <w:pStyle w:val="Kop2"/>
      </w:pPr>
      <w:bookmarkStart w:id="5" w:name="_Toc192957503"/>
      <w:r w:rsidRPr="00E16E22">
        <w:lastRenderedPageBreak/>
        <w:t>Sport (D/A)</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063D7299"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FC885F1"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AC74060"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8FD63D7"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BEBF517"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6263FDC"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46C9FD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4ED2D83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62098E"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21592B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0AA08F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7627A693"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 B+S</w:t>
            </w:r>
          </w:p>
        </w:tc>
        <w:tc>
          <w:tcPr>
            <w:tcW w:w="745" w:type="dxa"/>
            <w:tcBorders>
              <w:top w:val="nil"/>
              <w:left w:val="nil"/>
              <w:bottom w:val="single" w:sz="8" w:space="0" w:color="000000"/>
              <w:right w:val="single" w:sz="8" w:space="0" w:color="000000"/>
            </w:tcBorders>
            <w:shd w:val="clear" w:color="000000" w:fill="FADBC2"/>
            <w:vAlign w:val="center"/>
            <w:hideMark/>
          </w:tcPr>
          <w:p w14:paraId="6A2E5F5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10</w:t>
            </w:r>
          </w:p>
        </w:tc>
        <w:tc>
          <w:tcPr>
            <w:tcW w:w="709" w:type="dxa"/>
            <w:tcBorders>
              <w:top w:val="nil"/>
              <w:left w:val="nil"/>
              <w:bottom w:val="single" w:sz="8" w:space="0" w:color="000000"/>
              <w:right w:val="single" w:sz="8" w:space="0" w:color="000000"/>
            </w:tcBorders>
            <w:shd w:val="clear" w:color="000000" w:fill="FADBC2"/>
            <w:vAlign w:val="center"/>
            <w:hideMark/>
          </w:tcPr>
          <w:p w14:paraId="100C9C3F"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11</w:t>
            </w:r>
          </w:p>
        </w:tc>
      </w:tr>
      <w:tr w:rsidR="001C70DC" w:rsidRPr="00E16E22" w14:paraId="3C78C4D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BE23E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E733D69"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0607DAB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3082" w:type="dxa"/>
            <w:tcBorders>
              <w:top w:val="single" w:sz="4" w:space="0" w:color="auto"/>
              <w:left w:val="nil"/>
              <w:right w:val="single" w:sz="8" w:space="0" w:color="000000"/>
            </w:tcBorders>
            <w:shd w:val="clear" w:color="000000" w:fill="FADBC2"/>
            <w:vAlign w:val="center"/>
          </w:tcPr>
          <w:p w14:paraId="765E2B5D"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single" w:sz="8" w:space="0" w:color="000000"/>
              <w:left w:val="nil"/>
              <w:right w:val="single" w:sz="4" w:space="0" w:color="auto"/>
            </w:tcBorders>
            <w:shd w:val="clear" w:color="000000" w:fill="FADBC2"/>
            <w:vAlign w:val="center"/>
          </w:tcPr>
          <w:p w14:paraId="15B29848"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single" w:sz="8" w:space="0" w:color="000000"/>
              <w:left w:val="single" w:sz="4" w:space="0" w:color="auto"/>
              <w:right w:val="single" w:sz="8" w:space="0" w:color="000000"/>
            </w:tcBorders>
            <w:shd w:val="clear" w:color="000000" w:fill="FADBC2"/>
            <w:vAlign w:val="center"/>
          </w:tcPr>
          <w:p w14:paraId="7F88C19E"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5A9FB04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023F1B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7DFD37F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65834C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30ED93E1" w14:textId="77777777" w:rsidR="001C70DC" w:rsidRPr="00E16E22" w:rsidRDefault="001C70DC" w:rsidP="000C7D64">
            <w:pPr>
              <w:spacing w:after="0" w:line="240" w:lineRule="auto"/>
              <w:rPr>
                <w:rFonts w:eastAsia="Times New Roman" w:cs="Calibri"/>
                <w:color w:val="000000"/>
                <w:lang w:eastAsia="nl-BE"/>
              </w:rPr>
            </w:pPr>
          </w:p>
        </w:tc>
        <w:tc>
          <w:tcPr>
            <w:tcW w:w="745" w:type="dxa"/>
            <w:tcBorders>
              <w:left w:val="nil"/>
              <w:right w:val="single" w:sz="4" w:space="0" w:color="auto"/>
            </w:tcBorders>
            <w:shd w:val="clear" w:color="000000" w:fill="FADBC2"/>
            <w:vAlign w:val="center"/>
          </w:tcPr>
          <w:p w14:paraId="254EF3A2"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60E55FF9"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1BF6DDA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B3B091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hideMark/>
          </w:tcPr>
          <w:p w14:paraId="62D9452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43F863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540C0481" w14:textId="77777777" w:rsidR="001C70DC" w:rsidRPr="00E16E22" w:rsidRDefault="001C70DC" w:rsidP="000C7D64">
            <w:pPr>
              <w:spacing w:after="0" w:line="240" w:lineRule="auto"/>
              <w:rPr>
                <w:rFonts w:eastAsia="Times New Roman" w:cs="Calibri"/>
                <w:color w:val="000000"/>
                <w:lang w:eastAsia="nl-BE"/>
              </w:rPr>
            </w:pPr>
          </w:p>
        </w:tc>
        <w:tc>
          <w:tcPr>
            <w:tcW w:w="745" w:type="dxa"/>
            <w:tcBorders>
              <w:left w:val="nil"/>
              <w:right w:val="single" w:sz="4" w:space="0" w:color="auto"/>
            </w:tcBorders>
            <w:shd w:val="clear" w:color="000000" w:fill="FADBC2"/>
            <w:vAlign w:val="center"/>
          </w:tcPr>
          <w:p w14:paraId="6C15A89F"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15F2BAD9"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302FD6F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A1A90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1CDD6FB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612BB74"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3082" w:type="dxa"/>
            <w:tcBorders>
              <w:left w:val="nil"/>
              <w:right w:val="single" w:sz="4" w:space="0" w:color="auto"/>
            </w:tcBorders>
            <w:shd w:val="clear" w:color="000000" w:fill="FADBC2"/>
            <w:vAlign w:val="center"/>
          </w:tcPr>
          <w:p w14:paraId="47AE4F65" w14:textId="77777777" w:rsidR="001C70DC" w:rsidRPr="00E16E22" w:rsidRDefault="001C70DC" w:rsidP="000C7D64">
            <w:pPr>
              <w:spacing w:after="0" w:line="240" w:lineRule="auto"/>
              <w:rPr>
                <w:rFonts w:eastAsia="Times New Roman" w:cs="Calibri"/>
                <w:color w:val="000000"/>
                <w:lang w:eastAsia="nl-BE"/>
              </w:rPr>
            </w:pPr>
          </w:p>
        </w:tc>
        <w:tc>
          <w:tcPr>
            <w:tcW w:w="745" w:type="dxa"/>
            <w:tcBorders>
              <w:left w:val="single" w:sz="4" w:space="0" w:color="auto"/>
              <w:right w:val="single" w:sz="4" w:space="0" w:color="auto"/>
            </w:tcBorders>
            <w:shd w:val="clear" w:color="000000" w:fill="FADBC2"/>
            <w:vAlign w:val="center"/>
          </w:tcPr>
          <w:p w14:paraId="0528B215"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4" w:space="0" w:color="auto"/>
            </w:tcBorders>
            <w:shd w:val="clear" w:color="000000" w:fill="FADBC2"/>
            <w:vAlign w:val="center"/>
          </w:tcPr>
          <w:p w14:paraId="054481AF"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05845C2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6559027"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0B87EF47"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8F338BA"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3082" w:type="dxa"/>
            <w:tcBorders>
              <w:left w:val="single" w:sz="4" w:space="0" w:color="auto"/>
              <w:bottom w:val="nil"/>
              <w:right w:val="single" w:sz="4" w:space="0" w:color="auto"/>
            </w:tcBorders>
            <w:shd w:val="clear" w:color="000000" w:fill="FADBC2"/>
            <w:vAlign w:val="center"/>
          </w:tcPr>
          <w:p w14:paraId="25D431C8" w14:textId="77777777" w:rsidR="001C70DC" w:rsidRPr="00E16E22" w:rsidRDefault="001C70DC" w:rsidP="000C7D64">
            <w:pPr>
              <w:spacing w:after="0" w:line="240" w:lineRule="auto"/>
              <w:rPr>
                <w:rFonts w:eastAsia="Times New Roman" w:cs="Calibri"/>
                <w:color w:val="000000"/>
                <w:lang w:eastAsia="nl-BE"/>
              </w:rPr>
            </w:pPr>
          </w:p>
        </w:tc>
        <w:tc>
          <w:tcPr>
            <w:tcW w:w="745" w:type="dxa"/>
            <w:tcBorders>
              <w:left w:val="single" w:sz="4" w:space="0" w:color="auto"/>
              <w:bottom w:val="nil"/>
              <w:right w:val="single" w:sz="4" w:space="0" w:color="auto"/>
            </w:tcBorders>
            <w:shd w:val="clear" w:color="000000" w:fill="FADBC2"/>
            <w:vAlign w:val="center"/>
          </w:tcPr>
          <w:p w14:paraId="58868305"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single" w:sz="4" w:space="0" w:color="auto"/>
              <w:bottom w:val="nil"/>
              <w:right w:val="single" w:sz="4" w:space="0" w:color="auto"/>
            </w:tcBorders>
            <w:shd w:val="clear" w:color="000000" w:fill="FADBC2"/>
            <w:vAlign w:val="center"/>
          </w:tcPr>
          <w:p w14:paraId="3B5D4DF4"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5CFF190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1CF8408"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5108EE2A"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4</w:t>
            </w:r>
          </w:p>
        </w:tc>
        <w:tc>
          <w:tcPr>
            <w:tcW w:w="709" w:type="dxa"/>
            <w:tcBorders>
              <w:top w:val="nil"/>
              <w:left w:val="nil"/>
              <w:bottom w:val="single" w:sz="8" w:space="0" w:color="000000"/>
              <w:right w:val="single" w:sz="4" w:space="0" w:color="auto"/>
            </w:tcBorders>
            <w:shd w:val="clear" w:color="000000" w:fill="EBEDC5"/>
            <w:vAlign w:val="center"/>
            <w:hideMark/>
          </w:tcPr>
          <w:p w14:paraId="5EA59121"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4</w:t>
            </w:r>
          </w:p>
        </w:tc>
        <w:tc>
          <w:tcPr>
            <w:tcW w:w="3082" w:type="dxa"/>
            <w:tcBorders>
              <w:top w:val="nil"/>
              <w:left w:val="single" w:sz="4" w:space="0" w:color="auto"/>
              <w:right w:val="single" w:sz="4" w:space="0" w:color="auto"/>
            </w:tcBorders>
            <w:shd w:val="clear" w:color="000000" w:fill="FADBC2"/>
            <w:vAlign w:val="center"/>
            <w:hideMark/>
          </w:tcPr>
          <w:p w14:paraId="10BD90F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w:t>
            </w:r>
          </w:p>
        </w:tc>
        <w:tc>
          <w:tcPr>
            <w:tcW w:w="745" w:type="dxa"/>
            <w:tcBorders>
              <w:top w:val="nil"/>
              <w:left w:val="single" w:sz="4" w:space="0" w:color="auto"/>
              <w:right w:val="single" w:sz="4" w:space="0" w:color="auto"/>
            </w:tcBorders>
            <w:shd w:val="clear" w:color="000000" w:fill="FADBC2"/>
            <w:vAlign w:val="center"/>
            <w:hideMark/>
          </w:tcPr>
          <w:p w14:paraId="536EC50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c>
          <w:tcPr>
            <w:tcW w:w="709" w:type="dxa"/>
            <w:tcBorders>
              <w:top w:val="nil"/>
              <w:left w:val="single" w:sz="4" w:space="0" w:color="auto"/>
              <w:right w:val="single" w:sz="4" w:space="0" w:color="auto"/>
            </w:tcBorders>
            <w:shd w:val="clear" w:color="000000" w:fill="FADBC2"/>
            <w:vAlign w:val="center"/>
            <w:hideMark/>
          </w:tcPr>
          <w:p w14:paraId="5B8A201E"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r>
      <w:tr w:rsidR="001C70DC" w:rsidRPr="00E16E22" w14:paraId="2C83E9A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1702498"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0638A926"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3</w:t>
            </w:r>
          </w:p>
        </w:tc>
        <w:tc>
          <w:tcPr>
            <w:tcW w:w="709" w:type="dxa"/>
            <w:tcBorders>
              <w:top w:val="nil"/>
              <w:left w:val="nil"/>
              <w:bottom w:val="single" w:sz="8" w:space="0" w:color="000000"/>
              <w:right w:val="single" w:sz="4" w:space="0" w:color="auto"/>
            </w:tcBorders>
            <w:shd w:val="clear" w:color="000000" w:fill="EBEDC5"/>
            <w:vAlign w:val="center"/>
          </w:tcPr>
          <w:p w14:paraId="46BDC6AF"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3</w:t>
            </w:r>
          </w:p>
        </w:tc>
        <w:tc>
          <w:tcPr>
            <w:tcW w:w="3082" w:type="dxa"/>
            <w:tcBorders>
              <w:top w:val="nil"/>
              <w:left w:val="single" w:sz="4" w:space="0" w:color="auto"/>
              <w:right w:val="single" w:sz="4" w:space="0" w:color="auto"/>
            </w:tcBorders>
            <w:shd w:val="clear" w:color="000000" w:fill="FADBC2"/>
            <w:vAlign w:val="center"/>
          </w:tcPr>
          <w:p w14:paraId="797C0408"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nil"/>
              <w:left w:val="single" w:sz="4" w:space="0" w:color="auto"/>
              <w:bottom w:val="single" w:sz="4" w:space="0" w:color="auto"/>
              <w:right w:val="single" w:sz="4" w:space="0" w:color="auto"/>
            </w:tcBorders>
            <w:shd w:val="clear" w:color="000000" w:fill="FADBC2"/>
            <w:vAlign w:val="center"/>
          </w:tcPr>
          <w:p w14:paraId="25B3ACA8"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nil"/>
              <w:left w:val="single" w:sz="4" w:space="0" w:color="auto"/>
              <w:bottom w:val="single" w:sz="4" w:space="0" w:color="auto"/>
              <w:right w:val="single" w:sz="4" w:space="0" w:color="auto"/>
            </w:tcBorders>
            <w:shd w:val="clear" w:color="000000" w:fill="FADBC2"/>
            <w:vAlign w:val="center"/>
          </w:tcPr>
          <w:p w14:paraId="78F36558"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5016E851"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5BA6F80B"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2F869211"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589E685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1045F041" w14:textId="77777777" w:rsidTr="0044422B">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9DB432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BAC9700"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7298E53"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10930791"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61EA8E1" w14:textId="77777777" w:rsidR="001C70DC" w:rsidRPr="00E16E22" w:rsidRDefault="001C70DC" w:rsidP="0090378F">
            <w:pPr>
              <w:pStyle w:val="tussentekst"/>
            </w:pPr>
            <w:r w:rsidRPr="00E16E22">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4141B394" w14:textId="77777777" w:rsidR="001C70DC" w:rsidRPr="00E16E22" w:rsidRDefault="001C70DC" w:rsidP="0090378F">
            <w:pPr>
              <w:pStyle w:val="tussentekst"/>
            </w:pPr>
            <w:r w:rsidRPr="00E16E22">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1C70DC" w:rsidRPr="00E16E22" w14:paraId="0D17636E"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395EE22"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9DD91D9"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43129A5"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eastAsia="nl-BE"/>
              </w:rPr>
              <w:t>4</w:t>
            </w:r>
          </w:p>
        </w:tc>
      </w:tr>
      <w:tr w:rsidR="001C70DC" w:rsidRPr="00E16E22" w14:paraId="1E069DD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54E272F"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2422711"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E18DB8"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0DD2A5D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EE129D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F0E67C2"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6AF4ABB"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38C15EB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5306AD7"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D7F961F"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2AED8D5"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B789AA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D5B455B"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61809AB5"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Een vak van de algemene vorming van de studierichting</w:t>
            </w:r>
          </w:p>
          <w:p w14:paraId="1DBC0C44"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w:t>
            </w:r>
          </w:p>
          <w:p w14:paraId="522F3F8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9A4178B"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7282DFA"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7E146EBD" w14:textId="77777777" w:rsidTr="0044422B">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CD2A3EE"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7E7CD6E"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2C0EB6C"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0581B23"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0E94710" w14:textId="77777777" w:rsidR="001C70DC" w:rsidRPr="00E16E22" w:rsidRDefault="001C70DC" w:rsidP="0090378F">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1C70DC" w:rsidRPr="00E16E22" w14:paraId="1A63976C"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F15DDF7"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4F114C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FB83F5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28122771"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9B4CC65" w14:textId="77777777" w:rsidR="001C70DC" w:rsidRPr="00E16E22" w:rsidRDefault="001C70DC" w:rsidP="0090378F">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tc>
      </w:tr>
    </w:tbl>
    <w:p w14:paraId="5B7FF17E" w14:textId="77777777" w:rsidR="001C70DC" w:rsidRPr="00E16E22" w:rsidRDefault="001C70DC" w:rsidP="001C70DC">
      <w:pPr>
        <w:rPr>
          <w:lang w:val="nl-NL"/>
        </w:rPr>
      </w:pPr>
    </w:p>
    <w:tbl>
      <w:tblPr>
        <w:tblStyle w:val="Tabelraster"/>
        <w:tblW w:w="9209" w:type="dxa"/>
        <w:tblLook w:val="04A0" w:firstRow="1" w:lastRow="0" w:firstColumn="1" w:lastColumn="0" w:noHBand="0" w:noVBand="1"/>
      </w:tblPr>
      <w:tblGrid>
        <w:gridCol w:w="3823"/>
        <w:gridCol w:w="5386"/>
      </w:tblGrid>
      <w:tr w:rsidR="001C70DC" w:rsidRPr="00E16E22" w14:paraId="61991890" w14:textId="77777777" w:rsidTr="000C7D64">
        <w:tc>
          <w:tcPr>
            <w:tcW w:w="3823" w:type="dxa"/>
          </w:tcPr>
          <w:p w14:paraId="566047A3" w14:textId="77777777" w:rsidR="001C70DC" w:rsidRPr="00E16E22" w:rsidRDefault="001C70DC" w:rsidP="000C7D64">
            <w:pPr>
              <w:rPr>
                <w:lang w:val="nl-NL"/>
              </w:rPr>
            </w:pPr>
            <w:r w:rsidRPr="00E16E22">
              <w:rPr>
                <w:lang w:val="nl-NL"/>
              </w:rPr>
              <w:t>Pedagogische vakbenaming</w:t>
            </w:r>
          </w:p>
        </w:tc>
        <w:tc>
          <w:tcPr>
            <w:tcW w:w="5386" w:type="dxa"/>
          </w:tcPr>
          <w:p w14:paraId="46A92263" w14:textId="77777777" w:rsidR="001C70DC" w:rsidRPr="00E16E22" w:rsidRDefault="001C70DC" w:rsidP="000C7D64">
            <w:pPr>
              <w:rPr>
                <w:lang w:val="nl-NL"/>
              </w:rPr>
            </w:pPr>
            <w:r w:rsidRPr="00E16E22">
              <w:rPr>
                <w:lang w:val="nl-NL"/>
              </w:rPr>
              <w:t>Administratieve vakbenamingen</w:t>
            </w:r>
          </w:p>
        </w:tc>
      </w:tr>
      <w:tr w:rsidR="001C70DC" w:rsidRPr="00E16E22" w14:paraId="14571492" w14:textId="77777777" w:rsidTr="000C7D64">
        <w:tc>
          <w:tcPr>
            <w:tcW w:w="3823" w:type="dxa"/>
          </w:tcPr>
          <w:p w14:paraId="49503C08" w14:textId="77777777" w:rsidR="001C70DC" w:rsidRPr="00E16E22" w:rsidRDefault="001C70DC" w:rsidP="000C7D64">
            <w:pPr>
              <w:rPr>
                <w:lang w:val="nl-NL"/>
              </w:rPr>
            </w:pPr>
            <w:r w:rsidRPr="00E16E22">
              <w:rPr>
                <w:lang w:val="nl-NL"/>
              </w:rPr>
              <w:t>Godsdienst</w:t>
            </w:r>
          </w:p>
        </w:tc>
        <w:tc>
          <w:tcPr>
            <w:tcW w:w="5386" w:type="dxa"/>
          </w:tcPr>
          <w:p w14:paraId="261BD214" w14:textId="77777777" w:rsidR="001C70DC" w:rsidRPr="00E16E22" w:rsidRDefault="001C70DC" w:rsidP="000C7D64">
            <w:pPr>
              <w:rPr>
                <w:lang w:val="nl-NL"/>
              </w:rPr>
            </w:pPr>
            <w:r w:rsidRPr="00E16E22">
              <w:rPr>
                <w:rFonts w:cstheme="minorHAnsi"/>
              </w:rPr>
              <w:t>AV Godsdienst</w:t>
            </w:r>
          </w:p>
        </w:tc>
      </w:tr>
      <w:tr w:rsidR="001C70DC" w:rsidRPr="00E16E22" w14:paraId="02BA3BDF" w14:textId="77777777" w:rsidTr="000C7D64">
        <w:tc>
          <w:tcPr>
            <w:tcW w:w="3823" w:type="dxa"/>
          </w:tcPr>
          <w:p w14:paraId="6BBCED91" w14:textId="77777777" w:rsidR="001C70DC" w:rsidRPr="00E16E22" w:rsidRDefault="001C70DC" w:rsidP="000C7D64">
            <w:pPr>
              <w:rPr>
                <w:lang w:val="nl-NL"/>
              </w:rPr>
            </w:pPr>
            <w:r w:rsidRPr="00E16E22">
              <w:rPr>
                <w:lang w:val="nl-NL"/>
              </w:rPr>
              <w:t>Aardrijkskunde</w:t>
            </w:r>
          </w:p>
        </w:tc>
        <w:tc>
          <w:tcPr>
            <w:tcW w:w="5386" w:type="dxa"/>
          </w:tcPr>
          <w:p w14:paraId="49F2CD49" w14:textId="77777777" w:rsidR="001C70DC" w:rsidRPr="00E16E22" w:rsidRDefault="001C70DC" w:rsidP="000C7D64">
            <w:pPr>
              <w:rPr>
                <w:lang w:val="nl-NL"/>
              </w:rPr>
            </w:pPr>
            <w:r w:rsidRPr="00E16E22">
              <w:rPr>
                <w:rFonts w:cstheme="minorHAnsi"/>
              </w:rPr>
              <w:t>AV Aardrijkskunde</w:t>
            </w:r>
          </w:p>
        </w:tc>
      </w:tr>
      <w:tr w:rsidR="001C70DC" w:rsidRPr="00E16E22" w14:paraId="73752F1F" w14:textId="77777777" w:rsidTr="000C7D64">
        <w:tc>
          <w:tcPr>
            <w:tcW w:w="3823" w:type="dxa"/>
          </w:tcPr>
          <w:p w14:paraId="3D977F07" w14:textId="77777777" w:rsidR="001C70DC" w:rsidRPr="00E16E22" w:rsidRDefault="001C70DC" w:rsidP="000C7D64">
            <w:pPr>
              <w:rPr>
                <w:lang w:val="nl-NL"/>
              </w:rPr>
            </w:pPr>
            <w:r w:rsidRPr="00E16E22">
              <w:rPr>
                <w:lang w:val="nl-NL"/>
              </w:rPr>
              <w:t>Engels</w:t>
            </w:r>
          </w:p>
        </w:tc>
        <w:tc>
          <w:tcPr>
            <w:tcW w:w="5386" w:type="dxa"/>
          </w:tcPr>
          <w:p w14:paraId="77F0FF0B" w14:textId="77777777" w:rsidR="001C70DC" w:rsidRPr="00E16E22" w:rsidRDefault="001C70DC" w:rsidP="000C7D64">
            <w:pPr>
              <w:rPr>
                <w:lang w:val="nl-NL"/>
              </w:rPr>
            </w:pPr>
            <w:r w:rsidRPr="00E16E22">
              <w:rPr>
                <w:rFonts w:cstheme="minorHAnsi"/>
              </w:rPr>
              <w:t>AV Engels</w:t>
            </w:r>
          </w:p>
        </w:tc>
      </w:tr>
      <w:tr w:rsidR="001C70DC" w:rsidRPr="00E16E22" w14:paraId="643CC4DE" w14:textId="77777777" w:rsidTr="000C7D64">
        <w:tc>
          <w:tcPr>
            <w:tcW w:w="3823" w:type="dxa"/>
          </w:tcPr>
          <w:p w14:paraId="719DA847" w14:textId="77777777" w:rsidR="001C70DC" w:rsidRPr="00E16E22" w:rsidRDefault="001C70DC" w:rsidP="000C7D64">
            <w:pPr>
              <w:rPr>
                <w:lang w:val="nl-NL"/>
              </w:rPr>
            </w:pPr>
            <w:r w:rsidRPr="00E16E22">
              <w:rPr>
                <w:lang w:val="nl-NL"/>
              </w:rPr>
              <w:t>Frans</w:t>
            </w:r>
          </w:p>
        </w:tc>
        <w:tc>
          <w:tcPr>
            <w:tcW w:w="5386" w:type="dxa"/>
          </w:tcPr>
          <w:p w14:paraId="484D9AE9" w14:textId="77777777" w:rsidR="001C70DC" w:rsidRPr="00E16E22" w:rsidRDefault="001C70DC" w:rsidP="000C7D64">
            <w:pPr>
              <w:rPr>
                <w:lang w:val="nl-NL"/>
              </w:rPr>
            </w:pPr>
            <w:r w:rsidRPr="00E16E22">
              <w:rPr>
                <w:rFonts w:cstheme="minorHAnsi"/>
              </w:rPr>
              <w:t>AV Frans</w:t>
            </w:r>
          </w:p>
        </w:tc>
      </w:tr>
      <w:tr w:rsidR="001C70DC" w:rsidRPr="00E16E22" w14:paraId="6B5DD2F3" w14:textId="77777777" w:rsidTr="000C7D64">
        <w:tc>
          <w:tcPr>
            <w:tcW w:w="3823" w:type="dxa"/>
          </w:tcPr>
          <w:p w14:paraId="0A596BE4" w14:textId="77777777" w:rsidR="001C70DC" w:rsidRPr="00E16E22" w:rsidRDefault="001C70DC" w:rsidP="000C7D64">
            <w:pPr>
              <w:rPr>
                <w:lang w:val="nl-NL"/>
              </w:rPr>
            </w:pPr>
            <w:r w:rsidRPr="00E16E22">
              <w:rPr>
                <w:lang w:val="nl-NL"/>
              </w:rPr>
              <w:t>Gemeenschappelijk funderend leerplan</w:t>
            </w:r>
          </w:p>
        </w:tc>
        <w:tc>
          <w:tcPr>
            <w:tcW w:w="5386" w:type="dxa"/>
          </w:tcPr>
          <w:p w14:paraId="238CCB3E"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380497E2" w14:textId="77777777" w:rsidTr="000C7D64">
        <w:tc>
          <w:tcPr>
            <w:tcW w:w="3823" w:type="dxa"/>
          </w:tcPr>
          <w:p w14:paraId="0972B4C8" w14:textId="77777777" w:rsidR="001C70DC" w:rsidRPr="00E16E22" w:rsidRDefault="001C70DC" w:rsidP="000C7D64">
            <w:pPr>
              <w:rPr>
                <w:lang w:val="nl-NL"/>
              </w:rPr>
            </w:pPr>
            <w:r w:rsidRPr="00E16E22">
              <w:rPr>
                <w:lang w:val="nl-NL"/>
              </w:rPr>
              <w:t>Geschiedenis</w:t>
            </w:r>
          </w:p>
        </w:tc>
        <w:tc>
          <w:tcPr>
            <w:tcW w:w="5386" w:type="dxa"/>
          </w:tcPr>
          <w:p w14:paraId="108E23EB" w14:textId="77777777" w:rsidR="001C70DC" w:rsidRPr="00E16E22" w:rsidRDefault="001C70DC" w:rsidP="000C7D64">
            <w:pPr>
              <w:rPr>
                <w:lang w:val="nl-NL"/>
              </w:rPr>
            </w:pPr>
            <w:r w:rsidRPr="00E16E22">
              <w:rPr>
                <w:rFonts w:cstheme="minorHAnsi"/>
              </w:rPr>
              <w:t>AV Geschiedenis</w:t>
            </w:r>
          </w:p>
        </w:tc>
      </w:tr>
      <w:tr w:rsidR="001C70DC" w:rsidRPr="00E16E22" w14:paraId="1D01C27C" w14:textId="77777777" w:rsidTr="000C7D64">
        <w:tc>
          <w:tcPr>
            <w:tcW w:w="3823" w:type="dxa"/>
          </w:tcPr>
          <w:p w14:paraId="234384B5" w14:textId="77777777" w:rsidR="001C70DC" w:rsidRPr="00E16E22" w:rsidRDefault="001C70DC" w:rsidP="000C7D64">
            <w:pPr>
              <w:rPr>
                <w:lang w:val="nl-NL"/>
              </w:rPr>
            </w:pPr>
            <w:r w:rsidRPr="00E16E22">
              <w:rPr>
                <w:lang w:val="nl-NL"/>
              </w:rPr>
              <w:t>Natuurwetenschappen</w:t>
            </w:r>
          </w:p>
        </w:tc>
        <w:tc>
          <w:tcPr>
            <w:tcW w:w="5386" w:type="dxa"/>
          </w:tcPr>
          <w:p w14:paraId="7046D1CB" w14:textId="77777777" w:rsidR="001C70DC" w:rsidRPr="00E16E22" w:rsidRDefault="001C70DC" w:rsidP="000C7D64">
            <w:pPr>
              <w:rPr>
                <w:rFonts w:cstheme="minorHAnsi"/>
              </w:rPr>
            </w:pPr>
            <w:r w:rsidRPr="00E16E22">
              <w:rPr>
                <w:rFonts w:cstheme="minorHAnsi"/>
              </w:rPr>
              <w:t xml:space="preserve">AV Biochemie </w:t>
            </w:r>
          </w:p>
          <w:p w14:paraId="67EB41DE" w14:textId="77777777" w:rsidR="001C70DC" w:rsidRPr="00E16E22" w:rsidRDefault="001C70DC" w:rsidP="000C7D64">
            <w:pPr>
              <w:rPr>
                <w:rFonts w:cstheme="minorHAnsi"/>
              </w:rPr>
            </w:pPr>
            <w:r w:rsidRPr="00E16E22">
              <w:rPr>
                <w:rFonts w:cstheme="minorHAnsi"/>
              </w:rPr>
              <w:t>AV Biologie</w:t>
            </w:r>
          </w:p>
          <w:p w14:paraId="474ADBDB" w14:textId="77777777" w:rsidR="001C70DC" w:rsidRPr="00E16E22" w:rsidRDefault="001C70DC" w:rsidP="000C7D64">
            <w:pPr>
              <w:rPr>
                <w:rFonts w:cstheme="minorHAnsi"/>
              </w:rPr>
            </w:pPr>
            <w:r w:rsidRPr="00E16E22">
              <w:rPr>
                <w:rFonts w:cstheme="minorHAnsi"/>
              </w:rPr>
              <w:t>AV Chemie</w:t>
            </w:r>
          </w:p>
          <w:p w14:paraId="1DE14437" w14:textId="77777777" w:rsidR="001C70DC" w:rsidRPr="00E16E22" w:rsidRDefault="001C70DC" w:rsidP="000C7D64">
            <w:pPr>
              <w:rPr>
                <w:rFonts w:cstheme="minorHAnsi"/>
              </w:rPr>
            </w:pPr>
            <w:r w:rsidRPr="00E16E22">
              <w:rPr>
                <w:rFonts w:cstheme="minorHAnsi"/>
              </w:rPr>
              <w:t>AV Fysica</w:t>
            </w:r>
          </w:p>
          <w:p w14:paraId="6602BBC8" w14:textId="77777777" w:rsidR="001C70DC" w:rsidRPr="00E16E22" w:rsidRDefault="001C70DC" w:rsidP="000C7D64">
            <w:pPr>
              <w:rPr>
                <w:rFonts w:cstheme="minorHAnsi"/>
              </w:rPr>
            </w:pPr>
            <w:r w:rsidRPr="00E16E22">
              <w:rPr>
                <w:rFonts w:cstheme="minorHAnsi"/>
              </w:rPr>
              <w:lastRenderedPageBreak/>
              <w:t>AV Natuurwetenschappen</w:t>
            </w:r>
          </w:p>
          <w:p w14:paraId="11EAE4A4" w14:textId="77777777" w:rsidR="001C70DC" w:rsidRPr="00E16E22" w:rsidRDefault="001C70DC" w:rsidP="000C7D64">
            <w:pPr>
              <w:rPr>
                <w:rFonts w:cstheme="minorHAnsi"/>
              </w:rPr>
            </w:pPr>
            <w:r w:rsidRPr="00E16E22">
              <w:rPr>
                <w:rFonts w:cstheme="minorHAnsi"/>
              </w:rPr>
              <w:t>TV Toegepaste biochemie</w:t>
            </w:r>
          </w:p>
          <w:p w14:paraId="7B521A27" w14:textId="77777777" w:rsidR="001C70DC" w:rsidRPr="00E16E22" w:rsidRDefault="001C70DC" w:rsidP="000C7D64">
            <w:pPr>
              <w:rPr>
                <w:rFonts w:cstheme="minorHAnsi"/>
              </w:rPr>
            </w:pPr>
            <w:r w:rsidRPr="00E16E22">
              <w:rPr>
                <w:rFonts w:cstheme="minorHAnsi"/>
              </w:rPr>
              <w:t>TV Toegepaste biologie</w:t>
            </w:r>
          </w:p>
          <w:p w14:paraId="17C23B50" w14:textId="77777777" w:rsidR="001C70DC" w:rsidRPr="00E16E22" w:rsidRDefault="001C70DC" w:rsidP="000C7D64">
            <w:pPr>
              <w:rPr>
                <w:rFonts w:cstheme="minorHAnsi"/>
              </w:rPr>
            </w:pPr>
            <w:r w:rsidRPr="00E16E22">
              <w:rPr>
                <w:rFonts w:cstheme="minorHAnsi"/>
              </w:rPr>
              <w:t>TV Toegepaste chemie</w:t>
            </w:r>
          </w:p>
          <w:p w14:paraId="116A2A55" w14:textId="77777777" w:rsidR="001C70DC" w:rsidRPr="00E16E22" w:rsidRDefault="001C70DC" w:rsidP="000C7D64">
            <w:pPr>
              <w:rPr>
                <w:rFonts w:cstheme="minorHAnsi"/>
              </w:rPr>
            </w:pPr>
            <w:r w:rsidRPr="00E16E22">
              <w:rPr>
                <w:rFonts w:cstheme="minorHAnsi"/>
              </w:rPr>
              <w:t>TV Toegepaste fysica</w:t>
            </w:r>
          </w:p>
          <w:p w14:paraId="30E6B02F" w14:textId="77777777" w:rsidR="001C70DC" w:rsidRPr="00E16E22" w:rsidRDefault="001C70DC" w:rsidP="000C7D64">
            <w:pPr>
              <w:rPr>
                <w:lang w:val="nl-NL"/>
              </w:rPr>
            </w:pPr>
            <w:r w:rsidRPr="00E16E22">
              <w:rPr>
                <w:rFonts w:cstheme="minorHAnsi"/>
              </w:rPr>
              <w:t>TV Toegepaste natuurwetenschappen</w:t>
            </w:r>
          </w:p>
        </w:tc>
      </w:tr>
      <w:tr w:rsidR="001C70DC" w:rsidRPr="00E16E22" w14:paraId="1F16224B" w14:textId="77777777" w:rsidTr="000C7D64">
        <w:tc>
          <w:tcPr>
            <w:tcW w:w="3823" w:type="dxa"/>
          </w:tcPr>
          <w:p w14:paraId="678EC67E" w14:textId="77777777" w:rsidR="001C70DC" w:rsidRPr="00E16E22" w:rsidRDefault="001C70DC" w:rsidP="000C7D64">
            <w:pPr>
              <w:rPr>
                <w:lang w:val="nl-NL"/>
              </w:rPr>
            </w:pPr>
            <w:r w:rsidRPr="00E16E22">
              <w:rPr>
                <w:lang w:val="nl-NL"/>
              </w:rPr>
              <w:lastRenderedPageBreak/>
              <w:t>Nederlands</w:t>
            </w:r>
          </w:p>
        </w:tc>
        <w:tc>
          <w:tcPr>
            <w:tcW w:w="5386" w:type="dxa"/>
          </w:tcPr>
          <w:p w14:paraId="6B61B97F" w14:textId="77777777" w:rsidR="001C70DC" w:rsidRPr="00E16E22" w:rsidRDefault="001C70DC" w:rsidP="000C7D64">
            <w:pPr>
              <w:rPr>
                <w:lang w:val="nl-NL"/>
              </w:rPr>
            </w:pPr>
            <w:r w:rsidRPr="00E16E22">
              <w:rPr>
                <w:rFonts w:cstheme="minorHAnsi"/>
              </w:rPr>
              <w:t>AV Nederlands</w:t>
            </w:r>
          </w:p>
        </w:tc>
      </w:tr>
      <w:tr w:rsidR="001C70DC" w:rsidRPr="00E16E22" w14:paraId="5FA3B8AF" w14:textId="77777777" w:rsidTr="000C7D64">
        <w:tc>
          <w:tcPr>
            <w:tcW w:w="3823" w:type="dxa"/>
          </w:tcPr>
          <w:p w14:paraId="2F2E531D" w14:textId="77777777" w:rsidR="001C70DC" w:rsidRPr="00E16E22" w:rsidRDefault="001C70DC" w:rsidP="000C7D64">
            <w:pPr>
              <w:rPr>
                <w:lang w:val="nl-NL"/>
              </w:rPr>
            </w:pPr>
            <w:r w:rsidRPr="00E16E22">
              <w:rPr>
                <w:lang w:val="nl-NL"/>
              </w:rPr>
              <w:t>Sport</w:t>
            </w:r>
          </w:p>
        </w:tc>
        <w:tc>
          <w:tcPr>
            <w:tcW w:w="5386" w:type="dxa"/>
          </w:tcPr>
          <w:p w14:paraId="1F375E66" w14:textId="77777777" w:rsidR="001C70DC" w:rsidRPr="00E16E22" w:rsidRDefault="001C70DC" w:rsidP="000C7D64">
            <w:pPr>
              <w:rPr>
                <w:rFonts w:eastAsia="Calibri" w:cstheme="minorHAnsi"/>
              </w:rPr>
            </w:pPr>
            <w:r w:rsidRPr="00E16E22">
              <w:rPr>
                <w:rFonts w:eastAsia="Calibri" w:cstheme="minorHAnsi"/>
              </w:rPr>
              <w:t>AV Bewegingswetenschappen</w:t>
            </w:r>
          </w:p>
          <w:p w14:paraId="2A2D20E2" w14:textId="77777777" w:rsidR="001C70DC" w:rsidRPr="00E16E22" w:rsidRDefault="001C70DC" w:rsidP="000C7D64">
            <w:pPr>
              <w:rPr>
                <w:rFonts w:eastAsia="Calibri" w:cstheme="minorHAnsi"/>
              </w:rPr>
            </w:pPr>
            <w:r w:rsidRPr="00E16E22">
              <w:rPr>
                <w:rFonts w:eastAsia="Calibri" w:cstheme="minorHAnsi"/>
              </w:rPr>
              <w:t>AV Biologie</w:t>
            </w:r>
          </w:p>
          <w:p w14:paraId="20534FED" w14:textId="77777777" w:rsidR="001C70DC" w:rsidRPr="00E16E22" w:rsidRDefault="001C70DC" w:rsidP="000C7D64">
            <w:pPr>
              <w:rPr>
                <w:rFonts w:eastAsia="Calibri" w:cstheme="minorHAnsi"/>
              </w:rPr>
            </w:pPr>
            <w:r w:rsidRPr="00E16E22">
              <w:rPr>
                <w:rFonts w:eastAsia="Calibri" w:cstheme="minorHAnsi"/>
              </w:rPr>
              <w:t>AV Fysica</w:t>
            </w:r>
          </w:p>
          <w:p w14:paraId="372DF810" w14:textId="77777777" w:rsidR="001C70DC" w:rsidRPr="00E16E22" w:rsidRDefault="001C70DC" w:rsidP="000C7D64">
            <w:pPr>
              <w:rPr>
                <w:rFonts w:eastAsia="Calibri" w:cstheme="minorHAnsi"/>
              </w:rPr>
            </w:pPr>
            <w:r w:rsidRPr="00E16E22">
              <w:rPr>
                <w:rFonts w:eastAsia="Calibri" w:cstheme="minorHAnsi"/>
              </w:rPr>
              <w:t>AV Lichamelijke opvoeding</w:t>
            </w:r>
          </w:p>
          <w:p w14:paraId="799243CB" w14:textId="77777777" w:rsidR="001C70DC" w:rsidRPr="00E16E22" w:rsidRDefault="001C70DC" w:rsidP="000C7D64">
            <w:pPr>
              <w:rPr>
                <w:rFonts w:eastAsia="Calibri" w:cstheme="minorHAnsi"/>
              </w:rPr>
            </w:pPr>
            <w:r w:rsidRPr="00E16E22">
              <w:rPr>
                <w:rFonts w:eastAsia="Calibri" w:cstheme="minorHAnsi"/>
              </w:rPr>
              <w:t>AV Natuurwetenschappen</w:t>
            </w:r>
          </w:p>
          <w:p w14:paraId="7B3FB59C" w14:textId="77777777" w:rsidR="001C70DC" w:rsidRPr="00E16E22" w:rsidRDefault="001C70DC" w:rsidP="000C7D64">
            <w:pPr>
              <w:rPr>
                <w:rFonts w:eastAsia="Calibri" w:cstheme="minorHAnsi"/>
              </w:rPr>
            </w:pPr>
            <w:r w:rsidRPr="00E16E22">
              <w:rPr>
                <w:rFonts w:eastAsia="Calibri" w:cstheme="minorHAnsi"/>
              </w:rPr>
              <w:t xml:space="preserve">TV/PV Opvoedkunde </w:t>
            </w:r>
          </w:p>
          <w:p w14:paraId="56270D0B" w14:textId="77777777" w:rsidR="001C70DC" w:rsidRPr="00E16E22" w:rsidRDefault="001C70DC" w:rsidP="000C7D64">
            <w:r w:rsidRPr="00E16E22">
              <w:t xml:space="preserve">PV Praktijk toegepaste biologie </w:t>
            </w:r>
          </w:p>
          <w:p w14:paraId="332C4413" w14:textId="77777777" w:rsidR="001C70DC" w:rsidRPr="00E16E22" w:rsidRDefault="001C70DC" w:rsidP="000C7D64">
            <w:r w:rsidRPr="00E16E22">
              <w:t>PV Praktijk toegepaste fysica</w:t>
            </w:r>
          </w:p>
          <w:p w14:paraId="443C6804" w14:textId="77777777" w:rsidR="001C70DC" w:rsidRPr="00E16E22" w:rsidRDefault="001C70DC" w:rsidP="000C7D64">
            <w:r w:rsidRPr="00E16E22">
              <w:t>PV Praktijk toegepaste natuurwetenschappen</w:t>
            </w:r>
          </w:p>
          <w:p w14:paraId="5C6F367F" w14:textId="77777777" w:rsidR="001C70DC" w:rsidRPr="00E16E22" w:rsidRDefault="001C70DC" w:rsidP="000C7D64">
            <w:pPr>
              <w:rPr>
                <w:rFonts w:eastAsia="Calibri"/>
              </w:rPr>
            </w:pPr>
            <w:r w:rsidRPr="00E16E22">
              <w:rPr>
                <w:rFonts w:eastAsia="Calibri"/>
              </w:rPr>
              <w:t>PV Praktijk Toegepaste psychologie</w:t>
            </w:r>
          </w:p>
          <w:p w14:paraId="318A8632" w14:textId="77777777" w:rsidR="001C70DC" w:rsidRPr="00E16E22" w:rsidRDefault="001C70DC" w:rsidP="000C7D64">
            <w:pPr>
              <w:rPr>
                <w:rFonts w:eastAsia="Calibri" w:cstheme="minorHAnsi"/>
              </w:rPr>
            </w:pPr>
            <w:r w:rsidRPr="00E16E22">
              <w:rPr>
                <w:rFonts w:eastAsia="Calibri" w:cstheme="minorHAnsi"/>
              </w:rPr>
              <w:t>AV/TV/PV Sport</w:t>
            </w:r>
          </w:p>
          <w:p w14:paraId="2A4B00C2" w14:textId="77777777" w:rsidR="001C70DC" w:rsidRPr="00E16E22" w:rsidRDefault="001C70DC" w:rsidP="000C7D64">
            <w:pPr>
              <w:rPr>
                <w:rFonts w:eastAsia="Calibri" w:cstheme="minorHAnsi"/>
              </w:rPr>
            </w:pPr>
            <w:r w:rsidRPr="00E16E22">
              <w:rPr>
                <w:rFonts w:eastAsia="Calibri" w:cstheme="minorHAnsi"/>
              </w:rPr>
              <w:t>TV/PV Toegepaste biologie</w:t>
            </w:r>
          </w:p>
          <w:p w14:paraId="1A68EF17" w14:textId="77777777" w:rsidR="001C70DC" w:rsidRPr="00E16E22" w:rsidRDefault="001C70DC" w:rsidP="000C7D64">
            <w:pPr>
              <w:rPr>
                <w:rFonts w:eastAsia="Calibri" w:cstheme="minorHAnsi"/>
              </w:rPr>
            </w:pPr>
            <w:r w:rsidRPr="00E16E22">
              <w:rPr>
                <w:rFonts w:eastAsia="Calibri" w:cstheme="minorHAnsi"/>
              </w:rPr>
              <w:t>TV/PV Toegepaste fysica</w:t>
            </w:r>
          </w:p>
          <w:p w14:paraId="46A90C50" w14:textId="77777777" w:rsidR="001C70DC" w:rsidRPr="00E16E22" w:rsidRDefault="001C70DC" w:rsidP="000C7D64">
            <w:pPr>
              <w:rPr>
                <w:rFonts w:eastAsia="Calibri" w:cstheme="minorHAnsi"/>
              </w:rPr>
            </w:pPr>
            <w:r w:rsidRPr="00E16E22">
              <w:rPr>
                <w:rFonts w:eastAsia="Calibri" w:cstheme="minorHAnsi"/>
              </w:rPr>
              <w:t>TV/PV Toegepaste natuurwetenschappen</w:t>
            </w:r>
          </w:p>
          <w:p w14:paraId="5E4A336D" w14:textId="77777777" w:rsidR="001C70DC" w:rsidRPr="00E16E22" w:rsidRDefault="001C70DC" w:rsidP="000C7D64">
            <w:pPr>
              <w:rPr>
                <w:rFonts w:eastAsia="Calibri" w:cstheme="minorHAnsi"/>
              </w:rPr>
            </w:pPr>
            <w:r w:rsidRPr="00E16E22">
              <w:rPr>
                <w:rFonts w:eastAsia="Calibri" w:cstheme="minorHAnsi"/>
              </w:rPr>
              <w:t>TV/PV Toegepaste psychologie</w:t>
            </w:r>
          </w:p>
        </w:tc>
      </w:tr>
      <w:tr w:rsidR="001C70DC" w:rsidRPr="00E16E22" w14:paraId="1C28B1E0" w14:textId="77777777" w:rsidTr="000C7D64">
        <w:tc>
          <w:tcPr>
            <w:tcW w:w="3823" w:type="dxa"/>
          </w:tcPr>
          <w:p w14:paraId="26F0F47B" w14:textId="77777777" w:rsidR="001C70DC" w:rsidRPr="00E16E22" w:rsidRDefault="001C70DC" w:rsidP="000C7D64">
            <w:pPr>
              <w:rPr>
                <w:lang w:val="nl-NL"/>
              </w:rPr>
            </w:pPr>
            <w:r w:rsidRPr="00E16E22">
              <w:rPr>
                <w:lang w:val="nl-NL"/>
              </w:rPr>
              <w:t>Wiskunde</w:t>
            </w:r>
          </w:p>
        </w:tc>
        <w:tc>
          <w:tcPr>
            <w:tcW w:w="5386" w:type="dxa"/>
          </w:tcPr>
          <w:p w14:paraId="04DFE389" w14:textId="77777777" w:rsidR="001C70DC" w:rsidRPr="00E16E22" w:rsidRDefault="001C70DC" w:rsidP="000C7D64">
            <w:pPr>
              <w:rPr>
                <w:lang w:val="nl-NL"/>
              </w:rPr>
            </w:pPr>
            <w:r w:rsidRPr="00E16E22">
              <w:rPr>
                <w:rFonts w:cstheme="minorHAnsi"/>
              </w:rPr>
              <w:t>AV Wiskunde</w:t>
            </w:r>
          </w:p>
        </w:tc>
      </w:tr>
    </w:tbl>
    <w:p w14:paraId="603C8D34" w14:textId="77777777" w:rsidR="001C70DC" w:rsidRPr="00E16E22" w:rsidRDefault="001C70DC" w:rsidP="001C70DC">
      <w:pPr>
        <w:rPr>
          <w:lang w:val="nl-NL"/>
        </w:rPr>
      </w:pPr>
    </w:p>
    <w:p w14:paraId="0E01F1E4" w14:textId="77777777" w:rsidR="001C70DC" w:rsidRPr="00E16E22" w:rsidRDefault="001C70DC" w:rsidP="003A1193">
      <w:pPr>
        <w:pStyle w:val="Kop2"/>
      </w:pPr>
      <w:bookmarkStart w:id="6" w:name="_Toc192957504"/>
      <w:r w:rsidRPr="00E16E22">
        <w:lastRenderedPageBreak/>
        <w:t>Beweging en sport (A)</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50BE75CC" w14:textId="77777777" w:rsidTr="000C7D64">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BA95DD0"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B80F84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DC1EEF3"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3F89F5D"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406B0B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FB72977"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2DD045B6"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B9FC76"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B16FD2E"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BFB9E0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EEA8E5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Beweging en sport B+S</w:t>
            </w:r>
          </w:p>
        </w:tc>
        <w:tc>
          <w:tcPr>
            <w:tcW w:w="745" w:type="dxa"/>
            <w:tcBorders>
              <w:top w:val="single" w:sz="8" w:space="0" w:color="000000"/>
              <w:left w:val="nil"/>
              <w:bottom w:val="single" w:sz="4" w:space="0" w:color="auto"/>
              <w:right w:val="single" w:sz="8" w:space="0" w:color="000000"/>
            </w:tcBorders>
            <w:shd w:val="clear" w:color="000000" w:fill="FADBC2"/>
            <w:vAlign w:val="center"/>
          </w:tcPr>
          <w:p w14:paraId="0762AB8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15</w:t>
            </w:r>
          </w:p>
        </w:tc>
        <w:tc>
          <w:tcPr>
            <w:tcW w:w="709" w:type="dxa"/>
            <w:tcBorders>
              <w:top w:val="single" w:sz="8" w:space="0" w:color="000000"/>
              <w:left w:val="nil"/>
              <w:bottom w:val="single" w:sz="4" w:space="0" w:color="auto"/>
              <w:right w:val="single" w:sz="8" w:space="0" w:color="000000"/>
            </w:tcBorders>
            <w:shd w:val="clear" w:color="000000" w:fill="FADBC2"/>
            <w:vAlign w:val="center"/>
          </w:tcPr>
          <w:p w14:paraId="6F5BBF8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15</w:t>
            </w:r>
          </w:p>
        </w:tc>
      </w:tr>
      <w:tr w:rsidR="001C70DC" w:rsidRPr="00E16E22" w14:paraId="2C51CD2C"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A0F27AB"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Engels of Frans</w:t>
            </w:r>
          </w:p>
        </w:tc>
        <w:tc>
          <w:tcPr>
            <w:tcW w:w="708" w:type="dxa"/>
            <w:tcBorders>
              <w:top w:val="nil"/>
              <w:left w:val="nil"/>
              <w:bottom w:val="single" w:sz="8" w:space="0" w:color="000000"/>
              <w:right w:val="single" w:sz="8" w:space="0" w:color="000000"/>
            </w:tcBorders>
            <w:shd w:val="clear" w:color="000000" w:fill="EBEDC5"/>
            <w:vAlign w:val="center"/>
          </w:tcPr>
          <w:p w14:paraId="227188B7"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789693CB"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3B0BF3E"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EA587F6"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F5DCB6C" w14:textId="77777777" w:rsidR="001C70DC" w:rsidRPr="00E16E22" w:rsidRDefault="001C70DC" w:rsidP="000C7D64">
            <w:pPr>
              <w:spacing w:after="0" w:line="240" w:lineRule="auto"/>
              <w:jc w:val="center"/>
              <w:rPr>
                <w:rFonts w:eastAsia="Times New Roman" w:cs="Calibri"/>
                <w:color w:val="000000"/>
                <w:lang w:val="nl-NL" w:eastAsia="nl-BE"/>
              </w:rPr>
            </w:pPr>
          </w:p>
        </w:tc>
      </w:tr>
      <w:tr w:rsidR="001C70DC" w:rsidRPr="00E16E22" w14:paraId="3E0D62D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38C9C7"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hideMark/>
          </w:tcPr>
          <w:p w14:paraId="72A1CB5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440349C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D31804D" w14:textId="77777777" w:rsidR="001C70DC" w:rsidRPr="00E16E22" w:rsidRDefault="001C70DC" w:rsidP="000C7D64">
            <w:pPr>
              <w:spacing w:after="0" w:line="240" w:lineRule="auto"/>
              <w:rPr>
                <w:rFonts w:eastAsia="Times New Roman" w:cs="Calibri"/>
                <w:color w:val="000000"/>
                <w:lang w:eastAsia="nl-BE"/>
              </w:rPr>
            </w:pPr>
          </w:p>
        </w:tc>
        <w:tc>
          <w:tcPr>
            <w:tcW w:w="745" w:type="dxa"/>
            <w:shd w:val="clear" w:color="000000" w:fill="FADBC2"/>
            <w:vAlign w:val="center"/>
          </w:tcPr>
          <w:p w14:paraId="7F13E83B"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9C10C9B"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7D06481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2948A80"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3792082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3</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7850583F"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3D56680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w:t>
            </w:r>
          </w:p>
        </w:tc>
        <w:tc>
          <w:tcPr>
            <w:tcW w:w="745" w:type="dxa"/>
            <w:tcBorders>
              <w:top w:val="nil"/>
            </w:tcBorders>
            <w:shd w:val="clear" w:color="000000" w:fill="FADBC2"/>
            <w:vAlign w:val="center"/>
            <w:hideMark/>
          </w:tcPr>
          <w:p w14:paraId="36E22AEA"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D95205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r>
      <w:tr w:rsidR="001C70DC" w:rsidRPr="00E16E22" w14:paraId="7B43D60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508E48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71335220"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58E27C0D"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3BDE441"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nil"/>
            </w:tcBorders>
            <w:shd w:val="clear" w:color="000000" w:fill="FADBC2"/>
            <w:vAlign w:val="center"/>
          </w:tcPr>
          <w:p w14:paraId="26EA49D0"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nil"/>
              <w:right w:val="single" w:sz="4" w:space="0" w:color="auto"/>
            </w:tcBorders>
            <w:shd w:val="clear" w:color="000000" w:fill="FADBC2"/>
            <w:vAlign w:val="center"/>
          </w:tcPr>
          <w:p w14:paraId="051E6CE2"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422E0AFC" w14:textId="77777777" w:rsidTr="000C7D64">
        <w:trPr>
          <w:trHeight w:val="576"/>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747749D2"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1F57F7C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0CCA265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121460B9" w14:textId="77777777" w:rsidTr="0044422B">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B68398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87454B9"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1E3252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3E9E1CDE"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2CF44BE" w14:textId="77777777" w:rsidR="001C70DC" w:rsidRPr="00E16E22" w:rsidRDefault="001C70DC" w:rsidP="0090378F">
            <w:pPr>
              <w:pStyle w:val="tussentekst"/>
            </w:pPr>
            <w:r w:rsidRPr="00E16E22">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548CF4F4" w14:textId="77777777" w:rsidR="001C70DC" w:rsidRPr="00E16E22" w:rsidRDefault="001C70DC" w:rsidP="0090378F">
            <w:pPr>
              <w:pStyle w:val="tussentekst"/>
            </w:pPr>
            <w:r w:rsidRPr="00E16E22">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1C70DC" w:rsidRPr="00E16E22" w14:paraId="64B324F6"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2C63D86"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A332575"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5 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730C2E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5</w:t>
            </w:r>
          </w:p>
        </w:tc>
      </w:tr>
      <w:tr w:rsidR="001C70DC" w:rsidRPr="00E16E22" w14:paraId="5F1900F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79DDEE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E7D7FEB"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A103BA"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237E2AC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D46CA16"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FC39D55"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E77C2F0"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A9F090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A3D14D3"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5454C362"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Een vak van de algemene vorming van de studierichting</w:t>
            </w:r>
          </w:p>
          <w:p w14:paraId="52D8738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w:t>
            </w:r>
          </w:p>
          <w:p w14:paraId="54D59FBE"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25E2CB8"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1E64984"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1450A9F1" w14:textId="77777777" w:rsidTr="0044422B">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22ADEC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1B0AAAB"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1903512"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512BD040" w14:textId="77777777" w:rsidTr="004442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943114" w14:textId="77777777" w:rsidR="001C70DC" w:rsidRPr="00E16E22" w:rsidRDefault="001C70DC" w:rsidP="0090378F">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1C70DC" w:rsidRPr="00E16E22" w14:paraId="1FBB28E8"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8E112C6"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D9A0283"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85F0120"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40AEC738"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A1CFE8E" w14:textId="77777777" w:rsidR="001C70DC" w:rsidRPr="00E16E22" w:rsidRDefault="001C70DC" w:rsidP="0090378F">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p w14:paraId="755E8937" w14:textId="77777777" w:rsidR="001C70DC" w:rsidRPr="00E16E22" w:rsidRDefault="001C70DC" w:rsidP="0090378F">
            <w:pPr>
              <w:pStyle w:val="tussentekst"/>
              <w:rPr>
                <w:lang w:val="nl-NL"/>
              </w:rPr>
            </w:pPr>
          </w:p>
          <w:p w14:paraId="46C2F7F2" w14:textId="7C8AA0C7" w:rsidR="001C70DC" w:rsidRPr="00E16E22" w:rsidRDefault="001C70DC" w:rsidP="0090378F">
            <w:pPr>
              <w:pStyle w:val="tussentekst"/>
            </w:pPr>
            <w:r w:rsidRPr="00E16E22">
              <w:t>De realisatie van de algemene vorming in de A-finaliteit kan via diverse organisatiemodellen (via afzonderlijke vakken, een gedeeltelijk geïntegreerde benadering of een volledig geïntegreerde benadering).</w:t>
            </w:r>
          </w:p>
        </w:tc>
      </w:tr>
    </w:tbl>
    <w:p w14:paraId="0C1D940D" w14:textId="77777777" w:rsidR="001C70DC" w:rsidRPr="00E16E22" w:rsidRDefault="001C70DC" w:rsidP="001C70DC">
      <w:pPr>
        <w:rPr>
          <w:lang w:val="nl-NL"/>
        </w:rPr>
      </w:pPr>
    </w:p>
    <w:tbl>
      <w:tblPr>
        <w:tblStyle w:val="Tabelraster"/>
        <w:tblW w:w="9209" w:type="dxa"/>
        <w:tblLook w:val="04A0" w:firstRow="1" w:lastRow="0" w:firstColumn="1" w:lastColumn="0" w:noHBand="0" w:noVBand="1"/>
      </w:tblPr>
      <w:tblGrid>
        <w:gridCol w:w="3823"/>
        <w:gridCol w:w="5386"/>
      </w:tblGrid>
      <w:tr w:rsidR="001C70DC" w:rsidRPr="00E16E22" w14:paraId="49E40EEB" w14:textId="77777777" w:rsidTr="000C7D64">
        <w:tc>
          <w:tcPr>
            <w:tcW w:w="3823" w:type="dxa"/>
          </w:tcPr>
          <w:p w14:paraId="65C56EFE" w14:textId="77777777" w:rsidR="001C70DC" w:rsidRPr="00E16E22" w:rsidRDefault="001C70DC" w:rsidP="000C7D64">
            <w:pPr>
              <w:rPr>
                <w:lang w:val="nl-NL"/>
              </w:rPr>
            </w:pPr>
            <w:r w:rsidRPr="00E16E22">
              <w:rPr>
                <w:lang w:val="nl-NL"/>
              </w:rPr>
              <w:t>Pedagogische vakbenaming</w:t>
            </w:r>
          </w:p>
        </w:tc>
        <w:tc>
          <w:tcPr>
            <w:tcW w:w="5386" w:type="dxa"/>
          </w:tcPr>
          <w:p w14:paraId="623FEFEC" w14:textId="77777777" w:rsidR="001C70DC" w:rsidRPr="00E16E22" w:rsidRDefault="001C70DC" w:rsidP="000C7D64">
            <w:pPr>
              <w:rPr>
                <w:lang w:val="nl-NL"/>
              </w:rPr>
            </w:pPr>
            <w:r w:rsidRPr="00E16E22">
              <w:rPr>
                <w:lang w:val="nl-NL"/>
              </w:rPr>
              <w:t>Administratieve vakbenamingen</w:t>
            </w:r>
          </w:p>
        </w:tc>
      </w:tr>
      <w:tr w:rsidR="001C70DC" w:rsidRPr="00E16E22" w14:paraId="4A57743B" w14:textId="77777777" w:rsidTr="000C7D64">
        <w:tc>
          <w:tcPr>
            <w:tcW w:w="3823" w:type="dxa"/>
          </w:tcPr>
          <w:p w14:paraId="4D1D3393" w14:textId="77777777" w:rsidR="001C70DC" w:rsidRPr="00E16E22" w:rsidRDefault="001C70DC" w:rsidP="000C7D64">
            <w:pPr>
              <w:rPr>
                <w:lang w:val="nl-NL"/>
              </w:rPr>
            </w:pPr>
            <w:r w:rsidRPr="00E16E22">
              <w:rPr>
                <w:lang w:val="nl-NL"/>
              </w:rPr>
              <w:t>Godsdienst</w:t>
            </w:r>
          </w:p>
        </w:tc>
        <w:tc>
          <w:tcPr>
            <w:tcW w:w="5386" w:type="dxa"/>
          </w:tcPr>
          <w:p w14:paraId="74505EF3" w14:textId="77777777" w:rsidR="001C70DC" w:rsidRPr="00E16E22" w:rsidRDefault="001C70DC" w:rsidP="000C7D64">
            <w:pPr>
              <w:rPr>
                <w:lang w:val="nl-NL"/>
              </w:rPr>
            </w:pPr>
            <w:r w:rsidRPr="00E16E22">
              <w:rPr>
                <w:rFonts w:cstheme="minorHAnsi"/>
                <w:lang w:val="nl-NL"/>
              </w:rPr>
              <w:t>AV Godsdienst</w:t>
            </w:r>
          </w:p>
        </w:tc>
      </w:tr>
      <w:tr w:rsidR="001C70DC" w:rsidRPr="00E16E22" w14:paraId="76E89FD6" w14:textId="77777777" w:rsidTr="000C7D64">
        <w:tc>
          <w:tcPr>
            <w:tcW w:w="3823" w:type="dxa"/>
          </w:tcPr>
          <w:p w14:paraId="1812E144" w14:textId="77777777" w:rsidR="001C70DC" w:rsidRPr="00E16E22" w:rsidRDefault="001C70DC" w:rsidP="000C7D64">
            <w:pPr>
              <w:rPr>
                <w:lang w:val="nl-NL"/>
              </w:rPr>
            </w:pPr>
            <w:r w:rsidRPr="00E16E22">
              <w:rPr>
                <w:lang w:val="nl-NL"/>
              </w:rPr>
              <w:t>Beweging en sport</w:t>
            </w:r>
          </w:p>
        </w:tc>
        <w:tc>
          <w:tcPr>
            <w:tcW w:w="5386" w:type="dxa"/>
          </w:tcPr>
          <w:p w14:paraId="27589B69" w14:textId="77777777" w:rsidR="001C70DC" w:rsidRPr="00E16E22" w:rsidRDefault="001C70DC" w:rsidP="000C7D64">
            <w:r w:rsidRPr="00E16E22">
              <w:t>AV Bewegingswetenschappen</w:t>
            </w:r>
          </w:p>
          <w:p w14:paraId="0D4EDD58" w14:textId="77777777" w:rsidR="001C70DC" w:rsidRPr="00E16E22" w:rsidRDefault="001C70DC" w:rsidP="000C7D64">
            <w:r w:rsidRPr="00E16E22">
              <w:t>AV Lichamelijke opvoeding</w:t>
            </w:r>
          </w:p>
          <w:p w14:paraId="258E3669" w14:textId="77777777" w:rsidR="001C70DC" w:rsidRPr="00E16E22" w:rsidRDefault="001C70DC" w:rsidP="000C7D64">
            <w:r w:rsidRPr="00E16E22">
              <w:t>TV/PV Opvoedkunde</w:t>
            </w:r>
          </w:p>
          <w:p w14:paraId="5BCA31E2" w14:textId="77777777" w:rsidR="001C70DC" w:rsidRPr="00E16E22" w:rsidRDefault="001C70DC" w:rsidP="000C7D64">
            <w:r w:rsidRPr="00E16E22">
              <w:t>AV/TV/PV Sport</w:t>
            </w:r>
          </w:p>
        </w:tc>
      </w:tr>
      <w:tr w:rsidR="001C70DC" w:rsidRPr="00E16E22" w14:paraId="2A1A3DD0" w14:textId="77777777" w:rsidTr="000C7D64">
        <w:tc>
          <w:tcPr>
            <w:tcW w:w="3823" w:type="dxa"/>
          </w:tcPr>
          <w:p w14:paraId="5548D4CB" w14:textId="77777777" w:rsidR="001C70DC" w:rsidRPr="00E16E22" w:rsidRDefault="001C70DC" w:rsidP="000C7D64">
            <w:pPr>
              <w:rPr>
                <w:lang w:val="nl-NL"/>
              </w:rPr>
            </w:pPr>
            <w:r w:rsidRPr="00E16E22">
              <w:rPr>
                <w:lang w:val="nl-NL"/>
              </w:rPr>
              <w:t>Engels</w:t>
            </w:r>
          </w:p>
        </w:tc>
        <w:tc>
          <w:tcPr>
            <w:tcW w:w="5386" w:type="dxa"/>
          </w:tcPr>
          <w:p w14:paraId="661859EB" w14:textId="77777777" w:rsidR="001C70DC" w:rsidRPr="00E16E22" w:rsidRDefault="001C70DC" w:rsidP="000C7D64">
            <w:pPr>
              <w:rPr>
                <w:rFonts w:cstheme="minorHAnsi"/>
              </w:rPr>
            </w:pPr>
            <w:r w:rsidRPr="00E16E22">
              <w:rPr>
                <w:rFonts w:cstheme="minorHAnsi"/>
              </w:rPr>
              <w:t>AV Engels</w:t>
            </w:r>
          </w:p>
          <w:p w14:paraId="4F3E74F8" w14:textId="77777777" w:rsidR="001C70DC" w:rsidRPr="00E16E22" w:rsidRDefault="001C70DC" w:rsidP="000C7D64">
            <w:pPr>
              <w:rPr>
                <w:lang w:val="nl-NL"/>
              </w:rPr>
            </w:pPr>
            <w:r w:rsidRPr="00E16E22">
              <w:rPr>
                <w:rFonts w:cstheme="minorHAnsi"/>
              </w:rPr>
              <w:t>AV PAV</w:t>
            </w:r>
          </w:p>
        </w:tc>
      </w:tr>
      <w:tr w:rsidR="001C70DC" w:rsidRPr="00E16E22" w14:paraId="7295B990" w14:textId="77777777" w:rsidTr="000C7D64">
        <w:tc>
          <w:tcPr>
            <w:tcW w:w="3823" w:type="dxa"/>
          </w:tcPr>
          <w:p w14:paraId="4BC227BC" w14:textId="77777777" w:rsidR="001C70DC" w:rsidRPr="00E16E22" w:rsidRDefault="001C70DC" w:rsidP="000C7D64">
            <w:pPr>
              <w:rPr>
                <w:lang w:val="nl-NL"/>
              </w:rPr>
            </w:pPr>
            <w:r w:rsidRPr="00E16E22">
              <w:rPr>
                <w:lang w:val="nl-NL"/>
              </w:rPr>
              <w:t>Frans</w:t>
            </w:r>
          </w:p>
        </w:tc>
        <w:tc>
          <w:tcPr>
            <w:tcW w:w="5386" w:type="dxa"/>
          </w:tcPr>
          <w:p w14:paraId="727B2299" w14:textId="77777777" w:rsidR="001C70DC" w:rsidRPr="00E16E22" w:rsidRDefault="001C70DC" w:rsidP="000C7D64">
            <w:pPr>
              <w:rPr>
                <w:rFonts w:cstheme="minorHAnsi"/>
              </w:rPr>
            </w:pPr>
            <w:r w:rsidRPr="00E16E22">
              <w:rPr>
                <w:rFonts w:cstheme="minorHAnsi"/>
              </w:rPr>
              <w:t>AV Frans</w:t>
            </w:r>
          </w:p>
          <w:p w14:paraId="78EB3679" w14:textId="77777777" w:rsidR="001C70DC" w:rsidRPr="00E16E22" w:rsidRDefault="001C70DC" w:rsidP="000C7D64">
            <w:pPr>
              <w:rPr>
                <w:rFonts w:cstheme="minorHAnsi"/>
              </w:rPr>
            </w:pPr>
            <w:r w:rsidRPr="00E16E22">
              <w:rPr>
                <w:rFonts w:cstheme="minorHAnsi"/>
              </w:rPr>
              <w:t>AV PAV</w:t>
            </w:r>
          </w:p>
        </w:tc>
      </w:tr>
      <w:tr w:rsidR="001C70DC" w:rsidRPr="00E16E22" w14:paraId="2B12BC65" w14:textId="77777777" w:rsidTr="000C7D64">
        <w:tc>
          <w:tcPr>
            <w:tcW w:w="3823" w:type="dxa"/>
          </w:tcPr>
          <w:p w14:paraId="74FCC205" w14:textId="77777777" w:rsidR="001C70DC" w:rsidRPr="00E16E22" w:rsidRDefault="001C70DC" w:rsidP="000C7D64">
            <w:pPr>
              <w:rPr>
                <w:lang w:val="nl-NL"/>
              </w:rPr>
            </w:pPr>
            <w:r w:rsidRPr="00E16E22">
              <w:rPr>
                <w:lang w:val="nl-NL"/>
              </w:rPr>
              <w:t>Gemeenschappelijk funderend leerplan</w:t>
            </w:r>
          </w:p>
        </w:tc>
        <w:tc>
          <w:tcPr>
            <w:tcW w:w="5386" w:type="dxa"/>
          </w:tcPr>
          <w:p w14:paraId="1FAC2BA3"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3212D57A" w14:textId="77777777" w:rsidTr="000C7D64">
        <w:tc>
          <w:tcPr>
            <w:tcW w:w="3823" w:type="dxa"/>
          </w:tcPr>
          <w:p w14:paraId="08D240AB" w14:textId="77777777" w:rsidR="001C70DC" w:rsidRPr="00E16E22" w:rsidRDefault="001C70DC" w:rsidP="000C7D64">
            <w:pPr>
              <w:rPr>
                <w:lang w:val="nl-NL"/>
              </w:rPr>
            </w:pPr>
            <w:r w:rsidRPr="00E16E22">
              <w:rPr>
                <w:lang w:val="nl-NL"/>
              </w:rPr>
              <w:t>Maatschappelijke vorming</w:t>
            </w:r>
          </w:p>
        </w:tc>
        <w:tc>
          <w:tcPr>
            <w:tcW w:w="5386" w:type="dxa"/>
          </w:tcPr>
          <w:p w14:paraId="050788A9" w14:textId="77777777" w:rsidR="001C70DC" w:rsidRPr="00E16E22" w:rsidRDefault="001C70DC" w:rsidP="000C7D64">
            <w:pPr>
              <w:rPr>
                <w:rFonts w:cstheme="minorHAnsi"/>
              </w:rPr>
            </w:pPr>
            <w:r w:rsidRPr="00E16E22">
              <w:rPr>
                <w:rFonts w:cstheme="minorHAnsi"/>
              </w:rPr>
              <w:t>AV Aardrijkskunde</w:t>
            </w:r>
          </w:p>
          <w:p w14:paraId="0D127924" w14:textId="77777777" w:rsidR="001C70DC" w:rsidRPr="00E16E22" w:rsidRDefault="001C70DC" w:rsidP="000C7D64">
            <w:pPr>
              <w:rPr>
                <w:rFonts w:cstheme="minorHAnsi"/>
              </w:rPr>
            </w:pPr>
            <w:r w:rsidRPr="00E16E22">
              <w:rPr>
                <w:rFonts w:cstheme="minorHAnsi"/>
              </w:rPr>
              <w:t>AV Bedrijfswetenschappen</w:t>
            </w:r>
          </w:p>
          <w:p w14:paraId="18BE00F8" w14:textId="77777777" w:rsidR="001C70DC" w:rsidRPr="00E16E22" w:rsidRDefault="001C70DC" w:rsidP="000C7D64">
            <w:pPr>
              <w:rPr>
                <w:rFonts w:cstheme="minorHAnsi"/>
              </w:rPr>
            </w:pPr>
            <w:r w:rsidRPr="00E16E22">
              <w:rPr>
                <w:rFonts w:cstheme="minorHAnsi"/>
              </w:rPr>
              <w:t>AV Biochemie</w:t>
            </w:r>
          </w:p>
          <w:p w14:paraId="4C37E7FC" w14:textId="77777777" w:rsidR="001C70DC" w:rsidRPr="00E16E22" w:rsidRDefault="001C70DC" w:rsidP="000C7D64">
            <w:pPr>
              <w:rPr>
                <w:rFonts w:cstheme="minorHAnsi"/>
              </w:rPr>
            </w:pPr>
            <w:r w:rsidRPr="00E16E22">
              <w:rPr>
                <w:rFonts w:cstheme="minorHAnsi"/>
              </w:rPr>
              <w:lastRenderedPageBreak/>
              <w:t>AV Biologie</w:t>
            </w:r>
          </w:p>
          <w:p w14:paraId="17CB89BD" w14:textId="77777777" w:rsidR="001C70DC" w:rsidRPr="00E16E22" w:rsidRDefault="001C70DC" w:rsidP="000C7D64">
            <w:pPr>
              <w:rPr>
                <w:rFonts w:cstheme="minorHAnsi"/>
              </w:rPr>
            </w:pPr>
            <w:r w:rsidRPr="00E16E22">
              <w:rPr>
                <w:rFonts w:cstheme="minorHAnsi"/>
              </w:rPr>
              <w:t>AV Chemie</w:t>
            </w:r>
          </w:p>
          <w:p w14:paraId="766FCD4E" w14:textId="77777777" w:rsidR="001C70DC" w:rsidRPr="00E16E22" w:rsidRDefault="001C70DC" w:rsidP="000C7D64">
            <w:pPr>
              <w:rPr>
                <w:rFonts w:cstheme="minorHAnsi"/>
              </w:rPr>
            </w:pPr>
            <w:r w:rsidRPr="00E16E22">
              <w:rPr>
                <w:rFonts w:cstheme="minorHAnsi"/>
              </w:rPr>
              <w:t>AV Economie</w:t>
            </w:r>
          </w:p>
          <w:p w14:paraId="3A242BA3" w14:textId="77777777" w:rsidR="001C70DC" w:rsidRPr="00E16E22" w:rsidRDefault="001C70DC" w:rsidP="000C7D64">
            <w:pPr>
              <w:rPr>
                <w:rFonts w:cstheme="minorHAnsi"/>
              </w:rPr>
            </w:pPr>
            <w:r w:rsidRPr="00E16E22">
              <w:rPr>
                <w:rFonts w:cstheme="minorHAnsi"/>
              </w:rPr>
              <w:t>AV Fysica</w:t>
            </w:r>
          </w:p>
          <w:p w14:paraId="18AAE143" w14:textId="77777777" w:rsidR="001C70DC" w:rsidRPr="00E16E22" w:rsidRDefault="001C70DC" w:rsidP="000C7D64">
            <w:pPr>
              <w:rPr>
                <w:rFonts w:cstheme="minorHAnsi"/>
              </w:rPr>
            </w:pPr>
            <w:r w:rsidRPr="00E16E22">
              <w:rPr>
                <w:rFonts w:cstheme="minorHAnsi"/>
              </w:rPr>
              <w:t>AV Geschiedenis</w:t>
            </w:r>
          </w:p>
          <w:p w14:paraId="6E908108" w14:textId="77777777" w:rsidR="001C70DC" w:rsidRPr="00E16E22" w:rsidRDefault="001C70DC" w:rsidP="000C7D64">
            <w:pPr>
              <w:rPr>
                <w:rFonts w:cstheme="minorHAnsi"/>
              </w:rPr>
            </w:pPr>
            <w:r w:rsidRPr="00E16E22">
              <w:rPr>
                <w:rFonts w:cstheme="minorHAnsi"/>
              </w:rPr>
              <w:t>TV Landbouw</w:t>
            </w:r>
          </w:p>
          <w:p w14:paraId="38B30ADD" w14:textId="77777777" w:rsidR="001C70DC" w:rsidRPr="00E16E22" w:rsidRDefault="001C70DC" w:rsidP="000C7D64">
            <w:pPr>
              <w:rPr>
                <w:rFonts w:cstheme="minorHAnsi"/>
              </w:rPr>
            </w:pPr>
            <w:r w:rsidRPr="00E16E22">
              <w:rPr>
                <w:rFonts w:cstheme="minorHAnsi"/>
              </w:rPr>
              <w:t>AV Maatschappelijke vorming</w:t>
            </w:r>
          </w:p>
          <w:p w14:paraId="47B49CF9" w14:textId="77777777" w:rsidR="001C70DC" w:rsidRPr="00E16E22" w:rsidRDefault="001C70DC" w:rsidP="000C7D64">
            <w:pPr>
              <w:rPr>
                <w:rFonts w:cstheme="minorHAnsi"/>
              </w:rPr>
            </w:pPr>
            <w:r w:rsidRPr="00E16E22">
              <w:rPr>
                <w:rFonts w:cstheme="minorHAnsi"/>
              </w:rPr>
              <w:t>AV Natuurwetenschappen</w:t>
            </w:r>
          </w:p>
          <w:p w14:paraId="76F6CA61" w14:textId="77777777" w:rsidR="001C70DC" w:rsidRPr="00E16E22" w:rsidRDefault="001C70DC" w:rsidP="000C7D64">
            <w:pPr>
              <w:rPr>
                <w:rFonts w:cstheme="minorHAnsi"/>
              </w:rPr>
            </w:pPr>
            <w:r w:rsidRPr="00E16E22">
              <w:rPr>
                <w:rFonts w:cstheme="minorHAnsi"/>
              </w:rPr>
              <w:t>AV Nederlands</w:t>
            </w:r>
          </w:p>
          <w:p w14:paraId="74BEE7D7" w14:textId="77777777" w:rsidR="001C70DC" w:rsidRPr="00E16E22" w:rsidRDefault="001C70DC" w:rsidP="000C7D64">
            <w:pPr>
              <w:rPr>
                <w:rFonts w:cstheme="minorHAnsi"/>
              </w:rPr>
            </w:pPr>
            <w:r w:rsidRPr="00E16E22">
              <w:rPr>
                <w:rFonts w:cstheme="minorHAnsi"/>
              </w:rPr>
              <w:t>AV PAV</w:t>
            </w:r>
          </w:p>
          <w:p w14:paraId="5AD12601" w14:textId="77777777" w:rsidR="001C70DC" w:rsidRPr="00E16E22" w:rsidRDefault="001C70DC" w:rsidP="000C7D64">
            <w:pPr>
              <w:rPr>
                <w:rFonts w:cstheme="minorHAnsi"/>
              </w:rPr>
            </w:pPr>
            <w:r w:rsidRPr="00E16E22">
              <w:rPr>
                <w:rFonts w:cstheme="minorHAnsi"/>
              </w:rPr>
              <w:t>TV Toegepaste biochemie</w:t>
            </w:r>
          </w:p>
          <w:p w14:paraId="24ABDACB" w14:textId="77777777" w:rsidR="001C70DC" w:rsidRPr="00E16E22" w:rsidRDefault="001C70DC" w:rsidP="000C7D64">
            <w:pPr>
              <w:rPr>
                <w:rFonts w:cstheme="minorHAnsi"/>
              </w:rPr>
            </w:pPr>
            <w:r w:rsidRPr="00E16E22">
              <w:rPr>
                <w:rFonts w:cstheme="minorHAnsi"/>
              </w:rPr>
              <w:t>TV Toegepaste biologie</w:t>
            </w:r>
          </w:p>
          <w:p w14:paraId="6FF55CD5" w14:textId="77777777" w:rsidR="001C70DC" w:rsidRPr="00E16E22" w:rsidRDefault="001C70DC" w:rsidP="000C7D64">
            <w:pPr>
              <w:rPr>
                <w:rFonts w:cstheme="minorHAnsi"/>
              </w:rPr>
            </w:pPr>
            <w:r w:rsidRPr="00E16E22">
              <w:rPr>
                <w:rFonts w:cstheme="minorHAnsi"/>
              </w:rPr>
              <w:t>TV Toegepaste chemie</w:t>
            </w:r>
          </w:p>
          <w:p w14:paraId="32F75556" w14:textId="77777777" w:rsidR="001C70DC" w:rsidRPr="00E16E22" w:rsidRDefault="001C70DC" w:rsidP="000C7D64">
            <w:pPr>
              <w:rPr>
                <w:rFonts w:cstheme="minorHAnsi"/>
              </w:rPr>
            </w:pPr>
            <w:r w:rsidRPr="00E16E22">
              <w:rPr>
                <w:rFonts w:cstheme="minorHAnsi"/>
              </w:rPr>
              <w:t>TV Toegepaste economie</w:t>
            </w:r>
          </w:p>
          <w:p w14:paraId="559184C1" w14:textId="77777777" w:rsidR="001C70DC" w:rsidRPr="00E16E22" w:rsidRDefault="001C70DC" w:rsidP="000C7D64">
            <w:pPr>
              <w:rPr>
                <w:rFonts w:cstheme="minorHAnsi"/>
              </w:rPr>
            </w:pPr>
            <w:r w:rsidRPr="00E16E22">
              <w:rPr>
                <w:rFonts w:cstheme="minorHAnsi"/>
              </w:rPr>
              <w:t>TV Toegepaste fysica</w:t>
            </w:r>
          </w:p>
          <w:p w14:paraId="4A9EC903" w14:textId="77777777" w:rsidR="001C70DC" w:rsidRPr="00E16E22" w:rsidRDefault="001C70DC" w:rsidP="000C7D64">
            <w:pPr>
              <w:rPr>
                <w:rFonts w:cstheme="minorHAnsi"/>
              </w:rPr>
            </w:pPr>
            <w:r w:rsidRPr="00E16E22">
              <w:rPr>
                <w:rFonts w:cstheme="minorHAnsi"/>
              </w:rPr>
              <w:t>TV Toegepaste natuurwetenschappen</w:t>
            </w:r>
          </w:p>
          <w:p w14:paraId="48925D51" w14:textId="77777777" w:rsidR="001C70DC" w:rsidRPr="00E16E22" w:rsidRDefault="001C70DC" w:rsidP="000C7D64">
            <w:pPr>
              <w:rPr>
                <w:lang w:val="nl-NL"/>
              </w:rPr>
            </w:pPr>
            <w:r w:rsidRPr="00E16E22">
              <w:rPr>
                <w:rFonts w:cstheme="minorHAnsi"/>
              </w:rPr>
              <w:t>TV Tuinbouw</w:t>
            </w:r>
          </w:p>
        </w:tc>
      </w:tr>
      <w:tr w:rsidR="001C70DC" w:rsidRPr="00E16E22" w14:paraId="1B78501F" w14:textId="77777777" w:rsidTr="000C7D64">
        <w:tc>
          <w:tcPr>
            <w:tcW w:w="3823" w:type="dxa"/>
          </w:tcPr>
          <w:p w14:paraId="17947620" w14:textId="77777777" w:rsidR="001C70DC" w:rsidRPr="00E16E22" w:rsidRDefault="001C70DC" w:rsidP="000C7D64">
            <w:pPr>
              <w:rPr>
                <w:lang w:val="nl-NL"/>
              </w:rPr>
            </w:pPr>
            <w:r w:rsidRPr="00E16E22">
              <w:rPr>
                <w:lang w:val="nl-NL"/>
              </w:rPr>
              <w:lastRenderedPageBreak/>
              <w:t>Nederlands</w:t>
            </w:r>
          </w:p>
        </w:tc>
        <w:tc>
          <w:tcPr>
            <w:tcW w:w="5386" w:type="dxa"/>
          </w:tcPr>
          <w:p w14:paraId="35846412" w14:textId="77777777" w:rsidR="001C70DC" w:rsidRPr="00E16E22" w:rsidRDefault="001C70DC" w:rsidP="000C7D64">
            <w:pPr>
              <w:rPr>
                <w:rFonts w:cstheme="minorHAnsi"/>
              </w:rPr>
            </w:pPr>
            <w:r w:rsidRPr="00E16E22">
              <w:rPr>
                <w:rFonts w:cstheme="minorHAnsi"/>
              </w:rPr>
              <w:t>AV Nederlands</w:t>
            </w:r>
          </w:p>
          <w:p w14:paraId="32FFD417" w14:textId="77777777" w:rsidR="001C70DC" w:rsidRPr="00E16E22" w:rsidRDefault="001C70DC" w:rsidP="000C7D64">
            <w:pPr>
              <w:rPr>
                <w:lang w:val="nl-NL"/>
              </w:rPr>
            </w:pPr>
            <w:r w:rsidRPr="00E16E22">
              <w:rPr>
                <w:rFonts w:cstheme="minorHAnsi"/>
              </w:rPr>
              <w:t>AV PAV</w:t>
            </w:r>
          </w:p>
        </w:tc>
      </w:tr>
      <w:tr w:rsidR="001C70DC" w:rsidRPr="00E16E22" w14:paraId="3E710E26" w14:textId="77777777" w:rsidTr="000C7D64">
        <w:tc>
          <w:tcPr>
            <w:tcW w:w="3823" w:type="dxa"/>
          </w:tcPr>
          <w:p w14:paraId="71A67FF6" w14:textId="77777777" w:rsidR="001C70DC" w:rsidRPr="00E16E22" w:rsidRDefault="001C70DC" w:rsidP="000C7D64">
            <w:pPr>
              <w:rPr>
                <w:lang w:val="nl-NL"/>
              </w:rPr>
            </w:pPr>
            <w:r w:rsidRPr="00E16E22">
              <w:rPr>
                <w:lang w:val="nl-NL"/>
              </w:rPr>
              <w:t>Wiskunde</w:t>
            </w:r>
          </w:p>
        </w:tc>
        <w:tc>
          <w:tcPr>
            <w:tcW w:w="5386" w:type="dxa"/>
          </w:tcPr>
          <w:p w14:paraId="1B88043E" w14:textId="77777777" w:rsidR="001C70DC" w:rsidRPr="00E16E22" w:rsidRDefault="001C70DC" w:rsidP="000C7D64">
            <w:pPr>
              <w:rPr>
                <w:rFonts w:cstheme="minorHAnsi"/>
              </w:rPr>
            </w:pPr>
            <w:r w:rsidRPr="00E16E22">
              <w:rPr>
                <w:rFonts w:cstheme="minorHAnsi"/>
              </w:rPr>
              <w:t>AV PAV</w:t>
            </w:r>
          </w:p>
          <w:p w14:paraId="4C178C60" w14:textId="77777777" w:rsidR="001C70DC" w:rsidRPr="00E16E22" w:rsidRDefault="001C70DC" w:rsidP="000C7D64">
            <w:pPr>
              <w:rPr>
                <w:lang w:val="nl-NL"/>
              </w:rPr>
            </w:pPr>
            <w:r w:rsidRPr="00E16E22">
              <w:rPr>
                <w:rFonts w:cstheme="minorHAnsi"/>
              </w:rPr>
              <w:t>AV Wiskunde</w:t>
            </w:r>
          </w:p>
        </w:tc>
      </w:tr>
    </w:tbl>
    <w:p w14:paraId="1238A864" w14:textId="1E29A4AB" w:rsidR="001C70DC" w:rsidRPr="00E16E22" w:rsidRDefault="00E16E22" w:rsidP="0090378F">
      <w:pPr>
        <w:pStyle w:val="tussentekst"/>
        <w:rPr>
          <w:lang w:val="nl-NL"/>
        </w:rPr>
      </w:pPr>
      <w:r w:rsidRPr="00E16E22">
        <w:t>Om scholen in de gelegenheid te stellen algemene vorming en specifieke vorming geïntegreerd aan te bieden, kunnen aan alle leerplannen algemene vorming ook de administratieve vakbenamingen van de specifieke vorming worden gekoppeld.</w:t>
      </w:r>
    </w:p>
    <w:p w14:paraId="22A0BCFA" w14:textId="77777777" w:rsidR="001C70DC" w:rsidRPr="00E16E22" w:rsidRDefault="001C70DC" w:rsidP="001C70DC">
      <w:pPr>
        <w:pStyle w:val="Kop1"/>
        <w:pageBreakBefore/>
      </w:pPr>
      <w:bookmarkStart w:id="7" w:name="_Toc192957505"/>
      <w:r w:rsidRPr="00E16E22">
        <w:lastRenderedPageBreak/>
        <w:t>Derde graad</w:t>
      </w:r>
      <w:bookmarkEnd w:id="7"/>
    </w:p>
    <w:p w14:paraId="0B7E8296" w14:textId="77777777" w:rsidR="001C70DC" w:rsidRPr="00E16E22" w:rsidRDefault="001C70DC" w:rsidP="003A1193">
      <w:pPr>
        <w:pStyle w:val="Kop2"/>
        <w:pageBreakBefore w:val="0"/>
      </w:pPr>
      <w:bookmarkStart w:id="8" w:name="_Toc124006768"/>
      <w:bookmarkStart w:id="9" w:name="_Toc192957506"/>
      <w:r w:rsidRPr="00E16E22">
        <w:t>Sportwetenschappen (DO D)</w:t>
      </w:r>
      <w:bookmarkEnd w:id="8"/>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39DC1D1B"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F647E13"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D45609E"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9984C58"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2B56F43"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57A2604"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A116EF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r>
      <w:tr w:rsidR="001C70DC" w:rsidRPr="00E16E22" w14:paraId="10EB56A1"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C5560EF"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02749FA6"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tcPr>
          <w:p w14:paraId="4F1D4938"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318EBFBD"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4C5E90B3" w14:textId="77777777" w:rsidR="001C70DC" w:rsidRPr="00E16E22" w:rsidRDefault="001C70DC" w:rsidP="000C7D64">
            <w:pPr>
              <w:spacing w:after="0" w:line="240" w:lineRule="auto"/>
              <w:jc w:val="center"/>
              <w:rPr>
                <w:rFonts w:eastAsia="Times New Roman" w:cs="Calibri"/>
                <w:lang w:val="nl-NL" w:eastAsia="nl-BE"/>
              </w:rPr>
            </w:pPr>
            <w:r w:rsidRPr="00E16E22">
              <w:rPr>
                <w:rFonts w:eastAsia="Times New Roman" w:cs="Calibri"/>
                <w:lang w:val="nl-NL" w:eastAsia="nl-BE"/>
              </w:rPr>
              <w:t>5</w:t>
            </w:r>
          </w:p>
        </w:tc>
        <w:tc>
          <w:tcPr>
            <w:tcW w:w="709" w:type="dxa"/>
            <w:tcBorders>
              <w:top w:val="nil"/>
              <w:left w:val="nil"/>
              <w:right w:val="single" w:sz="8" w:space="0" w:color="000000"/>
            </w:tcBorders>
            <w:shd w:val="clear" w:color="000000" w:fill="FADBC2"/>
            <w:vAlign w:val="center"/>
          </w:tcPr>
          <w:p w14:paraId="62E1F11A" w14:textId="77777777" w:rsidR="001C70DC" w:rsidRPr="00E16E22" w:rsidRDefault="001C70DC" w:rsidP="000C7D64">
            <w:pPr>
              <w:spacing w:after="0" w:line="240" w:lineRule="auto"/>
              <w:jc w:val="center"/>
              <w:rPr>
                <w:rFonts w:eastAsia="Times New Roman" w:cs="Calibri"/>
                <w:lang w:val="nl-NL" w:eastAsia="nl-BE"/>
              </w:rPr>
            </w:pPr>
            <w:r w:rsidRPr="00E16E22">
              <w:rPr>
                <w:rFonts w:eastAsia="Times New Roman" w:cs="Calibri"/>
                <w:lang w:val="nl-NL" w:eastAsia="nl-BE"/>
              </w:rPr>
              <w:t>5</w:t>
            </w:r>
          </w:p>
        </w:tc>
      </w:tr>
      <w:tr w:rsidR="001C70DC" w:rsidRPr="00E16E22" w14:paraId="25BB2DC9"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670C59"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Aardrijkskunde</w:t>
            </w:r>
          </w:p>
        </w:tc>
        <w:tc>
          <w:tcPr>
            <w:tcW w:w="708" w:type="dxa"/>
            <w:tcBorders>
              <w:top w:val="nil"/>
              <w:left w:val="nil"/>
              <w:bottom w:val="single" w:sz="8" w:space="0" w:color="000000"/>
              <w:right w:val="single" w:sz="4" w:space="0" w:color="auto"/>
            </w:tcBorders>
            <w:shd w:val="clear" w:color="000000" w:fill="EBEDC5"/>
            <w:vAlign w:val="center"/>
          </w:tcPr>
          <w:p w14:paraId="1F516C1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1ACFD03"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34730E38"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3CF541AD" w14:textId="77777777" w:rsidR="001C70DC" w:rsidRPr="00E16E22" w:rsidRDefault="001C70DC" w:rsidP="000C7D64">
            <w:pPr>
              <w:spacing w:after="0" w:line="240" w:lineRule="auto"/>
              <w:jc w:val="center"/>
              <w:rPr>
                <w:rFonts w:eastAsia="Times New Roman" w:cs="Calibri"/>
                <w:lang w:eastAsia="nl-BE"/>
              </w:rPr>
            </w:pPr>
            <w:r w:rsidRPr="00E16E22">
              <w:rPr>
                <w:rFonts w:eastAsia="Times New Roman" w:cs="Calibri"/>
                <w:lang w:val="nl-NL" w:eastAsia="nl-BE"/>
              </w:rPr>
              <w:t>1</w:t>
            </w:r>
          </w:p>
        </w:tc>
        <w:tc>
          <w:tcPr>
            <w:tcW w:w="709" w:type="dxa"/>
            <w:tcBorders>
              <w:left w:val="single" w:sz="4" w:space="0" w:color="auto"/>
              <w:right w:val="single" w:sz="4" w:space="0" w:color="auto"/>
            </w:tcBorders>
            <w:shd w:val="clear" w:color="000000" w:fill="FADBC2"/>
            <w:vAlign w:val="center"/>
          </w:tcPr>
          <w:p w14:paraId="27E560B1" w14:textId="77777777" w:rsidR="001C70DC" w:rsidRPr="00E16E22" w:rsidRDefault="001C70DC" w:rsidP="000C7D64">
            <w:pPr>
              <w:spacing w:after="0" w:line="240" w:lineRule="auto"/>
              <w:jc w:val="center"/>
              <w:rPr>
                <w:rFonts w:eastAsia="Times New Roman" w:cs="Calibri"/>
                <w:lang w:eastAsia="nl-BE"/>
              </w:rPr>
            </w:pPr>
            <w:r w:rsidRPr="00E16E22">
              <w:rPr>
                <w:rFonts w:eastAsia="Times New Roman" w:cs="Calibri"/>
                <w:lang w:val="nl-NL" w:eastAsia="nl-BE"/>
              </w:rPr>
              <w:t>1</w:t>
            </w:r>
          </w:p>
        </w:tc>
      </w:tr>
      <w:tr w:rsidR="001C70DC" w:rsidRPr="00E16E22" w14:paraId="3B170E3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D83670"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39AD25ED"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94DAA0"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63940AAF"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416ABE41"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3711A5E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r>
      <w:tr w:rsidR="001C70DC" w:rsidRPr="00E16E22" w14:paraId="7DEEF0E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888E98"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57D355C7"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18E972C"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3</w:t>
            </w:r>
          </w:p>
        </w:tc>
        <w:tc>
          <w:tcPr>
            <w:tcW w:w="3082" w:type="dxa"/>
            <w:tcBorders>
              <w:left w:val="single" w:sz="4" w:space="0" w:color="auto"/>
              <w:bottom w:val="single" w:sz="4" w:space="0" w:color="auto"/>
              <w:right w:val="single" w:sz="4" w:space="0" w:color="auto"/>
            </w:tcBorders>
            <w:shd w:val="clear" w:color="000000" w:fill="FADBC2"/>
            <w:vAlign w:val="center"/>
          </w:tcPr>
          <w:p w14:paraId="364A51B2" w14:textId="77777777" w:rsidR="001C70DC" w:rsidRPr="00E16E22" w:rsidRDefault="001C70DC" w:rsidP="000C7D64">
            <w:pPr>
              <w:spacing w:after="0" w:line="240" w:lineRule="auto"/>
              <w:rPr>
                <w:rFonts w:eastAsia="Times New Roman" w:cs="Calibri"/>
                <w:color w:val="000000"/>
                <w:highlight w:val="lightGray"/>
                <w:lang w:eastAsia="nl-BE"/>
              </w:rPr>
            </w:pPr>
            <w:r w:rsidRPr="00E16E22">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5C2CE3EB" w14:textId="77777777" w:rsidR="001C70DC" w:rsidRPr="00E16E22" w:rsidRDefault="001C70DC" w:rsidP="000C7D64">
            <w:pPr>
              <w:spacing w:after="0" w:line="240" w:lineRule="auto"/>
              <w:jc w:val="center"/>
              <w:rPr>
                <w:rFonts w:eastAsia="Times New Roman" w:cs="Calibri"/>
                <w:b/>
                <w:bCs/>
                <w:color w:val="BA5C10" w:themeColor="accent2" w:themeShade="BF"/>
                <w:lang w:val="nl-NL" w:eastAsia="nl-BE"/>
              </w:rPr>
            </w:pPr>
            <w:r w:rsidRPr="00E16E22">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4130886F" w14:textId="77777777" w:rsidR="001C70DC" w:rsidRPr="00E16E22" w:rsidRDefault="001C70DC" w:rsidP="000C7D64">
            <w:pPr>
              <w:spacing w:after="0" w:line="240" w:lineRule="auto"/>
              <w:jc w:val="center"/>
              <w:rPr>
                <w:rFonts w:eastAsia="Times New Roman" w:cs="Calibri"/>
                <w:b/>
                <w:bCs/>
                <w:color w:val="BA5C10" w:themeColor="accent2" w:themeShade="BF"/>
                <w:lang w:val="nl-NL" w:eastAsia="nl-BE"/>
              </w:rPr>
            </w:pPr>
            <w:r w:rsidRPr="00E16E22">
              <w:rPr>
                <w:rFonts w:eastAsia="Times New Roman" w:cs="Calibri"/>
                <w:color w:val="000000"/>
                <w:lang w:eastAsia="nl-BE"/>
              </w:rPr>
              <w:t>2</w:t>
            </w:r>
          </w:p>
        </w:tc>
      </w:tr>
      <w:tr w:rsidR="001C70DC" w:rsidRPr="00E16E22" w14:paraId="0E5AAFC8" w14:textId="77777777" w:rsidTr="000C7D64">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529C9AF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Geschiedenis (B+)</w:t>
            </w:r>
          </w:p>
        </w:tc>
        <w:tc>
          <w:tcPr>
            <w:tcW w:w="708" w:type="dxa"/>
            <w:tcBorders>
              <w:top w:val="nil"/>
              <w:left w:val="nil"/>
              <w:bottom w:val="single" w:sz="4" w:space="0" w:color="auto"/>
              <w:right w:val="single" w:sz="4" w:space="0" w:color="auto"/>
            </w:tcBorders>
            <w:shd w:val="clear" w:color="000000" w:fill="EBEDC5"/>
            <w:vAlign w:val="center"/>
          </w:tcPr>
          <w:p w14:paraId="5CF10543"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63C2E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7F387FB6" w14:textId="77777777" w:rsidR="001C70DC" w:rsidRPr="00E16E22" w:rsidRDefault="001C70DC" w:rsidP="000C7D64">
            <w:pPr>
              <w:spacing w:after="0" w:line="240" w:lineRule="auto"/>
              <w:rPr>
                <w:rFonts w:eastAsia="Times New Roman" w:cs="Calibri"/>
                <w:color w:val="000000"/>
                <w:highlight w:val="darkGray"/>
                <w:lang w:eastAsia="nl-BE"/>
              </w:rPr>
            </w:pPr>
            <w:r w:rsidRPr="00E16E22">
              <w:rPr>
                <w:rFonts w:eastAsia="Times New Roman" w:cs="Calibri"/>
                <w:color w:val="000000"/>
                <w:lang w:eastAsia="nl-BE"/>
              </w:rPr>
              <w:t>Sport B+S</w:t>
            </w:r>
          </w:p>
        </w:tc>
        <w:tc>
          <w:tcPr>
            <w:tcW w:w="745" w:type="dxa"/>
            <w:tcBorders>
              <w:top w:val="single" w:sz="4" w:space="0" w:color="auto"/>
              <w:left w:val="single" w:sz="4" w:space="0" w:color="auto"/>
              <w:right w:val="single" w:sz="4" w:space="0" w:color="auto"/>
            </w:tcBorders>
            <w:shd w:val="clear" w:color="000000" w:fill="FADBC2"/>
            <w:vAlign w:val="center"/>
          </w:tcPr>
          <w:p w14:paraId="358875F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4F230A9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5</w:t>
            </w:r>
          </w:p>
        </w:tc>
      </w:tr>
      <w:tr w:rsidR="001C70DC" w:rsidRPr="00E16E22" w14:paraId="42626E0F"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8164C78"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A80760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D3BD91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4</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C04CB5C" w14:textId="77777777" w:rsidR="001C70DC" w:rsidRPr="00E16E22" w:rsidRDefault="001C70DC" w:rsidP="000C7D64">
            <w:pPr>
              <w:spacing w:after="0" w:line="240" w:lineRule="auto"/>
              <w:rPr>
                <w:rFonts w:eastAsia="Times New Roman" w:cs="Calibri"/>
                <w:color w:val="000000"/>
                <w:highlight w:val="darkGray"/>
                <w:lang w:eastAsia="nl-BE"/>
              </w:rPr>
            </w:pPr>
            <w:r w:rsidRPr="00E16E22">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EFA4723"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287E4D4"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4</w:t>
            </w:r>
          </w:p>
        </w:tc>
      </w:tr>
      <w:tr w:rsidR="001C70DC" w:rsidRPr="00E16E22" w14:paraId="179458E1"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55251582"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0AB6F0D3"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274184E7"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r>
      <w:tr w:rsidR="001C70DC" w:rsidRPr="00E16E22" w14:paraId="1AC75519" w14:textId="77777777" w:rsidTr="008D1C9A">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12263B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F5925C0"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A09F34A"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25EFA9C6"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18532E" w14:textId="77777777" w:rsidR="001C70DC" w:rsidRPr="00E16E22" w:rsidRDefault="001C70DC" w:rsidP="0090378F">
            <w:pPr>
              <w:pStyle w:val="tussentekst"/>
            </w:pPr>
            <w:r w:rsidRPr="00E16E22">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7C3C0744" w14:textId="77777777" w:rsidR="001C70DC" w:rsidRPr="00E16E22" w:rsidRDefault="001C70DC" w:rsidP="0090378F">
            <w:pPr>
              <w:pStyle w:val="tussentekst"/>
            </w:pPr>
            <w:r w:rsidRPr="00E16E22">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1C70DC" w:rsidRPr="00E16E22" w14:paraId="7DE7C802"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650E452"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854245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F03BFF3"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3 </w:t>
            </w:r>
          </w:p>
        </w:tc>
      </w:tr>
      <w:tr w:rsidR="001C70DC" w:rsidRPr="00E16E22" w14:paraId="34212D7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FF0E2F2"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173F3F40"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06A2BDA"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28F8A9B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77DA6EB8"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11D67B0A"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C3ADB36"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1ACC6E0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694B31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1A6733B"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99F9965"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533886B"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FA55D61"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75FC287A"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Een vak van de algemene vorming van de studierichting</w:t>
            </w:r>
          </w:p>
          <w:p w14:paraId="65A9D32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 Biologie …</w:t>
            </w:r>
          </w:p>
          <w:p w14:paraId="3F1611F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CBC6E00"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3D4C918"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4930BD78" w14:textId="77777777" w:rsidTr="008D1C9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5053D8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516108E"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A85C705"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7D85C7F6"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DE17657" w14:textId="77777777" w:rsidR="001C70DC" w:rsidRPr="00E16E22" w:rsidRDefault="001C70DC" w:rsidP="0090378F">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1C70DC" w:rsidRPr="00E16E22" w14:paraId="3824562B"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05518FD"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BAC55B0"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D60081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21C9CF8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50A7F58" w14:textId="77777777" w:rsidR="001C70DC" w:rsidRPr="00E16E22" w:rsidRDefault="001C70DC" w:rsidP="0090378F">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p w14:paraId="5EC436FF" w14:textId="15D91DB4" w:rsidR="001C70DC" w:rsidRPr="00E16E22" w:rsidRDefault="001C70DC" w:rsidP="0090378F">
            <w:pPr>
              <w:pStyle w:val="tussentekst"/>
            </w:pPr>
            <w:r w:rsidRPr="00E16E22">
              <w:t>Wanneer eenzelfde leerplan van de specifieke vorming in dezelfde finaliteit voor meerdere studierichtingen geldt, dan wordt het vak in eenzelfde kleur gearceerd (bv. Wiskunde).</w:t>
            </w:r>
          </w:p>
          <w:p w14:paraId="287EC149" w14:textId="6FBB85EE" w:rsidR="001C70DC" w:rsidRPr="00E16E22" w:rsidRDefault="001C70DC" w:rsidP="0090378F">
            <w:pPr>
              <w:pStyle w:val="tussentekst"/>
            </w:pPr>
            <w:r w:rsidRPr="00E16E22">
              <w:t>In de D-finaliteit geldt voor een aantal vakken bovenop de minimumdoelen basisvorming en ter versterking van de basisvorming een beperkt aantal specifieke minimumdoelen. In dat geval vind je bij de vakbenaming de toevoeging (B+).</w:t>
            </w:r>
          </w:p>
        </w:tc>
      </w:tr>
    </w:tbl>
    <w:p w14:paraId="562B6F38" w14:textId="77777777" w:rsidR="001C70DC" w:rsidRPr="00E16E22" w:rsidRDefault="001C70DC" w:rsidP="001C70DC">
      <w:pPr>
        <w:rPr>
          <w:lang w:val="nl-NL"/>
        </w:rPr>
      </w:pPr>
    </w:p>
    <w:tbl>
      <w:tblPr>
        <w:tblStyle w:val="Tabelraster"/>
        <w:tblW w:w="0" w:type="auto"/>
        <w:tblLook w:val="04A0" w:firstRow="1" w:lastRow="0" w:firstColumn="1" w:lastColumn="0" w:noHBand="0" w:noVBand="1"/>
      </w:tblPr>
      <w:tblGrid>
        <w:gridCol w:w="3822"/>
        <w:gridCol w:w="5238"/>
      </w:tblGrid>
      <w:tr w:rsidR="001C70DC" w:rsidRPr="00E16E22" w14:paraId="6FF4AD77" w14:textId="77777777" w:rsidTr="000C7D64">
        <w:tc>
          <w:tcPr>
            <w:tcW w:w="3823" w:type="dxa"/>
          </w:tcPr>
          <w:p w14:paraId="5B5696E0" w14:textId="77777777" w:rsidR="001C70DC" w:rsidRPr="00E16E22" w:rsidRDefault="001C70DC" w:rsidP="000C7D64">
            <w:pPr>
              <w:rPr>
                <w:lang w:val="nl-NL"/>
              </w:rPr>
            </w:pPr>
            <w:r w:rsidRPr="00E16E22">
              <w:rPr>
                <w:lang w:val="nl-NL"/>
              </w:rPr>
              <w:t>Pedagogische vakbenaming</w:t>
            </w:r>
          </w:p>
        </w:tc>
        <w:tc>
          <w:tcPr>
            <w:tcW w:w="5239" w:type="dxa"/>
          </w:tcPr>
          <w:p w14:paraId="23E6FFEB" w14:textId="77777777" w:rsidR="001C70DC" w:rsidRPr="00E16E22" w:rsidRDefault="001C70DC" w:rsidP="000C7D64">
            <w:pPr>
              <w:rPr>
                <w:lang w:val="nl-NL"/>
              </w:rPr>
            </w:pPr>
            <w:r w:rsidRPr="00E16E22">
              <w:rPr>
                <w:lang w:val="nl-NL"/>
              </w:rPr>
              <w:t>Administratieve vakbenamingen</w:t>
            </w:r>
          </w:p>
        </w:tc>
      </w:tr>
      <w:tr w:rsidR="001C70DC" w:rsidRPr="00E16E22" w14:paraId="1A6CBE69" w14:textId="77777777" w:rsidTr="000C7D64">
        <w:tc>
          <w:tcPr>
            <w:tcW w:w="3823" w:type="dxa"/>
          </w:tcPr>
          <w:p w14:paraId="18AF98EE" w14:textId="77777777" w:rsidR="001C70DC" w:rsidRPr="00E16E22" w:rsidRDefault="001C70DC" w:rsidP="000C7D64">
            <w:pPr>
              <w:rPr>
                <w:lang w:val="nl-NL"/>
              </w:rPr>
            </w:pPr>
            <w:r w:rsidRPr="00E16E22">
              <w:rPr>
                <w:lang w:val="nl-NL"/>
              </w:rPr>
              <w:t>Godsdienst</w:t>
            </w:r>
          </w:p>
        </w:tc>
        <w:tc>
          <w:tcPr>
            <w:tcW w:w="5239" w:type="dxa"/>
          </w:tcPr>
          <w:p w14:paraId="238AAF1D" w14:textId="77777777" w:rsidR="001C70DC" w:rsidRPr="00E16E22" w:rsidRDefault="001C70DC" w:rsidP="000C7D64">
            <w:pPr>
              <w:rPr>
                <w:lang w:val="nl-NL"/>
              </w:rPr>
            </w:pPr>
            <w:r w:rsidRPr="00E16E22">
              <w:rPr>
                <w:rFonts w:cstheme="minorHAnsi"/>
              </w:rPr>
              <w:t>AV Godsdienst</w:t>
            </w:r>
          </w:p>
        </w:tc>
      </w:tr>
      <w:tr w:rsidR="001C70DC" w:rsidRPr="00E16E22" w14:paraId="4FE6F39E" w14:textId="77777777" w:rsidTr="000C7D64">
        <w:tc>
          <w:tcPr>
            <w:tcW w:w="3823" w:type="dxa"/>
          </w:tcPr>
          <w:p w14:paraId="58D17193" w14:textId="77777777" w:rsidR="001C70DC" w:rsidRPr="00E16E22" w:rsidRDefault="001C70DC" w:rsidP="000C7D64">
            <w:pPr>
              <w:rPr>
                <w:lang w:val="nl-NL"/>
              </w:rPr>
            </w:pPr>
            <w:r w:rsidRPr="00E16E22">
              <w:rPr>
                <w:lang w:val="nl-NL"/>
              </w:rPr>
              <w:t>Aardrijkskunde</w:t>
            </w:r>
          </w:p>
        </w:tc>
        <w:tc>
          <w:tcPr>
            <w:tcW w:w="5239" w:type="dxa"/>
          </w:tcPr>
          <w:p w14:paraId="75FEED6A" w14:textId="77777777" w:rsidR="001C70DC" w:rsidRPr="00E16E22" w:rsidRDefault="001C70DC" w:rsidP="000C7D64">
            <w:pPr>
              <w:rPr>
                <w:lang w:val="nl-NL"/>
              </w:rPr>
            </w:pPr>
            <w:r w:rsidRPr="00E16E22">
              <w:rPr>
                <w:rFonts w:cstheme="minorHAnsi"/>
              </w:rPr>
              <w:t>AV Aardrijkskunde</w:t>
            </w:r>
          </w:p>
        </w:tc>
      </w:tr>
      <w:tr w:rsidR="001C70DC" w:rsidRPr="00E16E22" w14:paraId="636CEA25" w14:textId="77777777" w:rsidTr="000C7D64">
        <w:tc>
          <w:tcPr>
            <w:tcW w:w="3823" w:type="dxa"/>
          </w:tcPr>
          <w:p w14:paraId="6A1CD4D4" w14:textId="77777777" w:rsidR="001C70DC" w:rsidRPr="00E16E22" w:rsidRDefault="001C70DC" w:rsidP="000C7D64">
            <w:pPr>
              <w:rPr>
                <w:lang w:val="nl-NL"/>
              </w:rPr>
            </w:pPr>
            <w:r w:rsidRPr="00E16E22">
              <w:rPr>
                <w:lang w:val="nl-NL"/>
              </w:rPr>
              <w:t>Engels</w:t>
            </w:r>
          </w:p>
        </w:tc>
        <w:tc>
          <w:tcPr>
            <w:tcW w:w="5239" w:type="dxa"/>
          </w:tcPr>
          <w:p w14:paraId="6F1DC073" w14:textId="77777777" w:rsidR="001C70DC" w:rsidRPr="00E16E22" w:rsidRDefault="001C70DC" w:rsidP="000C7D64">
            <w:pPr>
              <w:rPr>
                <w:lang w:val="nl-NL"/>
              </w:rPr>
            </w:pPr>
            <w:r w:rsidRPr="00E16E22">
              <w:rPr>
                <w:rFonts w:cstheme="minorHAnsi"/>
              </w:rPr>
              <w:t>AV Engels</w:t>
            </w:r>
          </w:p>
        </w:tc>
      </w:tr>
      <w:tr w:rsidR="001C70DC" w:rsidRPr="00E16E22" w14:paraId="3D5F1923" w14:textId="77777777" w:rsidTr="000C7D64">
        <w:tc>
          <w:tcPr>
            <w:tcW w:w="3823" w:type="dxa"/>
          </w:tcPr>
          <w:p w14:paraId="645F7CB5" w14:textId="77777777" w:rsidR="001C70DC" w:rsidRPr="00E16E22" w:rsidRDefault="001C70DC" w:rsidP="000C7D64">
            <w:pPr>
              <w:rPr>
                <w:lang w:val="nl-NL"/>
              </w:rPr>
            </w:pPr>
            <w:r w:rsidRPr="00E16E22">
              <w:rPr>
                <w:lang w:val="nl-NL"/>
              </w:rPr>
              <w:t>Frans</w:t>
            </w:r>
          </w:p>
        </w:tc>
        <w:tc>
          <w:tcPr>
            <w:tcW w:w="5239" w:type="dxa"/>
          </w:tcPr>
          <w:p w14:paraId="3E4021D7" w14:textId="77777777" w:rsidR="001C70DC" w:rsidRPr="00E16E22" w:rsidRDefault="001C70DC" w:rsidP="000C7D64">
            <w:pPr>
              <w:rPr>
                <w:lang w:val="nl-NL"/>
              </w:rPr>
            </w:pPr>
            <w:r w:rsidRPr="00E16E22">
              <w:rPr>
                <w:rFonts w:cstheme="minorHAnsi"/>
              </w:rPr>
              <w:t>AV Frans</w:t>
            </w:r>
          </w:p>
        </w:tc>
      </w:tr>
      <w:tr w:rsidR="001C70DC" w:rsidRPr="00E16E22" w14:paraId="36B631E7" w14:textId="77777777" w:rsidTr="000C7D64">
        <w:tc>
          <w:tcPr>
            <w:tcW w:w="3823" w:type="dxa"/>
          </w:tcPr>
          <w:p w14:paraId="04541A00" w14:textId="77777777" w:rsidR="001C70DC" w:rsidRPr="00E16E22" w:rsidRDefault="001C70DC" w:rsidP="000C7D64">
            <w:pPr>
              <w:rPr>
                <w:lang w:val="nl-NL"/>
              </w:rPr>
            </w:pPr>
            <w:r w:rsidRPr="00E16E22">
              <w:rPr>
                <w:lang w:val="nl-NL"/>
              </w:rPr>
              <w:t>Gemeenschappelijk funderend leerplan</w:t>
            </w:r>
          </w:p>
        </w:tc>
        <w:tc>
          <w:tcPr>
            <w:tcW w:w="5239" w:type="dxa"/>
          </w:tcPr>
          <w:p w14:paraId="29763403"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650032E2" w14:textId="77777777" w:rsidTr="000C7D64">
        <w:tc>
          <w:tcPr>
            <w:tcW w:w="3823" w:type="dxa"/>
          </w:tcPr>
          <w:p w14:paraId="06A54A75" w14:textId="77777777" w:rsidR="001C70DC" w:rsidRPr="00E16E22" w:rsidRDefault="001C70DC" w:rsidP="000C7D64">
            <w:pPr>
              <w:rPr>
                <w:lang w:val="nl-NL"/>
              </w:rPr>
            </w:pPr>
            <w:r w:rsidRPr="00E16E22">
              <w:rPr>
                <w:lang w:val="nl-NL"/>
              </w:rPr>
              <w:lastRenderedPageBreak/>
              <w:t>Geschiedenis</w:t>
            </w:r>
          </w:p>
        </w:tc>
        <w:tc>
          <w:tcPr>
            <w:tcW w:w="5239" w:type="dxa"/>
          </w:tcPr>
          <w:p w14:paraId="0E260E53" w14:textId="77777777" w:rsidR="001C70DC" w:rsidRPr="00E16E22" w:rsidRDefault="001C70DC" w:rsidP="000C7D64">
            <w:pPr>
              <w:rPr>
                <w:lang w:val="nl-NL"/>
              </w:rPr>
            </w:pPr>
            <w:r w:rsidRPr="00E16E22">
              <w:rPr>
                <w:lang w:val="nl-NL"/>
              </w:rPr>
              <w:t>AV Geschiedenis</w:t>
            </w:r>
          </w:p>
        </w:tc>
      </w:tr>
      <w:tr w:rsidR="001C70DC" w:rsidRPr="00E16E22" w14:paraId="5F12F17E" w14:textId="77777777" w:rsidTr="000C7D64">
        <w:tc>
          <w:tcPr>
            <w:tcW w:w="3823" w:type="dxa"/>
          </w:tcPr>
          <w:p w14:paraId="53ACF2CC" w14:textId="77777777" w:rsidR="001C70DC" w:rsidRPr="00E16E22" w:rsidRDefault="001C70DC" w:rsidP="000C7D64">
            <w:pPr>
              <w:rPr>
                <w:lang w:val="nl-NL"/>
              </w:rPr>
            </w:pPr>
            <w:r w:rsidRPr="00E16E22">
              <w:rPr>
                <w:lang w:val="nl-NL"/>
              </w:rPr>
              <w:t>Leerplan financieel-economische vorming</w:t>
            </w:r>
          </w:p>
        </w:tc>
        <w:tc>
          <w:tcPr>
            <w:tcW w:w="5239" w:type="dxa"/>
          </w:tcPr>
          <w:p w14:paraId="2CEB6F20" w14:textId="77777777" w:rsidR="001C70DC" w:rsidRPr="00E16E22" w:rsidRDefault="001C70DC" w:rsidP="000C7D64">
            <w:pPr>
              <w:rPr>
                <w:rFonts w:cstheme="minorHAnsi"/>
              </w:rPr>
            </w:pPr>
            <w:r w:rsidRPr="00E16E22">
              <w:t>Alle vakbenamingen algemene en specifieke vorming 2de en 3de graad D-, D/A- en A-finaliteit</w:t>
            </w:r>
          </w:p>
        </w:tc>
      </w:tr>
      <w:tr w:rsidR="001C70DC" w:rsidRPr="00E16E22" w14:paraId="2B3CF411" w14:textId="77777777" w:rsidTr="000C7D64">
        <w:tc>
          <w:tcPr>
            <w:tcW w:w="3823" w:type="dxa"/>
          </w:tcPr>
          <w:p w14:paraId="74C76AED" w14:textId="77777777" w:rsidR="001C70DC" w:rsidRPr="00E16E22" w:rsidRDefault="001C70DC" w:rsidP="000C7D64">
            <w:pPr>
              <w:rPr>
                <w:lang w:val="nl-NL"/>
              </w:rPr>
            </w:pPr>
            <w:r w:rsidRPr="00E16E22">
              <w:rPr>
                <w:lang w:val="nl-NL"/>
              </w:rPr>
              <w:t>Natuurwetenschappen</w:t>
            </w:r>
          </w:p>
        </w:tc>
        <w:tc>
          <w:tcPr>
            <w:tcW w:w="5239" w:type="dxa"/>
          </w:tcPr>
          <w:p w14:paraId="7E22CA8E" w14:textId="53B1466B" w:rsidR="008A4E92" w:rsidRDefault="008A4E92" w:rsidP="000C7D64">
            <w:pPr>
              <w:rPr>
                <w:rFonts w:cstheme="minorHAnsi"/>
              </w:rPr>
            </w:pPr>
            <w:r>
              <w:rPr>
                <w:rFonts w:cstheme="minorHAnsi"/>
              </w:rPr>
              <w:t>AV Biochemie</w:t>
            </w:r>
          </w:p>
          <w:p w14:paraId="215E057A" w14:textId="010D8137" w:rsidR="001C70DC" w:rsidRPr="00E16E22" w:rsidRDefault="001C70DC" w:rsidP="000C7D64">
            <w:pPr>
              <w:rPr>
                <w:rFonts w:cstheme="minorHAnsi"/>
              </w:rPr>
            </w:pPr>
            <w:r w:rsidRPr="00E16E22">
              <w:rPr>
                <w:rFonts w:cstheme="minorHAnsi"/>
              </w:rPr>
              <w:t>AV Biologie</w:t>
            </w:r>
          </w:p>
          <w:p w14:paraId="2F04EB12" w14:textId="77777777" w:rsidR="001C70DC" w:rsidRPr="00E16E22" w:rsidRDefault="001C70DC" w:rsidP="000C7D64">
            <w:pPr>
              <w:rPr>
                <w:rFonts w:cstheme="minorHAnsi"/>
              </w:rPr>
            </w:pPr>
            <w:r w:rsidRPr="00E16E22">
              <w:rPr>
                <w:rFonts w:cstheme="minorHAnsi"/>
              </w:rPr>
              <w:t>AV Chemie</w:t>
            </w:r>
          </w:p>
          <w:p w14:paraId="6ABACB88" w14:textId="77777777" w:rsidR="001C70DC" w:rsidRDefault="001C70DC" w:rsidP="000C7D64">
            <w:pPr>
              <w:rPr>
                <w:rFonts w:cstheme="minorHAnsi"/>
              </w:rPr>
            </w:pPr>
            <w:r w:rsidRPr="00E16E22">
              <w:rPr>
                <w:rFonts w:cstheme="minorHAnsi"/>
              </w:rPr>
              <w:t>AV Fysica</w:t>
            </w:r>
          </w:p>
          <w:p w14:paraId="0C61312E" w14:textId="18740813" w:rsidR="00592216" w:rsidRPr="00E16E22" w:rsidRDefault="00592216" w:rsidP="000C7D64">
            <w:pPr>
              <w:rPr>
                <w:rFonts w:cstheme="minorHAnsi"/>
              </w:rPr>
            </w:pPr>
            <w:r>
              <w:rPr>
                <w:rFonts w:cstheme="minorHAnsi"/>
              </w:rPr>
              <w:t>TV Toegepaste biochemie</w:t>
            </w:r>
          </w:p>
          <w:p w14:paraId="1B1F10E0" w14:textId="77777777" w:rsidR="001C70DC" w:rsidRPr="00E16E22" w:rsidRDefault="001C70DC" w:rsidP="000C7D64">
            <w:pPr>
              <w:rPr>
                <w:rFonts w:cstheme="minorHAnsi"/>
              </w:rPr>
            </w:pPr>
            <w:r w:rsidRPr="00E16E22">
              <w:rPr>
                <w:rFonts w:cstheme="minorHAnsi"/>
              </w:rPr>
              <w:t>TV Toegepaste biologie</w:t>
            </w:r>
          </w:p>
          <w:p w14:paraId="11D72D81" w14:textId="77777777" w:rsidR="001C70DC" w:rsidRPr="00E16E22" w:rsidRDefault="001C70DC" w:rsidP="000C7D64">
            <w:pPr>
              <w:rPr>
                <w:rFonts w:cstheme="minorHAnsi"/>
              </w:rPr>
            </w:pPr>
            <w:r w:rsidRPr="00E16E22">
              <w:rPr>
                <w:rFonts w:cstheme="minorHAnsi"/>
              </w:rPr>
              <w:t>TV Toegepaste chemie</w:t>
            </w:r>
          </w:p>
          <w:p w14:paraId="06F97653" w14:textId="77777777" w:rsidR="001C70DC" w:rsidRPr="00E16E22" w:rsidRDefault="001C70DC" w:rsidP="000C7D64">
            <w:pPr>
              <w:rPr>
                <w:rFonts w:cstheme="minorHAnsi"/>
              </w:rPr>
            </w:pPr>
            <w:r w:rsidRPr="00E16E22">
              <w:rPr>
                <w:rFonts w:cstheme="minorHAnsi"/>
              </w:rPr>
              <w:t>TV Toegepaste fysica</w:t>
            </w:r>
          </w:p>
        </w:tc>
      </w:tr>
      <w:tr w:rsidR="001C70DC" w:rsidRPr="00E16E22" w14:paraId="6662570B" w14:textId="77777777" w:rsidTr="000C7D64">
        <w:tc>
          <w:tcPr>
            <w:tcW w:w="3823" w:type="dxa"/>
          </w:tcPr>
          <w:p w14:paraId="5C6C0691" w14:textId="77777777" w:rsidR="001C70DC" w:rsidRPr="00E16E22" w:rsidRDefault="001C70DC" w:rsidP="000C7D64">
            <w:pPr>
              <w:rPr>
                <w:lang w:val="nl-NL"/>
              </w:rPr>
            </w:pPr>
            <w:r w:rsidRPr="00E16E22">
              <w:rPr>
                <w:lang w:val="nl-NL"/>
              </w:rPr>
              <w:t>Nederlands</w:t>
            </w:r>
          </w:p>
        </w:tc>
        <w:tc>
          <w:tcPr>
            <w:tcW w:w="5239" w:type="dxa"/>
          </w:tcPr>
          <w:p w14:paraId="3744D313" w14:textId="77777777" w:rsidR="001C70DC" w:rsidRPr="00E16E22" w:rsidRDefault="001C70DC" w:rsidP="000C7D64">
            <w:pPr>
              <w:rPr>
                <w:lang w:val="nl-NL"/>
              </w:rPr>
            </w:pPr>
            <w:r w:rsidRPr="00E16E22">
              <w:rPr>
                <w:rFonts w:cstheme="minorHAnsi"/>
              </w:rPr>
              <w:t>AV Nederlands</w:t>
            </w:r>
          </w:p>
        </w:tc>
      </w:tr>
      <w:tr w:rsidR="001C70DC" w:rsidRPr="00E16E22" w14:paraId="6C749F39" w14:textId="77777777" w:rsidTr="000C7D64">
        <w:tc>
          <w:tcPr>
            <w:tcW w:w="3823" w:type="dxa"/>
          </w:tcPr>
          <w:p w14:paraId="65B22459" w14:textId="77777777" w:rsidR="001C70DC" w:rsidRPr="00E16E22" w:rsidRDefault="001C70DC" w:rsidP="000C7D64">
            <w:pPr>
              <w:rPr>
                <w:lang w:val="nl-NL"/>
              </w:rPr>
            </w:pPr>
            <w:r w:rsidRPr="00E16E22">
              <w:rPr>
                <w:lang w:val="nl-NL"/>
              </w:rPr>
              <w:t>Sport</w:t>
            </w:r>
          </w:p>
        </w:tc>
        <w:tc>
          <w:tcPr>
            <w:tcW w:w="5239" w:type="dxa"/>
          </w:tcPr>
          <w:p w14:paraId="7E2964FC" w14:textId="77777777" w:rsidR="001C70DC" w:rsidRPr="00E16E22" w:rsidRDefault="001C70DC" w:rsidP="000C7D64">
            <w:r w:rsidRPr="00E16E22">
              <w:t>AV Bewegingswetenschappen</w:t>
            </w:r>
          </w:p>
          <w:p w14:paraId="15142504" w14:textId="77777777" w:rsidR="001C70DC" w:rsidRPr="00E16E22" w:rsidRDefault="001C70DC" w:rsidP="000C7D64">
            <w:r w:rsidRPr="00E16E22">
              <w:t>AV Biologie</w:t>
            </w:r>
          </w:p>
          <w:p w14:paraId="40DCBB88" w14:textId="77777777" w:rsidR="001C70DC" w:rsidRPr="00E16E22" w:rsidRDefault="001C70DC" w:rsidP="000C7D64">
            <w:r w:rsidRPr="00E16E22">
              <w:t>AV Fysica</w:t>
            </w:r>
          </w:p>
          <w:p w14:paraId="6F132945" w14:textId="77777777" w:rsidR="001C70DC" w:rsidRPr="00E16E22" w:rsidRDefault="001C70DC" w:rsidP="000C7D64">
            <w:pPr>
              <w:rPr>
                <w:rFonts w:cstheme="minorHAnsi"/>
              </w:rPr>
            </w:pPr>
            <w:r w:rsidRPr="00E16E22">
              <w:rPr>
                <w:rFonts w:cstheme="minorHAnsi"/>
              </w:rPr>
              <w:t>AV Lichamelijke opvoeding</w:t>
            </w:r>
          </w:p>
          <w:p w14:paraId="4D23263D" w14:textId="77777777" w:rsidR="001C70DC" w:rsidRPr="00E16E22" w:rsidRDefault="001C70DC" w:rsidP="000C7D64">
            <w:pPr>
              <w:rPr>
                <w:b/>
                <w:bCs/>
              </w:rPr>
            </w:pPr>
            <w:r w:rsidRPr="00E16E22">
              <w:t>AV/TV/PV Sport</w:t>
            </w:r>
          </w:p>
          <w:p w14:paraId="587EDAD5" w14:textId="77777777" w:rsidR="001C70DC" w:rsidRPr="00E16E22" w:rsidRDefault="001C70DC" w:rsidP="000C7D64">
            <w:r w:rsidRPr="00E16E22">
              <w:t>TV Toegepaste biologie</w:t>
            </w:r>
          </w:p>
          <w:p w14:paraId="159E1411" w14:textId="77777777" w:rsidR="001C70DC" w:rsidRPr="00E16E22" w:rsidRDefault="001C70DC" w:rsidP="000C7D64">
            <w:pPr>
              <w:rPr>
                <w:lang w:val="nl-NL"/>
              </w:rPr>
            </w:pPr>
            <w:r w:rsidRPr="00E16E22">
              <w:t>TV Toegepaste fysica</w:t>
            </w:r>
          </w:p>
        </w:tc>
      </w:tr>
      <w:tr w:rsidR="001C70DC" w:rsidRPr="00E16E22" w14:paraId="0FAC5039" w14:textId="77777777" w:rsidTr="000C7D64">
        <w:tc>
          <w:tcPr>
            <w:tcW w:w="3823" w:type="dxa"/>
          </w:tcPr>
          <w:p w14:paraId="510D3FBF" w14:textId="77777777" w:rsidR="001C70DC" w:rsidRPr="00E16E22" w:rsidRDefault="001C70DC" w:rsidP="000C7D64">
            <w:pPr>
              <w:rPr>
                <w:lang w:val="nl-NL"/>
              </w:rPr>
            </w:pPr>
            <w:r w:rsidRPr="00E16E22">
              <w:rPr>
                <w:lang w:val="nl-NL"/>
              </w:rPr>
              <w:t>Wiskunde</w:t>
            </w:r>
          </w:p>
        </w:tc>
        <w:tc>
          <w:tcPr>
            <w:tcW w:w="5239" w:type="dxa"/>
          </w:tcPr>
          <w:p w14:paraId="04536DEA" w14:textId="77777777" w:rsidR="001C70DC" w:rsidRPr="00E16E22" w:rsidRDefault="001C70DC" w:rsidP="000C7D64">
            <w:pPr>
              <w:rPr>
                <w:lang w:val="nl-NL"/>
              </w:rPr>
            </w:pPr>
            <w:r w:rsidRPr="00E16E22">
              <w:rPr>
                <w:lang w:val="nl-NL"/>
              </w:rPr>
              <w:t xml:space="preserve">AV Wiskunde </w:t>
            </w:r>
          </w:p>
        </w:tc>
      </w:tr>
    </w:tbl>
    <w:p w14:paraId="608E669C" w14:textId="77777777" w:rsidR="001C70DC" w:rsidRPr="00E16E22" w:rsidRDefault="001C70DC" w:rsidP="001C70DC">
      <w:pPr>
        <w:rPr>
          <w:lang w:val="nl-NL"/>
        </w:rPr>
      </w:pPr>
    </w:p>
    <w:p w14:paraId="52034896" w14:textId="77777777" w:rsidR="001C70DC" w:rsidRPr="00E16E22" w:rsidRDefault="001C70DC" w:rsidP="003A1193">
      <w:pPr>
        <w:pStyle w:val="Kop2"/>
      </w:pPr>
      <w:bookmarkStart w:id="10" w:name="_Toc192957507"/>
      <w:r w:rsidRPr="00E16E22">
        <w:lastRenderedPageBreak/>
        <w:t>Sportbegeleiding (D/A)</w:t>
      </w:r>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1F253A14"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3047B21"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DF49C9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C294E5C"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7B00E05"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8168D31"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4334D31"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r>
      <w:tr w:rsidR="001C70DC" w:rsidRPr="00E16E22" w14:paraId="54F6007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231CC9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B83511D"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7CBBAA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5DC4488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Sportbegeleiding</w:t>
            </w:r>
          </w:p>
        </w:tc>
        <w:tc>
          <w:tcPr>
            <w:tcW w:w="745" w:type="dxa"/>
            <w:tcBorders>
              <w:top w:val="nil"/>
              <w:left w:val="nil"/>
              <w:right w:val="single" w:sz="8" w:space="0" w:color="000000"/>
            </w:tcBorders>
            <w:shd w:val="clear" w:color="000000" w:fill="FADBC2"/>
            <w:vAlign w:val="center"/>
            <w:hideMark/>
          </w:tcPr>
          <w:p w14:paraId="4E1FFF6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14</w:t>
            </w:r>
          </w:p>
        </w:tc>
        <w:tc>
          <w:tcPr>
            <w:tcW w:w="709" w:type="dxa"/>
            <w:tcBorders>
              <w:top w:val="nil"/>
              <w:left w:val="nil"/>
              <w:right w:val="single" w:sz="8" w:space="0" w:color="000000"/>
            </w:tcBorders>
            <w:shd w:val="clear" w:color="000000" w:fill="FADBC2"/>
            <w:vAlign w:val="center"/>
            <w:hideMark/>
          </w:tcPr>
          <w:p w14:paraId="3C95AC0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13</w:t>
            </w:r>
          </w:p>
        </w:tc>
      </w:tr>
      <w:tr w:rsidR="001C70DC" w:rsidRPr="00E16E22" w14:paraId="238DE8C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C7D4A64"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D9BEB1E"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1197C36E"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06310B3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Anatomie en fysiologie</w:t>
            </w:r>
          </w:p>
        </w:tc>
        <w:tc>
          <w:tcPr>
            <w:tcW w:w="745" w:type="dxa"/>
            <w:tcBorders>
              <w:left w:val="nil"/>
              <w:right w:val="single" w:sz="4" w:space="0" w:color="auto"/>
            </w:tcBorders>
            <w:shd w:val="clear" w:color="000000" w:fill="FADBC2"/>
            <w:vAlign w:val="center"/>
          </w:tcPr>
          <w:p w14:paraId="2288C016"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733DC3D0"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4BE8E57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62777C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0329E4B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937B311"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68DD7FA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w:t>
            </w:r>
          </w:p>
        </w:tc>
        <w:tc>
          <w:tcPr>
            <w:tcW w:w="745" w:type="dxa"/>
            <w:tcBorders>
              <w:left w:val="nil"/>
              <w:right w:val="single" w:sz="4" w:space="0" w:color="auto"/>
            </w:tcBorders>
            <w:shd w:val="clear" w:color="000000" w:fill="FADBC2"/>
            <w:vAlign w:val="center"/>
          </w:tcPr>
          <w:p w14:paraId="1477DB01" w14:textId="77777777" w:rsidR="001C70DC" w:rsidRPr="00E16E22" w:rsidRDefault="001C70DC" w:rsidP="000C7D64">
            <w:pPr>
              <w:spacing w:after="0" w:line="240" w:lineRule="auto"/>
              <w:jc w:val="center"/>
              <w:rPr>
                <w:rFonts w:eastAsia="Times New Roman" w:cs="Calibri"/>
                <w:color w:val="000000"/>
                <w:lang w:val="nl-NL" w:eastAsia="nl-BE"/>
              </w:rPr>
            </w:pPr>
          </w:p>
        </w:tc>
        <w:tc>
          <w:tcPr>
            <w:tcW w:w="709" w:type="dxa"/>
            <w:tcBorders>
              <w:left w:val="single" w:sz="4" w:space="0" w:color="auto"/>
              <w:right w:val="single" w:sz="8" w:space="0" w:color="000000"/>
            </w:tcBorders>
            <w:shd w:val="clear" w:color="000000" w:fill="FADBC2"/>
            <w:vAlign w:val="center"/>
          </w:tcPr>
          <w:p w14:paraId="55196FF5" w14:textId="77777777" w:rsidR="001C70DC" w:rsidRPr="00E16E22" w:rsidRDefault="001C70DC" w:rsidP="000C7D64">
            <w:pPr>
              <w:spacing w:after="0" w:line="240" w:lineRule="auto"/>
              <w:jc w:val="center"/>
              <w:rPr>
                <w:rFonts w:eastAsia="Times New Roman" w:cs="Calibri"/>
                <w:color w:val="000000"/>
                <w:lang w:val="nl-NL" w:eastAsia="nl-BE"/>
              </w:rPr>
            </w:pPr>
          </w:p>
        </w:tc>
      </w:tr>
      <w:tr w:rsidR="001C70DC" w:rsidRPr="00E16E22" w14:paraId="57F9CC5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0B8E44C"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101B0311"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7515347"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05F4BC2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 en agogiek</w:t>
            </w:r>
          </w:p>
        </w:tc>
        <w:tc>
          <w:tcPr>
            <w:tcW w:w="745" w:type="dxa"/>
            <w:tcBorders>
              <w:left w:val="nil"/>
              <w:bottom w:val="single" w:sz="4" w:space="0" w:color="auto"/>
              <w:right w:val="single" w:sz="4" w:space="0" w:color="auto"/>
            </w:tcBorders>
            <w:shd w:val="clear" w:color="000000" w:fill="FADBC2"/>
            <w:vAlign w:val="center"/>
          </w:tcPr>
          <w:p w14:paraId="18E343FE" w14:textId="77777777" w:rsidR="001C70DC" w:rsidRPr="00E16E22" w:rsidRDefault="001C70DC" w:rsidP="000C7D64">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61B42B9B" w14:textId="77777777" w:rsidR="001C70DC" w:rsidRPr="00E16E22" w:rsidRDefault="001C70DC" w:rsidP="000C7D64">
            <w:pPr>
              <w:spacing w:after="0" w:line="240" w:lineRule="auto"/>
              <w:jc w:val="center"/>
              <w:rPr>
                <w:rFonts w:eastAsia="Times New Roman" w:cs="Calibri"/>
                <w:color w:val="000000"/>
                <w:lang w:val="nl-NL" w:eastAsia="nl-BE"/>
              </w:rPr>
            </w:pPr>
          </w:p>
        </w:tc>
      </w:tr>
      <w:tr w:rsidR="001C70DC" w:rsidRPr="00E16E22" w14:paraId="4D478FA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5205F06"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65EA3EF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709" w:type="dxa"/>
            <w:tcBorders>
              <w:top w:val="single" w:sz="8" w:space="0" w:color="000000"/>
              <w:left w:val="nil"/>
              <w:bottom w:val="single" w:sz="4" w:space="0" w:color="auto"/>
              <w:right w:val="single" w:sz="4" w:space="0" w:color="auto"/>
            </w:tcBorders>
            <w:shd w:val="clear" w:color="000000" w:fill="EBEDC5"/>
            <w:vAlign w:val="center"/>
            <w:hideMark/>
          </w:tcPr>
          <w:p w14:paraId="667EAF7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251E86B5"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F2287C0"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ABE9ADC"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1CC0ADF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D601B6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7B07BDF7"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30FA97C"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3AE5E485" w14:textId="77777777" w:rsidR="001C70DC" w:rsidRPr="00E16E22" w:rsidRDefault="001C70DC" w:rsidP="000C7D64">
            <w:pPr>
              <w:spacing w:after="0" w:line="240" w:lineRule="auto"/>
              <w:rPr>
                <w:rFonts w:eastAsia="Times New Roman" w:cs="Calibri"/>
                <w:color w:val="000000"/>
                <w:lang w:eastAsia="nl-BE"/>
              </w:rPr>
            </w:pPr>
          </w:p>
        </w:tc>
        <w:tc>
          <w:tcPr>
            <w:tcW w:w="745" w:type="dxa"/>
            <w:shd w:val="clear" w:color="000000" w:fill="FADBC2"/>
            <w:vAlign w:val="center"/>
          </w:tcPr>
          <w:p w14:paraId="207CA081"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82634B3"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6338679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DDB42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2254AEC2"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C10E9D"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A5A511B" w14:textId="77777777" w:rsidR="001C70DC" w:rsidRPr="00E16E22" w:rsidRDefault="001C70DC" w:rsidP="000C7D64">
            <w:pPr>
              <w:spacing w:after="0" w:line="240" w:lineRule="auto"/>
              <w:rPr>
                <w:rFonts w:eastAsia="Times New Roman" w:cs="Calibri"/>
                <w:color w:val="000000"/>
                <w:lang w:eastAsia="nl-BE"/>
              </w:rPr>
            </w:pPr>
          </w:p>
        </w:tc>
        <w:tc>
          <w:tcPr>
            <w:tcW w:w="745" w:type="dxa"/>
            <w:shd w:val="clear" w:color="000000" w:fill="FADBC2"/>
            <w:vAlign w:val="center"/>
          </w:tcPr>
          <w:p w14:paraId="75E68239"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71ECA02"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6E4CA9F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EB2D4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A33D3D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52553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E9BF9B7" w14:textId="77777777" w:rsidR="001C70DC" w:rsidRPr="00E16E22" w:rsidRDefault="001C70DC"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0C7E068"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EF8EA98"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123AB0AD"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E20BC3A"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8E1B4BF"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5DFB54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r>
      <w:tr w:rsidR="001C70DC" w:rsidRPr="00E16E22" w14:paraId="2E97EE70" w14:textId="77777777" w:rsidTr="008D1C9A">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09899B0"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94CE1A9"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579D974"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5EDE3B07"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5A31A7A" w14:textId="77777777" w:rsidR="001C70DC" w:rsidRPr="00E16E22" w:rsidRDefault="001C70DC" w:rsidP="0090378F">
            <w:pPr>
              <w:pStyle w:val="tussentekst"/>
            </w:pPr>
            <w:r w:rsidRPr="00E16E22">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D3B815B" w14:textId="77777777" w:rsidR="001C70DC" w:rsidRPr="00E16E22" w:rsidRDefault="001C70DC" w:rsidP="0090378F">
            <w:pPr>
              <w:pStyle w:val="tussentekst"/>
            </w:pPr>
            <w:r w:rsidRPr="00E16E22">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1C70DC" w:rsidRPr="00E16E22" w14:paraId="1EECA173"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E8B5383"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20F8582"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881998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eastAsia="nl-BE"/>
              </w:rPr>
              <w:t>5</w:t>
            </w:r>
          </w:p>
        </w:tc>
      </w:tr>
      <w:tr w:rsidR="001C70DC" w:rsidRPr="00E16E22" w14:paraId="1C81996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6FA698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FB04FF0"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9F7A4FF"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769C29A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2E6412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65D8AD8"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A463FA"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7CAD89E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FF823CC"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4D822173"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 Een vak van de algemene vorming van de studierichting: </w:t>
            </w:r>
            <w:r w:rsidRPr="00E16E22">
              <w:rPr>
                <w:rFonts w:eastAsia="Times New Roman" w:cs="Calibri"/>
                <w:color w:val="000000" w:themeColor="text1"/>
                <w:lang w:val="nl-NL" w:eastAsia="nl-BE"/>
              </w:rPr>
              <w:t>Nederlands (1u/leerjaar) …</w:t>
            </w:r>
          </w:p>
          <w:p w14:paraId="144A188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w:t>
            </w:r>
          </w:p>
          <w:p w14:paraId="799C1EDA"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5587E4A"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F1C8B4"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331C5EF9" w14:textId="77777777" w:rsidTr="008D1C9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890BEC2"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3F2EFEB"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9EAE33D"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1FAFCE05"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27438B1" w14:textId="77777777" w:rsidR="001C70DC" w:rsidRPr="00E16E22" w:rsidRDefault="001C70DC" w:rsidP="0090378F">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1C70DC" w:rsidRPr="00E16E22" w14:paraId="37D5C7D6"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67F68FD"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0EB7D36"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52F6F82"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47FB50BC"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F602F17" w14:textId="77777777" w:rsidR="001C70DC" w:rsidRPr="00E16E22" w:rsidRDefault="001C70DC" w:rsidP="0090378F">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tc>
      </w:tr>
    </w:tbl>
    <w:p w14:paraId="0F550BCD" w14:textId="77777777" w:rsidR="001C70DC" w:rsidRPr="00E16E22" w:rsidRDefault="001C70DC" w:rsidP="001C70DC">
      <w:pPr>
        <w:rPr>
          <w:lang w:val="nl-NL"/>
        </w:rPr>
      </w:pPr>
    </w:p>
    <w:tbl>
      <w:tblPr>
        <w:tblStyle w:val="Tabelraster"/>
        <w:tblW w:w="0" w:type="auto"/>
        <w:tblLook w:val="04A0" w:firstRow="1" w:lastRow="0" w:firstColumn="1" w:lastColumn="0" w:noHBand="0" w:noVBand="1"/>
      </w:tblPr>
      <w:tblGrid>
        <w:gridCol w:w="3822"/>
        <w:gridCol w:w="5238"/>
      </w:tblGrid>
      <w:tr w:rsidR="001C70DC" w:rsidRPr="00E16E22" w14:paraId="37D7C64E" w14:textId="77777777" w:rsidTr="000C7D64">
        <w:tc>
          <w:tcPr>
            <w:tcW w:w="3823" w:type="dxa"/>
          </w:tcPr>
          <w:p w14:paraId="4CB2603C" w14:textId="77777777" w:rsidR="001C70DC" w:rsidRPr="00E16E22" w:rsidRDefault="001C70DC" w:rsidP="000C7D64">
            <w:pPr>
              <w:rPr>
                <w:lang w:val="nl-NL"/>
              </w:rPr>
            </w:pPr>
            <w:r w:rsidRPr="00E16E22">
              <w:rPr>
                <w:lang w:val="nl-NL"/>
              </w:rPr>
              <w:t>Pedagogische vakbenaming</w:t>
            </w:r>
          </w:p>
        </w:tc>
        <w:tc>
          <w:tcPr>
            <w:tcW w:w="5239" w:type="dxa"/>
          </w:tcPr>
          <w:p w14:paraId="7222B071" w14:textId="77777777" w:rsidR="001C70DC" w:rsidRPr="00E16E22" w:rsidRDefault="001C70DC" w:rsidP="000C7D64">
            <w:pPr>
              <w:rPr>
                <w:lang w:val="nl-NL"/>
              </w:rPr>
            </w:pPr>
            <w:r w:rsidRPr="00E16E22">
              <w:rPr>
                <w:lang w:val="nl-NL"/>
              </w:rPr>
              <w:t>Administratieve vakbenamingen</w:t>
            </w:r>
          </w:p>
        </w:tc>
      </w:tr>
      <w:tr w:rsidR="001C70DC" w:rsidRPr="00E16E22" w14:paraId="34AAE048" w14:textId="77777777" w:rsidTr="000C7D64">
        <w:tc>
          <w:tcPr>
            <w:tcW w:w="3823" w:type="dxa"/>
          </w:tcPr>
          <w:p w14:paraId="6BDF5D80" w14:textId="77777777" w:rsidR="001C70DC" w:rsidRPr="00E16E22" w:rsidRDefault="001C70DC" w:rsidP="000C7D64">
            <w:pPr>
              <w:rPr>
                <w:lang w:val="nl-NL"/>
              </w:rPr>
            </w:pPr>
            <w:r w:rsidRPr="00E16E22">
              <w:rPr>
                <w:lang w:val="nl-NL"/>
              </w:rPr>
              <w:t>Godsdienst</w:t>
            </w:r>
          </w:p>
        </w:tc>
        <w:tc>
          <w:tcPr>
            <w:tcW w:w="5239" w:type="dxa"/>
          </w:tcPr>
          <w:p w14:paraId="7312D60F" w14:textId="77777777" w:rsidR="001C70DC" w:rsidRPr="00E16E22" w:rsidRDefault="001C70DC" w:rsidP="000C7D64">
            <w:pPr>
              <w:rPr>
                <w:lang w:val="nl-NL"/>
              </w:rPr>
            </w:pPr>
            <w:r w:rsidRPr="00E16E22">
              <w:rPr>
                <w:rFonts w:cstheme="minorHAnsi"/>
              </w:rPr>
              <w:t>AV Godsdienst</w:t>
            </w:r>
          </w:p>
        </w:tc>
      </w:tr>
      <w:tr w:rsidR="001C70DC" w:rsidRPr="00E16E22" w14:paraId="39BF4245" w14:textId="77777777" w:rsidTr="000C7D64">
        <w:tc>
          <w:tcPr>
            <w:tcW w:w="3823" w:type="dxa"/>
          </w:tcPr>
          <w:p w14:paraId="1A6AF41D" w14:textId="77777777" w:rsidR="001C70DC" w:rsidRPr="00E16E22" w:rsidRDefault="001C70DC" w:rsidP="000C7D64">
            <w:pPr>
              <w:rPr>
                <w:lang w:val="nl-NL"/>
              </w:rPr>
            </w:pPr>
            <w:r w:rsidRPr="00E16E22">
              <w:rPr>
                <w:lang w:val="nl-NL"/>
              </w:rPr>
              <w:t>Aardrijkskunde</w:t>
            </w:r>
          </w:p>
        </w:tc>
        <w:tc>
          <w:tcPr>
            <w:tcW w:w="5239" w:type="dxa"/>
          </w:tcPr>
          <w:p w14:paraId="1423BABB" w14:textId="77777777" w:rsidR="001C70DC" w:rsidRPr="00E16E22" w:rsidRDefault="001C70DC" w:rsidP="000C7D64">
            <w:pPr>
              <w:rPr>
                <w:lang w:val="nl-NL"/>
              </w:rPr>
            </w:pPr>
            <w:r w:rsidRPr="00E16E22">
              <w:rPr>
                <w:rFonts w:cstheme="minorHAnsi"/>
              </w:rPr>
              <w:t>AV Aardrijkskunde</w:t>
            </w:r>
          </w:p>
        </w:tc>
      </w:tr>
      <w:tr w:rsidR="001C70DC" w:rsidRPr="00E16E22" w14:paraId="6B0083FC" w14:textId="77777777" w:rsidTr="000C7D64">
        <w:tc>
          <w:tcPr>
            <w:tcW w:w="3823" w:type="dxa"/>
          </w:tcPr>
          <w:p w14:paraId="795E1C97" w14:textId="77777777" w:rsidR="001C70DC" w:rsidRPr="00E16E22" w:rsidRDefault="001C70DC" w:rsidP="000C7D64">
            <w:pPr>
              <w:rPr>
                <w:lang w:val="nl-NL"/>
              </w:rPr>
            </w:pPr>
            <w:r w:rsidRPr="00E16E22">
              <w:rPr>
                <w:lang w:val="nl-NL"/>
              </w:rPr>
              <w:t>Engels</w:t>
            </w:r>
          </w:p>
        </w:tc>
        <w:tc>
          <w:tcPr>
            <w:tcW w:w="5239" w:type="dxa"/>
          </w:tcPr>
          <w:p w14:paraId="2A7BD0A8" w14:textId="77777777" w:rsidR="001C70DC" w:rsidRPr="00E16E22" w:rsidRDefault="001C70DC" w:rsidP="000C7D64">
            <w:pPr>
              <w:rPr>
                <w:lang w:val="nl-NL"/>
              </w:rPr>
            </w:pPr>
            <w:r w:rsidRPr="00E16E22">
              <w:rPr>
                <w:rFonts w:cstheme="minorHAnsi"/>
              </w:rPr>
              <w:t>AV Engels</w:t>
            </w:r>
          </w:p>
        </w:tc>
      </w:tr>
      <w:tr w:rsidR="001C70DC" w:rsidRPr="00E16E22" w14:paraId="71C23299" w14:textId="77777777" w:rsidTr="000C7D64">
        <w:tc>
          <w:tcPr>
            <w:tcW w:w="3823" w:type="dxa"/>
          </w:tcPr>
          <w:p w14:paraId="0DD45B47" w14:textId="77777777" w:rsidR="001C70DC" w:rsidRPr="00E16E22" w:rsidRDefault="001C70DC" w:rsidP="000C7D64">
            <w:pPr>
              <w:rPr>
                <w:lang w:val="nl-NL"/>
              </w:rPr>
            </w:pPr>
            <w:r w:rsidRPr="00E16E22">
              <w:rPr>
                <w:lang w:val="nl-NL"/>
              </w:rPr>
              <w:t>Frans</w:t>
            </w:r>
          </w:p>
        </w:tc>
        <w:tc>
          <w:tcPr>
            <w:tcW w:w="5239" w:type="dxa"/>
          </w:tcPr>
          <w:p w14:paraId="26BE68AB" w14:textId="77777777" w:rsidR="001C70DC" w:rsidRPr="00E16E22" w:rsidRDefault="001C70DC" w:rsidP="000C7D64">
            <w:pPr>
              <w:rPr>
                <w:lang w:val="nl-NL"/>
              </w:rPr>
            </w:pPr>
            <w:r w:rsidRPr="00E16E22">
              <w:rPr>
                <w:rFonts w:cstheme="minorHAnsi"/>
              </w:rPr>
              <w:t>AV Frans</w:t>
            </w:r>
          </w:p>
        </w:tc>
      </w:tr>
      <w:tr w:rsidR="001C70DC" w:rsidRPr="00E16E22" w14:paraId="14295BB6" w14:textId="77777777" w:rsidTr="000C7D64">
        <w:tc>
          <w:tcPr>
            <w:tcW w:w="3823" w:type="dxa"/>
          </w:tcPr>
          <w:p w14:paraId="421C068D" w14:textId="77777777" w:rsidR="001C70DC" w:rsidRPr="00E16E22" w:rsidRDefault="001C70DC" w:rsidP="000C7D64">
            <w:pPr>
              <w:rPr>
                <w:lang w:val="nl-NL"/>
              </w:rPr>
            </w:pPr>
            <w:r w:rsidRPr="00E16E22">
              <w:rPr>
                <w:lang w:val="nl-NL"/>
              </w:rPr>
              <w:t>Gemeenschappelijk funderend leerplan</w:t>
            </w:r>
          </w:p>
        </w:tc>
        <w:tc>
          <w:tcPr>
            <w:tcW w:w="5239" w:type="dxa"/>
          </w:tcPr>
          <w:p w14:paraId="48342983"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613450F9" w14:textId="77777777" w:rsidTr="000C7D64">
        <w:tc>
          <w:tcPr>
            <w:tcW w:w="3823" w:type="dxa"/>
          </w:tcPr>
          <w:p w14:paraId="11B015C9" w14:textId="77777777" w:rsidR="001C70DC" w:rsidRPr="00E16E22" w:rsidRDefault="001C70DC" w:rsidP="000C7D64">
            <w:pPr>
              <w:rPr>
                <w:lang w:val="nl-NL"/>
              </w:rPr>
            </w:pPr>
            <w:r w:rsidRPr="00E16E22">
              <w:rPr>
                <w:lang w:val="nl-NL"/>
              </w:rPr>
              <w:t>Geschiedenis</w:t>
            </w:r>
          </w:p>
        </w:tc>
        <w:tc>
          <w:tcPr>
            <w:tcW w:w="5239" w:type="dxa"/>
          </w:tcPr>
          <w:p w14:paraId="2B406A21" w14:textId="77777777" w:rsidR="001C70DC" w:rsidRPr="00E16E22" w:rsidRDefault="001C70DC" w:rsidP="000C7D64">
            <w:pPr>
              <w:rPr>
                <w:lang w:val="nl-NL"/>
              </w:rPr>
            </w:pPr>
            <w:r w:rsidRPr="00E16E22">
              <w:rPr>
                <w:lang w:val="nl-NL"/>
              </w:rPr>
              <w:t>AV Geschiedenis</w:t>
            </w:r>
          </w:p>
        </w:tc>
      </w:tr>
      <w:tr w:rsidR="001C70DC" w:rsidRPr="00E16E22" w14:paraId="39418942" w14:textId="77777777" w:rsidTr="000C7D64">
        <w:tc>
          <w:tcPr>
            <w:tcW w:w="3823" w:type="dxa"/>
          </w:tcPr>
          <w:p w14:paraId="2F134A42" w14:textId="77777777" w:rsidR="001C70DC" w:rsidRPr="00E16E22" w:rsidRDefault="001C70DC" w:rsidP="000C7D64">
            <w:pPr>
              <w:rPr>
                <w:lang w:val="nl-NL"/>
              </w:rPr>
            </w:pPr>
            <w:r w:rsidRPr="00E16E22">
              <w:rPr>
                <w:lang w:val="nl-NL"/>
              </w:rPr>
              <w:t>Leerplan financieel-economische vorming</w:t>
            </w:r>
          </w:p>
        </w:tc>
        <w:tc>
          <w:tcPr>
            <w:tcW w:w="5239" w:type="dxa"/>
          </w:tcPr>
          <w:p w14:paraId="12148BBD"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3F53CAA7" w14:textId="77777777" w:rsidTr="000C7D64">
        <w:tc>
          <w:tcPr>
            <w:tcW w:w="3823" w:type="dxa"/>
          </w:tcPr>
          <w:p w14:paraId="223B7A47" w14:textId="77777777" w:rsidR="001C70DC" w:rsidRPr="00E16E22" w:rsidRDefault="001C70DC" w:rsidP="000C7D64">
            <w:pPr>
              <w:rPr>
                <w:lang w:val="nl-NL"/>
              </w:rPr>
            </w:pPr>
            <w:r w:rsidRPr="00E16E22">
              <w:rPr>
                <w:lang w:val="nl-NL"/>
              </w:rPr>
              <w:t>Natuurwetenschappen</w:t>
            </w:r>
          </w:p>
        </w:tc>
        <w:tc>
          <w:tcPr>
            <w:tcW w:w="5239" w:type="dxa"/>
          </w:tcPr>
          <w:p w14:paraId="5ECEAC57" w14:textId="77777777" w:rsidR="001C70DC" w:rsidRPr="00E16E22" w:rsidRDefault="001C70DC" w:rsidP="000C7D64">
            <w:pPr>
              <w:rPr>
                <w:rFonts w:cstheme="minorHAnsi"/>
              </w:rPr>
            </w:pPr>
            <w:r w:rsidRPr="00E16E22">
              <w:rPr>
                <w:rFonts w:cstheme="minorHAnsi"/>
              </w:rPr>
              <w:t>AV Biochemie</w:t>
            </w:r>
          </w:p>
          <w:p w14:paraId="39B66870" w14:textId="77777777" w:rsidR="001C70DC" w:rsidRPr="00E16E22" w:rsidRDefault="001C70DC" w:rsidP="000C7D64">
            <w:pPr>
              <w:rPr>
                <w:rFonts w:cstheme="minorHAnsi"/>
              </w:rPr>
            </w:pPr>
            <w:r w:rsidRPr="00E16E22">
              <w:rPr>
                <w:rFonts w:cstheme="minorHAnsi"/>
              </w:rPr>
              <w:t>AV Biologie</w:t>
            </w:r>
          </w:p>
          <w:p w14:paraId="25D15A92" w14:textId="77777777" w:rsidR="001C70DC" w:rsidRPr="00E16E22" w:rsidRDefault="001C70DC" w:rsidP="000C7D64">
            <w:pPr>
              <w:rPr>
                <w:rFonts w:cstheme="minorHAnsi"/>
              </w:rPr>
            </w:pPr>
            <w:r w:rsidRPr="00E16E22">
              <w:rPr>
                <w:rFonts w:cstheme="minorHAnsi"/>
              </w:rPr>
              <w:t>AV Chemie</w:t>
            </w:r>
          </w:p>
          <w:p w14:paraId="6B8C4A42" w14:textId="77777777" w:rsidR="001C70DC" w:rsidRPr="00E16E22" w:rsidRDefault="001C70DC" w:rsidP="000C7D64">
            <w:pPr>
              <w:rPr>
                <w:rFonts w:cstheme="minorHAnsi"/>
              </w:rPr>
            </w:pPr>
            <w:r w:rsidRPr="00E16E22">
              <w:rPr>
                <w:rFonts w:cstheme="minorHAnsi"/>
              </w:rPr>
              <w:lastRenderedPageBreak/>
              <w:t>AV Fysica</w:t>
            </w:r>
          </w:p>
          <w:p w14:paraId="0009C12A" w14:textId="77777777" w:rsidR="001C70DC" w:rsidRPr="00E16E22" w:rsidRDefault="001C70DC" w:rsidP="000C7D64">
            <w:pPr>
              <w:rPr>
                <w:rFonts w:cstheme="minorHAnsi"/>
              </w:rPr>
            </w:pPr>
            <w:r w:rsidRPr="00E16E22">
              <w:rPr>
                <w:rFonts w:cstheme="minorHAnsi"/>
              </w:rPr>
              <w:t>AV Natuurwetenschappen</w:t>
            </w:r>
          </w:p>
          <w:p w14:paraId="11440D0D" w14:textId="77777777" w:rsidR="001C70DC" w:rsidRPr="00E16E22" w:rsidRDefault="001C70DC" w:rsidP="000C7D64">
            <w:pPr>
              <w:rPr>
                <w:rFonts w:cstheme="minorHAnsi"/>
              </w:rPr>
            </w:pPr>
            <w:r w:rsidRPr="00E16E22">
              <w:rPr>
                <w:rFonts w:cstheme="minorHAnsi"/>
              </w:rPr>
              <w:t>TV Toegepaste biochemie</w:t>
            </w:r>
          </w:p>
          <w:p w14:paraId="7AB56651" w14:textId="77777777" w:rsidR="001C70DC" w:rsidRPr="00E16E22" w:rsidRDefault="001C70DC" w:rsidP="000C7D64">
            <w:pPr>
              <w:rPr>
                <w:rFonts w:cstheme="minorHAnsi"/>
              </w:rPr>
            </w:pPr>
            <w:r w:rsidRPr="00E16E22">
              <w:rPr>
                <w:rFonts w:cstheme="minorHAnsi"/>
              </w:rPr>
              <w:t>TV Toegepaste biologie</w:t>
            </w:r>
          </w:p>
          <w:p w14:paraId="1C231A92" w14:textId="77777777" w:rsidR="001C70DC" w:rsidRPr="00E16E22" w:rsidRDefault="001C70DC" w:rsidP="000C7D64">
            <w:pPr>
              <w:rPr>
                <w:rFonts w:cstheme="minorHAnsi"/>
              </w:rPr>
            </w:pPr>
            <w:r w:rsidRPr="00E16E22">
              <w:rPr>
                <w:rFonts w:cstheme="minorHAnsi"/>
              </w:rPr>
              <w:t>TV Toegepaste chemie</w:t>
            </w:r>
          </w:p>
          <w:p w14:paraId="09BF1F18" w14:textId="77777777" w:rsidR="001C70DC" w:rsidRPr="00E16E22" w:rsidRDefault="001C70DC" w:rsidP="000C7D64">
            <w:pPr>
              <w:rPr>
                <w:rFonts w:cstheme="minorHAnsi"/>
              </w:rPr>
            </w:pPr>
            <w:r w:rsidRPr="00E16E22">
              <w:rPr>
                <w:rFonts w:cstheme="minorHAnsi"/>
              </w:rPr>
              <w:t>TV Toegepaste fysica</w:t>
            </w:r>
          </w:p>
          <w:p w14:paraId="04189D36" w14:textId="77777777" w:rsidR="001C70DC" w:rsidRPr="00E16E22" w:rsidRDefault="001C70DC" w:rsidP="000C7D64">
            <w:pPr>
              <w:rPr>
                <w:lang w:val="nl-NL"/>
              </w:rPr>
            </w:pPr>
            <w:r w:rsidRPr="00E16E22">
              <w:rPr>
                <w:rFonts w:cstheme="minorHAnsi"/>
              </w:rPr>
              <w:t>TV Toegepaste natuurwetenschappen</w:t>
            </w:r>
          </w:p>
        </w:tc>
      </w:tr>
      <w:tr w:rsidR="001C70DC" w:rsidRPr="00E16E22" w14:paraId="60BBA685" w14:textId="77777777" w:rsidTr="000C7D64">
        <w:tc>
          <w:tcPr>
            <w:tcW w:w="3823" w:type="dxa"/>
          </w:tcPr>
          <w:p w14:paraId="0C923EB0" w14:textId="77777777" w:rsidR="001C70DC" w:rsidRPr="00E16E22" w:rsidRDefault="001C70DC" w:rsidP="000C7D64">
            <w:pPr>
              <w:rPr>
                <w:lang w:val="nl-NL"/>
              </w:rPr>
            </w:pPr>
            <w:r w:rsidRPr="00E16E22">
              <w:rPr>
                <w:lang w:val="nl-NL"/>
              </w:rPr>
              <w:lastRenderedPageBreak/>
              <w:t>Nederlands</w:t>
            </w:r>
          </w:p>
        </w:tc>
        <w:tc>
          <w:tcPr>
            <w:tcW w:w="5239" w:type="dxa"/>
          </w:tcPr>
          <w:p w14:paraId="617BAD7E" w14:textId="77777777" w:rsidR="001C70DC" w:rsidRPr="00E16E22" w:rsidRDefault="001C70DC" w:rsidP="000C7D64">
            <w:pPr>
              <w:rPr>
                <w:lang w:val="nl-NL"/>
              </w:rPr>
            </w:pPr>
            <w:r w:rsidRPr="00E16E22">
              <w:rPr>
                <w:rFonts w:cstheme="minorHAnsi"/>
              </w:rPr>
              <w:t>AV Nederlands</w:t>
            </w:r>
          </w:p>
        </w:tc>
      </w:tr>
      <w:tr w:rsidR="001C70DC" w:rsidRPr="00E16E22" w14:paraId="0B5A1933" w14:textId="77777777" w:rsidTr="000C7D64">
        <w:tc>
          <w:tcPr>
            <w:tcW w:w="3823" w:type="dxa"/>
          </w:tcPr>
          <w:p w14:paraId="19F01DCD" w14:textId="77777777" w:rsidR="001C70DC" w:rsidRPr="00E16E22" w:rsidRDefault="001C70DC" w:rsidP="000C7D64">
            <w:pPr>
              <w:rPr>
                <w:lang w:val="nl-NL"/>
              </w:rPr>
            </w:pPr>
            <w:r w:rsidRPr="00E16E22">
              <w:rPr>
                <w:lang w:val="nl-NL"/>
              </w:rPr>
              <w:t>Sportbegeleiding</w:t>
            </w:r>
          </w:p>
        </w:tc>
        <w:tc>
          <w:tcPr>
            <w:tcW w:w="5239" w:type="dxa"/>
          </w:tcPr>
          <w:p w14:paraId="2BB40103" w14:textId="77777777" w:rsidR="001C70DC" w:rsidRPr="00E16E22" w:rsidRDefault="001C70DC" w:rsidP="000C7D64">
            <w:pPr>
              <w:rPr>
                <w:rFonts w:cstheme="minorHAnsi"/>
              </w:rPr>
            </w:pPr>
            <w:r w:rsidRPr="00E16E22">
              <w:rPr>
                <w:rFonts w:cstheme="minorHAnsi"/>
              </w:rPr>
              <w:t>AV Bewegingswetenschappen</w:t>
            </w:r>
          </w:p>
          <w:p w14:paraId="3397AB21" w14:textId="77777777" w:rsidR="001C70DC" w:rsidRPr="00E16E22" w:rsidRDefault="001C70DC" w:rsidP="000C7D64">
            <w:pPr>
              <w:rPr>
                <w:rFonts w:cstheme="minorHAnsi"/>
              </w:rPr>
            </w:pPr>
            <w:r w:rsidRPr="00E16E22">
              <w:rPr>
                <w:rFonts w:cstheme="minorHAnsi"/>
              </w:rPr>
              <w:t>AV Biologie</w:t>
            </w:r>
          </w:p>
          <w:p w14:paraId="5C8CDF10" w14:textId="77777777" w:rsidR="001C70DC" w:rsidRPr="00E16E22" w:rsidRDefault="001C70DC" w:rsidP="000C7D64">
            <w:pPr>
              <w:rPr>
                <w:rFonts w:cstheme="minorHAnsi"/>
              </w:rPr>
            </w:pPr>
            <w:r w:rsidRPr="00E16E22">
              <w:rPr>
                <w:rFonts w:cstheme="minorHAnsi"/>
              </w:rPr>
              <w:t>AV Lichamelijke opvoeding</w:t>
            </w:r>
          </w:p>
          <w:p w14:paraId="23564CFE" w14:textId="77777777" w:rsidR="001C70DC" w:rsidRPr="00E16E22" w:rsidRDefault="001C70DC" w:rsidP="000C7D64">
            <w:pPr>
              <w:rPr>
                <w:rFonts w:cstheme="minorHAnsi"/>
              </w:rPr>
            </w:pPr>
            <w:r w:rsidRPr="00E16E22">
              <w:rPr>
                <w:rFonts w:cstheme="minorHAnsi"/>
              </w:rPr>
              <w:t>AV Natuurwetenschappen</w:t>
            </w:r>
          </w:p>
          <w:p w14:paraId="40D4807E" w14:textId="77777777" w:rsidR="001C70DC" w:rsidRPr="00E16E22" w:rsidRDefault="001C70DC" w:rsidP="000C7D64">
            <w:pPr>
              <w:rPr>
                <w:rFonts w:cstheme="minorHAnsi"/>
              </w:rPr>
            </w:pPr>
            <w:r w:rsidRPr="00E16E22">
              <w:rPr>
                <w:rFonts w:cstheme="minorHAnsi"/>
              </w:rPr>
              <w:t>TV/PV Opvoedkunde</w:t>
            </w:r>
          </w:p>
          <w:p w14:paraId="335241E8" w14:textId="77777777" w:rsidR="001C70DC" w:rsidRPr="00E16E22" w:rsidRDefault="001C70DC" w:rsidP="000C7D64">
            <w:pPr>
              <w:rPr>
                <w:rFonts w:cstheme="minorHAnsi"/>
              </w:rPr>
            </w:pPr>
            <w:r w:rsidRPr="00E16E22">
              <w:rPr>
                <w:rFonts w:cstheme="minorHAnsi"/>
              </w:rPr>
              <w:t xml:space="preserve">AV/TV/PV Sport </w:t>
            </w:r>
          </w:p>
          <w:p w14:paraId="75B73CD7" w14:textId="77777777" w:rsidR="001C70DC" w:rsidRPr="00E16E22" w:rsidRDefault="001C70DC" w:rsidP="000C7D64">
            <w:r w:rsidRPr="00E16E22">
              <w:t xml:space="preserve">PV Praktijk toegepaste biologie </w:t>
            </w:r>
          </w:p>
          <w:p w14:paraId="11A602F6" w14:textId="77777777" w:rsidR="001C70DC" w:rsidRPr="00E16E22" w:rsidRDefault="001C70DC" w:rsidP="000C7D64">
            <w:pPr>
              <w:rPr>
                <w:rFonts w:cstheme="minorHAnsi"/>
              </w:rPr>
            </w:pPr>
            <w:r w:rsidRPr="00E16E22">
              <w:t>PV Praktijk toegepaste natuurwetenschappen</w:t>
            </w:r>
          </w:p>
          <w:p w14:paraId="28CC5EC7" w14:textId="77777777" w:rsidR="001C70DC" w:rsidRPr="00E16E22" w:rsidRDefault="001C70DC" w:rsidP="000C7D64">
            <w:pPr>
              <w:rPr>
                <w:rFonts w:cstheme="minorHAnsi"/>
              </w:rPr>
            </w:pPr>
            <w:r w:rsidRPr="00E16E22">
              <w:rPr>
                <w:rFonts w:cstheme="minorHAnsi"/>
              </w:rPr>
              <w:t>PV Praktijk toegepaste psychologie</w:t>
            </w:r>
          </w:p>
          <w:p w14:paraId="435CAFBD" w14:textId="77777777" w:rsidR="001C70DC" w:rsidRPr="00E16E22" w:rsidRDefault="001C70DC" w:rsidP="000C7D64">
            <w:pPr>
              <w:rPr>
                <w:rFonts w:cstheme="minorHAnsi"/>
              </w:rPr>
            </w:pPr>
            <w:r w:rsidRPr="00E16E22">
              <w:rPr>
                <w:rFonts w:cstheme="minorHAnsi"/>
              </w:rPr>
              <w:t>TV Toegepaste biologie</w:t>
            </w:r>
          </w:p>
          <w:p w14:paraId="55CECF62" w14:textId="77777777" w:rsidR="001C70DC" w:rsidRPr="00E16E22" w:rsidRDefault="001C70DC" w:rsidP="000C7D64">
            <w:pPr>
              <w:rPr>
                <w:rFonts w:cstheme="minorHAnsi"/>
              </w:rPr>
            </w:pPr>
            <w:r w:rsidRPr="00E16E22">
              <w:rPr>
                <w:rFonts w:cstheme="minorHAnsi"/>
              </w:rPr>
              <w:t>TV Toegepaste natuurwetenschappen</w:t>
            </w:r>
          </w:p>
          <w:p w14:paraId="79F6C7C0" w14:textId="77777777" w:rsidR="001C70DC" w:rsidRPr="00E16E22" w:rsidRDefault="001C70DC" w:rsidP="000C7D64">
            <w:pPr>
              <w:rPr>
                <w:lang w:val="nl-NL"/>
              </w:rPr>
            </w:pPr>
            <w:r w:rsidRPr="00E16E22">
              <w:rPr>
                <w:rFonts w:cstheme="minorHAnsi"/>
              </w:rPr>
              <w:t>TV Toegepaste psychologie</w:t>
            </w:r>
          </w:p>
        </w:tc>
      </w:tr>
      <w:tr w:rsidR="001C70DC" w:rsidRPr="00E16E22" w14:paraId="2E5B1090" w14:textId="77777777" w:rsidTr="000C7D64">
        <w:tc>
          <w:tcPr>
            <w:tcW w:w="3823" w:type="dxa"/>
          </w:tcPr>
          <w:p w14:paraId="1A85642A" w14:textId="77777777" w:rsidR="001C70DC" w:rsidRPr="00E16E22" w:rsidRDefault="001C70DC" w:rsidP="000C7D64">
            <w:pPr>
              <w:rPr>
                <w:lang w:val="nl-NL"/>
              </w:rPr>
            </w:pPr>
            <w:r w:rsidRPr="00E16E22">
              <w:rPr>
                <w:lang w:val="nl-NL"/>
              </w:rPr>
              <w:t>Wiskunde</w:t>
            </w:r>
          </w:p>
        </w:tc>
        <w:tc>
          <w:tcPr>
            <w:tcW w:w="5239" w:type="dxa"/>
          </w:tcPr>
          <w:p w14:paraId="0A60604D" w14:textId="77777777" w:rsidR="001C70DC" w:rsidRPr="00E16E22" w:rsidRDefault="001C70DC" w:rsidP="000C7D64">
            <w:pPr>
              <w:rPr>
                <w:lang w:val="nl-NL"/>
              </w:rPr>
            </w:pPr>
            <w:r w:rsidRPr="00E16E22">
              <w:rPr>
                <w:lang w:val="nl-NL"/>
              </w:rPr>
              <w:t xml:space="preserve">AV Wiskunde </w:t>
            </w:r>
          </w:p>
        </w:tc>
      </w:tr>
    </w:tbl>
    <w:p w14:paraId="76972CB1" w14:textId="77777777" w:rsidR="001C70DC" w:rsidRPr="00E16E22" w:rsidRDefault="001C70DC" w:rsidP="001C70DC">
      <w:pPr>
        <w:rPr>
          <w:lang w:val="nl-NL"/>
        </w:rPr>
      </w:pPr>
    </w:p>
    <w:p w14:paraId="209A6DFA" w14:textId="77777777" w:rsidR="001C70DC" w:rsidRPr="00E16E22" w:rsidRDefault="001C70DC" w:rsidP="003A1193">
      <w:pPr>
        <w:pStyle w:val="Kop2"/>
      </w:pPr>
      <w:bookmarkStart w:id="11" w:name="_Toc192957508"/>
      <w:r w:rsidRPr="00E16E22">
        <w:lastRenderedPageBreak/>
        <w:t>Beweging en sport (A)</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1C70DC" w:rsidRPr="00E16E22" w14:paraId="42B33C16"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F79C40B"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Algemene vorming</w:t>
            </w:r>
            <w:r w:rsidRPr="00E16E22">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D62CAF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2122274"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CC08E1C"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218BD70"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III,1</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A282F82"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III,2</w:t>
            </w:r>
            <w:r w:rsidRPr="00E16E22">
              <w:rPr>
                <w:rFonts w:eastAsia="Times New Roman" w:cs="Calibri"/>
                <w:color w:val="000000"/>
                <w:lang w:val="nl-NL" w:eastAsia="nl-BE"/>
              </w:rPr>
              <w:t> </w:t>
            </w:r>
          </w:p>
        </w:tc>
      </w:tr>
      <w:tr w:rsidR="001C70DC" w:rsidRPr="00E16E22" w14:paraId="2A4DC9C5"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114E8C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A321DB0"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FA9C03A"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hideMark/>
          </w:tcPr>
          <w:p w14:paraId="2E40625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Beweging en sport (incl. werkplekleren)</w:t>
            </w:r>
          </w:p>
        </w:tc>
        <w:tc>
          <w:tcPr>
            <w:tcW w:w="745" w:type="dxa"/>
            <w:tcBorders>
              <w:top w:val="nil"/>
              <w:left w:val="nil"/>
              <w:right w:val="single" w:sz="8" w:space="0" w:color="000000"/>
            </w:tcBorders>
            <w:shd w:val="clear" w:color="000000" w:fill="FADBC2"/>
            <w:vAlign w:val="center"/>
            <w:hideMark/>
          </w:tcPr>
          <w:p w14:paraId="770A55D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17</w:t>
            </w:r>
          </w:p>
        </w:tc>
        <w:tc>
          <w:tcPr>
            <w:tcW w:w="709" w:type="dxa"/>
            <w:tcBorders>
              <w:top w:val="nil"/>
              <w:left w:val="nil"/>
              <w:right w:val="single" w:sz="8" w:space="0" w:color="000000"/>
            </w:tcBorders>
            <w:shd w:val="clear" w:color="000000" w:fill="FADBC2"/>
            <w:vAlign w:val="center"/>
            <w:hideMark/>
          </w:tcPr>
          <w:p w14:paraId="628BDA97"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17</w:t>
            </w:r>
          </w:p>
        </w:tc>
      </w:tr>
      <w:tr w:rsidR="001C70DC" w:rsidRPr="00E16E22" w14:paraId="695C5C2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424829"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Engels of Frans</w:t>
            </w:r>
          </w:p>
        </w:tc>
        <w:tc>
          <w:tcPr>
            <w:tcW w:w="708" w:type="dxa"/>
            <w:tcBorders>
              <w:top w:val="nil"/>
              <w:left w:val="nil"/>
              <w:bottom w:val="single" w:sz="8" w:space="0" w:color="000000"/>
              <w:right w:val="single" w:sz="8" w:space="0" w:color="000000"/>
            </w:tcBorders>
            <w:shd w:val="clear" w:color="000000" w:fill="EBEDC5"/>
            <w:vAlign w:val="center"/>
          </w:tcPr>
          <w:p w14:paraId="5AD70C35"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06FC39C1"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5405531"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w:t>
            </w:r>
          </w:p>
        </w:tc>
        <w:tc>
          <w:tcPr>
            <w:tcW w:w="745" w:type="dxa"/>
            <w:tcBorders>
              <w:left w:val="nil"/>
              <w:right w:val="single" w:sz="8" w:space="0" w:color="000000"/>
            </w:tcBorders>
            <w:shd w:val="clear" w:color="000000" w:fill="FADBC2"/>
            <w:vAlign w:val="center"/>
          </w:tcPr>
          <w:p w14:paraId="6010F57E"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nil"/>
              <w:right w:val="single" w:sz="8" w:space="0" w:color="000000"/>
            </w:tcBorders>
            <w:shd w:val="clear" w:color="000000" w:fill="FADBC2"/>
            <w:vAlign w:val="center"/>
          </w:tcPr>
          <w:p w14:paraId="05A6C190" w14:textId="77777777" w:rsidR="001C70DC" w:rsidRPr="00E16E22" w:rsidRDefault="001C70DC" w:rsidP="000C7D64">
            <w:pPr>
              <w:spacing w:after="0" w:line="240" w:lineRule="auto"/>
              <w:jc w:val="center"/>
              <w:rPr>
                <w:rFonts w:eastAsia="Times New Roman" w:cs="Calibri"/>
                <w:color w:val="000000"/>
                <w:lang w:val="nl-NL" w:eastAsia="nl-BE"/>
              </w:rPr>
            </w:pPr>
          </w:p>
        </w:tc>
      </w:tr>
      <w:tr w:rsidR="001C70DC" w:rsidRPr="00E16E22" w14:paraId="089419D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748D9EE"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tcPr>
          <w:p w14:paraId="60DD400C"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EBEDC5"/>
            <w:vAlign w:val="center"/>
          </w:tcPr>
          <w:p w14:paraId="22EEFC3B" w14:textId="77777777" w:rsidR="001C70DC" w:rsidRPr="00E16E22" w:rsidRDefault="001C70DC" w:rsidP="000C7D64">
            <w:pPr>
              <w:spacing w:after="0" w:line="240" w:lineRule="auto"/>
              <w:jc w:val="center"/>
              <w:rPr>
                <w:rFonts w:eastAsia="Times New Roman" w:cs="Calibri"/>
                <w:color w:val="000000"/>
                <w:lang w:val="nl-NL" w:eastAsia="nl-BE"/>
              </w:rPr>
            </w:pPr>
            <w:r w:rsidRPr="00E16E22">
              <w:rPr>
                <w:rFonts w:eastAsia="Times New Roman" w:cs="Calibri"/>
                <w:color w:val="000000"/>
                <w:lang w:val="nl-NL" w:eastAsia="nl-BE"/>
              </w:rPr>
              <w:t>1</w:t>
            </w:r>
          </w:p>
        </w:tc>
        <w:tc>
          <w:tcPr>
            <w:tcW w:w="3082" w:type="dxa"/>
            <w:tcBorders>
              <w:left w:val="nil"/>
              <w:bottom w:val="single" w:sz="4" w:space="0" w:color="auto"/>
              <w:right w:val="single" w:sz="8" w:space="0" w:color="000000"/>
            </w:tcBorders>
            <w:shd w:val="clear" w:color="000000" w:fill="FADBC2"/>
            <w:vAlign w:val="center"/>
          </w:tcPr>
          <w:p w14:paraId="454F1E2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Sportbegeleiding</w:t>
            </w:r>
          </w:p>
        </w:tc>
        <w:tc>
          <w:tcPr>
            <w:tcW w:w="745" w:type="dxa"/>
            <w:tcBorders>
              <w:left w:val="nil"/>
              <w:bottom w:val="single" w:sz="4" w:space="0" w:color="auto"/>
              <w:right w:val="single" w:sz="8" w:space="0" w:color="000000"/>
            </w:tcBorders>
            <w:shd w:val="clear" w:color="000000" w:fill="FADBC2"/>
            <w:vAlign w:val="center"/>
          </w:tcPr>
          <w:p w14:paraId="07458DC7"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left w:val="nil"/>
              <w:bottom w:val="single" w:sz="4" w:space="0" w:color="auto"/>
              <w:right w:val="single" w:sz="8" w:space="0" w:color="000000"/>
            </w:tcBorders>
            <w:shd w:val="clear" w:color="000000" w:fill="FADBC2"/>
            <w:vAlign w:val="center"/>
          </w:tcPr>
          <w:p w14:paraId="125CAE36" w14:textId="77777777" w:rsidR="001C70DC" w:rsidRPr="00E16E22" w:rsidRDefault="001C70DC" w:rsidP="000C7D64">
            <w:pPr>
              <w:spacing w:after="0" w:line="240" w:lineRule="auto"/>
              <w:jc w:val="center"/>
              <w:rPr>
                <w:rFonts w:eastAsia="Times New Roman" w:cs="Calibri"/>
                <w:color w:val="000000"/>
                <w:lang w:val="nl-NL" w:eastAsia="nl-BE"/>
              </w:rPr>
            </w:pPr>
          </w:p>
        </w:tc>
      </w:tr>
      <w:tr w:rsidR="001C70DC" w:rsidRPr="00E16E22" w14:paraId="609F94F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4AF5CB7"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684A0A3"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1363FB"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7EF7B10" w14:textId="77777777" w:rsidR="001C70DC" w:rsidRPr="00E16E22" w:rsidRDefault="001C70DC"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950D75A" w14:textId="77777777" w:rsidR="001C70DC" w:rsidRPr="00E16E22" w:rsidRDefault="001C70DC"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D625690" w14:textId="77777777" w:rsidR="001C70DC" w:rsidRPr="00E16E22" w:rsidRDefault="001C70DC" w:rsidP="000C7D64">
            <w:pPr>
              <w:spacing w:after="0" w:line="240" w:lineRule="auto"/>
              <w:jc w:val="center"/>
              <w:rPr>
                <w:rFonts w:eastAsia="Times New Roman" w:cs="Calibri"/>
                <w:color w:val="000000"/>
                <w:lang w:eastAsia="nl-BE"/>
              </w:rPr>
            </w:pPr>
          </w:p>
        </w:tc>
      </w:tr>
      <w:tr w:rsidR="001C70DC" w:rsidRPr="00E16E22" w14:paraId="45BDA7D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523EDCD"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E66B248"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4D241B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12F9686"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19AE370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4B819854"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eastAsia="nl-BE"/>
              </w:rPr>
              <w:t> </w:t>
            </w:r>
          </w:p>
        </w:tc>
      </w:tr>
      <w:tr w:rsidR="001C70DC" w:rsidRPr="00E16E22" w14:paraId="36580E32"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7DDCD9C"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Onderliggend aan algemene en specifieke vorming</w:t>
            </w:r>
            <w:r w:rsidRPr="00E16E22">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325AAF8"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II,1</w:t>
            </w:r>
            <w:r w:rsidRPr="00E16E22">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71CC901"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II,2</w:t>
            </w:r>
            <w:r w:rsidRPr="00E16E22">
              <w:rPr>
                <w:rFonts w:eastAsia="Times New Roman" w:cs="Calibri"/>
                <w:color w:val="000000"/>
                <w:lang w:val="nl-NL" w:eastAsia="nl-BE"/>
              </w:rPr>
              <w:t> </w:t>
            </w:r>
          </w:p>
        </w:tc>
      </w:tr>
      <w:tr w:rsidR="001C70DC" w:rsidRPr="00E16E22" w14:paraId="24304E4E" w14:textId="77777777" w:rsidTr="008D1C9A">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B255E0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395A996"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F978E05" w14:textId="77777777" w:rsidR="001C70DC" w:rsidRPr="00E16E22" w:rsidRDefault="001C70DC" w:rsidP="000C7D64">
            <w:pPr>
              <w:spacing w:after="0" w:line="240" w:lineRule="auto"/>
              <w:jc w:val="center"/>
              <w:rPr>
                <w:rFonts w:eastAsia="Times New Roman" w:cs="Calibri"/>
                <w:color w:val="000000"/>
                <w:lang w:eastAsia="nl-BE"/>
              </w:rPr>
            </w:pPr>
            <w:r w:rsidRPr="00E16E22">
              <w:rPr>
                <w:rFonts w:eastAsia="Times New Roman" w:cs="Calibri"/>
                <w:color w:val="000000"/>
                <w:lang w:val="nl-NL" w:eastAsia="nl-BE"/>
              </w:rPr>
              <w:t>1* </w:t>
            </w:r>
          </w:p>
        </w:tc>
      </w:tr>
      <w:tr w:rsidR="001C70DC" w:rsidRPr="00E16E22" w14:paraId="1CBD8CF7"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38BCCE" w14:textId="77777777" w:rsidR="001C70DC" w:rsidRPr="00E16E22" w:rsidRDefault="001C70DC" w:rsidP="0090378F">
            <w:pPr>
              <w:pStyle w:val="tussentekst"/>
            </w:pPr>
            <w:r w:rsidRPr="00E16E22">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7B02D0F" w14:textId="77777777" w:rsidR="001C70DC" w:rsidRPr="00E16E22" w:rsidRDefault="001C70DC" w:rsidP="0090378F">
            <w:pPr>
              <w:pStyle w:val="tussentekst"/>
            </w:pPr>
            <w:r w:rsidRPr="00E16E22">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1C70DC" w:rsidRPr="00E16E22" w14:paraId="65E5E279"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ED5A484"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5152C0D"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5</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847CF3B"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5</w:t>
            </w:r>
          </w:p>
        </w:tc>
      </w:tr>
      <w:tr w:rsidR="001C70DC" w:rsidRPr="00E16E22" w14:paraId="6C87A4F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F2E263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87C8875"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8BDC1B"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525AF38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AD16C0E"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Schooleigen keuzes: </w:t>
            </w:r>
          </w:p>
          <w:p w14:paraId="3F2B2F86" w14:textId="77777777" w:rsidR="001C70DC" w:rsidRPr="00E16E22" w:rsidRDefault="001C70DC" w:rsidP="000C7D64">
            <w:pPr>
              <w:spacing w:after="0" w:line="240" w:lineRule="auto"/>
              <w:rPr>
                <w:rFonts w:eastAsia="Times New Roman" w:cs="Calibri"/>
                <w:color w:val="000000"/>
                <w:lang w:val="nl-NL" w:eastAsia="nl-BE"/>
              </w:rPr>
            </w:pPr>
            <w:r w:rsidRPr="00E16E22">
              <w:rPr>
                <w:rFonts w:eastAsia="Times New Roman" w:cs="Calibri"/>
                <w:color w:val="000000"/>
                <w:lang w:val="nl-NL" w:eastAsia="nl-BE"/>
              </w:rPr>
              <w:t xml:space="preserve">- Een vak van de algemene vorming van de studierichting: </w:t>
            </w:r>
            <w:r w:rsidRPr="00E16E22">
              <w:rPr>
                <w:rFonts w:eastAsia="Times New Roman" w:cs="Calibri"/>
                <w:color w:val="000000" w:themeColor="text1"/>
                <w:lang w:val="nl-NL" w:eastAsia="nl-BE"/>
              </w:rPr>
              <w:t>Nederlands (1u/leerjaar) …</w:t>
            </w:r>
          </w:p>
          <w:p w14:paraId="76CB0ABB"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Een vak van de specifieke vorming van de studierichting</w:t>
            </w:r>
          </w:p>
          <w:p w14:paraId="6667AD14"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267CFED"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3A09402"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3EF31A5B" w14:textId="77777777" w:rsidTr="008D1C9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63E7ED5" w14:textId="77777777" w:rsidR="001C70DC" w:rsidRPr="00E16E22" w:rsidRDefault="001C70DC" w:rsidP="000C7D64">
            <w:pPr>
              <w:spacing w:after="0" w:line="240" w:lineRule="auto"/>
              <w:rPr>
                <w:rFonts w:eastAsia="Times New Roman" w:cs="Calibri"/>
                <w:color w:val="000000"/>
                <w:lang w:eastAsia="nl-BE"/>
              </w:rPr>
            </w:pPr>
            <w:r w:rsidRPr="00E16E22">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694689A" w14:textId="77777777" w:rsidR="001C70DC" w:rsidRPr="00E16E22" w:rsidRDefault="001C70DC"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67DB0C4" w14:textId="77777777" w:rsidR="001C70DC" w:rsidRPr="00E16E22" w:rsidRDefault="001C70DC" w:rsidP="000C7D64">
            <w:pPr>
              <w:spacing w:after="0" w:line="240" w:lineRule="auto"/>
              <w:rPr>
                <w:rFonts w:eastAsia="Times New Roman" w:cs="Calibri"/>
                <w:color w:val="000000"/>
                <w:lang w:eastAsia="nl-BE"/>
              </w:rPr>
            </w:pPr>
          </w:p>
        </w:tc>
      </w:tr>
      <w:tr w:rsidR="001C70DC" w:rsidRPr="00E16E22" w14:paraId="3058D2F1" w14:textId="77777777" w:rsidTr="008D1C9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F46F605" w14:textId="77777777" w:rsidR="001C70DC" w:rsidRPr="00E16E22" w:rsidRDefault="001C70DC" w:rsidP="007C18B4">
            <w:pPr>
              <w:pStyle w:val="tussentekst"/>
            </w:pPr>
            <w:r w:rsidRPr="00E16E22">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1C70DC" w:rsidRPr="00E16E22" w14:paraId="3DBEDC32"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AA13912" w14:textId="77777777" w:rsidR="001C70DC" w:rsidRPr="00E16E22" w:rsidRDefault="001C70DC" w:rsidP="000C7D64">
            <w:pPr>
              <w:spacing w:after="0" w:line="240" w:lineRule="auto"/>
              <w:rPr>
                <w:rFonts w:eastAsia="Times New Roman" w:cs="Calibri"/>
                <w:b/>
                <w:bCs/>
                <w:color w:val="000000"/>
                <w:lang w:eastAsia="nl-BE"/>
              </w:rPr>
            </w:pPr>
            <w:r w:rsidRPr="00E16E22">
              <w:rPr>
                <w:rFonts w:eastAsia="Times New Roman" w:cs="Calibri"/>
                <w:b/>
                <w:bCs/>
                <w:color w:val="000000"/>
                <w:lang w:val="nl-NL" w:eastAsia="nl-BE"/>
              </w:rPr>
              <w:t>Totaal algemene en specifieke vorming</w:t>
            </w:r>
            <w:r w:rsidRPr="00E16E22">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617595A"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8CBCE86" w14:textId="77777777" w:rsidR="001C70DC" w:rsidRPr="00E16E22" w:rsidRDefault="001C70DC" w:rsidP="000C7D64">
            <w:pPr>
              <w:spacing w:after="0" w:line="240" w:lineRule="auto"/>
              <w:jc w:val="center"/>
              <w:rPr>
                <w:rFonts w:eastAsia="Times New Roman" w:cs="Calibri"/>
                <w:b/>
                <w:bCs/>
                <w:color w:val="000000"/>
                <w:lang w:eastAsia="nl-BE"/>
              </w:rPr>
            </w:pPr>
            <w:r w:rsidRPr="00E16E22">
              <w:rPr>
                <w:rFonts w:eastAsia="Times New Roman" w:cs="Calibri"/>
                <w:b/>
                <w:bCs/>
                <w:color w:val="000000"/>
                <w:lang w:val="nl-NL" w:eastAsia="nl-BE"/>
              </w:rPr>
              <w:t>32</w:t>
            </w:r>
            <w:r w:rsidRPr="00E16E22">
              <w:rPr>
                <w:rFonts w:eastAsia="Times New Roman" w:cs="Calibri"/>
                <w:color w:val="000000"/>
                <w:lang w:val="nl-NL" w:eastAsia="nl-BE"/>
              </w:rPr>
              <w:t> </w:t>
            </w:r>
          </w:p>
        </w:tc>
      </w:tr>
      <w:tr w:rsidR="001C70DC" w:rsidRPr="00E16E22" w14:paraId="471A6B2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E124B32" w14:textId="77777777" w:rsidR="001C70DC" w:rsidRPr="00E16E22" w:rsidRDefault="001C70DC" w:rsidP="007C18B4">
            <w:pPr>
              <w:pStyle w:val="tussentekst"/>
              <w:rPr>
                <w:lang w:val="nl-NL"/>
              </w:rPr>
            </w:pPr>
            <w:r w:rsidRPr="00E16E22">
              <w:rPr>
                <w:lang w:val="nl-NL"/>
              </w:rPr>
              <w:t>De modellessentabel geeft door middel van een richtcijfer in zwart aan hoeveel onderwijstijd doorgaans nodig is om de verplichte leerplandoelen met voldoende diepgang te kunnen realiseren.</w:t>
            </w:r>
            <w:r w:rsidRPr="00E16E22">
              <w:t xml:space="preserve"> </w:t>
            </w:r>
            <w:r w:rsidRPr="00E16E22">
              <w:rPr>
                <w:lang w:val="nl-NL"/>
              </w:rPr>
              <w:t xml:space="preserve">Afhankelijk van de eigen specifieke context kan de school zelf keuzes maken en meer of minder lesuren aan een bepaald vak spenderen. </w:t>
            </w:r>
          </w:p>
          <w:p w14:paraId="7EDB9F9E" w14:textId="77777777" w:rsidR="001C70DC" w:rsidRPr="00E16E22" w:rsidRDefault="001C70DC" w:rsidP="007C18B4">
            <w:pPr>
              <w:pStyle w:val="tussentekst"/>
              <w:rPr>
                <w:lang w:val="nl-NL"/>
              </w:rPr>
            </w:pPr>
          </w:p>
          <w:p w14:paraId="4A87642A" w14:textId="4E880B11" w:rsidR="001C70DC" w:rsidRPr="00E16E22" w:rsidRDefault="001C70DC" w:rsidP="007C18B4">
            <w:pPr>
              <w:pStyle w:val="tussentekst"/>
              <w:rPr>
                <w:lang w:val="nl-NL"/>
              </w:rPr>
            </w:pPr>
            <w:r w:rsidRPr="00E16E22">
              <w:t>De realisatie van de algemene vorming in de A-finaliteit kan via diverse organisatiemodellen (via afzonderlijke vakken, een gedeeltelijk geïntegreerde benadering of een volledig geïntegreerde benadering.</w:t>
            </w:r>
          </w:p>
        </w:tc>
      </w:tr>
    </w:tbl>
    <w:p w14:paraId="5B8DDDCF" w14:textId="77777777" w:rsidR="001C70DC" w:rsidRPr="00E16E22" w:rsidRDefault="001C70DC" w:rsidP="001C70DC">
      <w:pPr>
        <w:rPr>
          <w:lang w:val="nl-NL"/>
        </w:rPr>
      </w:pPr>
    </w:p>
    <w:tbl>
      <w:tblPr>
        <w:tblStyle w:val="Tabelraster"/>
        <w:tblW w:w="9209" w:type="dxa"/>
        <w:tblLook w:val="04A0" w:firstRow="1" w:lastRow="0" w:firstColumn="1" w:lastColumn="0" w:noHBand="0" w:noVBand="1"/>
      </w:tblPr>
      <w:tblGrid>
        <w:gridCol w:w="3823"/>
        <w:gridCol w:w="5386"/>
      </w:tblGrid>
      <w:tr w:rsidR="001C70DC" w:rsidRPr="00E16E22" w14:paraId="0A6DC0A1" w14:textId="77777777" w:rsidTr="000C7D64">
        <w:tc>
          <w:tcPr>
            <w:tcW w:w="3823" w:type="dxa"/>
          </w:tcPr>
          <w:p w14:paraId="6C8326D6" w14:textId="77777777" w:rsidR="001C70DC" w:rsidRPr="00E16E22" w:rsidRDefault="001C70DC" w:rsidP="000C7D64">
            <w:pPr>
              <w:rPr>
                <w:lang w:val="nl-NL"/>
              </w:rPr>
            </w:pPr>
            <w:r w:rsidRPr="00E16E22">
              <w:rPr>
                <w:lang w:val="nl-NL"/>
              </w:rPr>
              <w:t>Pedagogische vakbenaming</w:t>
            </w:r>
          </w:p>
        </w:tc>
        <w:tc>
          <w:tcPr>
            <w:tcW w:w="5386" w:type="dxa"/>
          </w:tcPr>
          <w:p w14:paraId="7E75DB5F" w14:textId="77777777" w:rsidR="001C70DC" w:rsidRPr="00E16E22" w:rsidRDefault="001C70DC" w:rsidP="000C7D64">
            <w:pPr>
              <w:rPr>
                <w:lang w:val="nl-NL"/>
              </w:rPr>
            </w:pPr>
            <w:r w:rsidRPr="00E16E22">
              <w:rPr>
                <w:lang w:val="nl-NL"/>
              </w:rPr>
              <w:t>Administratieve vakbenamingen</w:t>
            </w:r>
          </w:p>
        </w:tc>
      </w:tr>
      <w:tr w:rsidR="001C70DC" w:rsidRPr="00E16E22" w14:paraId="53763A0E" w14:textId="77777777" w:rsidTr="000C7D64">
        <w:tc>
          <w:tcPr>
            <w:tcW w:w="3823" w:type="dxa"/>
          </w:tcPr>
          <w:p w14:paraId="2F83905E" w14:textId="77777777" w:rsidR="001C70DC" w:rsidRPr="00E16E22" w:rsidRDefault="001C70DC" w:rsidP="000C7D64">
            <w:pPr>
              <w:rPr>
                <w:lang w:val="nl-NL"/>
              </w:rPr>
            </w:pPr>
            <w:r w:rsidRPr="00E16E22">
              <w:rPr>
                <w:lang w:val="nl-NL"/>
              </w:rPr>
              <w:t>Godsdienst</w:t>
            </w:r>
          </w:p>
        </w:tc>
        <w:tc>
          <w:tcPr>
            <w:tcW w:w="5386" w:type="dxa"/>
          </w:tcPr>
          <w:p w14:paraId="6546429C" w14:textId="77777777" w:rsidR="001C70DC" w:rsidRPr="00E16E22" w:rsidRDefault="001C70DC" w:rsidP="000C7D64">
            <w:pPr>
              <w:rPr>
                <w:lang w:val="nl-NL"/>
              </w:rPr>
            </w:pPr>
            <w:r w:rsidRPr="00E16E22">
              <w:rPr>
                <w:rFonts w:cstheme="minorHAnsi"/>
                <w:lang w:val="nl-NL"/>
              </w:rPr>
              <w:t>AV Godsdienst</w:t>
            </w:r>
          </w:p>
        </w:tc>
      </w:tr>
      <w:tr w:rsidR="001C70DC" w:rsidRPr="00E16E22" w14:paraId="197C02C2" w14:textId="77777777" w:rsidTr="000C7D64">
        <w:tc>
          <w:tcPr>
            <w:tcW w:w="3823" w:type="dxa"/>
          </w:tcPr>
          <w:p w14:paraId="799E0DB0" w14:textId="77777777" w:rsidR="001C70DC" w:rsidRPr="00E16E22" w:rsidRDefault="001C70DC" w:rsidP="000C7D64">
            <w:pPr>
              <w:rPr>
                <w:lang w:val="nl-NL"/>
              </w:rPr>
            </w:pPr>
            <w:r w:rsidRPr="00E16E22">
              <w:rPr>
                <w:lang w:val="nl-NL"/>
              </w:rPr>
              <w:t>Beweging en sport</w:t>
            </w:r>
          </w:p>
        </w:tc>
        <w:tc>
          <w:tcPr>
            <w:tcW w:w="5386" w:type="dxa"/>
          </w:tcPr>
          <w:p w14:paraId="3F801AA4" w14:textId="77777777" w:rsidR="001C70DC" w:rsidRPr="00E16E22" w:rsidRDefault="001C70DC" w:rsidP="000C7D64">
            <w:pPr>
              <w:rPr>
                <w:rFonts w:cstheme="minorHAnsi"/>
              </w:rPr>
            </w:pPr>
            <w:r w:rsidRPr="00E16E22">
              <w:rPr>
                <w:rFonts w:cstheme="minorHAnsi"/>
              </w:rPr>
              <w:t>AV Bewegingswetenschappen</w:t>
            </w:r>
          </w:p>
          <w:p w14:paraId="308AC93D" w14:textId="77777777" w:rsidR="001C70DC" w:rsidRPr="00E16E22" w:rsidRDefault="001C70DC" w:rsidP="000C7D64">
            <w:pPr>
              <w:rPr>
                <w:rFonts w:cstheme="minorHAnsi"/>
              </w:rPr>
            </w:pPr>
            <w:r w:rsidRPr="00E16E22">
              <w:rPr>
                <w:rFonts w:cstheme="minorHAnsi"/>
              </w:rPr>
              <w:t>AV Lichamelijke opvoeding</w:t>
            </w:r>
          </w:p>
          <w:p w14:paraId="575703D3" w14:textId="77777777" w:rsidR="001C70DC" w:rsidRPr="00E16E22" w:rsidRDefault="001C70DC" w:rsidP="000C7D64">
            <w:pPr>
              <w:rPr>
                <w:rFonts w:cstheme="minorHAnsi"/>
              </w:rPr>
            </w:pPr>
            <w:r w:rsidRPr="00E16E22">
              <w:rPr>
                <w:rFonts w:cstheme="minorHAnsi"/>
              </w:rPr>
              <w:t>TV/PV Opvoedkunde</w:t>
            </w:r>
          </w:p>
          <w:p w14:paraId="403A8740" w14:textId="77777777" w:rsidR="001C70DC" w:rsidRPr="00E16E22" w:rsidRDefault="001C70DC" w:rsidP="000C7D64">
            <w:pPr>
              <w:rPr>
                <w:rFonts w:cstheme="minorHAnsi"/>
              </w:rPr>
            </w:pPr>
            <w:r w:rsidRPr="00E16E22">
              <w:rPr>
                <w:rFonts w:cstheme="minorHAnsi"/>
              </w:rPr>
              <w:t>PV Praktijk Toegepaste psychologie</w:t>
            </w:r>
          </w:p>
          <w:p w14:paraId="206374AC" w14:textId="77777777" w:rsidR="001C70DC" w:rsidRPr="00E16E22" w:rsidRDefault="001C70DC" w:rsidP="000C7D64">
            <w:pPr>
              <w:rPr>
                <w:rFonts w:cstheme="minorHAnsi"/>
              </w:rPr>
            </w:pPr>
            <w:r w:rsidRPr="008A4E92">
              <w:rPr>
                <w:rFonts w:cstheme="minorHAnsi"/>
              </w:rPr>
              <w:t>AV/TV/PV Sport</w:t>
            </w:r>
            <w:r w:rsidRPr="00E16E22">
              <w:rPr>
                <w:rFonts w:cstheme="minorHAnsi"/>
              </w:rPr>
              <w:t xml:space="preserve"> </w:t>
            </w:r>
          </w:p>
          <w:p w14:paraId="227FBCD5" w14:textId="77777777" w:rsidR="001C70DC" w:rsidRPr="00E16E22" w:rsidRDefault="001C70DC" w:rsidP="000C7D64">
            <w:pPr>
              <w:rPr>
                <w:rFonts w:cstheme="minorHAnsi"/>
              </w:rPr>
            </w:pPr>
            <w:r w:rsidRPr="00E16E22">
              <w:rPr>
                <w:rFonts w:cstheme="minorHAnsi"/>
              </w:rPr>
              <w:t>TV Toegepaste psychologie</w:t>
            </w:r>
          </w:p>
        </w:tc>
      </w:tr>
      <w:tr w:rsidR="001C70DC" w:rsidRPr="00E16E22" w14:paraId="5D498733" w14:textId="77777777" w:rsidTr="000C7D64">
        <w:tc>
          <w:tcPr>
            <w:tcW w:w="3823" w:type="dxa"/>
          </w:tcPr>
          <w:p w14:paraId="45829BFA" w14:textId="77777777" w:rsidR="001C70DC" w:rsidRPr="00E16E22" w:rsidRDefault="001C70DC" w:rsidP="000C7D64">
            <w:pPr>
              <w:rPr>
                <w:lang w:val="nl-NL"/>
              </w:rPr>
            </w:pPr>
            <w:r w:rsidRPr="00E16E22">
              <w:rPr>
                <w:lang w:val="nl-NL"/>
              </w:rPr>
              <w:t>Engels</w:t>
            </w:r>
          </w:p>
        </w:tc>
        <w:tc>
          <w:tcPr>
            <w:tcW w:w="5386" w:type="dxa"/>
          </w:tcPr>
          <w:p w14:paraId="3EA694F2" w14:textId="77777777" w:rsidR="001C70DC" w:rsidRPr="00E16E22" w:rsidRDefault="001C70DC" w:rsidP="000C7D64">
            <w:pPr>
              <w:rPr>
                <w:rFonts w:cstheme="minorHAnsi"/>
              </w:rPr>
            </w:pPr>
            <w:r w:rsidRPr="00E16E22">
              <w:rPr>
                <w:rFonts w:cstheme="minorHAnsi"/>
              </w:rPr>
              <w:t>AV Engels</w:t>
            </w:r>
          </w:p>
          <w:p w14:paraId="17ACDA90" w14:textId="77777777" w:rsidR="001C70DC" w:rsidRPr="00E16E22" w:rsidRDefault="001C70DC" w:rsidP="000C7D64">
            <w:pPr>
              <w:rPr>
                <w:lang w:val="nl-NL"/>
              </w:rPr>
            </w:pPr>
            <w:r w:rsidRPr="00E16E22">
              <w:rPr>
                <w:rFonts w:cstheme="minorHAnsi"/>
              </w:rPr>
              <w:t>AV PAV</w:t>
            </w:r>
          </w:p>
        </w:tc>
      </w:tr>
      <w:tr w:rsidR="001C70DC" w:rsidRPr="00E16E22" w14:paraId="0A0799AA" w14:textId="77777777" w:rsidTr="000C7D64">
        <w:tc>
          <w:tcPr>
            <w:tcW w:w="3823" w:type="dxa"/>
          </w:tcPr>
          <w:p w14:paraId="68D494E7" w14:textId="77777777" w:rsidR="001C70DC" w:rsidRPr="00E16E22" w:rsidRDefault="001C70DC" w:rsidP="000C7D64">
            <w:pPr>
              <w:rPr>
                <w:lang w:val="nl-NL"/>
              </w:rPr>
            </w:pPr>
            <w:r w:rsidRPr="00E16E22">
              <w:rPr>
                <w:lang w:val="nl-NL"/>
              </w:rPr>
              <w:t>Frans</w:t>
            </w:r>
          </w:p>
        </w:tc>
        <w:tc>
          <w:tcPr>
            <w:tcW w:w="5386" w:type="dxa"/>
          </w:tcPr>
          <w:p w14:paraId="3E6158E8" w14:textId="77777777" w:rsidR="001C70DC" w:rsidRPr="00E16E22" w:rsidRDefault="001C70DC" w:rsidP="000C7D64">
            <w:pPr>
              <w:rPr>
                <w:rFonts w:cstheme="minorHAnsi"/>
              </w:rPr>
            </w:pPr>
            <w:r w:rsidRPr="00E16E22">
              <w:rPr>
                <w:rFonts w:cstheme="minorHAnsi"/>
              </w:rPr>
              <w:t>AV Frans</w:t>
            </w:r>
          </w:p>
          <w:p w14:paraId="379C80D7" w14:textId="77777777" w:rsidR="001C70DC" w:rsidRPr="00E16E22" w:rsidRDefault="001C70DC" w:rsidP="000C7D64">
            <w:pPr>
              <w:rPr>
                <w:rFonts w:cstheme="minorHAnsi"/>
              </w:rPr>
            </w:pPr>
            <w:r w:rsidRPr="00E16E22">
              <w:rPr>
                <w:rFonts w:cstheme="minorHAnsi"/>
              </w:rPr>
              <w:t>AV PAV</w:t>
            </w:r>
          </w:p>
        </w:tc>
      </w:tr>
      <w:tr w:rsidR="001C70DC" w:rsidRPr="00E16E22" w14:paraId="68826A36" w14:textId="77777777" w:rsidTr="000C7D64">
        <w:tc>
          <w:tcPr>
            <w:tcW w:w="3823" w:type="dxa"/>
          </w:tcPr>
          <w:p w14:paraId="609ED544" w14:textId="77777777" w:rsidR="001C70DC" w:rsidRPr="00E16E22" w:rsidRDefault="001C70DC" w:rsidP="000C7D64">
            <w:pPr>
              <w:rPr>
                <w:lang w:val="nl-NL"/>
              </w:rPr>
            </w:pPr>
            <w:r w:rsidRPr="00E16E22">
              <w:rPr>
                <w:lang w:val="nl-NL"/>
              </w:rPr>
              <w:t>Gemeenschappelijk funderend leerplan</w:t>
            </w:r>
          </w:p>
        </w:tc>
        <w:tc>
          <w:tcPr>
            <w:tcW w:w="5386" w:type="dxa"/>
          </w:tcPr>
          <w:p w14:paraId="4868689F" w14:textId="77777777" w:rsidR="001C70DC" w:rsidRPr="00E16E22" w:rsidRDefault="001C70DC" w:rsidP="000C7D64">
            <w:pPr>
              <w:rPr>
                <w:lang w:val="nl-NL"/>
              </w:rPr>
            </w:pPr>
            <w:r w:rsidRPr="00E16E22">
              <w:t>Alle vakbenamingen algemene en specifieke vorming 2de en 3de graad D-, D/A- en A-finaliteit</w:t>
            </w:r>
          </w:p>
        </w:tc>
      </w:tr>
      <w:tr w:rsidR="001C70DC" w:rsidRPr="00E16E22" w14:paraId="66055D29" w14:textId="77777777" w:rsidTr="000C7D64">
        <w:tc>
          <w:tcPr>
            <w:tcW w:w="3823" w:type="dxa"/>
          </w:tcPr>
          <w:p w14:paraId="6E317A46" w14:textId="77777777" w:rsidR="001C70DC" w:rsidRPr="00E16E22" w:rsidRDefault="001C70DC" w:rsidP="000C7D64">
            <w:pPr>
              <w:rPr>
                <w:lang w:val="nl-NL"/>
              </w:rPr>
            </w:pPr>
            <w:r w:rsidRPr="00E16E22">
              <w:rPr>
                <w:lang w:val="nl-NL"/>
              </w:rPr>
              <w:t>Maatschappelijke vorming</w:t>
            </w:r>
          </w:p>
        </w:tc>
        <w:tc>
          <w:tcPr>
            <w:tcW w:w="5386" w:type="dxa"/>
          </w:tcPr>
          <w:p w14:paraId="7B2CB567" w14:textId="77777777" w:rsidR="001C70DC" w:rsidRPr="00E16E22" w:rsidRDefault="001C70DC" w:rsidP="000C7D64">
            <w:pPr>
              <w:rPr>
                <w:rFonts w:cstheme="minorHAnsi"/>
              </w:rPr>
            </w:pPr>
            <w:r w:rsidRPr="00E16E22">
              <w:rPr>
                <w:rFonts w:cstheme="minorHAnsi"/>
              </w:rPr>
              <w:t>AV Aardrijkskunde</w:t>
            </w:r>
          </w:p>
          <w:p w14:paraId="7D3838DC" w14:textId="77777777" w:rsidR="001C70DC" w:rsidRPr="00E16E22" w:rsidRDefault="001C70DC" w:rsidP="000C7D64">
            <w:pPr>
              <w:rPr>
                <w:rFonts w:cstheme="minorHAnsi"/>
              </w:rPr>
            </w:pPr>
            <w:r w:rsidRPr="00E16E22">
              <w:rPr>
                <w:rFonts w:cstheme="minorHAnsi"/>
              </w:rPr>
              <w:lastRenderedPageBreak/>
              <w:t>AV Biochemie</w:t>
            </w:r>
          </w:p>
          <w:p w14:paraId="70EA4748" w14:textId="77777777" w:rsidR="001C70DC" w:rsidRPr="00E16E22" w:rsidRDefault="001C70DC" w:rsidP="000C7D64">
            <w:pPr>
              <w:rPr>
                <w:rFonts w:cstheme="minorHAnsi"/>
              </w:rPr>
            </w:pPr>
            <w:r w:rsidRPr="00E16E22">
              <w:rPr>
                <w:rFonts w:cstheme="minorHAnsi"/>
              </w:rPr>
              <w:t>AV Biologie</w:t>
            </w:r>
          </w:p>
          <w:p w14:paraId="66BD7CA1" w14:textId="77777777" w:rsidR="001C70DC" w:rsidRPr="00E16E22" w:rsidRDefault="001C70DC" w:rsidP="000C7D64">
            <w:pPr>
              <w:rPr>
                <w:rFonts w:cstheme="minorHAnsi"/>
              </w:rPr>
            </w:pPr>
            <w:r w:rsidRPr="00E16E22">
              <w:rPr>
                <w:rFonts w:cstheme="minorHAnsi"/>
              </w:rPr>
              <w:t>AV Chemie</w:t>
            </w:r>
          </w:p>
          <w:p w14:paraId="0E6326D9" w14:textId="77777777" w:rsidR="001C70DC" w:rsidRPr="00E16E22" w:rsidRDefault="001C70DC" w:rsidP="000C7D64">
            <w:pPr>
              <w:rPr>
                <w:rFonts w:cstheme="minorHAnsi"/>
              </w:rPr>
            </w:pPr>
            <w:r w:rsidRPr="00E16E22">
              <w:rPr>
                <w:rFonts w:cstheme="minorHAnsi"/>
              </w:rPr>
              <w:t>AV Economie</w:t>
            </w:r>
          </w:p>
          <w:p w14:paraId="0CD61E10" w14:textId="77777777" w:rsidR="001C70DC" w:rsidRPr="00E16E22" w:rsidRDefault="001C70DC" w:rsidP="000C7D64">
            <w:pPr>
              <w:rPr>
                <w:rFonts w:cstheme="minorHAnsi"/>
              </w:rPr>
            </w:pPr>
            <w:r w:rsidRPr="00E16E22">
              <w:rPr>
                <w:rFonts w:cstheme="minorHAnsi"/>
              </w:rPr>
              <w:t>AV Fysica</w:t>
            </w:r>
          </w:p>
          <w:p w14:paraId="0D4C0D61" w14:textId="77777777" w:rsidR="001C70DC" w:rsidRPr="00E16E22" w:rsidRDefault="001C70DC" w:rsidP="000C7D64">
            <w:pPr>
              <w:rPr>
                <w:rFonts w:cstheme="minorHAnsi"/>
              </w:rPr>
            </w:pPr>
            <w:r w:rsidRPr="00E16E22">
              <w:rPr>
                <w:rFonts w:cstheme="minorHAnsi"/>
              </w:rPr>
              <w:t>AV Geschiedenis</w:t>
            </w:r>
          </w:p>
          <w:p w14:paraId="39A9F33E" w14:textId="77777777" w:rsidR="001C70DC" w:rsidRPr="00E16E22" w:rsidRDefault="001C70DC" w:rsidP="000C7D64">
            <w:pPr>
              <w:rPr>
                <w:rFonts w:cstheme="minorHAnsi"/>
              </w:rPr>
            </w:pPr>
            <w:r w:rsidRPr="00E16E22">
              <w:rPr>
                <w:rFonts w:cstheme="minorHAnsi"/>
              </w:rPr>
              <w:t>TV Landbouw</w:t>
            </w:r>
          </w:p>
          <w:p w14:paraId="47E5636B" w14:textId="77777777" w:rsidR="001C70DC" w:rsidRPr="00E16E22" w:rsidRDefault="001C70DC" w:rsidP="000C7D64">
            <w:pPr>
              <w:rPr>
                <w:rFonts w:cstheme="minorHAnsi"/>
              </w:rPr>
            </w:pPr>
            <w:r w:rsidRPr="00E16E22">
              <w:rPr>
                <w:rFonts w:cstheme="minorHAnsi"/>
              </w:rPr>
              <w:t>AV Maatschappelijke vorming</w:t>
            </w:r>
          </w:p>
          <w:p w14:paraId="4623EE2A" w14:textId="77777777" w:rsidR="001C70DC" w:rsidRPr="00E16E22" w:rsidRDefault="001C70DC" w:rsidP="000C7D64">
            <w:pPr>
              <w:rPr>
                <w:rFonts w:cstheme="minorHAnsi"/>
              </w:rPr>
            </w:pPr>
            <w:r w:rsidRPr="00E16E22">
              <w:rPr>
                <w:rFonts w:cstheme="minorHAnsi"/>
              </w:rPr>
              <w:t>AV Natuurwetenschappen</w:t>
            </w:r>
          </w:p>
          <w:p w14:paraId="6B74A97B" w14:textId="77777777" w:rsidR="001C70DC" w:rsidRPr="00E16E22" w:rsidRDefault="001C70DC" w:rsidP="000C7D64">
            <w:pPr>
              <w:rPr>
                <w:rFonts w:cstheme="minorHAnsi"/>
              </w:rPr>
            </w:pPr>
            <w:r w:rsidRPr="00E16E22">
              <w:rPr>
                <w:rFonts w:cstheme="minorHAnsi"/>
              </w:rPr>
              <w:t>AV Nederlands</w:t>
            </w:r>
          </w:p>
          <w:p w14:paraId="7596C6EC" w14:textId="77777777" w:rsidR="001C70DC" w:rsidRPr="00E16E22" w:rsidRDefault="001C70DC" w:rsidP="000C7D64">
            <w:pPr>
              <w:rPr>
                <w:rFonts w:cstheme="minorHAnsi"/>
              </w:rPr>
            </w:pPr>
            <w:r w:rsidRPr="00E16E22">
              <w:rPr>
                <w:rFonts w:cstheme="minorHAnsi"/>
              </w:rPr>
              <w:t>AV PAV</w:t>
            </w:r>
          </w:p>
          <w:p w14:paraId="345A33A9" w14:textId="77777777" w:rsidR="001C70DC" w:rsidRPr="00E16E22" w:rsidRDefault="001C70DC" w:rsidP="000C7D64">
            <w:pPr>
              <w:rPr>
                <w:rFonts w:cstheme="minorHAnsi"/>
              </w:rPr>
            </w:pPr>
            <w:r w:rsidRPr="00E16E22">
              <w:rPr>
                <w:rFonts w:cstheme="minorHAnsi"/>
              </w:rPr>
              <w:t>TV Toegepaste biochemie</w:t>
            </w:r>
          </w:p>
          <w:p w14:paraId="037CB1D7" w14:textId="77777777" w:rsidR="001C70DC" w:rsidRPr="00E16E22" w:rsidRDefault="001C70DC" w:rsidP="000C7D64">
            <w:pPr>
              <w:rPr>
                <w:rFonts w:cstheme="minorHAnsi"/>
              </w:rPr>
            </w:pPr>
            <w:r w:rsidRPr="00E16E22">
              <w:rPr>
                <w:rFonts w:cstheme="minorHAnsi"/>
              </w:rPr>
              <w:t>TV Toegepaste biologie</w:t>
            </w:r>
          </w:p>
          <w:p w14:paraId="61BF379B" w14:textId="77777777" w:rsidR="001C70DC" w:rsidRPr="00E16E22" w:rsidRDefault="001C70DC" w:rsidP="000C7D64">
            <w:pPr>
              <w:rPr>
                <w:rFonts w:cstheme="minorHAnsi"/>
              </w:rPr>
            </w:pPr>
            <w:r w:rsidRPr="00E16E22">
              <w:rPr>
                <w:rFonts w:cstheme="minorHAnsi"/>
              </w:rPr>
              <w:t>TV Toegepaste chemie</w:t>
            </w:r>
          </w:p>
          <w:p w14:paraId="7FC51F7A" w14:textId="77777777" w:rsidR="001C70DC" w:rsidRPr="00E16E22" w:rsidRDefault="001C70DC" w:rsidP="000C7D64">
            <w:pPr>
              <w:rPr>
                <w:rFonts w:cstheme="minorHAnsi"/>
              </w:rPr>
            </w:pPr>
            <w:r w:rsidRPr="00E16E22">
              <w:rPr>
                <w:rFonts w:cstheme="minorHAnsi"/>
              </w:rPr>
              <w:t>TV Toegepaste economie</w:t>
            </w:r>
          </w:p>
          <w:p w14:paraId="48559A49" w14:textId="77777777" w:rsidR="001C70DC" w:rsidRPr="00E16E22" w:rsidRDefault="001C70DC" w:rsidP="000C7D64">
            <w:pPr>
              <w:rPr>
                <w:rFonts w:cstheme="minorHAnsi"/>
              </w:rPr>
            </w:pPr>
            <w:r w:rsidRPr="00E16E22">
              <w:rPr>
                <w:rFonts w:cstheme="minorHAnsi"/>
              </w:rPr>
              <w:t>TV Toegepaste fysica</w:t>
            </w:r>
          </w:p>
          <w:p w14:paraId="170CABE1" w14:textId="77777777" w:rsidR="001C70DC" w:rsidRPr="00E16E22" w:rsidRDefault="001C70DC" w:rsidP="000C7D64">
            <w:pPr>
              <w:rPr>
                <w:rFonts w:cstheme="minorHAnsi"/>
              </w:rPr>
            </w:pPr>
            <w:r w:rsidRPr="00E16E22">
              <w:rPr>
                <w:rFonts w:cstheme="minorHAnsi"/>
              </w:rPr>
              <w:t>TV Toegepaste natuurwetenschappen</w:t>
            </w:r>
          </w:p>
          <w:p w14:paraId="5C2A838B" w14:textId="77777777" w:rsidR="001C70DC" w:rsidRPr="00E16E22" w:rsidRDefault="001C70DC" w:rsidP="000C7D64">
            <w:pPr>
              <w:rPr>
                <w:lang w:val="nl-NL"/>
              </w:rPr>
            </w:pPr>
            <w:r w:rsidRPr="00E16E22">
              <w:rPr>
                <w:rFonts w:cstheme="minorHAnsi"/>
              </w:rPr>
              <w:t>TV Tuinbouw</w:t>
            </w:r>
          </w:p>
        </w:tc>
      </w:tr>
      <w:tr w:rsidR="001C70DC" w:rsidRPr="00E16E22" w14:paraId="2B15EB1F" w14:textId="77777777" w:rsidTr="000C7D64">
        <w:tc>
          <w:tcPr>
            <w:tcW w:w="3823" w:type="dxa"/>
          </w:tcPr>
          <w:p w14:paraId="76D3DCC9" w14:textId="77777777" w:rsidR="001C70DC" w:rsidRPr="00E16E22" w:rsidRDefault="001C70DC" w:rsidP="000C7D64">
            <w:pPr>
              <w:rPr>
                <w:lang w:val="nl-NL"/>
              </w:rPr>
            </w:pPr>
            <w:r w:rsidRPr="00E16E22">
              <w:rPr>
                <w:lang w:val="nl-NL"/>
              </w:rPr>
              <w:lastRenderedPageBreak/>
              <w:t>Nederlands</w:t>
            </w:r>
          </w:p>
        </w:tc>
        <w:tc>
          <w:tcPr>
            <w:tcW w:w="5386" w:type="dxa"/>
          </w:tcPr>
          <w:p w14:paraId="38CA04A1" w14:textId="77777777" w:rsidR="001C70DC" w:rsidRPr="00E16E22" w:rsidRDefault="001C70DC" w:rsidP="000C7D64">
            <w:pPr>
              <w:rPr>
                <w:rFonts w:cstheme="minorHAnsi"/>
              </w:rPr>
            </w:pPr>
            <w:r w:rsidRPr="00E16E22">
              <w:rPr>
                <w:rFonts w:cstheme="minorHAnsi"/>
              </w:rPr>
              <w:t>AV Nederlands</w:t>
            </w:r>
          </w:p>
          <w:p w14:paraId="392066D6" w14:textId="77777777" w:rsidR="001C70DC" w:rsidRPr="00E16E22" w:rsidRDefault="001C70DC" w:rsidP="000C7D64">
            <w:pPr>
              <w:rPr>
                <w:lang w:val="nl-NL"/>
              </w:rPr>
            </w:pPr>
            <w:r w:rsidRPr="00E16E22">
              <w:rPr>
                <w:rFonts w:cstheme="minorHAnsi"/>
              </w:rPr>
              <w:t>AV PAV</w:t>
            </w:r>
          </w:p>
        </w:tc>
      </w:tr>
      <w:tr w:rsidR="001C70DC" w:rsidRPr="00E16E22" w14:paraId="1A8DBD22" w14:textId="77777777" w:rsidTr="000C7D64">
        <w:tc>
          <w:tcPr>
            <w:tcW w:w="3823" w:type="dxa"/>
          </w:tcPr>
          <w:p w14:paraId="02E9D3C4" w14:textId="77777777" w:rsidR="001C70DC" w:rsidRPr="00E16E22" w:rsidRDefault="001C70DC" w:rsidP="000C7D64">
            <w:pPr>
              <w:rPr>
                <w:lang w:val="nl-NL"/>
              </w:rPr>
            </w:pPr>
            <w:r w:rsidRPr="00E16E22">
              <w:rPr>
                <w:lang w:val="nl-NL"/>
              </w:rPr>
              <w:t>Wiskunde</w:t>
            </w:r>
          </w:p>
        </w:tc>
        <w:tc>
          <w:tcPr>
            <w:tcW w:w="5386" w:type="dxa"/>
          </w:tcPr>
          <w:p w14:paraId="5F6DAEF6" w14:textId="77777777" w:rsidR="001C70DC" w:rsidRPr="00E16E22" w:rsidRDefault="001C70DC" w:rsidP="000C7D64">
            <w:pPr>
              <w:rPr>
                <w:rFonts w:cstheme="minorHAnsi"/>
              </w:rPr>
            </w:pPr>
            <w:r w:rsidRPr="00E16E22">
              <w:rPr>
                <w:rFonts w:cstheme="minorHAnsi"/>
              </w:rPr>
              <w:t>AV PAV</w:t>
            </w:r>
          </w:p>
          <w:p w14:paraId="0DDE0C62" w14:textId="77777777" w:rsidR="001C70DC" w:rsidRPr="00E16E22" w:rsidRDefault="001C70DC" w:rsidP="000C7D64">
            <w:pPr>
              <w:rPr>
                <w:lang w:val="nl-NL"/>
              </w:rPr>
            </w:pPr>
            <w:r w:rsidRPr="00E16E22">
              <w:rPr>
                <w:rFonts w:cstheme="minorHAnsi"/>
              </w:rPr>
              <w:t>AV Wiskunde</w:t>
            </w:r>
          </w:p>
        </w:tc>
      </w:tr>
    </w:tbl>
    <w:p w14:paraId="741DAE73" w14:textId="47A73786" w:rsidR="00637F13" w:rsidRPr="001C70DC" w:rsidRDefault="00E16E22" w:rsidP="007C18B4">
      <w:pPr>
        <w:pStyle w:val="tussentekst"/>
        <w:rPr>
          <w:lang w:val="nl-NL"/>
        </w:rPr>
      </w:pPr>
      <w:r w:rsidRPr="00E16E22">
        <w:t>Om scholen in de gelegenheid te stellen algemene vorming en specifieke vorming geïntegreerd aan te bieden, kunnen aan alle leerplannen algemene vorming ook de administratieve vakbenamingen</w:t>
      </w:r>
      <w:r w:rsidRPr="00833E7C">
        <w:t xml:space="preserve"> van de specifieke vorming </w:t>
      </w:r>
      <w:r>
        <w:t xml:space="preserve">worden </w:t>
      </w:r>
      <w:r w:rsidRPr="00833E7C">
        <w:t>gekoppeld.</w:t>
      </w:r>
    </w:p>
    <w:sectPr w:rsidR="00637F13" w:rsidRPr="001C70DC"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281C" w14:textId="77777777" w:rsidR="00EE7759" w:rsidRDefault="00EE7759" w:rsidP="00542652">
      <w:r>
        <w:separator/>
      </w:r>
    </w:p>
  </w:endnote>
  <w:endnote w:type="continuationSeparator" w:id="0">
    <w:p w14:paraId="1991F72D" w14:textId="77777777" w:rsidR="00EE7759" w:rsidRDefault="00EE7759" w:rsidP="00542652">
      <w:r>
        <w:continuationSeparator/>
      </w:r>
    </w:p>
  </w:endnote>
  <w:endnote w:type="continuationNotice" w:id="1">
    <w:p w14:paraId="762BD2F9" w14:textId="77777777" w:rsidR="00EE7759" w:rsidRDefault="00EE7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B069"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C70DC" w:rsidRPr="001C70DC">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C70DC" w:rsidRPr="001C70DC">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FAF7"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5E782B4B" wp14:editId="4321B363">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FB2A"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7EEBC051" wp14:editId="353DDE16">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B9EA9" w14:textId="77777777" w:rsidR="00EE7759" w:rsidRDefault="00EE7759" w:rsidP="00542652">
      <w:r>
        <w:separator/>
      </w:r>
    </w:p>
  </w:footnote>
  <w:footnote w:type="continuationSeparator" w:id="0">
    <w:p w14:paraId="56F16A80" w14:textId="77777777" w:rsidR="00EE7759" w:rsidRDefault="00EE7759" w:rsidP="00542652">
      <w:r>
        <w:continuationSeparator/>
      </w:r>
    </w:p>
    <w:p w14:paraId="068F8AA4" w14:textId="77777777" w:rsidR="00EE7759" w:rsidRDefault="00EE7759"/>
    <w:p w14:paraId="4BC67CC2" w14:textId="77777777" w:rsidR="00EE7759" w:rsidRDefault="00EE7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F69A02FE"/>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C"/>
    <w:rsid w:val="00005053"/>
    <w:rsid w:val="00020948"/>
    <w:rsid w:val="0002559F"/>
    <w:rsid w:val="00033C5E"/>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C70DC"/>
    <w:rsid w:val="001E28E7"/>
    <w:rsid w:val="001E2B0B"/>
    <w:rsid w:val="001E41DD"/>
    <w:rsid w:val="001E7667"/>
    <w:rsid w:val="0020522C"/>
    <w:rsid w:val="002074DE"/>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2F6A28"/>
    <w:rsid w:val="00305086"/>
    <w:rsid w:val="0031624F"/>
    <w:rsid w:val="0032251D"/>
    <w:rsid w:val="00323038"/>
    <w:rsid w:val="00342B58"/>
    <w:rsid w:val="0034324A"/>
    <w:rsid w:val="00344488"/>
    <w:rsid w:val="00352411"/>
    <w:rsid w:val="00355407"/>
    <w:rsid w:val="003556C8"/>
    <w:rsid w:val="003569C5"/>
    <w:rsid w:val="00366D4E"/>
    <w:rsid w:val="00374E2A"/>
    <w:rsid w:val="003770F7"/>
    <w:rsid w:val="00377AFC"/>
    <w:rsid w:val="003A1193"/>
    <w:rsid w:val="003A7EB5"/>
    <w:rsid w:val="003C3080"/>
    <w:rsid w:val="003C365A"/>
    <w:rsid w:val="003D02CD"/>
    <w:rsid w:val="003D42FA"/>
    <w:rsid w:val="003F3B3F"/>
    <w:rsid w:val="00405283"/>
    <w:rsid w:val="00424A70"/>
    <w:rsid w:val="004305D4"/>
    <w:rsid w:val="004359EC"/>
    <w:rsid w:val="00437BBA"/>
    <w:rsid w:val="00442F4C"/>
    <w:rsid w:val="0044422B"/>
    <w:rsid w:val="00450BE0"/>
    <w:rsid w:val="00456013"/>
    <w:rsid w:val="00456B7A"/>
    <w:rsid w:val="0046180B"/>
    <w:rsid w:val="004654C4"/>
    <w:rsid w:val="00472D68"/>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92216"/>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67881"/>
    <w:rsid w:val="007755A0"/>
    <w:rsid w:val="007755F9"/>
    <w:rsid w:val="00790DA0"/>
    <w:rsid w:val="007913F3"/>
    <w:rsid w:val="00791ABB"/>
    <w:rsid w:val="00794B76"/>
    <w:rsid w:val="007A49B8"/>
    <w:rsid w:val="007A538B"/>
    <w:rsid w:val="007A53D4"/>
    <w:rsid w:val="007B4ED4"/>
    <w:rsid w:val="007C1831"/>
    <w:rsid w:val="007C18B4"/>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4E92"/>
    <w:rsid w:val="008A5DFF"/>
    <w:rsid w:val="008B663C"/>
    <w:rsid w:val="008D1C9A"/>
    <w:rsid w:val="008D4918"/>
    <w:rsid w:val="008E2108"/>
    <w:rsid w:val="008E3DF9"/>
    <w:rsid w:val="008E65BF"/>
    <w:rsid w:val="00900DA2"/>
    <w:rsid w:val="0090100B"/>
    <w:rsid w:val="0090340D"/>
    <w:rsid w:val="0090378F"/>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C2600"/>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81B1B"/>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284E"/>
    <w:rsid w:val="00D153F1"/>
    <w:rsid w:val="00D2120A"/>
    <w:rsid w:val="00D24E49"/>
    <w:rsid w:val="00D27963"/>
    <w:rsid w:val="00D32709"/>
    <w:rsid w:val="00D35E05"/>
    <w:rsid w:val="00D46BAD"/>
    <w:rsid w:val="00D47932"/>
    <w:rsid w:val="00D57927"/>
    <w:rsid w:val="00D62CAD"/>
    <w:rsid w:val="00D71FD9"/>
    <w:rsid w:val="00D740F4"/>
    <w:rsid w:val="00D91EDD"/>
    <w:rsid w:val="00DA2DE5"/>
    <w:rsid w:val="00DB668E"/>
    <w:rsid w:val="00DC1E08"/>
    <w:rsid w:val="00DF09AC"/>
    <w:rsid w:val="00DF17C0"/>
    <w:rsid w:val="00DF20AB"/>
    <w:rsid w:val="00E02A25"/>
    <w:rsid w:val="00E03F61"/>
    <w:rsid w:val="00E04192"/>
    <w:rsid w:val="00E16E22"/>
    <w:rsid w:val="00E2096D"/>
    <w:rsid w:val="00E27E09"/>
    <w:rsid w:val="00E40F6B"/>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7759"/>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673E"/>
  <w15:docId w15:val="{BA5A7FEE-C938-429D-AF32-BBF41048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3A1193"/>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3A119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1C70DC"/>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1C70DC"/>
    <w:rPr>
      <w:sz w:val="16"/>
      <w:szCs w:val="16"/>
    </w:rPr>
  </w:style>
  <w:style w:type="paragraph" w:styleId="Tekstopmerking">
    <w:name w:val="annotation text"/>
    <w:basedOn w:val="Standaard"/>
    <w:link w:val="TekstopmerkingChar"/>
    <w:uiPriority w:val="99"/>
    <w:unhideWhenUsed/>
    <w:rsid w:val="001C70DC"/>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1C70DC"/>
    <w:rPr>
      <w:sz w:val="20"/>
      <w:szCs w:val="20"/>
    </w:rPr>
  </w:style>
  <w:style w:type="paragraph" w:styleId="Onderwerpvanopmerking">
    <w:name w:val="annotation subject"/>
    <w:basedOn w:val="Tekstopmerking"/>
    <w:next w:val="Tekstopmerking"/>
    <w:link w:val="OnderwerpvanopmerkingChar"/>
    <w:uiPriority w:val="99"/>
    <w:semiHidden/>
    <w:unhideWhenUsed/>
    <w:rsid w:val="001C70DC"/>
    <w:rPr>
      <w:b/>
      <w:bCs/>
    </w:rPr>
  </w:style>
  <w:style w:type="character" w:customStyle="1" w:styleId="OnderwerpvanopmerkingChar">
    <w:name w:val="Onderwerp van opmerking Char"/>
    <w:basedOn w:val="TekstopmerkingChar"/>
    <w:link w:val="Onderwerpvanopmerking"/>
    <w:uiPriority w:val="99"/>
    <w:semiHidden/>
    <w:rsid w:val="001C70DC"/>
    <w:rPr>
      <w:b/>
      <w:bCs/>
      <w:sz w:val="20"/>
      <w:szCs w:val="20"/>
    </w:rPr>
  </w:style>
  <w:style w:type="paragraph" w:styleId="Revisie">
    <w:name w:val="Revision"/>
    <w:hidden/>
    <w:uiPriority w:val="99"/>
    <w:semiHidden/>
    <w:rsid w:val="001C70DC"/>
    <w:pPr>
      <w:spacing w:after="0" w:line="240" w:lineRule="auto"/>
    </w:pPr>
  </w:style>
  <w:style w:type="paragraph" w:customStyle="1" w:styleId="tussentekst">
    <w:name w:val="tussentekst"/>
    <w:basedOn w:val="Standaard"/>
    <w:link w:val="tussentekstChar"/>
    <w:qFormat/>
    <w:rsid w:val="00E16E22"/>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E16E22"/>
    <w:rPr>
      <w:rFonts w:ascii="Trebuchet MS" w:eastAsia="Times New Roman" w:hAnsi="Trebuchet MS" w:cs="Calibr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BE078F4A5C48319ADDF99FE3271E51"/>
        <w:category>
          <w:name w:val="Algemeen"/>
          <w:gallery w:val="placeholder"/>
        </w:category>
        <w:types>
          <w:type w:val="bbPlcHdr"/>
        </w:types>
        <w:behaviors>
          <w:behavior w:val="content"/>
        </w:behaviors>
        <w:guid w:val="{375CF53E-D0BF-47C0-8CF2-B11E4D48E753}"/>
      </w:docPartPr>
      <w:docPartBody>
        <w:p w:rsidR="001866CF" w:rsidRDefault="001866CF">
          <w:pPr>
            <w:pStyle w:val="8CBE078F4A5C48319ADDF99FE3271E51"/>
          </w:pPr>
          <w:r>
            <w:rPr>
              <w:rStyle w:val="Tekstvantijdelijkeaanduiding"/>
            </w:rPr>
            <w:t>Dienst</w:t>
          </w:r>
        </w:p>
      </w:docPartBody>
    </w:docPart>
    <w:docPart>
      <w:docPartPr>
        <w:name w:val="2C8307693C8145619A4C3C34925EB503"/>
        <w:category>
          <w:name w:val="Algemeen"/>
          <w:gallery w:val="placeholder"/>
        </w:category>
        <w:types>
          <w:type w:val="bbPlcHdr"/>
        </w:types>
        <w:behaviors>
          <w:behavior w:val="content"/>
        </w:behaviors>
        <w:guid w:val="{C3795C2B-0F02-4A92-9C2F-6285C2245B8F}"/>
      </w:docPartPr>
      <w:docPartBody>
        <w:p w:rsidR="001866CF" w:rsidRDefault="001866CF">
          <w:pPr>
            <w:pStyle w:val="2C8307693C8145619A4C3C34925EB503"/>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CF"/>
    <w:rsid w:val="00033C5E"/>
    <w:rsid w:val="001866CF"/>
    <w:rsid w:val="002F6A28"/>
    <w:rsid w:val="00352411"/>
    <w:rsid w:val="005C4C8C"/>
    <w:rsid w:val="00767881"/>
    <w:rsid w:val="00D740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CBE078F4A5C48319ADDF99FE3271E51">
    <w:name w:val="8CBE078F4A5C48319ADDF99FE3271E51"/>
  </w:style>
  <w:style w:type="paragraph" w:customStyle="1" w:styleId="2C8307693C8145619A4C3C34925EB503">
    <w:name w:val="2C8307693C8145619A4C3C34925EB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BAFAAE4B-DD0F-4786-A87F-C8F50F54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14</TotalTime>
  <Pages>13</Pages>
  <Words>3297</Words>
  <Characters>18137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Lammens</dc:creator>
  <cp:lastModifiedBy>Cindy Lammens</cp:lastModifiedBy>
  <cp:revision>14</cp:revision>
  <dcterms:created xsi:type="dcterms:W3CDTF">2025-03-15T17:58:00Z</dcterms:created>
  <dcterms:modified xsi:type="dcterms:W3CDTF">2025-06-18T18:43:00Z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