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000000"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2DC34461"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C3612C">
        <w:rPr>
          <w:b w:val="0"/>
          <w:bCs/>
        </w:rPr>
        <w:t>12-12</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61DB77E2" w:rsidR="00127D92" w:rsidRDefault="4AB238A7" w:rsidP="003F39FC">
      <w:pPr>
        <w:pStyle w:val="Titel"/>
        <w:jc w:val="center"/>
      </w:pPr>
      <w:r>
        <w:t>Inspiratiedocument s</w:t>
      </w:r>
      <w:r w:rsidR="001847F1">
        <w:t>tage</w:t>
      </w:r>
      <w:r w:rsidR="00C37EFE">
        <w:t>-</w:t>
      </w:r>
      <w:r w:rsidR="001847F1">
        <w:t xml:space="preserve">activiteitenlijst </w:t>
      </w:r>
      <w:r w:rsidR="0012069D">
        <w:t>Plant</w:t>
      </w:r>
      <w:r w:rsidR="008E0E9E">
        <w:t xml:space="preserve"> en milieu</w:t>
      </w:r>
    </w:p>
    <w:p w14:paraId="4D4F62FF" w14:textId="139AAAE1" w:rsidR="000C5BA0" w:rsidRDefault="000C5BA0" w:rsidP="000C5BA0">
      <w:pPr>
        <w:pStyle w:val="Kop1"/>
      </w:pPr>
      <w:r>
        <w:t xml:space="preserve">Inleiding </w:t>
      </w:r>
    </w:p>
    <w:p w14:paraId="4A3A5B8A" w14:textId="441EA3E5" w:rsidR="536E6E76" w:rsidRDefault="536E6E76" w:rsidP="5A43C645">
      <w:pPr>
        <w:rPr>
          <w:rFonts w:eastAsia="Trebuchet MS" w:cs="Trebuchet MS"/>
        </w:rPr>
      </w:pPr>
      <w:r w:rsidRPr="5A43C645">
        <w:rPr>
          <w:rFonts w:eastAsia="Trebuchet MS" w:cs="Trebuchet MS"/>
        </w:rPr>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4C509A56" w14:textId="35B954F5" w:rsidR="536E6E76" w:rsidRDefault="536E6E76" w:rsidP="5A43C645">
      <w:pPr>
        <w:rPr>
          <w:rFonts w:eastAsia="Trebuchet MS" w:cs="Trebuchet MS"/>
        </w:rPr>
      </w:pPr>
      <w:r w:rsidRPr="5A43C645">
        <w:rPr>
          <w:rFonts w:eastAsia="Trebuchet MS" w:cs="Trebuchet MS"/>
        </w:rPr>
        <w:t>Om tot een stage-activiteitenlijst te komen zien we drie stappen:</w:t>
      </w:r>
    </w:p>
    <w:p w14:paraId="6ABF11E2" w14:textId="7F8C5859" w:rsidR="536E6E76" w:rsidRDefault="536E6E76" w:rsidP="5A43C645">
      <w:pPr>
        <w:rPr>
          <w:rFonts w:eastAsia="Trebuchet MS" w:cs="Trebuchet MS"/>
        </w:rPr>
      </w:pPr>
      <w:r w:rsidRPr="5A43C645">
        <w:rPr>
          <w:rFonts w:eastAsia="Trebuchet MS" w:cs="Trebuchet MS"/>
        </w:rPr>
        <w:t xml:space="preserve">De pedagogische begeleiding heeft dit </w:t>
      </w:r>
      <w:r w:rsidRPr="5A43C645">
        <w:rPr>
          <w:rFonts w:eastAsia="Trebuchet MS" w:cs="Trebuchet MS"/>
          <w:u w:val="single"/>
        </w:rPr>
        <w:t>inspiratiedocument</w:t>
      </w:r>
      <w:r w:rsidRPr="5A43C645">
        <w:rPr>
          <w:rFonts w:eastAsia="Trebuchet MS" w:cs="Trebuchet MS"/>
        </w:rPr>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6B898771" w14:textId="7A6E60BD" w:rsidR="536E6E76" w:rsidRDefault="536E6E76" w:rsidP="5A43C645">
      <w:pPr>
        <w:rPr>
          <w:rFonts w:eastAsia="Trebuchet MS" w:cs="Trebuchet MS"/>
        </w:rPr>
      </w:pPr>
      <w:r w:rsidRPr="5A43C645">
        <w:rPr>
          <w:rFonts w:eastAsia="Trebuchet MS" w:cs="Trebuchet MS"/>
        </w:rPr>
        <w:t xml:space="preserve">De vakgroep maakt een </w:t>
      </w:r>
      <w:r w:rsidRPr="5A43C645">
        <w:rPr>
          <w:rFonts w:eastAsia="Trebuchet MS" w:cs="Trebuchet MS"/>
          <w:u w:val="single"/>
        </w:rPr>
        <w:t>schooleigen activiteitenlijst</w:t>
      </w:r>
      <w:r w:rsidRPr="5A43C645">
        <w:rPr>
          <w:rFonts w:eastAsia="Trebuchet MS" w:cs="Trebuchet MS"/>
        </w:rPr>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r w:rsidR="00F4663D" w:rsidRPr="5A43C645">
        <w:rPr>
          <w:rFonts w:eastAsia="Trebuchet MS" w:cs="Trebuchet MS"/>
        </w:rPr>
        <w:t>rekruteren</w:t>
      </w:r>
      <w:r w:rsidRPr="5A43C645">
        <w:rPr>
          <w:rFonts w:eastAsia="Trebuchet MS" w:cs="Trebuchet MS"/>
        </w:rPr>
        <w:t xml:space="preserve"> en selecteren. </w:t>
      </w:r>
    </w:p>
    <w:p w14:paraId="5E3D0B6C" w14:textId="52AE204D" w:rsidR="536E6E76" w:rsidRDefault="536E6E76" w:rsidP="5A43C645">
      <w:pPr>
        <w:rPr>
          <w:rFonts w:eastAsia="Trebuchet MS" w:cs="Trebuchet MS"/>
        </w:rPr>
      </w:pPr>
      <w:r w:rsidRPr="5A43C645">
        <w:rPr>
          <w:rFonts w:eastAsia="Trebuchet MS" w:cs="Trebuchet MS"/>
        </w:rPr>
        <w:t xml:space="preserve">De stagebegeleider of de vakleraar maakt een </w:t>
      </w:r>
      <w:r w:rsidRPr="5A43C645">
        <w:rPr>
          <w:rFonts w:eastAsia="Trebuchet MS" w:cs="Trebuchet MS"/>
          <w:u w:val="single"/>
        </w:rPr>
        <w:t>individuele activiteitenlijst</w:t>
      </w:r>
      <w:r w:rsidRPr="5A43C645">
        <w:rPr>
          <w:rFonts w:eastAsia="Trebuchet MS" w:cs="Trebuchet MS"/>
        </w:rPr>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63A7F060" w14:textId="6D74EED4" w:rsidR="536E6E76" w:rsidRDefault="536E6E76" w:rsidP="5A43C645">
      <w:pPr>
        <w:rPr>
          <w:rFonts w:eastAsia="Trebuchet MS" w:cs="Trebuchet MS"/>
        </w:rPr>
      </w:pPr>
      <w:r w:rsidRPr="5A43C645">
        <w:rPr>
          <w:rFonts w:eastAsia="Trebuchet MS" w:cs="Trebuchet MS"/>
        </w:rPr>
        <w:t xml:space="preserve">In de </w:t>
      </w:r>
      <w:hyperlink r:id="rId12" w:history="1">
        <w:r w:rsidRPr="00254647">
          <w:rPr>
            <w:rStyle w:val="Hyperlink"/>
            <w:rFonts w:eastAsia="Trebuchet MS" w:cs="Trebuchet MS"/>
          </w:rPr>
          <w:t>leidraad stage-activiteitenlijsten</w:t>
        </w:r>
      </w:hyperlink>
      <w:r w:rsidRPr="5A43C645">
        <w:rPr>
          <w:rFonts w:eastAsia="Trebuchet MS" w:cs="Trebuchet MS"/>
        </w:rPr>
        <w:t xml:space="preserve"> vind je reflectievragen om tot een stage-activiteitenlijst te komen en bijkomende achtergrondinformatie.</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3EA9702B" w14:textId="14AAA2BB" w:rsidR="00D62DD8" w:rsidRDefault="00D62DD8" w:rsidP="00D62DD8">
      <w:r>
        <w:t>Land</w:t>
      </w:r>
      <w:r w:rsidR="00D862FF">
        <w:t>- of tuin</w:t>
      </w:r>
      <w:r>
        <w:t xml:space="preserve">bouwbedrijven met </w:t>
      </w:r>
      <w:r w:rsidR="00D862FF">
        <w:t>plantaardige productie zoals</w:t>
      </w:r>
      <w:r>
        <w:t>:</w:t>
      </w:r>
    </w:p>
    <w:p w14:paraId="7CE7AAE6" w14:textId="4A9F15BA" w:rsidR="00FB10BF" w:rsidRDefault="00FB10BF" w:rsidP="00FB10BF">
      <w:pPr>
        <w:pStyle w:val="Opsomming1"/>
      </w:pPr>
      <w:r>
        <w:t>Akkerbouw en grove groenteteelt, zoals bedrijven gericht op:</w:t>
      </w:r>
    </w:p>
    <w:p w14:paraId="7841D02B" w14:textId="5633A0C5" w:rsidR="00FB10BF" w:rsidRDefault="00FB10BF" w:rsidP="00FB10BF">
      <w:pPr>
        <w:pStyle w:val="Opsomming1"/>
        <w:numPr>
          <w:ilvl w:val="1"/>
          <w:numId w:val="10"/>
        </w:numPr>
      </w:pPr>
      <w:r>
        <w:t>akkerbouwgewassen (suikerbieten, aardappelen, energiegewassen);</w:t>
      </w:r>
    </w:p>
    <w:p w14:paraId="0FDBF46A" w14:textId="77777777" w:rsidR="00FB10BF" w:rsidRDefault="00FB10BF" w:rsidP="007A0B8A">
      <w:pPr>
        <w:pStyle w:val="Opsomming1"/>
        <w:numPr>
          <w:ilvl w:val="1"/>
          <w:numId w:val="10"/>
        </w:numPr>
      </w:pPr>
      <w:r>
        <w:t>grove groentegewassen (koolgewassen, prei, bonen, erwten …);</w:t>
      </w:r>
    </w:p>
    <w:p w14:paraId="1D73086E" w14:textId="6386FD8E" w:rsidR="00FB10BF" w:rsidRDefault="00FB10BF" w:rsidP="00374983">
      <w:pPr>
        <w:pStyle w:val="Opsomming1"/>
        <w:numPr>
          <w:ilvl w:val="1"/>
          <w:numId w:val="10"/>
        </w:numPr>
      </w:pPr>
      <w:r>
        <w:t>(semi-)machinale teelt- en oogstsystemen, voornamelijk voor de verwerkende industrie.</w:t>
      </w:r>
    </w:p>
    <w:p w14:paraId="611719E8" w14:textId="77777777" w:rsidR="00FB10BF" w:rsidRDefault="00FB10BF" w:rsidP="00FB10BF">
      <w:pPr>
        <w:pStyle w:val="Opsomming1"/>
      </w:pPr>
      <w:r>
        <w:lastRenderedPageBreak/>
        <w:t>Fruitteelt, zoals:</w:t>
      </w:r>
    </w:p>
    <w:p w14:paraId="00E74A35" w14:textId="77777777" w:rsidR="00FB10BF" w:rsidRDefault="00FB10BF" w:rsidP="00374983">
      <w:pPr>
        <w:pStyle w:val="Opsomming1"/>
        <w:numPr>
          <w:ilvl w:val="1"/>
          <w:numId w:val="10"/>
        </w:numPr>
      </w:pPr>
      <w:r>
        <w:t>hardfruitbedrijven (appelen, peren);</w:t>
      </w:r>
    </w:p>
    <w:p w14:paraId="2F584451" w14:textId="77777777" w:rsidR="00FB10BF" w:rsidRDefault="00FB10BF" w:rsidP="00374983">
      <w:pPr>
        <w:pStyle w:val="Opsomming1"/>
        <w:numPr>
          <w:ilvl w:val="1"/>
          <w:numId w:val="10"/>
        </w:numPr>
      </w:pPr>
      <w:r>
        <w:t>steenfruitbedrijven (kersen, pruimen …);</w:t>
      </w:r>
    </w:p>
    <w:p w14:paraId="36B3E37F" w14:textId="77777777" w:rsidR="00FB10BF" w:rsidRDefault="00FB10BF" w:rsidP="00374983">
      <w:pPr>
        <w:pStyle w:val="Opsomming1"/>
        <w:numPr>
          <w:ilvl w:val="1"/>
          <w:numId w:val="10"/>
        </w:numPr>
      </w:pPr>
      <w:proofErr w:type="spellStart"/>
      <w:r>
        <w:t>zachtfruitbedrijven</w:t>
      </w:r>
      <w:proofErr w:type="spellEnd"/>
      <w:r>
        <w:t xml:space="preserve"> (bessen, aardbeien …);</w:t>
      </w:r>
    </w:p>
    <w:p w14:paraId="67955982" w14:textId="2627F07C" w:rsidR="00FB10BF" w:rsidRDefault="00FB10BF" w:rsidP="00374983">
      <w:pPr>
        <w:pStyle w:val="Opsomming1"/>
        <w:numPr>
          <w:ilvl w:val="1"/>
          <w:numId w:val="10"/>
        </w:numPr>
      </w:pPr>
      <w:r>
        <w:t>bedrijven met openluchtteelt en/of teelt onder bescherming.</w:t>
      </w:r>
    </w:p>
    <w:p w14:paraId="6797ADA9" w14:textId="77777777" w:rsidR="00FB10BF" w:rsidRDefault="00FB10BF" w:rsidP="00FB10BF">
      <w:pPr>
        <w:pStyle w:val="Opsomming1"/>
      </w:pPr>
      <w:r>
        <w:t>Tuinbouw van teelten onder bescherming, zoals:</w:t>
      </w:r>
    </w:p>
    <w:p w14:paraId="05FA1563" w14:textId="77777777" w:rsidR="005A7CE6" w:rsidRDefault="00FB10BF" w:rsidP="00FB10BF">
      <w:pPr>
        <w:pStyle w:val="Opsomming1"/>
        <w:numPr>
          <w:ilvl w:val="1"/>
          <w:numId w:val="10"/>
        </w:numPr>
      </w:pPr>
      <w:r>
        <w:t>serreteelten van eetbare gewassen (paprika, tomaat, komkommer, sla, champignons, witlof …);</w:t>
      </w:r>
    </w:p>
    <w:p w14:paraId="699335FF" w14:textId="7E853C11" w:rsidR="00FB10BF" w:rsidRDefault="00FB10BF" w:rsidP="005A7CE6">
      <w:pPr>
        <w:pStyle w:val="Opsomming1"/>
        <w:numPr>
          <w:ilvl w:val="1"/>
          <w:numId w:val="10"/>
        </w:numPr>
      </w:pPr>
      <w:r>
        <w:t>sierteeltbedrijven (bloemen, potplanten, niet-eetbare gewassen)</w:t>
      </w:r>
      <w:r w:rsidR="005A7CE6">
        <w:t>.</w:t>
      </w:r>
    </w:p>
    <w:p w14:paraId="4F8B77B0" w14:textId="77777777" w:rsidR="00FB10BF" w:rsidRDefault="00FB10BF" w:rsidP="00FB10BF">
      <w:pPr>
        <w:pStyle w:val="Opsomming1"/>
      </w:pPr>
      <w:r>
        <w:t>Tuinbouw van teelten in open lucht, zoals:</w:t>
      </w:r>
    </w:p>
    <w:p w14:paraId="55FD5C63" w14:textId="77777777" w:rsidR="00684A15" w:rsidRDefault="00FB10BF" w:rsidP="00684A15">
      <w:pPr>
        <w:pStyle w:val="Opsomming1"/>
        <w:numPr>
          <w:ilvl w:val="1"/>
          <w:numId w:val="10"/>
        </w:numPr>
      </w:pPr>
      <w:r>
        <w:t>groente-, sier- of boomkwekerijbedrijven;</w:t>
      </w:r>
    </w:p>
    <w:p w14:paraId="2F86F77E" w14:textId="06C1DB0E" w:rsidR="00FB10BF" w:rsidRDefault="00684A15" w:rsidP="00684A15">
      <w:pPr>
        <w:pStyle w:val="Opsomming1"/>
        <w:numPr>
          <w:ilvl w:val="1"/>
          <w:numId w:val="10"/>
        </w:numPr>
      </w:pPr>
      <w:r>
        <w:t>b</w:t>
      </w:r>
      <w:r w:rsidR="00FB10BF">
        <w:t>edrijven met seizoensgebonden werkzaamheden en variërende teelttechnieken.</w:t>
      </w:r>
    </w:p>
    <w:p w14:paraId="43D1AC17" w14:textId="77777777" w:rsidR="004D64E4" w:rsidRDefault="00D62DD8" w:rsidP="00412590">
      <w:r>
        <w:t>Dit kunnen ook gemengde bedrijven zijn waarbij</w:t>
      </w:r>
      <w:r w:rsidR="004D64E4">
        <w:t>:</w:t>
      </w:r>
    </w:p>
    <w:p w14:paraId="2D2A70B5" w14:textId="1B21799A" w:rsidR="004D64E4" w:rsidRDefault="00412590" w:rsidP="004D64E4">
      <w:pPr>
        <w:pStyle w:val="Opsomming1"/>
      </w:pPr>
      <w:r>
        <w:t>meerdere teeltcontexten gecombineerd worden (bv. akkerbouw en fruitteelt);</w:t>
      </w:r>
      <w:r w:rsidR="004D64E4">
        <w:t xml:space="preserve"> </w:t>
      </w:r>
    </w:p>
    <w:p w14:paraId="5A30E0C7" w14:textId="77777777" w:rsidR="004D64E4" w:rsidRDefault="00412590" w:rsidP="00412590">
      <w:pPr>
        <w:pStyle w:val="Opsomming1"/>
      </w:pPr>
      <w:r>
        <w:t xml:space="preserve">naast plantaardige productie ook </w:t>
      </w:r>
      <w:r w:rsidR="004D64E4">
        <w:t xml:space="preserve">dierlijke productie, </w:t>
      </w:r>
      <w:r>
        <w:t>verwerking, korte keten, natuur- of milieubeheer aanwezig is;</w:t>
      </w:r>
    </w:p>
    <w:p w14:paraId="7C84A669" w14:textId="4EA14002" w:rsidR="00EE6ECF" w:rsidRDefault="004D64E4" w:rsidP="00412590">
      <w:pPr>
        <w:pStyle w:val="Opsomming1"/>
      </w:pPr>
      <w:r>
        <w:t>d</w:t>
      </w:r>
      <w:r w:rsidR="00412590">
        <w:t>e focus ligt op duurzame, agro-ecologische productie.</w:t>
      </w:r>
    </w:p>
    <w:p w14:paraId="431A463C" w14:textId="5F43DAC0" w:rsidR="001847F1" w:rsidRDefault="001847F1" w:rsidP="000C5BA0">
      <w:pPr>
        <w:pStyle w:val="Kop1"/>
      </w:pPr>
      <w:r>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5A43C645">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BC268E" w:rsidRPr="00026893" w14:paraId="08A83B11" w14:textId="77777777" w:rsidTr="5A43C645">
        <w:tc>
          <w:tcPr>
            <w:tcW w:w="7083" w:type="dxa"/>
          </w:tcPr>
          <w:p w14:paraId="11A009DE" w14:textId="786D654B" w:rsidR="00BC268E" w:rsidRDefault="00A65BA0" w:rsidP="001847F1">
            <w:r w:rsidRPr="00A65BA0">
              <w:t xml:space="preserve">De </w:t>
            </w:r>
            <w:r w:rsidR="001849E5">
              <w:t>leerling</w:t>
            </w:r>
            <w:r w:rsidRPr="00A65BA0">
              <w:t xml:space="preserve"> </w:t>
            </w:r>
            <w:r>
              <w:t>leeft</w:t>
            </w:r>
            <w:r w:rsidRPr="00A65BA0">
              <w:t xml:space="preserve"> de </w:t>
            </w:r>
            <w:r w:rsidR="000E5A71">
              <w:t xml:space="preserve">bedrijfsregels </w:t>
            </w:r>
            <w:r w:rsidR="00AD164D">
              <w:t xml:space="preserve">en -richtlijnen </w:t>
            </w:r>
            <w:r w:rsidR="000E5A71">
              <w:t>na</w:t>
            </w:r>
            <w:r w:rsidR="008F1D4B">
              <w:t xml:space="preserve"> </w:t>
            </w:r>
            <w:r w:rsidR="0087576D">
              <w:t>rond</w:t>
            </w:r>
            <w:r w:rsidR="008F1D4B">
              <w:t>:</w:t>
            </w:r>
          </w:p>
          <w:p w14:paraId="2D7C788D" w14:textId="7CF8E2D2" w:rsidR="008F1D4B" w:rsidRDefault="00FE5ECA" w:rsidP="00D67744">
            <w:pPr>
              <w:pStyle w:val="Opsomming1"/>
            </w:pPr>
            <w:r>
              <w:t>b</w:t>
            </w:r>
            <w:r w:rsidR="008F1D4B">
              <w:t>edrijfshygiëne</w:t>
            </w:r>
            <w:r>
              <w:t>;</w:t>
            </w:r>
          </w:p>
          <w:p w14:paraId="206FEBBC" w14:textId="2FFC5744" w:rsidR="008F1D4B" w:rsidRDefault="00FE5ECA" w:rsidP="00201168">
            <w:pPr>
              <w:pStyle w:val="Opsomming1"/>
            </w:pPr>
            <w:r>
              <w:t>r</w:t>
            </w:r>
            <w:r w:rsidR="000F2C9F">
              <w:t>isicopreventie</w:t>
            </w:r>
            <w:r>
              <w:t>;</w:t>
            </w:r>
          </w:p>
          <w:p w14:paraId="332FB994" w14:textId="40A253CE" w:rsidR="000F2C9F" w:rsidRDefault="00FE5ECA" w:rsidP="00201168">
            <w:pPr>
              <w:pStyle w:val="Opsomming1"/>
            </w:pPr>
            <w:r>
              <w:t>v</w:t>
            </w:r>
            <w:r w:rsidR="000F2C9F">
              <w:t>eiligheidsvoorschriften</w:t>
            </w:r>
            <w:r>
              <w:t>;</w:t>
            </w:r>
          </w:p>
          <w:p w14:paraId="2D1665FA" w14:textId="16A01655" w:rsidR="000F2C9F" w:rsidRDefault="00FE5ECA" w:rsidP="00201168">
            <w:pPr>
              <w:pStyle w:val="Opsomming1"/>
            </w:pPr>
            <w:r>
              <w:t>e</w:t>
            </w:r>
            <w:r w:rsidR="004F385A">
              <w:t>rgonomie</w:t>
            </w:r>
            <w:r>
              <w:t>;</w:t>
            </w:r>
          </w:p>
          <w:p w14:paraId="2857D7E9" w14:textId="1B8DA0B4" w:rsidR="00DF473A" w:rsidRDefault="00FE5ECA" w:rsidP="00201168">
            <w:pPr>
              <w:pStyle w:val="Opsomming1"/>
            </w:pPr>
            <w:r>
              <w:t>v</w:t>
            </w:r>
            <w:r w:rsidR="00DF473A">
              <w:t>oedselveiligheid</w:t>
            </w:r>
            <w:r>
              <w:t>;</w:t>
            </w:r>
          </w:p>
          <w:p w14:paraId="0EC1963E" w14:textId="77777777" w:rsidR="00310E68" w:rsidRDefault="00D24CC5" w:rsidP="00201168">
            <w:pPr>
              <w:pStyle w:val="Opsomming1"/>
            </w:pPr>
            <w:r>
              <w:t>communicatie en organisatiecultuur</w:t>
            </w:r>
          </w:p>
          <w:p w14:paraId="5300E167" w14:textId="1B785932" w:rsidR="00FC1E57" w:rsidRDefault="005812B9" w:rsidP="00201168">
            <w:pPr>
              <w:pStyle w:val="Opsomming1"/>
            </w:pPr>
            <w:r>
              <w:t>kwaliteit</w:t>
            </w:r>
            <w:r w:rsidR="00FE5ECA">
              <w:t>;</w:t>
            </w:r>
          </w:p>
          <w:p w14:paraId="77D5B85A" w14:textId="469AF05B" w:rsidR="00FC1E57" w:rsidRPr="00A65BA0" w:rsidRDefault="005812B9" w:rsidP="00201168">
            <w:pPr>
              <w:pStyle w:val="Opsomming1"/>
            </w:pPr>
            <w:r>
              <w:t>duurzaa</w:t>
            </w:r>
            <w:r w:rsidR="00FC1E57">
              <w:t>mheid</w:t>
            </w:r>
            <w:r w:rsidR="00FE5ECA">
              <w:t xml:space="preserve">. </w:t>
            </w:r>
          </w:p>
        </w:tc>
        <w:tc>
          <w:tcPr>
            <w:tcW w:w="1977" w:type="dxa"/>
          </w:tcPr>
          <w:p w14:paraId="5D0E4CE1" w14:textId="2525375D" w:rsidR="00BC268E" w:rsidRPr="00A65BA0" w:rsidRDefault="00FC1E57" w:rsidP="001847F1">
            <w:r>
              <w:t xml:space="preserve">LPD </w:t>
            </w:r>
            <w:r w:rsidR="00A54918">
              <w:t>1, 2, 3, 4, 5</w:t>
            </w:r>
          </w:p>
        </w:tc>
      </w:tr>
      <w:tr w:rsidR="00EE1216" w14:paraId="3E427221" w14:textId="77777777" w:rsidTr="5A43C645">
        <w:tc>
          <w:tcPr>
            <w:tcW w:w="7083" w:type="dxa"/>
          </w:tcPr>
          <w:p w14:paraId="318E04A3" w14:textId="486A123C" w:rsidR="00EE1216" w:rsidRPr="00C40560" w:rsidRDefault="00C40560" w:rsidP="0021640B">
            <w:r w:rsidRPr="00C40560">
              <w:t xml:space="preserve">De leerling </w:t>
            </w:r>
            <w:r w:rsidR="00626C07">
              <w:t xml:space="preserve">werkt samen </w:t>
            </w:r>
            <w:r w:rsidR="00C26B2F">
              <w:t>met collega’s of leidinggevenden volgens afgesproken procedures.</w:t>
            </w:r>
          </w:p>
        </w:tc>
        <w:tc>
          <w:tcPr>
            <w:tcW w:w="1977" w:type="dxa"/>
          </w:tcPr>
          <w:p w14:paraId="3054BF7A" w14:textId="4A9E8438" w:rsidR="00EE1216" w:rsidRDefault="00C40560" w:rsidP="00B3416F">
            <w:r>
              <w:t xml:space="preserve">LPD </w:t>
            </w:r>
            <w:r w:rsidR="00C26B2F">
              <w:t>1</w:t>
            </w:r>
          </w:p>
        </w:tc>
      </w:tr>
      <w:tr w:rsidR="00F52121" w14:paraId="0342C616" w14:textId="77777777" w:rsidTr="5A43C645">
        <w:tc>
          <w:tcPr>
            <w:tcW w:w="7083" w:type="dxa"/>
          </w:tcPr>
          <w:p w14:paraId="74B8BFB7" w14:textId="5AFD20F7" w:rsidR="00F52121" w:rsidRPr="00C40560" w:rsidRDefault="00F52121" w:rsidP="0021640B">
            <w:r>
              <w:t xml:space="preserve">De leerling handelt kwaliteitsbewust </w:t>
            </w:r>
            <w:r w:rsidR="002C2839">
              <w:t>bij alle werkzaamheden volgens sectorspecifieke richtlijnen en lastenboeken.</w:t>
            </w:r>
          </w:p>
        </w:tc>
        <w:tc>
          <w:tcPr>
            <w:tcW w:w="1977" w:type="dxa"/>
          </w:tcPr>
          <w:p w14:paraId="6E9FCB2F" w14:textId="0F16CF00" w:rsidR="00F52121" w:rsidRDefault="002C2839" w:rsidP="00B3416F">
            <w:r>
              <w:t>L</w:t>
            </w:r>
            <w:r w:rsidR="002C09AA">
              <w:t>PD 2</w:t>
            </w:r>
          </w:p>
        </w:tc>
      </w:tr>
      <w:tr w:rsidR="002C09AA" w14:paraId="0F7D191F" w14:textId="77777777" w:rsidTr="5A43C645">
        <w:tc>
          <w:tcPr>
            <w:tcW w:w="7083" w:type="dxa"/>
          </w:tcPr>
          <w:p w14:paraId="20EFB4A7" w14:textId="77777777" w:rsidR="002C09AA" w:rsidRDefault="002C09AA" w:rsidP="0021640B">
            <w:r>
              <w:t>De leerling handelt economisch en duurzaam</w:t>
            </w:r>
            <w:r w:rsidR="00683301">
              <w:t xml:space="preserve"> zoals</w:t>
            </w:r>
          </w:p>
          <w:p w14:paraId="71B2B25E" w14:textId="77777777" w:rsidR="00683301" w:rsidRDefault="00EA521C" w:rsidP="00683301">
            <w:pPr>
              <w:pStyle w:val="Opsomming1"/>
            </w:pPr>
            <w:r>
              <w:t>het zuinig omgaan met grondstoffen en materialen;</w:t>
            </w:r>
          </w:p>
          <w:p w14:paraId="098402EE" w14:textId="77777777" w:rsidR="00EA521C" w:rsidRDefault="00EA521C" w:rsidP="00683301">
            <w:pPr>
              <w:pStyle w:val="Opsomming1"/>
            </w:pPr>
            <w:r>
              <w:t>verspilling vermijden;</w:t>
            </w:r>
          </w:p>
          <w:p w14:paraId="34852189" w14:textId="1FDD6344" w:rsidR="00EA521C" w:rsidRDefault="00BB05BD" w:rsidP="00683301">
            <w:pPr>
              <w:pStyle w:val="Opsomming1"/>
            </w:pPr>
            <w:r>
              <w:t>rekening te houden met milieu- en agro-ecologische principes.</w:t>
            </w:r>
          </w:p>
        </w:tc>
        <w:tc>
          <w:tcPr>
            <w:tcW w:w="1977" w:type="dxa"/>
          </w:tcPr>
          <w:p w14:paraId="72645E28" w14:textId="67960947" w:rsidR="002C09AA" w:rsidRDefault="00BB05BD" w:rsidP="00B3416F">
            <w:r>
              <w:t>LPD 5, 27</w:t>
            </w:r>
          </w:p>
        </w:tc>
      </w:tr>
      <w:tr w:rsidR="00BB05BD" w14:paraId="253614D4" w14:textId="77777777" w:rsidTr="5A43C645">
        <w:tc>
          <w:tcPr>
            <w:tcW w:w="7083" w:type="dxa"/>
          </w:tcPr>
          <w:p w14:paraId="62FD5AF0" w14:textId="4A7EED54" w:rsidR="00BB05BD" w:rsidRDefault="009C332B" w:rsidP="0021640B">
            <w:r>
              <w:t>De leerling onderhoudt infrastructuur en bedrijfsomgeving</w:t>
            </w:r>
            <w:r w:rsidR="00717413">
              <w:t>.</w:t>
            </w:r>
          </w:p>
        </w:tc>
        <w:tc>
          <w:tcPr>
            <w:tcW w:w="1977" w:type="dxa"/>
          </w:tcPr>
          <w:p w14:paraId="2C968341" w14:textId="5DBADD47" w:rsidR="00BB05BD" w:rsidRDefault="00717413" w:rsidP="00B3416F">
            <w:r>
              <w:t>LPD 6</w:t>
            </w:r>
          </w:p>
        </w:tc>
      </w:tr>
      <w:tr w:rsidR="00717413" w14:paraId="42900D66" w14:textId="77777777" w:rsidTr="5A43C645">
        <w:tc>
          <w:tcPr>
            <w:tcW w:w="7083" w:type="dxa"/>
          </w:tcPr>
          <w:p w14:paraId="2A4904BF" w14:textId="77777777" w:rsidR="00717413" w:rsidRDefault="00BA60A3" w:rsidP="0021640B">
            <w:r>
              <w:t xml:space="preserve">De leerling </w:t>
            </w:r>
            <w:r w:rsidR="009E6704">
              <w:t>bereidt werkzaamheden voor in functie van de opdracht zoals</w:t>
            </w:r>
          </w:p>
          <w:p w14:paraId="36499AF3" w14:textId="77777777" w:rsidR="009E6704" w:rsidRDefault="00B95737" w:rsidP="009E6704">
            <w:pPr>
              <w:pStyle w:val="Opsomming1"/>
            </w:pPr>
            <w:r>
              <w:t>het controleren van materiaal en gereedschap;</w:t>
            </w:r>
          </w:p>
          <w:p w14:paraId="50054D94" w14:textId="77777777" w:rsidR="00B95737" w:rsidRDefault="00B95737" w:rsidP="009E6704">
            <w:pPr>
              <w:pStyle w:val="Opsomming1"/>
            </w:pPr>
            <w:r>
              <w:t>inschatten van weers- en bodemomstandigheden;</w:t>
            </w:r>
          </w:p>
          <w:p w14:paraId="3929483C" w14:textId="12A34584" w:rsidR="00B95737" w:rsidRDefault="0090612C" w:rsidP="009E6704">
            <w:pPr>
              <w:pStyle w:val="Opsomming1"/>
            </w:pPr>
            <w:r>
              <w:t>klaarzetten van machines, werktuigen en producten.</w:t>
            </w:r>
          </w:p>
        </w:tc>
        <w:tc>
          <w:tcPr>
            <w:tcW w:w="1977" w:type="dxa"/>
          </w:tcPr>
          <w:p w14:paraId="7FC4F8F7" w14:textId="1A9640D5" w:rsidR="00717413" w:rsidRDefault="005A370E" w:rsidP="00B3416F">
            <w:r>
              <w:t>LPD 7</w:t>
            </w:r>
          </w:p>
        </w:tc>
      </w:tr>
      <w:tr w:rsidR="009C48F9" w14:paraId="57793DA6" w14:textId="77777777" w:rsidTr="5A43C645">
        <w:tc>
          <w:tcPr>
            <w:tcW w:w="7083" w:type="dxa"/>
          </w:tcPr>
          <w:p w14:paraId="2EB59B96" w14:textId="77777777" w:rsidR="009C48F9" w:rsidRDefault="008A67C2" w:rsidP="0021640B">
            <w:r>
              <w:t>De leerling bereidt bodem of substraat voor zoals</w:t>
            </w:r>
          </w:p>
          <w:p w14:paraId="69377A3A" w14:textId="77777777" w:rsidR="00134F16" w:rsidRDefault="00134F16" w:rsidP="00134F16">
            <w:pPr>
              <w:pStyle w:val="Opsomming1"/>
            </w:pPr>
            <w:r>
              <w:t>spitten, ploegen of frezen</w:t>
            </w:r>
            <w:r w:rsidR="00975118">
              <w:t>;</w:t>
            </w:r>
          </w:p>
          <w:p w14:paraId="4BA77A00" w14:textId="68092F80" w:rsidR="00975118" w:rsidRDefault="00975118" w:rsidP="00134F16">
            <w:pPr>
              <w:pStyle w:val="Opsomming1"/>
            </w:pPr>
            <w:r>
              <w:t>niv</w:t>
            </w:r>
            <w:r w:rsidR="007E30E5">
              <w:t>e</w:t>
            </w:r>
            <w:r>
              <w:t>llere</w:t>
            </w:r>
            <w:r w:rsidR="007E30E5">
              <w:t>n;</w:t>
            </w:r>
          </w:p>
          <w:p w14:paraId="6EE5178B" w14:textId="0837DBD1" w:rsidR="007E30E5" w:rsidRDefault="007E30E5" w:rsidP="00134F16">
            <w:pPr>
              <w:pStyle w:val="Opsomming1"/>
            </w:pPr>
            <w:r>
              <w:t>bemesten volgens instructies</w:t>
            </w:r>
            <w:r w:rsidR="00AB2E8E">
              <w:t xml:space="preserve"> en wettelijke voorschriften.</w:t>
            </w:r>
          </w:p>
        </w:tc>
        <w:tc>
          <w:tcPr>
            <w:tcW w:w="1977" w:type="dxa"/>
          </w:tcPr>
          <w:p w14:paraId="65C52715" w14:textId="05833CED" w:rsidR="009C48F9" w:rsidRDefault="0071402A" w:rsidP="00B3416F">
            <w:r>
              <w:t>LPD 13, 14</w:t>
            </w:r>
          </w:p>
        </w:tc>
      </w:tr>
      <w:tr w:rsidR="00AB2E8E" w14:paraId="6B7AAFF0" w14:textId="77777777" w:rsidTr="5A43C645">
        <w:tc>
          <w:tcPr>
            <w:tcW w:w="7083" w:type="dxa"/>
          </w:tcPr>
          <w:p w14:paraId="189423AA" w14:textId="483BB805" w:rsidR="00AB2E8E" w:rsidRDefault="00AB2E8E" w:rsidP="0021640B">
            <w:r>
              <w:t>De leerling zaait, plant of vermeerdert gewassen</w:t>
            </w:r>
            <w:r w:rsidR="004A0587">
              <w:t>.</w:t>
            </w:r>
          </w:p>
        </w:tc>
        <w:tc>
          <w:tcPr>
            <w:tcW w:w="1977" w:type="dxa"/>
          </w:tcPr>
          <w:p w14:paraId="0628EF8D" w14:textId="64D4D16C" w:rsidR="00AB2E8E" w:rsidRDefault="004A0587" w:rsidP="00B3416F">
            <w:r>
              <w:t>LPD 15</w:t>
            </w:r>
          </w:p>
        </w:tc>
      </w:tr>
      <w:tr w:rsidR="004A0587" w14:paraId="4C6CD63D" w14:textId="77777777" w:rsidTr="5A43C645">
        <w:tc>
          <w:tcPr>
            <w:tcW w:w="7083" w:type="dxa"/>
          </w:tcPr>
          <w:p w14:paraId="180010E5" w14:textId="27E33C92" w:rsidR="004A0587" w:rsidRDefault="004A0587" w:rsidP="0021640B">
            <w:r>
              <w:t xml:space="preserve">De leerling </w:t>
            </w:r>
            <w:r w:rsidR="00AF0601">
              <w:t>identificeert</w:t>
            </w:r>
            <w:r>
              <w:t xml:space="preserve"> groeistadia van planten en volgt de ontwikkeling van het gewas op. </w:t>
            </w:r>
          </w:p>
        </w:tc>
        <w:tc>
          <w:tcPr>
            <w:tcW w:w="1977" w:type="dxa"/>
          </w:tcPr>
          <w:p w14:paraId="5594E6F3" w14:textId="6963DFA9" w:rsidR="004A0587" w:rsidRDefault="00AF0601" w:rsidP="00B3416F">
            <w:r>
              <w:t>LPD 16</w:t>
            </w:r>
          </w:p>
        </w:tc>
      </w:tr>
      <w:tr w:rsidR="00AF0601" w14:paraId="0426EAC8" w14:textId="77777777" w:rsidTr="5A43C645">
        <w:tc>
          <w:tcPr>
            <w:tcW w:w="7083" w:type="dxa"/>
          </w:tcPr>
          <w:p w14:paraId="7B3D4AC6" w14:textId="157CAD3B" w:rsidR="00AF0601" w:rsidRDefault="00AF0601" w:rsidP="0021640B">
            <w:r>
              <w:t>De leerling controleert de gezondheid van het gewas en herkent schadebeelden van ziekten en plagen.</w:t>
            </w:r>
          </w:p>
        </w:tc>
        <w:tc>
          <w:tcPr>
            <w:tcW w:w="1977" w:type="dxa"/>
          </w:tcPr>
          <w:p w14:paraId="796A7567" w14:textId="3170B03C" w:rsidR="00AF0601" w:rsidRDefault="00AF0601" w:rsidP="00B3416F">
            <w:r>
              <w:t>LPD 17</w:t>
            </w:r>
          </w:p>
        </w:tc>
      </w:tr>
      <w:tr w:rsidR="007928B2" w14:paraId="000E77ED" w14:textId="77777777" w:rsidTr="5A43C645">
        <w:tc>
          <w:tcPr>
            <w:tcW w:w="7083" w:type="dxa"/>
          </w:tcPr>
          <w:p w14:paraId="67935762" w14:textId="02357C27" w:rsidR="007928B2" w:rsidRDefault="007928B2" w:rsidP="0021640B">
            <w:r>
              <w:t>De leerling verzorg</w:t>
            </w:r>
            <w:r w:rsidR="0065025E">
              <w:t>t</w:t>
            </w:r>
            <w:r>
              <w:t xml:space="preserve"> gewassen volgens instructies zoals</w:t>
            </w:r>
          </w:p>
          <w:p w14:paraId="6F6D4CCE" w14:textId="77777777" w:rsidR="007928B2" w:rsidRDefault="00B81839" w:rsidP="007928B2">
            <w:pPr>
              <w:pStyle w:val="Opsomming1"/>
            </w:pPr>
            <w:r>
              <w:t>water geven of irrigeren;</w:t>
            </w:r>
          </w:p>
          <w:p w14:paraId="60A45111" w14:textId="77777777" w:rsidR="00B81839" w:rsidRDefault="00B81839" w:rsidP="007928B2">
            <w:pPr>
              <w:pStyle w:val="Opsomming1"/>
            </w:pPr>
            <w:r>
              <w:lastRenderedPageBreak/>
              <w:t>snoeien, aanbinden, ondersteunen;</w:t>
            </w:r>
          </w:p>
          <w:p w14:paraId="67F015CE" w14:textId="77777777" w:rsidR="00B81839" w:rsidRDefault="00B81839" w:rsidP="007928B2">
            <w:pPr>
              <w:pStyle w:val="Opsomming1"/>
            </w:pPr>
            <w:r>
              <w:t>opvolgen van klimaatregeling</w:t>
            </w:r>
            <w:r w:rsidR="0065025E">
              <w:t>;</w:t>
            </w:r>
          </w:p>
          <w:p w14:paraId="098D61C5" w14:textId="3DEB2D4B" w:rsidR="0065025E" w:rsidRDefault="0065025E" w:rsidP="007928B2">
            <w:pPr>
              <w:pStyle w:val="Opsomming1"/>
            </w:pPr>
            <w:r>
              <w:t>onkruidbeheersing.</w:t>
            </w:r>
          </w:p>
        </w:tc>
        <w:tc>
          <w:tcPr>
            <w:tcW w:w="1977" w:type="dxa"/>
          </w:tcPr>
          <w:p w14:paraId="0FEC8747" w14:textId="6E1BE182" w:rsidR="007928B2" w:rsidRDefault="0065025E" w:rsidP="00B3416F">
            <w:r>
              <w:lastRenderedPageBreak/>
              <w:t>LPD 18</w:t>
            </w:r>
          </w:p>
        </w:tc>
      </w:tr>
      <w:tr w:rsidR="00874794" w14:paraId="595BED6F" w14:textId="77777777" w:rsidTr="5A43C645">
        <w:tc>
          <w:tcPr>
            <w:tcW w:w="7083" w:type="dxa"/>
          </w:tcPr>
          <w:p w14:paraId="4EDA56D3" w14:textId="760C11C9" w:rsidR="00874794" w:rsidRDefault="00874794" w:rsidP="0021640B">
            <w:r>
              <w:t xml:space="preserve">De leerling plaats </w:t>
            </w:r>
            <w:r w:rsidR="00D4555E">
              <w:t>of gebruikt irrigatie- uitrustingen volgens de noden van het gewas en de omstandigheden.</w:t>
            </w:r>
          </w:p>
        </w:tc>
        <w:tc>
          <w:tcPr>
            <w:tcW w:w="1977" w:type="dxa"/>
          </w:tcPr>
          <w:p w14:paraId="2941B8D1" w14:textId="166CDFF6" w:rsidR="00874794" w:rsidRDefault="00D4555E" w:rsidP="00B3416F">
            <w:r>
              <w:t>LPD 20</w:t>
            </w:r>
          </w:p>
        </w:tc>
      </w:tr>
      <w:tr w:rsidR="007D598A" w14:paraId="09963A5E" w14:textId="77777777" w:rsidTr="5A43C645">
        <w:tc>
          <w:tcPr>
            <w:tcW w:w="7083" w:type="dxa"/>
          </w:tcPr>
          <w:p w14:paraId="1D0F2C27" w14:textId="4CEEF9AE" w:rsidR="007D598A" w:rsidRDefault="0006162A" w:rsidP="0021640B">
            <w:r>
              <w:t xml:space="preserve">De leerling </w:t>
            </w:r>
            <w:r w:rsidR="006A41B8">
              <w:t>oogst oogstklare gewassen en producten.</w:t>
            </w:r>
          </w:p>
        </w:tc>
        <w:tc>
          <w:tcPr>
            <w:tcW w:w="1977" w:type="dxa"/>
          </w:tcPr>
          <w:p w14:paraId="6A1D8578" w14:textId="2F28D7E3" w:rsidR="007D598A" w:rsidRDefault="006A41B8" w:rsidP="00B3416F">
            <w:r>
              <w:t>LPD 21</w:t>
            </w:r>
          </w:p>
        </w:tc>
      </w:tr>
      <w:tr w:rsidR="006A41B8" w14:paraId="40B158C0" w14:textId="77777777" w:rsidTr="5A43C645">
        <w:tc>
          <w:tcPr>
            <w:tcW w:w="7083" w:type="dxa"/>
          </w:tcPr>
          <w:p w14:paraId="3D649B23" w14:textId="2E04AAFC" w:rsidR="006A41B8" w:rsidRDefault="006A41B8" w:rsidP="0021640B">
            <w:r>
              <w:t xml:space="preserve">De leerling </w:t>
            </w:r>
            <w:r w:rsidR="00D765AE">
              <w:t xml:space="preserve">hanteert en bewaart geoogste producten </w:t>
            </w:r>
            <w:r w:rsidR="00A227D7">
              <w:t>rekening houdend</w:t>
            </w:r>
            <w:r w:rsidR="00D765AE">
              <w:t xml:space="preserve"> met kwaliteit, hygiëne en veiligheid.</w:t>
            </w:r>
          </w:p>
        </w:tc>
        <w:tc>
          <w:tcPr>
            <w:tcW w:w="1977" w:type="dxa"/>
          </w:tcPr>
          <w:p w14:paraId="57A06E39" w14:textId="01165993" w:rsidR="006A41B8" w:rsidRDefault="00A227D7" w:rsidP="00B3416F">
            <w:r>
              <w:t>LPD 22</w:t>
            </w:r>
          </w:p>
        </w:tc>
      </w:tr>
      <w:tr w:rsidR="00CA5CE4" w:rsidRPr="00293B90" w14:paraId="5BCBF752" w14:textId="77777777" w:rsidTr="001273FF">
        <w:tc>
          <w:tcPr>
            <w:tcW w:w="7083" w:type="dxa"/>
          </w:tcPr>
          <w:p w14:paraId="56D0A2C6" w14:textId="77777777" w:rsidR="00CA5CE4" w:rsidRDefault="00CA5CE4" w:rsidP="001273FF">
            <w:r>
              <w:t>De leerling gebruikt gereedschap, machines of technische installaties veilig en duurzaam.</w:t>
            </w:r>
          </w:p>
        </w:tc>
        <w:tc>
          <w:tcPr>
            <w:tcW w:w="1977" w:type="dxa"/>
          </w:tcPr>
          <w:p w14:paraId="1D017400" w14:textId="1FE19932" w:rsidR="00CA5CE4" w:rsidRPr="00BD4CDD" w:rsidRDefault="00CA5CE4" w:rsidP="001273FF">
            <w:pPr>
              <w:rPr>
                <w:lang w:val="nl-NL"/>
              </w:rPr>
            </w:pPr>
            <w:r w:rsidRPr="00BD4CDD">
              <w:rPr>
                <w:lang w:val="nl-NL"/>
              </w:rPr>
              <w:t>LPD 2</w:t>
            </w:r>
            <w:r>
              <w:rPr>
                <w:lang w:val="nl-NL"/>
              </w:rPr>
              <w:t>3</w:t>
            </w:r>
          </w:p>
        </w:tc>
      </w:tr>
      <w:tr w:rsidR="00C33624" w:rsidRPr="00293B90" w14:paraId="71701D05" w14:textId="77777777" w:rsidTr="00C873B2">
        <w:tc>
          <w:tcPr>
            <w:tcW w:w="7083" w:type="dxa"/>
          </w:tcPr>
          <w:p w14:paraId="4FA9132F" w14:textId="77777777" w:rsidR="00C33624" w:rsidRPr="005F29B7" w:rsidRDefault="00C33624" w:rsidP="00C873B2">
            <w:pPr>
              <w:rPr>
                <w:b/>
                <w:bCs/>
                <w:lang w:val="nl-NL"/>
              </w:rPr>
            </w:pPr>
            <w:r>
              <w:t>De leerling houdt rekening met weers- en bodemomstandigheden bij het inzetten van machines.</w:t>
            </w:r>
          </w:p>
        </w:tc>
        <w:tc>
          <w:tcPr>
            <w:tcW w:w="1977" w:type="dxa"/>
          </w:tcPr>
          <w:p w14:paraId="2451CE9D" w14:textId="1BF092B9" w:rsidR="00C33624" w:rsidRPr="00BD4CDD" w:rsidRDefault="00C33624" w:rsidP="00C873B2">
            <w:pPr>
              <w:rPr>
                <w:lang w:val="nl-NL"/>
              </w:rPr>
            </w:pPr>
            <w:r w:rsidRPr="00BD4CDD">
              <w:rPr>
                <w:lang w:val="nl-NL"/>
              </w:rPr>
              <w:t xml:space="preserve">LPD </w:t>
            </w:r>
            <w:r w:rsidR="00176D19">
              <w:rPr>
                <w:lang w:val="nl-NL"/>
              </w:rPr>
              <w:t>12</w:t>
            </w:r>
          </w:p>
        </w:tc>
      </w:tr>
      <w:tr w:rsidR="00A227D7" w14:paraId="0084C238" w14:textId="77777777" w:rsidTr="5A43C645">
        <w:tc>
          <w:tcPr>
            <w:tcW w:w="7083" w:type="dxa"/>
          </w:tcPr>
          <w:p w14:paraId="332DECB2" w14:textId="596326B7" w:rsidR="00A227D7" w:rsidRDefault="00176D19" w:rsidP="0021640B">
            <w:r>
              <w:t xml:space="preserve">De leerling maakt het land-of tuinbouwvoertuig of -machine </w:t>
            </w:r>
            <w:proofErr w:type="spellStart"/>
            <w:r>
              <w:t>werkklaar</w:t>
            </w:r>
            <w:proofErr w:type="spellEnd"/>
            <w:r>
              <w:t xml:space="preserve"> en activeert de beveiliging en bescherming.</w:t>
            </w:r>
          </w:p>
        </w:tc>
        <w:tc>
          <w:tcPr>
            <w:tcW w:w="1977" w:type="dxa"/>
          </w:tcPr>
          <w:p w14:paraId="03DE4188" w14:textId="0CC681E1" w:rsidR="00A227D7" w:rsidRDefault="00C362B9" w:rsidP="00B3416F">
            <w:r>
              <w:t>LPD 25</w:t>
            </w:r>
          </w:p>
        </w:tc>
      </w:tr>
      <w:tr w:rsidR="00F52121" w14:paraId="6E644449" w14:textId="77777777" w:rsidTr="5A43C645">
        <w:tc>
          <w:tcPr>
            <w:tcW w:w="7083" w:type="dxa"/>
          </w:tcPr>
          <w:p w14:paraId="3FB8A38C" w14:textId="38035BA2" w:rsidR="00F52121" w:rsidRDefault="007E4FB5" w:rsidP="0021640B">
            <w:r>
              <w:t>De leerling controleert het land</w:t>
            </w:r>
            <w:r w:rsidR="005D2676">
              <w:t>- of tuin</w:t>
            </w:r>
            <w:r>
              <w:t>bouwvoertuig of -machine voor het uitvoeren van de opdracht.</w:t>
            </w:r>
          </w:p>
        </w:tc>
        <w:tc>
          <w:tcPr>
            <w:tcW w:w="1977" w:type="dxa"/>
          </w:tcPr>
          <w:p w14:paraId="2966F8D1" w14:textId="38D93DDD" w:rsidR="00F52121" w:rsidRDefault="007E4FB5" w:rsidP="00B3416F">
            <w:r>
              <w:t xml:space="preserve">LPD </w:t>
            </w:r>
            <w:r w:rsidR="005D2676">
              <w:t>24</w:t>
            </w:r>
          </w:p>
        </w:tc>
      </w:tr>
      <w:tr w:rsidR="00E60951" w14:paraId="4C3C0FFA" w14:textId="77777777" w:rsidTr="5A43C645">
        <w:tc>
          <w:tcPr>
            <w:tcW w:w="7083" w:type="dxa"/>
          </w:tcPr>
          <w:p w14:paraId="11416BEC" w14:textId="391071EB" w:rsidR="00E60951" w:rsidRPr="003B3495" w:rsidRDefault="005D2676" w:rsidP="0021640B">
            <w:r w:rsidRPr="003B3495">
              <w:t>De leerling bestuurt of bedient een land- of tuinbouwvoertuig of -machine of technische installatie.</w:t>
            </w:r>
          </w:p>
        </w:tc>
        <w:tc>
          <w:tcPr>
            <w:tcW w:w="1977" w:type="dxa"/>
          </w:tcPr>
          <w:p w14:paraId="15D5F59C" w14:textId="5FC43F85" w:rsidR="00E60951" w:rsidRDefault="00BD4CDD" w:rsidP="00E60951">
            <w:r>
              <w:t xml:space="preserve">LPD </w:t>
            </w:r>
            <w:r w:rsidR="00B51A62">
              <w:t>26</w:t>
            </w:r>
          </w:p>
        </w:tc>
      </w:tr>
      <w:tr w:rsidR="00B45379" w14:paraId="7D24E7FA" w14:textId="77777777" w:rsidTr="5A43C645">
        <w:tc>
          <w:tcPr>
            <w:tcW w:w="7083" w:type="dxa"/>
          </w:tcPr>
          <w:p w14:paraId="5D6728D3" w14:textId="77777777" w:rsidR="00B45379" w:rsidRPr="003B3495" w:rsidRDefault="00B45379" w:rsidP="00B45379">
            <w:r w:rsidRPr="003B3495">
              <w:t>De leerling onderhoud preventief of correctief machines, materieel, infrastructuur of bedrijfsomgeving zoals:</w:t>
            </w:r>
          </w:p>
          <w:p w14:paraId="59961432" w14:textId="77777777" w:rsidR="00B45379" w:rsidRPr="003B3495" w:rsidRDefault="00B45379" w:rsidP="00B45379">
            <w:pPr>
              <w:pStyle w:val="Lijstalinea"/>
            </w:pPr>
            <w:r w:rsidRPr="003B3495">
              <w:t>reinigen en smeren;</w:t>
            </w:r>
          </w:p>
          <w:p w14:paraId="6D91B16E" w14:textId="77777777" w:rsidR="00B45379" w:rsidRPr="003B3495" w:rsidRDefault="00B45379" w:rsidP="00B45379">
            <w:pPr>
              <w:pStyle w:val="Lijstalinea"/>
            </w:pPr>
            <w:r w:rsidRPr="003B3495">
              <w:t>controleren van olie- of koelvloeistofpeilen;</w:t>
            </w:r>
          </w:p>
          <w:p w14:paraId="0950BF0D" w14:textId="77777777" w:rsidR="00B45379" w:rsidRPr="003B3495" w:rsidRDefault="00B45379" w:rsidP="00B45379">
            <w:pPr>
              <w:pStyle w:val="Lijstalinea"/>
            </w:pPr>
            <w:r w:rsidRPr="003B3495">
              <w:t>herstellen of vervangen van kleine onderdelen;</w:t>
            </w:r>
          </w:p>
          <w:p w14:paraId="79BE1363" w14:textId="558293CE" w:rsidR="00B45379" w:rsidRPr="003B3495" w:rsidRDefault="00B45379" w:rsidP="00B45379">
            <w:pPr>
              <w:pStyle w:val="Lijstalinea"/>
            </w:pPr>
            <w:r w:rsidRPr="003B3495">
              <w:t>meehelpen bij het afstellen van werktuigen;</w:t>
            </w:r>
          </w:p>
          <w:p w14:paraId="2A49AE33" w14:textId="77777777" w:rsidR="00B45379" w:rsidRPr="003B3495" w:rsidRDefault="00B45379" w:rsidP="00B45379">
            <w:pPr>
              <w:pStyle w:val="Lijstalinea"/>
            </w:pPr>
            <w:r w:rsidRPr="003B3495">
              <w:t>onderhouden van de erfverharding, looppaden en regenafvoeren;</w:t>
            </w:r>
          </w:p>
          <w:p w14:paraId="67AC9CE9" w14:textId="77777777" w:rsidR="00B45379" w:rsidRPr="003B3495" w:rsidRDefault="00B45379" w:rsidP="00B45379">
            <w:pPr>
              <w:pStyle w:val="Lijstalinea"/>
            </w:pPr>
            <w:r w:rsidRPr="003B3495">
              <w:t>opruimen van werkzones en verwijderen van obstakels of gevaarlijke situaties;</w:t>
            </w:r>
          </w:p>
          <w:p w14:paraId="71B5816D" w14:textId="77777777" w:rsidR="00B45379" w:rsidRPr="003B3495" w:rsidRDefault="00B45379" w:rsidP="00B45379">
            <w:pPr>
              <w:pStyle w:val="Lijstalinea"/>
            </w:pPr>
            <w:r w:rsidRPr="003B3495">
              <w:t>signaleren van defecten of slijtage aan machines of infrastructuur;</w:t>
            </w:r>
          </w:p>
          <w:p w14:paraId="226F4D2D" w14:textId="2304296A" w:rsidR="00B45379" w:rsidRPr="003B3495" w:rsidRDefault="00B45379" w:rsidP="00B45379">
            <w:pPr>
              <w:pStyle w:val="Lijstalinea"/>
            </w:pPr>
            <w:r w:rsidRPr="003B3495">
              <w:t>uitvoeren van dagelijkse of wekelijkse onderhoudslijsten.</w:t>
            </w:r>
          </w:p>
        </w:tc>
        <w:tc>
          <w:tcPr>
            <w:tcW w:w="1977" w:type="dxa"/>
          </w:tcPr>
          <w:p w14:paraId="22F070D2" w14:textId="4337645C" w:rsidR="00B45379" w:rsidRDefault="00B45379" w:rsidP="00B45379">
            <w:r>
              <w:t>LPD 24</w:t>
            </w:r>
          </w:p>
        </w:tc>
      </w:tr>
      <w:tr w:rsidR="00B45379" w14:paraId="608FC7CA" w14:textId="77777777" w:rsidTr="5A43C645">
        <w:tc>
          <w:tcPr>
            <w:tcW w:w="7083" w:type="dxa"/>
          </w:tcPr>
          <w:p w14:paraId="52AE9C7D" w14:textId="6207F2EE" w:rsidR="00B45379" w:rsidRPr="003B3495" w:rsidRDefault="00ED6A0F" w:rsidP="00B45379">
            <w:r w:rsidRPr="003B3495">
              <w:t>De leerling bereidt het transport van producten en materialen voor op een veilige en hygiënische manier.</w:t>
            </w:r>
          </w:p>
        </w:tc>
        <w:tc>
          <w:tcPr>
            <w:tcW w:w="1977" w:type="dxa"/>
          </w:tcPr>
          <w:p w14:paraId="0FB652B6" w14:textId="48C6BE52" w:rsidR="00B45379" w:rsidRDefault="00ED6A0F" w:rsidP="00B45379">
            <w:r>
              <w:t>LPD 28</w:t>
            </w:r>
          </w:p>
        </w:tc>
      </w:tr>
    </w:tbl>
    <w:p w14:paraId="5C62DF4E" w14:textId="77777777" w:rsidR="001847F1" w:rsidRPr="001847F1" w:rsidRDefault="001847F1" w:rsidP="001847F1"/>
    <w:sectPr w:rsidR="001847F1" w:rsidRPr="001847F1"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6329" w14:textId="77777777" w:rsidR="0037253D" w:rsidRDefault="0037253D" w:rsidP="00542652">
      <w:r>
        <w:separator/>
      </w:r>
    </w:p>
  </w:endnote>
  <w:endnote w:type="continuationSeparator" w:id="0">
    <w:p w14:paraId="144C0C6C" w14:textId="77777777" w:rsidR="0037253D" w:rsidRDefault="0037253D" w:rsidP="00542652">
      <w:r>
        <w:continuationSeparator/>
      </w:r>
    </w:p>
  </w:endnote>
  <w:endnote w:type="continuationNotice" w:id="1">
    <w:p w14:paraId="47AF532F" w14:textId="77777777" w:rsidR="0037253D" w:rsidRDefault="00372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5F2DFCC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7730B" w:rsidRPr="0077730B">
      <w:rPr>
        <w:b/>
        <w:color w:val="404040" w:themeColor="text1" w:themeTint="BF"/>
        <w:sz w:val="18"/>
        <w:szCs w:val="18"/>
      </w:rPr>
      <w:t>III-</w:t>
    </w:r>
    <w:proofErr w:type="spellStart"/>
    <w:r w:rsidR="00B039A7">
      <w:rPr>
        <w:b/>
        <w:color w:val="404040" w:themeColor="text1" w:themeTint="BF"/>
        <w:sz w:val="18"/>
        <w:szCs w:val="18"/>
      </w:rPr>
      <w:t>Pl</w:t>
    </w:r>
    <w:r w:rsidR="0077730B" w:rsidRPr="0077730B">
      <w:rPr>
        <w:b/>
        <w:color w:val="404040" w:themeColor="text1" w:themeTint="BF"/>
        <w:sz w:val="18"/>
        <w:szCs w:val="18"/>
      </w:rPr>
      <w:t>Mi</w:t>
    </w:r>
    <w:proofErr w:type="spellEnd"/>
    <w:r w:rsidR="0077730B" w:rsidRPr="0077730B">
      <w:rPr>
        <w:b/>
        <w:color w:val="404040" w:themeColor="text1" w:themeTint="BF"/>
        <w:sz w:val="18"/>
        <w:szCs w:val="18"/>
      </w:rPr>
      <w:t>-a (versie juni 2024)</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9FD9" w14:textId="7C6D38AC" w:rsidR="00742BE1" w:rsidRPr="00156BF7" w:rsidRDefault="002A3477" w:rsidP="0012069D">
    <w:pPr>
      <w:pStyle w:val="Voettekst"/>
      <w:tabs>
        <w:tab w:val="clear" w:pos="9072"/>
        <w:tab w:val="right" w:pos="9070"/>
      </w:tabs>
      <w:rPr>
        <w:bCs/>
        <w:color w:val="404040" w:themeColor="text1" w:themeTint="BF"/>
        <w:sz w:val="18"/>
        <w:szCs w:val="18"/>
      </w:rPr>
    </w:pPr>
    <w:r>
      <w:t>III-</w:t>
    </w:r>
    <w:proofErr w:type="spellStart"/>
    <w:r w:rsidR="0012069D">
      <w:t>Pl</w:t>
    </w:r>
    <w:r>
      <w:t>Mi</w:t>
    </w:r>
    <w:proofErr w:type="spellEnd"/>
    <w:r>
      <w:t>-a</w:t>
    </w:r>
    <w:r w:rsidR="00687172">
      <w:t xml:space="preserve"> (</w:t>
    </w:r>
    <w:r w:rsidR="00D03F97">
      <w:t>versie juni 2024</w:t>
    </w:r>
    <w:r w:rsidR="0068717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7184" w14:textId="77777777" w:rsidR="0037253D" w:rsidRDefault="0037253D" w:rsidP="00542652">
      <w:r>
        <w:separator/>
      </w:r>
    </w:p>
  </w:footnote>
  <w:footnote w:type="continuationSeparator" w:id="0">
    <w:p w14:paraId="171B46EF" w14:textId="77777777" w:rsidR="0037253D" w:rsidRDefault="0037253D" w:rsidP="00542652">
      <w:r>
        <w:continuationSeparator/>
      </w:r>
    </w:p>
    <w:p w14:paraId="0C7CF3CD" w14:textId="77777777" w:rsidR="0037253D" w:rsidRDefault="0037253D"/>
    <w:p w14:paraId="30A1C30F" w14:textId="77777777" w:rsidR="0037253D" w:rsidRDefault="003725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73E3D"/>
    <w:multiLevelType w:val="hybridMultilevel"/>
    <w:tmpl w:val="C5F62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9450B1"/>
    <w:multiLevelType w:val="hybridMultilevel"/>
    <w:tmpl w:val="904AE178"/>
    <w:lvl w:ilvl="0" w:tplc="6CE61F46">
      <w:start w:val="1"/>
      <w:numFmt w:val="bullet"/>
      <w:lvlText w:val="-"/>
      <w:lvlJc w:val="left"/>
      <w:pPr>
        <w:ind w:left="720" w:hanging="360"/>
      </w:pPr>
      <w:rPr>
        <w:rFonts w:ascii="Aptos" w:hAnsi="Aptos" w:hint="default"/>
      </w:rPr>
    </w:lvl>
    <w:lvl w:ilvl="1" w:tplc="0DDAA09C">
      <w:start w:val="1"/>
      <w:numFmt w:val="bullet"/>
      <w:lvlText w:val="o"/>
      <w:lvlJc w:val="left"/>
      <w:pPr>
        <w:ind w:left="1440" w:hanging="360"/>
      </w:pPr>
      <w:rPr>
        <w:rFonts w:ascii="Courier New" w:hAnsi="Courier New" w:hint="default"/>
      </w:rPr>
    </w:lvl>
    <w:lvl w:ilvl="2" w:tplc="29D4138C">
      <w:start w:val="1"/>
      <w:numFmt w:val="bullet"/>
      <w:lvlText w:val=""/>
      <w:lvlJc w:val="left"/>
      <w:pPr>
        <w:ind w:left="2160" w:hanging="360"/>
      </w:pPr>
      <w:rPr>
        <w:rFonts w:ascii="Wingdings" w:hAnsi="Wingdings" w:hint="default"/>
      </w:rPr>
    </w:lvl>
    <w:lvl w:ilvl="3" w:tplc="45D42744">
      <w:start w:val="1"/>
      <w:numFmt w:val="bullet"/>
      <w:lvlText w:val=""/>
      <w:lvlJc w:val="left"/>
      <w:pPr>
        <w:ind w:left="2880" w:hanging="360"/>
      </w:pPr>
      <w:rPr>
        <w:rFonts w:ascii="Symbol" w:hAnsi="Symbol" w:hint="default"/>
      </w:rPr>
    </w:lvl>
    <w:lvl w:ilvl="4" w:tplc="A97A2FE0">
      <w:start w:val="1"/>
      <w:numFmt w:val="bullet"/>
      <w:lvlText w:val="o"/>
      <w:lvlJc w:val="left"/>
      <w:pPr>
        <w:ind w:left="3600" w:hanging="360"/>
      </w:pPr>
      <w:rPr>
        <w:rFonts w:ascii="Courier New" w:hAnsi="Courier New" w:hint="default"/>
      </w:rPr>
    </w:lvl>
    <w:lvl w:ilvl="5" w:tplc="0100C56C">
      <w:start w:val="1"/>
      <w:numFmt w:val="bullet"/>
      <w:lvlText w:val=""/>
      <w:lvlJc w:val="left"/>
      <w:pPr>
        <w:ind w:left="4320" w:hanging="360"/>
      </w:pPr>
      <w:rPr>
        <w:rFonts w:ascii="Wingdings" w:hAnsi="Wingdings" w:hint="default"/>
      </w:rPr>
    </w:lvl>
    <w:lvl w:ilvl="6" w:tplc="7A823D26">
      <w:start w:val="1"/>
      <w:numFmt w:val="bullet"/>
      <w:lvlText w:val=""/>
      <w:lvlJc w:val="left"/>
      <w:pPr>
        <w:ind w:left="5040" w:hanging="360"/>
      </w:pPr>
      <w:rPr>
        <w:rFonts w:ascii="Symbol" w:hAnsi="Symbol" w:hint="default"/>
      </w:rPr>
    </w:lvl>
    <w:lvl w:ilvl="7" w:tplc="519665D2">
      <w:start w:val="1"/>
      <w:numFmt w:val="bullet"/>
      <w:lvlText w:val="o"/>
      <w:lvlJc w:val="left"/>
      <w:pPr>
        <w:ind w:left="5760" w:hanging="360"/>
      </w:pPr>
      <w:rPr>
        <w:rFonts w:ascii="Courier New" w:hAnsi="Courier New" w:hint="default"/>
      </w:rPr>
    </w:lvl>
    <w:lvl w:ilvl="8" w:tplc="83AA7484">
      <w:start w:val="1"/>
      <w:numFmt w:val="bullet"/>
      <w:lvlText w:val=""/>
      <w:lvlJc w:val="left"/>
      <w:pPr>
        <w:ind w:left="6480" w:hanging="360"/>
      </w:pPr>
      <w:rPr>
        <w:rFonts w:ascii="Wingdings" w:hAnsi="Wingdings" w:hint="default"/>
      </w:rPr>
    </w:lvl>
  </w:abstractNum>
  <w:abstractNum w:abstractNumId="6" w15:restartNumberingAfterBreak="0">
    <w:nsid w:val="117EF193"/>
    <w:multiLevelType w:val="hybridMultilevel"/>
    <w:tmpl w:val="C128A344"/>
    <w:lvl w:ilvl="0" w:tplc="E5941724">
      <w:start w:val="1"/>
      <w:numFmt w:val="bullet"/>
      <w:lvlText w:val="-"/>
      <w:lvlJc w:val="left"/>
      <w:pPr>
        <w:ind w:left="720" w:hanging="360"/>
      </w:pPr>
      <w:rPr>
        <w:rFonts w:ascii="Aptos" w:hAnsi="Aptos" w:hint="default"/>
      </w:rPr>
    </w:lvl>
    <w:lvl w:ilvl="1" w:tplc="2CE6E5DE">
      <w:start w:val="1"/>
      <w:numFmt w:val="bullet"/>
      <w:lvlText w:val="o"/>
      <w:lvlJc w:val="left"/>
      <w:pPr>
        <w:ind w:left="1440" w:hanging="360"/>
      </w:pPr>
      <w:rPr>
        <w:rFonts w:ascii="Courier New" w:hAnsi="Courier New" w:hint="default"/>
      </w:rPr>
    </w:lvl>
    <w:lvl w:ilvl="2" w:tplc="3C8428D2">
      <w:start w:val="1"/>
      <w:numFmt w:val="bullet"/>
      <w:lvlText w:val=""/>
      <w:lvlJc w:val="left"/>
      <w:pPr>
        <w:ind w:left="2160" w:hanging="360"/>
      </w:pPr>
      <w:rPr>
        <w:rFonts w:ascii="Wingdings" w:hAnsi="Wingdings" w:hint="default"/>
      </w:rPr>
    </w:lvl>
    <w:lvl w:ilvl="3" w:tplc="86062A0A">
      <w:start w:val="1"/>
      <w:numFmt w:val="bullet"/>
      <w:lvlText w:val=""/>
      <w:lvlJc w:val="left"/>
      <w:pPr>
        <w:ind w:left="2880" w:hanging="360"/>
      </w:pPr>
      <w:rPr>
        <w:rFonts w:ascii="Symbol" w:hAnsi="Symbol" w:hint="default"/>
      </w:rPr>
    </w:lvl>
    <w:lvl w:ilvl="4" w:tplc="324E2534">
      <w:start w:val="1"/>
      <w:numFmt w:val="bullet"/>
      <w:lvlText w:val="o"/>
      <w:lvlJc w:val="left"/>
      <w:pPr>
        <w:ind w:left="3600" w:hanging="360"/>
      </w:pPr>
      <w:rPr>
        <w:rFonts w:ascii="Courier New" w:hAnsi="Courier New" w:hint="default"/>
      </w:rPr>
    </w:lvl>
    <w:lvl w:ilvl="5" w:tplc="971A5CC4">
      <w:start w:val="1"/>
      <w:numFmt w:val="bullet"/>
      <w:lvlText w:val=""/>
      <w:lvlJc w:val="left"/>
      <w:pPr>
        <w:ind w:left="4320" w:hanging="360"/>
      </w:pPr>
      <w:rPr>
        <w:rFonts w:ascii="Wingdings" w:hAnsi="Wingdings" w:hint="default"/>
      </w:rPr>
    </w:lvl>
    <w:lvl w:ilvl="6" w:tplc="37D2CCF6">
      <w:start w:val="1"/>
      <w:numFmt w:val="bullet"/>
      <w:lvlText w:val=""/>
      <w:lvlJc w:val="left"/>
      <w:pPr>
        <w:ind w:left="5040" w:hanging="360"/>
      </w:pPr>
      <w:rPr>
        <w:rFonts w:ascii="Symbol" w:hAnsi="Symbol" w:hint="default"/>
      </w:rPr>
    </w:lvl>
    <w:lvl w:ilvl="7" w:tplc="9E1C3AFE">
      <w:start w:val="1"/>
      <w:numFmt w:val="bullet"/>
      <w:lvlText w:val="o"/>
      <w:lvlJc w:val="left"/>
      <w:pPr>
        <w:ind w:left="5760" w:hanging="360"/>
      </w:pPr>
      <w:rPr>
        <w:rFonts w:ascii="Courier New" w:hAnsi="Courier New" w:hint="default"/>
      </w:rPr>
    </w:lvl>
    <w:lvl w:ilvl="8" w:tplc="A4D06452">
      <w:start w:val="1"/>
      <w:numFmt w:val="bullet"/>
      <w:lvlText w:val=""/>
      <w:lvlJc w:val="left"/>
      <w:pPr>
        <w:ind w:left="6480" w:hanging="360"/>
      </w:pPr>
      <w:rPr>
        <w:rFonts w:ascii="Wingdings" w:hAnsi="Wingdings" w:hint="default"/>
      </w:rPr>
    </w:lvl>
  </w:abstractNum>
  <w:abstractNum w:abstractNumId="7"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DFE490"/>
    <w:multiLevelType w:val="hybridMultilevel"/>
    <w:tmpl w:val="3A52BD22"/>
    <w:lvl w:ilvl="0" w:tplc="5064970C">
      <w:start w:val="1"/>
      <w:numFmt w:val="bullet"/>
      <w:lvlText w:val="-"/>
      <w:lvlJc w:val="left"/>
      <w:pPr>
        <w:ind w:left="720" w:hanging="360"/>
      </w:pPr>
      <w:rPr>
        <w:rFonts w:ascii="Aptos" w:hAnsi="Aptos" w:hint="default"/>
      </w:rPr>
    </w:lvl>
    <w:lvl w:ilvl="1" w:tplc="288A82C2">
      <w:start w:val="1"/>
      <w:numFmt w:val="bullet"/>
      <w:lvlText w:val="o"/>
      <w:lvlJc w:val="left"/>
      <w:pPr>
        <w:ind w:left="1440" w:hanging="360"/>
      </w:pPr>
      <w:rPr>
        <w:rFonts w:ascii="Courier New" w:hAnsi="Courier New" w:hint="default"/>
      </w:rPr>
    </w:lvl>
    <w:lvl w:ilvl="2" w:tplc="D272ED7A">
      <w:start w:val="1"/>
      <w:numFmt w:val="bullet"/>
      <w:lvlText w:val=""/>
      <w:lvlJc w:val="left"/>
      <w:pPr>
        <w:ind w:left="2160" w:hanging="360"/>
      </w:pPr>
      <w:rPr>
        <w:rFonts w:ascii="Wingdings" w:hAnsi="Wingdings" w:hint="default"/>
      </w:rPr>
    </w:lvl>
    <w:lvl w:ilvl="3" w:tplc="F9EA3252">
      <w:start w:val="1"/>
      <w:numFmt w:val="bullet"/>
      <w:lvlText w:val=""/>
      <w:lvlJc w:val="left"/>
      <w:pPr>
        <w:ind w:left="2880" w:hanging="360"/>
      </w:pPr>
      <w:rPr>
        <w:rFonts w:ascii="Symbol" w:hAnsi="Symbol" w:hint="default"/>
      </w:rPr>
    </w:lvl>
    <w:lvl w:ilvl="4" w:tplc="D674BBEC">
      <w:start w:val="1"/>
      <w:numFmt w:val="bullet"/>
      <w:lvlText w:val="o"/>
      <w:lvlJc w:val="left"/>
      <w:pPr>
        <w:ind w:left="3600" w:hanging="360"/>
      </w:pPr>
      <w:rPr>
        <w:rFonts w:ascii="Courier New" w:hAnsi="Courier New" w:hint="default"/>
      </w:rPr>
    </w:lvl>
    <w:lvl w:ilvl="5" w:tplc="F5C4E8A4">
      <w:start w:val="1"/>
      <w:numFmt w:val="bullet"/>
      <w:lvlText w:val=""/>
      <w:lvlJc w:val="left"/>
      <w:pPr>
        <w:ind w:left="4320" w:hanging="360"/>
      </w:pPr>
      <w:rPr>
        <w:rFonts w:ascii="Wingdings" w:hAnsi="Wingdings" w:hint="default"/>
      </w:rPr>
    </w:lvl>
    <w:lvl w:ilvl="6" w:tplc="8FC292D8">
      <w:start w:val="1"/>
      <w:numFmt w:val="bullet"/>
      <w:lvlText w:val=""/>
      <w:lvlJc w:val="left"/>
      <w:pPr>
        <w:ind w:left="5040" w:hanging="360"/>
      </w:pPr>
      <w:rPr>
        <w:rFonts w:ascii="Symbol" w:hAnsi="Symbol" w:hint="default"/>
      </w:rPr>
    </w:lvl>
    <w:lvl w:ilvl="7" w:tplc="EE2A66F2">
      <w:start w:val="1"/>
      <w:numFmt w:val="bullet"/>
      <w:lvlText w:val="o"/>
      <w:lvlJc w:val="left"/>
      <w:pPr>
        <w:ind w:left="5760" w:hanging="360"/>
      </w:pPr>
      <w:rPr>
        <w:rFonts w:ascii="Courier New" w:hAnsi="Courier New" w:hint="default"/>
      </w:rPr>
    </w:lvl>
    <w:lvl w:ilvl="8" w:tplc="EAC41D9A">
      <w:start w:val="1"/>
      <w:numFmt w:val="bullet"/>
      <w:lvlText w:val=""/>
      <w:lvlJc w:val="left"/>
      <w:pPr>
        <w:ind w:left="6480" w:hanging="360"/>
      </w:pPr>
      <w:rPr>
        <w:rFonts w:ascii="Wingdings" w:hAnsi="Wingdings" w:hint="default"/>
      </w:rPr>
    </w:lvl>
  </w:abstractNum>
  <w:abstractNum w:abstractNumId="11"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6"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F16B02"/>
    <w:multiLevelType w:val="hybridMultilevel"/>
    <w:tmpl w:val="39DC2EE2"/>
    <w:lvl w:ilvl="0" w:tplc="8CB0B968">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2" w15:restartNumberingAfterBreak="0">
    <w:nsid w:val="4DDD67A7"/>
    <w:multiLevelType w:val="hybridMultilevel"/>
    <w:tmpl w:val="7A1E669E"/>
    <w:lvl w:ilvl="0" w:tplc="3FBEA8AC">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6"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C46B81C"/>
    <w:multiLevelType w:val="hybridMultilevel"/>
    <w:tmpl w:val="624EA72A"/>
    <w:lvl w:ilvl="0" w:tplc="68760D04">
      <w:start w:val="1"/>
      <w:numFmt w:val="bullet"/>
      <w:lvlText w:val="-"/>
      <w:lvlJc w:val="left"/>
      <w:pPr>
        <w:ind w:left="720" w:hanging="360"/>
      </w:pPr>
      <w:rPr>
        <w:rFonts w:ascii="Aptos" w:hAnsi="Aptos" w:hint="default"/>
      </w:rPr>
    </w:lvl>
    <w:lvl w:ilvl="1" w:tplc="C1B85472">
      <w:start w:val="1"/>
      <w:numFmt w:val="bullet"/>
      <w:lvlText w:val="o"/>
      <w:lvlJc w:val="left"/>
      <w:pPr>
        <w:ind w:left="1440" w:hanging="360"/>
      </w:pPr>
      <w:rPr>
        <w:rFonts w:ascii="Courier New" w:hAnsi="Courier New" w:hint="default"/>
      </w:rPr>
    </w:lvl>
    <w:lvl w:ilvl="2" w:tplc="274E30E8">
      <w:start w:val="1"/>
      <w:numFmt w:val="bullet"/>
      <w:lvlText w:val=""/>
      <w:lvlJc w:val="left"/>
      <w:pPr>
        <w:ind w:left="2160" w:hanging="360"/>
      </w:pPr>
      <w:rPr>
        <w:rFonts w:ascii="Wingdings" w:hAnsi="Wingdings" w:hint="default"/>
      </w:rPr>
    </w:lvl>
    <w:lvl w:ilvl="3" w:tplc="A57E5398">
      <w:start w:val="1"/>
      <w:numFmt w:val="bullet"/>
      <w:lvlText w:val=""/>
      <w:lvlJc w:val="left"/>
      <w:pPr>
        <w:ind w:left="2880" w:hanging="360"/>
      </w:pPr>
      <w:rPr>
        <w:rFonts w:ascii="Symbol" w:hAnsi="Symbol" w:hint="default"/>
      </w:rPr>
    </w:lvl>
    <w:lvl w:ilvl="4" w:tplc="58368146">
      <w:start w:val="1"/>
      <w:numFmt w:val="bullet"/>
      <w:lvlText w:val="o"/>
      <w:lvlJc w:val="left"/>
      <w:pPr>
        <w:ind w:left="3600" w:hanging="360"/>
      </w:pPr>
      <w:rPr>
        <w:rFonts w:ascii="Courier New" w:hAnsi="Courier New" w:hint="default"/>
      </w:rPr>
    </w:lvl>
    <w:lvl w:ilvl="5" w:tplc="BD944D16">
      <w:start w:val="1"/>
      <w:numFmt w:val="bullet"/>
      <w:lvlText w:val=""/>
      <w:lvlJc w:val="left"/>
      <w:pPr>
        <w:ind w:left="4320" w:hanging="360"/>
      </w:pPr>
      <w:rPr>
        <w:rFonts w:ascii="Wingdings" w:hAnsi="Wingdings" w:hint="default"/>
      </w:rPr>
    </w:lvl>
    <w:lvl w:ilvl="6" w:tplc="D778A154">
      <w:start w:val="1"/>
      <w:numFmt w:val="bullet"/>
      <w:lvlText w:val=""/>
      <w:lvlJc w:val="left"/>
      <w:pPr>
        <w:ind w:left="5040" w:hanging="360"/>
      </w:pPr>
      <w:rPr>
        <w:rFonts w:ascii="Symbol" w:hAnsi="Symbol" w:hint="default"/>
      </w:rPr>
    </w:lvl>
    <w:lvl w:ilvl="7" w:tplc="B630F5CE">
      <w:start w:val="1"/>
      <w:numFmt w:val="bullet"/>
      <w:lvlText w:val="o"/>
      <w:lvlJc w:val="left"/>
      <w:pPr>
        <w:ind w:left="5760" w:hanging="360"/>
      </w:pPr>
      <w:rPr>
        <w:rFonts w:ascii="Courier New" w:hAnsi="Courier New" w:hint="default"/>
      </w:rPr>
    </w:lvl>
    <w:lvl w:ilvl="8" w:tplc="83ACCA8E">
      <w:start w:val="1"/>
      <w:numFmt w:val="bullet"/>
      <w:lvlText w:val=""/>
      <w:lvlJc w:val="left"/>
      <w:pPr>
        <w:ind w:left="6480" w:hanging="360"/>
      </w:pPr>
      <w:rPr>
        <w:rFonts w:ascii="Wingdings" w:hAnsi="Wingdings" w:hint="default"/>
      </w:rPr>
    </w:lvl>
  </w:abstractNum>
  <w:abstractNum w:abstractNumId="30"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1" w15:restartNumberingAfterBreak="0">
    <w:nsid w:val="6E9F1E7D"/>
    <w:multiLevelType w:val="hybridMultilevel"/>
    <w:tmpl w:val="9B1E3B8E"/>
    <w:lvl w:ilvl="0" w:tplc="C68EE994">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3"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429627">
    <w:abstractNumId w:val="6"/>
  </w:num>
  <w:num w:numId="2" w16cid:durableId="1610309574">
    <w:abstractNumId w:val="29"/>
  </w:num>
  <w:num w:numId="3" w16cid:durableId="1414355080">
    <w:abstractNumId w:val="5"/>
  </w:num>
  <w:num w:numId="4" w16cid:durableId="1165172471">
    <w:abstractNumId w:val="10"/>
  </w:num>
  <w:num w:numId="5" w16cid:durableId="238713209">
    <w:abstractNumId w:val="21"/>
  </w:num>
  <w:num w:numId="6" w16cid:durableId="2085225797">
    <w:abstractNumId w:val="21"/>
  </w:num>
  <w:num w:numId="7" w16cid:durableId="210112520">
    <w:abstractNumId w:val="8"/>
  </w:num>
  <w:num w:numId="8" w16cid:durableId="2146391007">
    <w:abstractNumId w:val="21"/>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9" w16cid:durableId="1703018917">
    <w:abstractNumId w:val="21"/>
  </w:num>
  <w:num w:numId="10" w16cid:durableId="287706536">
    <w:abstractNumId w:val="14"/>
  </w:num>
  <w:num w:numId="11" w16cid:durableId="2057389921">
    <w:abstractNumId w:val="26"/>
  </w:num>
  <w:num w:numId="12" w16cid:durableId="175048375">
    <w:abstractNumId w:val="20"/>
  </w:num>
  <w:num w:numId="13" w16cid:durableId="336887750">
    <w:abstractNumId w:val="33"/>
  </w:num>
  <w:num w:numId="14" w16cid:durableId="1666779299">
    <w:abstractNumId w:val="7"/>
  </w:num>
  <w:num w:numId="15" w16cid:durableId="1219172945">
    <w:abstractNumId w:val="16"/>
  </w:num>
  <w:num w:numId="16" w16cid:durableId="1852329665">
    <w:abstractNumId w:val="28"/>
  </w:num>
  <w:num w:numId="17" w16cid:durableId="1497765492">
    <w:abstractNumId w:val="3"/>
  </w:num>
  <w:num w:numId="18" w16cid:durableId="1416636234">
    <w:abstractNumId w:val="11"/>
  </w:num>
  <w:num w:numId="19" w16cid:durableId="466048750">
    <w:abstractNumId w:val="12"/>
  </w:num>
  <w:num w:numId="20" w16cid:durableId="56705797">
    <w:abstractNumId w:val="24"/>
  </w:num>
  <w:num w:numId="21" w16cid:durableId="885677727">
    <w:abstractNumId w:val="35"/>
  </w:num>
  <w:num w:numId="22" w16cid:durableId="175775647">
    <w:abstractNumId w:val="0"/>
  </w:num>
  <w:num w:numId="23" w16cid:durableId="2031642540">
    <w:abstractNumId w:val="23"/>
  </w:num>
  <w:num w:numId="24" w16cid:durableId="167646649">
    <w:abstractNumId w:val="17"/>
  </w:num>
  <w:num w:numId="25" w16cid:durableId="1620139441">
    <w:abstractNumId w:val="34"/>
  </w:num>
  <w:num w:numId="26" w16cid:durableId="346371553">
    <w:abstractNumId w:val="13"/>
  </w:num>
  <w:num w:numId="27" w16cid:durableId="2041779584">
    <w:abstractNumId w:val="32"/>
  </w:num>
  <w:num w:numId="28" w16cid:durableId="547453434">
    <w:abstractNumId w:val="15"/>
  </w:num>
  <w:num w:numId="29" w16cid:durableId="843856655">
    <w:abstractNumId w:val="25"/>
  </w:num>
  <w:num w:numId="30" w16cid:durableId="744883336">
    <w:abstractNumId w:val="30"/>
  </w:num>
  <w:num w:numId="31" w16cid:durableId="634062507">
    <w:abstractNumId w:val="9"/>
  </w:num>
  <w:num w:numId="32" w16cid:durableId="828524611">
    <w:abstractNumId w:val="18"/>
  </w:num>
  <w:num w:numId="33" w16cid:durableId="2019842540">
    <w:abstractNumId w:val="4"/>
  </w:num>
  <w:num w:numId="34" w16cid:durableId="1571502692">
    <w:abstractNumId w:val="27"/>
  </w:num>
  <w:num w:numId="35" w16cid:durableId="1088042641">
    <w:abstractNumId w:val="2"/>
  </w:num>
  <w:num w:numId="36" w16cid:durableId="714277623">
    <w:abstractNumId w:val="31"/>
  </w:num>
  <w:num w:numId="37" w16cid:durableId="1899973124">
    <w:abstractNumId w:val="19"/>
  </w:num>
  <w:num w:numId="38" w16cid:durableId="1237089222">
    <w:abstractNumId w:val="22"/>
  </w:num>
  <w:num w:numId="39" w16cid:durableId="1300499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0985"/>
    <w:rsid w:val="00005053"/>
    <w:rsid w:val="00020948"/>
    <w:rsid w:val="0002559F"/>
    <w:rsid w:val="00026893"/>
    <w:rsid w:val="00032C48"/>
    <w:rsid w:val="00034324"/>
    <w:rsid w:val="00045EBA"/>
    <w:rsid w:val="00050125"/>
    <w:rsid w:val="0006162A"/>
    <w:rsid w:val="000925AC"/>
    <w:rsid w:val="00092C7B"/>
    <w:rsid w:val="0009764A"/>
    <w:rsid w:val="000A1E49"/>
    <w:rsid w:val="000A380F"/>
    <w:rsid w:val="000B39D4"/>
    <w:rsid w:val="000B40F0"/>
    <w:rsid w:val="000B4668"/>
    <w:rsid w:val="000B47EA"/>
    <w:rsid w:val="000B64AE"/>
    <w:rsid w:val="000B77E8"/>
    <w:rsid w:val="000C218A"/>
    <w:rsid w:val="000C5BA0"/>
    <w:rsid w:val="000C5ED7"/>
    <w:rsid w:val="000C68C2"/>
    <w:rsid w:val="000D5051"/>
    <w:rsid w:val="000E2438"/>
    <w:rsid w:val="000E5A71"/>
    <w:rsid w:val="000E6B20"/>
    <w:rsid w:val="000F2C9F"/>
    <w:rsid w:val="00100D80"/>
    <w:rsid w:val="001047F7"/>
    <w:rsid w:val="00105CA3"/>
    <w:rsid w:val="0012069D"/>
    <w:rsid w:val="00123DF3"/>
    <w:rsid w:val="00124E96"/>
    <w:rsid w:val="00125451"/>
    <w:rsid w:val="00127D92"/>
    <w:rsid w:val="00134F16"/>
    <w:rsid w:val="00134F64"/>
    <w:rsid w:val="001429B3"/>
    <w:rsid w:val="00145C0C"/>
    <w:rsid w:val="001539F1"/>
    <w:rsid w:val="00156BF7"/>
    <w:rsid w:val="0016105D"/>
    <w:rsid w:val="0016747D"/>
    <w:rsid w:val="00167FAC"/>
    <w:rsid w:val="00173C5E"/>
    <w:rsid w:val="001755E4"/>
    <w:rsid w:val="00176D19"/>
    <w:rsid w:val="001847F1"/>
    <w:rsid w:val="001849E5"/>
    <w:rsid w:val="00184DC6"/>
    <w:rsid w:val="00184F88"/>
    <w:rsid w:val="00192F4A"/>
    <w:rsid w:val="001932A5"/>
    <w:rsid w:val="00195631"/>
    <w:rsid w:val="001A5011"/>
    <w:rsid w:val="001B4CC6"/>
    <w:rsid w:val="001C0C5E"/>
    <w:rsid w:val="001C2532"/>
    <w:rsid w:val="001D010C"/>
    <w:rsid w:val="001E28E7"/>
    <w:rsid w:val="001E2B0B"/>
    <w:rsid w:val="001E41DD"/>
    <w:rsid w:val="001E7667"/>
    <w:rsid w:val="00201168"/>
    <w:rsid w:val="0020522C"/>
    <w:rsid w:val="0020626A"/>
    <w:rsid w:val="002067E7"/>
    <w:rsid w:val="0021640B"/>
    <w:rsid w:val="0022269B"/>
    <w:rsid w:val="0022385B"/>
    <w:rsid w:val="00224F11"/>
    <w:rsid w:val="00225806"/>
    <w:rsid w:val="002368BD"/>
    <w:rsid w:val="00237820"/>
    <w:rsid w:val="002411CA"/>
    <w:rsid w:val="00244327"/>
    <w:rsid w:val="00247617"/>
    <w:rsid w:val="00250907"/>
    <w:rsid w:val="0025424A"/>
    <w:rsid w:val="00254647"/>
    <w:rsid w:val="0026274E"/>
    <w:rsid w:val="0026610B"/>
    <w:rsid w:val="00270CB3"/>
    <w:rsid w:val="002714E4"/>
    <w:rsid w:val="002727E8"/>
    <w:rsid w:val="002727F7"/>
    <w:rsid w:val="00282BB1"/>
    <w:rsid w:val="002862E9"/>
    <w:rsid w:val="00287C15"/>
    <w:rsid w:val="00290079"/>
    <w:rsid w:val="00293B90"/>
    <w:rsid w:val="002A3477"/>
    <w:rsid w:val="002A59A7"/>
    <w:rsid w:val="002B53FC"/>
    <w:rsid w:val="002C09AA"/>
    <w:rsid w:val="002C2839"/>
    <w:rsid w:val="002C39AC"/>
    <w:rsid w:val="002C6FD7"/>
    <w:rsid w:val="002D5628"/>
    <w:rsid w:val="002E25CA"/>
    <w:rsid w:val="00304658"/>
    <w:rsid w:val="00305086"/>
    <w:rsid w:val="00310E68"/>
    <w:rsid w:val="0031624F"/>
    <w:rsid w:val="0032251D"/>
    <w:rsid w:val="00323038"/>
    <w:rsid w:val="00331245"/>
    <w:rsid w:val="00332B4F"/>
    <w:rsid w:val="0033346F"/>
    <w:rsid w:val="00340CAC"/>
    <w:rsid w:val="003411FD"/>
    <w:rsid w:val="00342B58"/>
    <w:rsid w:val="0034324A"/>
    <w:rsid w:val="00344488"/>
    <w:rsid w:val="00353CFF"/>
    <w:rsid w:val="00355407"/>
    <w:rsid w:val="003556C8"/>
    <w:rsid w:val="003569C5"/>
    <w:rsid w:val="00360E4C"/>
    <w:rsid w:val="00366D4E"/>
    <w:rsid w:val="0037253D"/>
    <w:rsid w:val="00374983"/>
    <w:rsid w:val="00374E2A"/>
    <w:rsid w:val="003770F7"/>
    <w:rsid w:val="00377AFC"/>
    <w:rsid w:val="003A4627"/>
    <w:rsid w:val="003A7EB5"/>
    <w:rsid w:val="003B2618"/>
    <w:rsid w:val="003B3495"/>
    <w:rsid w:val="003C3080"/>
    <w:rsid w:val="003C365A"/>
    <w:rsid w:val="003C47B6"/>
    <w:rsid w:val="003D02CD"/>
    <w:rsid w:val="003D1894"/>
    <w:rsid w:val="003D42FA"/>
    <w:rsid w:val="003E4CC2"/>
    <w:rsid w:val="003E5A02"/>
    <w:rsid w:val="003E7103"/>
    <w:rsid w:val="003F39FC"/>
    <w:rsid w:val="003F3B3F"/>
    <w:rsid w:val="004040E4"/>
    <w:rsid w:val="00405283"/>
    <w:rsid w:val="00406840"/>
    <w:rsid w:val="00412590"/>
    <w:rsid w:val="00420A59"/>
    <w:rsid w:val="00424A70"/>
    <w:rsid w:val="004305D4"/>
    <w:rsid w:val="004339F2"/>
    <w:rsid w:val="004359EC"/>
    <w:rsid w:val="00437BBA"/>
    <w:rsid w:val="00442F4C"/>
    <w:rsid w:val="00445E64"/>
    <w:rsid w:val="00450BE0"/>
    <w:rsid w:val="00456013"/>
    <w:rsid w:val="00456B7A"/>
    <w:rsid w:val="0046180B"/>
    <w:rsid w:val="00462B14"/>
    <w:rsid w:val="00464665"/>
    <w:rsid w:val="004654C4"/>
    <w:rsid w:val="004751A9"/>
    <w:rsid w:val="00475418"/>
    <w:rsid w:val="0047687E"/>
    <w:rsid w:val="004942D3"/>
    <w:rsid w:val="004A0587"/>
    <w:rsid w:val="004A3E71"/>
    <w:rsid w:val="004B24CB"/>
    <w:rsid w:val="004B56F1"/>
    <w:rsid w:val="004C3FCD"/>
    <w:rsid w:val="004C6CE7"/>
    <w:rsid w:val="004D062F"/>
    <w:rsid w:val="004D64E4"/>
    <w:rsid w:val="004E0234"/>
    <w:rsid w:val="004F385A"/>
    <w:rsid w:val="004F4BAD"/>
    <w:rsid w:val="004F5EB3"/>
    <w:rsid w:val="004F670C"/>
    <w:rsid w:val="00507B8D"/>
    <w:rsid w:val="0051512A"/>
    <w:rsid w:val="0051626C"/>
    <w:rsid w:val="00531181"/>
    <w:rsid w:val="00534F8A"/>
    <w:rsid w:val="005365F3"/>
    <w:rsid w:val="00542652"/>
    <w:rsid w:val="005555AB"/>
    <w:rsid w:val="00562B28"/>
    <w:rsid w:val="00565A69"/>
    <w:rsid w:val="00573614"/>
    <w:rsid w:val="005812B9"/>
    <w:rsid w:val="00582145"/>
    <w:rsid w:val="00582D2E"/>
    <w:rsid w:val="0058457E"/>
    <w:rsid w:val="00587F9C"/>
    <w:rsid w:val="005A370E"/>
    <w:rsid w:val="005A7CE6"/>
    <w:rsid w:val="005B6E7C"/>
    <w:rsid w:val="005B732D"/>
    <w:rsid w:val="005C2046"/>
    <w:rsid w:val="005C4006"/>
    <w:rsid w:val="005C561D"/>
    <w:rsid w:val="005D2676"/>
    <w:rsid w:val="005D3464"/>
    <w:rsid w:val="005D4C07"/>
    <w:rsid w:val="005E1C22"/>
    <w:rsid w:val="005F29B7"/>
    <w:rsid w:val="0060187B"/>
    <w:rsid w:val="00602896"/>
    <w:rsid w:val="00620A2B"/>
    <w:rsid w:val="00621CBE"/>
    <w:rsid w:val="00626C07"/>
    <w:rsid w:val="0063047D"/>
    <w:rsid w:val="006321C9"/>
    <w:rsid w:val="00637555"/>
    <w:rsid w:val="00637F13"/>
    <w:rsid w:val="00640317"/>
    <w:rsid w:val="00643BB3"/>
    <w:rsid w:val="00645DF8"/>
    <w:rsid w:val="00647E9B"/>
    <w:rsid w:val="0065025E"/>
    <w:rsid w:val="006505A5"/>
    <w:rsid w:val="0065447F"/>
    <w:rsid w:val="006567C3"/>
    <w:rsid w:val="00657AE7"/>
    <w:rsid w:val="0066310A"/>
    <w:rsid w:val="00664D1D"/>
    <w:rsid w:val="00675BA9"/>
    <w:rsid w:val="00683301"/>
    <w:rsid w:val="00684A15"/>
    <w:rsid w:val="0068504D"/>
    <w:rsid w:val="00687172"/>
    <w:rsid w:val="006872E7"/>
    <w:rsid w:val="006903EF"/>
    <w:rsid w:val="006918BA"/>
    <w:rsid w:val="00692DD9"/>
    <w:rsid w:val="006A0184"/>
    <w:rsid w:val="006A41B8"/>
    <w:rsid w:val="006A5A53"/>
    <w:rsid w:val="006B1A13"/>
    <w:rsid w:val="006B3DD8"/>
    <w:rsid w:val="006D3F09"/>
    <w:rsid w:val="006F020B"/>
    <w:rsid w:val="006F1E4E"/>
    <w:rsid w:val="006F5280"/>
    <w:rsid w:val="00701086"/>
    <w:rsid w:val="00701E3E"/>
    <w:rsid w:val="007115EE"/>
    <w:rsid w:val="00711A8E"/>
    <w:rsid w:val="00711ADD"/>
    <w:rsid w:val="00713F74"/>
    <w:rsid w:val="0071402A"/>
    <w:rsid w:val="0071469E"/>
    <w:rsid w:val="00716850"/>
    <w:rsid w:val="00717413"/>
    <w:rsid w:val="00720CE6"/>
    <w:rsid w:val="00721D76"/>
    <w:rsid w:val="00727F36"/>
    <w:rsid w:val="00733752"/>
    <w:rsid w:val="007371AB"/>
    <w:rsid w:val="00737230"/>
    <w:rsid w:val="00740473"/>
    <w:rsid w:val="00742BE1"/>
    <w:rsid w:val="00752236"/>
    <w:rsid w:val="00765F33"/>
    <w:rsid w:val="00766DA3"/>
    <w:rsid w:val="00767A69"/>
    <w:rsid w:val="007755A0"/>
    <w:rsid w:val="007755F9"/>
    <w:rsid w:val="0077730B"/>
    <w:rsid w:val="00790DA0"/>
    <w:rsid w:val="007913F3"/>
    <w:rsid w:val="00791ABB"/>
    <w:rsid w:val="007928B2"/>
    <w:rsid w:val="00794B76"/>
    <w:rsid w:val="007A0B8A"/>
    <w:rsid w:val="007A41CD"/>
    <w:rsid w:val="007A49B8"/>
    <w:rsid w:val="007A538B"/>
    <w:rsid w:val="007A53D4"/>
    <w:rsid w:val="007B4ED4"/>
    <w:rsid w:val="007C1831"/>
    <w:rsid w:val="007C3BD2"/>
    <w:rsid w:val="007C4B11"/>
    <w:rsid w:val="007C6AAD"/>
    <w:rsid w:val="007C77A3"/>
    <w:rsid w:val="007D5840"/>
    <w:rsid w:val="007D598A"/>
    <w:rsid w:val="007D7685"/>
    <w:rsid w:val="007E18AA"/>
    <w:rsid w:val="007E30E5"/>
    <w:rsid w:val="007E4FB5"/>
    <w:rsid w:val="007E5CF1"/>
    <w:rsid w:val="007E6DC0"/>
    <w:rsid w:val="007F00C2"/>
    <w:rsid w:val="007F27AB"/>
    <w:rsid w:val="007F39CF"/>
    <w:rsid w:val="00803E9F"/>
    <w:rsid w:val="00805235"/>
    <w:rsid w:val="008133E6"/>
    <w:rsid w:val="00830982"/>
    <w:rsid w:val="00831D21"/>
    <w:rsid w:val="00832EE1"/>
    <w:rsid w:val="00837643"/>
    <w:rsid w:val="00844A02"/>
    <w:rsid w:val="00861632"/>
    <w:rsid w:val="00861A96"/>
    <w:rsid w:val="00863F63"/>
    <w:rsid w:val="00872A44"/>
    <w:rsid w:val="00874794"/>
    <w:rsid w:val="0087576D"/>
    <w:rsid w:val="00876958"/>
    <w:rsid w:val="008854E2"/>
    <w:rsid w:val="008A1FC5"/>
    <w:rsid w:val="008A2765"/>
    <w:rsid w:val="008A5DFF"/>
    <w:rsid w:val="008A67C2"/>
    <w:rsid w:val="008A680B"/>
    <w:rsid w:val="008B663C"/>
    <w:rsid w:val="008D0F1F"/>
    <w:rsid w:val="008D4918"/>
    <w:rsid w:val="008D522E"/>
    <w:rsid w:val="008E0E9E"/>
    <w:rsid w:val="008E2108"/>
    <w:rsid w:val="008E3DF9"/>
    <w:rsid w:val="008E651C"/>
    <w:rsid w:val="008E65BF"/>
    <w:rsid w:val="008F120A"/>
    <w:rsid w:val="008F1D4B"/>
    <w:rsid w:val="00900DA2"/>
    <w:rsid w:val="0090100B"/>
    <w:rsid w:val="0090340D"/>
    <w:rsid w:val="0090582A"/>
    <w:rsid w:val="0090612C"/>
    <w:rsid w:val="009123EA"/>
    <w:rsid w:val="00916BEB"/>
    <w:rsid w:val="009265A6"/>
    <w:rsid w:val="009327EA"/>
    <w:rsid w:val="00943AF2"/>
    <w:rsid w:val="00954509"/>
    <w:rsid w:val="00975118"/>
    <w:rsid w:val="00980DCE"/>
    <w:rsid w:val="00982889"/>
    <w:rsid w:val="00983866"/>
    <w:rsid w:val="00995AE3"/>
    <w:rsid w:val="0099620A"/>
    <w:rsid w:val="009A101E"/>
    <w:rsid w:val="009A59BE"/>
    <w:rsid w:val="009A6EA2"/>
    <w:rsid w:val="009B235B"/>
    <w:rsid w:val="009B4946"/>
    <w:rsid w:val="009B4BF4"/>
    <w:rsid w:val="009B63B2"/>
    <w:rsid w:val="009C0D5D"/>
    <w:rsid w:val="009C1D83"/>
    <w:rsid w:val="009C332B"/>
    <w:rsid w:val="009C48F9"/>
    <w:rsid w:val="009D244A"/>
    <w:rsid w:val="009D610A"/>
    <w:rsid w:val="009E61A9"/>
    <w:rsid w:val="009E6704"/>
    <w:rsid w:val="009F000C"/>
    <w:rsid w:val="009F2010"/>
    <w:rsid w:val="009F2F25"/>
    <w:rsid w:val="00A0066B"/>
    <w:rsid w:val="00A02E4F"/>
    <w:rsid w:val="00A04E1D"/>
    <w:rsid w:val="00A12EA7"/>
    <w:rsid w:val="00A16DDB"/>
    <w:rsid w:val="00A2167C"/>
    <w:rsid w:val="00A227D7"/>
    <w:rsid w:val="00A22D1E"/>
    <w:rsid w:val="00A27F16"/>
    <w:rsid w:val="00A402F9"/>
    <w:rsid w:val="00A442E2"/>
    <w:rsid w:val="00A44960"/>
    <w:rsid w:val="00A52B82"/>
    <w:rsid w:val="00A54918"/>
    <w:rsid w:val="00A57382"/>
    <w:rsid w:val="00A64B25"/>
    <w:rsid w:val="00A65BA0"/>
    <w:rsid w:val="00A72D9E"/>
    <w:rsid w:val="00A75144"/>
    <w:rsid w:val="00A75F66"/>
    <w:rsid w:val="00A81E28"/>
    <w:rsid w:val="00A84694"/>
    <w:rsid w:val="00A853B3"/>
    <w:rsid w:val="00A90E5B"/>
    <w:rsid w:val="00A94E4D"/>
    <w:rsid w:val="00AB2E8E"/>
    <w:rsid w:val="00AB68EC"/>
    <w:rsid w:val="00AB7D58"/>
    <w:rsid w:val="00AC43ED"/>
    <w:rsid w:val="00AD164D"/>
    <w:rsid w:val="00AE042D"/>
    <w:rsid w:val="00AE29B3"/>
    <w:rsid w:val="00AE3D10"/>
    <w:rsid w:val="00AE5145"/>
    <w:rsid w:val="00AE57DC"/>
    <w:rsid w:val="00AF0601"/>
    <w:rsid w:val="00AF2EA8"/>
    <w:rsid w:val="00B039A7"/>
    <w:rsid w:val="00B0652B"/>
    <w:rsid w:val="00B3089F"/>
    <w:rsid w:val="00B333D2"/>
    <w:rsid w:val="00B33B85"/>
    <w:rsid w:val="00B3416F"/>
    <w:rsid w:val="00B36B45"/>
    <w:rsid w:val="00B45379"/>
    <w:rsid w:val="00B45EA0"/>
    <w:rsid w:val="00B46550"/>
    <w:rsid w:val="00B46939"/>
    <w:rsid w:val="00B51A62"/>
    <w:rsid w:val="00B51E01"/>
    <w:rsid w:val="00B614E7"/>
    <w:rsid w:val="00B66113"/>
    <w:rsid w:val="00B66369"/>
    <w:rsid w:val="00B673D2"/>
    <w:rsid w:val="00B710F9"/>
    <w:rsid w:val="00B74B05"/>
    <w:rsid w:val="00B81839"/>
    <w:rsid w:val="00B85FA4"/>
    <w:rsid w:val="00B9372F"/>
    <w:rsid w:val="00B95737"/>
    <w:rsid w:val="00B962A4"/>
    <w:rsid w:val="00B965B4"/>
    <w:rsid w:val="00B97C96"/>
    <w:rsid w:val="00BA3F81"/>
    <w:rsid w:val="00BA60A3"/>
    <w:rsid w:val="00BB05BD"/>
    <w:rsid w:val="00BC268E"/>
    <w:rsid w:val="00BC3446"/>
    <w:rsid w:val="00BD17BC"/>
    <w:rsid w:val="00BD4CDD"/>
    <w:rsid w:val="00BE2839"/>
    <w:rsid w:val="00BE5126"/>
    <w:rsid w:val="00BE6CA3"/>
    <w:rsid w:val="00BF4AB2"/>
    <w:rsid w:val="00BF535C"/>
    <w:rsid w:val="00BF5CEC"/>
    <w:rsid w:val="00C02A3D"/>
    <w:rsid w:val="00C02ED3"/>
    <w:rsid w:val="00C06487"/>
    <w:rsid w:val="00C22091"/>
    <w:rsid w:val="00C26B2F"/>
    <w:rsid w:val="00C3301F"/>
    <w:rsid w:val="00C33624"/>
    <w:rsid w:val="00C34916"/>
    <w:rsid w:val="00C3612C"/>
    <w:rsid w:val="00C362B9"/>
    <w:rsid w:val="00C37EFE"/>
    <w:rsid w:val="00C40560"/>
    <w:rsid w:val="00C42227"/>
    <w:rsid w:val="00C511F7"/>
    <w:rsid w:val="00C56C56"/>
    <w:rsid w:val="00C73101"/>
    <w:rsid w:val="00C926CA"/>
    <w:rsid w:val="00C93D8E"/>
    <w:rsid w:val="00CA1BF4"/>
    <w:rsid w:val="00CA2ADD"/>
    <w:rsid w:val="00CA5CE4"/>
    <w:rsid w:val="00CA6AF2"/>
    <w:rsid w:val="00CA70E6"/>
    <w:rsid w:val="00CA78DF"/>
    <w:rsid w:val="00CB1B2C"/>
    <w:rsid w:val="00CB3D3C"/>
    <w:rsid w:val="00CB3F38"/>
    <w:rsid w:val="00CB66BE"/>
    <w:rsid w:val="00CC1472"/>
    <w:rsid w:val="00CC45E2"/>
    <w:rsid w:val="00CC5998"/>
    <w:rsid w:val="00CC608A"/>
    <w:rsid w:val="00CE3E29"/>
    <w:rsid w:val="00CE548A"/>
    <w:rsid w:val="00CF2CFC"/>
    <w:rsid w:val="00CF39E2"/>
    <w:rsid w:val="00D03F97"/>
    <w:rsid w:val="00D052CE"/>
    <w:rsid w:val="00D14741"/>
    <w:rsid w:val="00D153F1"/>
    <w:rsid w:val="00D16156"/>
    <w:rsid w:val="00D2120A"/>
    <w:rsid w:val="00D22F6F"/>
    <w:rsid w:val="00D24CC5"/>
    <w:rsid w:val="00D24E49"/>
    <w:rsid w:val="00D27963"/>
    <w:rsid w:val="00D3115D"/>
    <w:rsid w:val="00D32709"/>
    <w:rsid w:val="00D35E05"/>
    <w:rsid w:val="00D4555E"/>
    <w:rsid w:val="00D46BAD"/>
    <w:rsid w:val="00D47932"/>
    <w:rsid w:val="00D57927"/>
    <w:rsid w:val="00D62CAD"/>
    <w:rsid w:val="00D62DD8"/>
    <w:rsid w:val="00D67744"/>
    <w:rsid w:val="00D71FD9"/>
    <w:rsid w:val="00D765AE"/>
    <w:rsid w:val="00D85AAD"/>
    <w:rsid w:val="00D862FF"/>
    <w:rsid w:val="00D91EDD"/>
    <w:rsid w:val="00DA2DE5"/>
    <w:rsid w:val="00DA6C52"/>
    <w:rsid w:val="00DB668E"/>
    <w:rsid w:val="00DC1E08"/>
    <w:rsid w:val="00DC714F"/>
    <w:rsid w:val="00DF09AC"/>
    <w:rsid w:val="00DF17C0"/>
    <w:rsid w:val="00DF20AB"/>
    <w:rsid w:val="00DF473A"/>
    <w:rsid w:val="00DF7C79"/>
    <w:rsid w:val="00E02A25"/>
    <w:rsid w:val="00E02BE4"/>
    <w:rsid w:val="00E03F61"/>
    <w:rsid w:val="00E04192"/>
    <w:rsid w:val="00E11903"/>
    <w:rsid w:val="00E2096D"/>
    <w:rsid w:val="00E27E09"/>
    <w:rsid w:val="00E33A3C"/>
    <w:rsid w:val="00E40C74"/>
    <w:rsid w:val="00E46EA3"/>
    <w:rsid w:val="00E47C80"/>
    <w:rsid w:val="00E50F3A"/>
    <w:rsid w:val="00E53ADC"/>
    <w:rsid w:val="00E54C00"/>
    <w:rsid w:val="00E557ED"/>
    <w:rsid w:val="00E60951"/>
    <w:rsid w:val="00E6330F"/>
    <w:rsid w:val="00E73A6D"/>
    <w:rsid w:val="00E75062"/>
    <w:rsid w:val="00E8057D"/>
    <w:rsid w:val="00E81306"/>
    <w:rsid w:val="00E818E8"/>
    <w:rsid w:val="00E82741"/>
    <w:rsid w:val="00E92917"/>
    <w:rsid w:val="00E94E6B"/>
    <w:rsid w:val="00E95386"/>
    <w:rsid w:val="00EA3AE7"/>
    <w:rsid w:val="00EA521C"/>
    <w:rsid w:val="00EA6F08"/>
    <w:rsid w:val="00EB055F"/>
    <w:rsid w:val="00EB3154"/>
    <w:rsid w:val="00EB3381"/>
    <w:rsid w:val="00EC194F"/>
    <w:rsid w:val="00EC2954"/>
    <w:rsid w:val="00EC3B8F"/>
    <w:rsid w:val="00EC71BD"/>
    <w:rsid w:val="00ED6A0F"/>
    <w:rsid w:val="00EE1216"/>
    <w:rsid w:val="00EE1643"/>
    <w:rsid w:val="00EE6ECF"/>
    <w:rsid w:val="00EF0587"/>
    <w:rsid w:val="00EF1C47"/>
    <w:rsid w:val="00EF6FC9"/>
    <w:rsid w:val="00F01269"/>
    <w:rsid w:val="00F039B7"/>
    <w:rsid w:val="00F130BD"/>
    <w:rsid w:val="00F139E7"/>
    <w:rsid w:val="00F160A1"/>
    <w:rsid w:val="00F2108F"/>
    <w:rsid w:val="00F24820"/>
    <w:rsid w:val="00F249A1"/>
    <w:rsid w:val="00F2707D"/>
    <w:rsid w:val="00F429C1"/>
    <w:rsid w:val="00F4663D"/>
    <w:rsid w:val="00F5043B"/>
    <w:rsid w:val="00F52121"/>
    <w:rsid w:val="00F62FF5"/>
    <w:rsid w:val="00F70B2F"/>
    <w:rsid w:val="00F75290"/>
    <w:rsid w:val="00F81600"/>
    <w:rsid w:val="00F82436"/>
    <w:rsid w:val="00F82561"/>
    <w:rsid w:val="00F8750F"/>
    <w:rsid w:val="00F93C1B"/>
    <w:rsid w:val="00F96046"/>
    <w:rsid w:val="00FA3B0F"/>
    <w:rsid w:val="00FA6474"/>
    <w:rsid w:val="00FA6EC9"/>
    <w:rsid w:val="00FB10BF"/>
    <w:rsid w:val="00FB13B5"/>
    <w:rsid w:val="00FC1E57"/>
    <w:rsid w:val="00FC2115"/>
    <w:rsid w:val="00FE5ECA"/>
    <w:rsid w:val="00FF40A9"/>
    <w:rsid w:val="00FF5068"/>
    <w:rsid w:val="00FF70DB"/>
    <w:rsid w:val="02955E92"/>
    <w:rsid w:val="03001AB5"/>
    <w:rsid w:val="0B07ADFE"/>
    <w:rsid w:val="11812F9E"/>
    <w:rsid w:val="119AC3EA"/>
    <w:rsid w:val="14E4C5BA"/>
    <w:rsid w:val="1B45998B"/>
    <w:rsid w:val="20F6A862"/>
    <w:rsid w:val="230B613E"/>
    <w:rsid w:val="231B103A"/>
    <w:rsid w:val="2585FADD"/>
    <w:rsid w:val="265DA9CE"/>
    <w:rsid w:val="2B6E0EA7"/>
    <w:rsid w:val="2C94EEEA"/>
    <w:rsid w:val="2FA78ADB"/>
    <w:rsid w:val="351DCB39"/>
    <w:rsid w:val="3D80561B"/>
    <w:rsid w:val="3F03CC85"/>
    <w:rsid w:val="41172C8F"/>
    <w:rsid w:val="42F28B76"/>
    <w:rsid w:val="46B12EF0"/>
    <w:rsid w:val="4783229B"/>
    <w:rsid w:val="4AB238A7"/>
    <w:rsid w:val="4D17C177"/>
    <w:rsid w:val="4DBA093E"/>
    <w:rsid w:val="5114BC4E"/>
    <w:rsid w:val="513C23D4"/>
    <w:rsid w:val="514531CC"/>
    <w:rsid w:val="5177873D"/>
    <w:rsid w:val="52157121"/>
    <w:rsid w:val="5220A076"/>
    <w:rsid w:val="52297658"/>
    <w:rsid w:val="52338312"/>
    <w:rsid w:val="53081773"/>
    <w:rsid w:val="531D3773"/>
    <w:rsid w:val="536E6E76"/>
    <w:rsid w:val="5400FF6F"/>
    <w:rsid w:val="54989485"/>
    <w:rsid w:val="56542514"/>
    <w:rsid w:val="573F9CE4"/>
    <w:rsid w:val="59112E8D"/>
    <w:rsid w:val="5A43C645"/>
    <w:rsid w:val="5ADFB0D4"/>
    <w:rsid w:val="5C4C0901"/>
    <w:rsid w:val="5DB91EAF"/>
    <w:rsid w:val="5DB9A126"/>
    <w:rsid w:val="5F76C3B1"/>
    <w:rsid w:val="614AD7A2"/>
    <w:rsid w:val="62BC52A2"/>
    <w:rsid w:val="641966A2"/>
    <w:rsid w:val="68097C4B"/>
    <w:rsid w:val="698AD7DA"/>
    <w:rsid w:val="6B455796"/>
    <w:rsid w:val="6B6B3ECC"/>
    <w:rsid w:val="6B9BC690"/>
    <w:rsid w:val="6DF95E09"/>
    <w:rsid w:val="6F1A3F8C"/>
    <w:rsid w:val="7284C41C"/>
    <w:rsid w:val="77705818"/>
    <w:rsid w:val="785D4152"/>
    <w:rsid w:val="79C0EFF3"/>
    <w:rsid w:val="7C9DB3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543D597A-A5EA-493A-B908-FED7B3DB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9"/>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9"/>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9"/>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9"/>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9"/>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9"/>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12"/>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10"/>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11"/>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C511F7"/>
    <w:pPr>
      <w:spacing w:after="0" w:line="240" w:lineRule="auto"/>
    </w:pPr>
    <w:rPr>
      <w:rFonts w:ascii="Trebuchet MS" w:hAnsi="Trebuchet M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Katholiek%20Onderwijs%20Vlaanderen\Office%20365%20-%20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23FAD"/>
    <w:rsid w:val="000B64AE"/>
    <w:rsid w:val="000B77E8"/>
    <w:rsid w:val="00123DF3"/>
    <w:rsid w:val="001932A5"/>
    <w:rsid w:val="001E1E64"/>
    <w:rsid w:val="003928FD"/>
    <w:rsid w:val="003C47B6"/>
    <w:rsid w:val="004751A9"/>
    <w:rsid w:val="005C561D"/>
    <w:rsid w:val="006567C3"/>
    <w:rsid w:val="006F1E4E"/>
    <w:rsid w:val="008F1B16"/>
    <w:rsid w:val="00903B06"/>
    <w:rsid w:val="00A5235B"/>
    <w:rsid w:val="00BB7E39"/>
    <w:rsid w:val="00C90587"/>
    <w:rsid w:val="00EC2954"/>
    <w:rsid w:val="00F160A1"/>
    <w:rsid w:val="00FC53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2.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8E6904E4-C81D-4324-BC1B-1076D24CC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Document_staand</Template>
  <TotalTime>47</TotalTime>
  <Pages>3</Pages>
  <Words>1015</Words>
  <Characters>5587</Characters>
  <Application>Microsoft Office Word</Application>
  <DocSecurity>0</DocSecurity>
  <Lines>46</Lines>
  <Paragraphs>13</Paragraphs>
  <ScaleCrop>false</ScaleCrop>
  <Company>HP</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Stassen</dc:creator>
  <cp:lastModifiedBy>Wim Vanderschueren</cp:lastModifiedBy>
  <cp:revision>62</cp:revision>
  <dcterms:created xsi:type="dcterms:W3CDTF">2025-12-12T14:21:00Z</dcterms:created>
  <dcterms:modified xsi:type="dcterms:W3CDTF">2025-12-16T15:42:00Z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