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06CAE7" w14:textId="77777777" w:rsidR="00092C7B" w:rsidRPr="00424A70" w:rsidRDefault="00092C7B" w:rsidP="00424A70">
      <w:pPr>
        <w:spacing w:after="0"/>
        <w:rPr>
          <w:b/>
          <w:bCs/>
          <w:color w:val="AE2081" w:themeColor="accent1"/>
          <w:sz w:val="28"/>
          <w:szCs w:val="28"/>
        </w:rPr>
      </w:pPr>
      <w:r w:rsidRPr="00424A70">
        <w:rPr>
          <w:b/>
          <w:bCs/>
          <w:color w:val="AE2081" w:themeColor="accent1"/>
          <w:sz w:val="28"/>
          <w:szCs w:val="28"/>
        </w:rPr>
        <w:t>Katholiek Onderwijs Vlaanderen</w:t>
      </w:r>
    </w:p>
    <w:p w14:paraId="47A2D1D0" w14:textId="46A417B3" w:rsidR="00AE57DC" w:rsidRDefault="00000000" w:rsidP="00424A70">
      <w:pPr>
        <w:spacing w:after="0"/>
        <w:rPr>
          <w:b/>
          <w:sz w:val="24"/>
          <w:szCs w:val="24"/>
        </w:rPr>
      </w:pPr>
      <w:sdt>
        <w:sdtPr>
          <w:rPr>
            <w:b/>
            <w:sz w:val="24"/>
            <w:szCs w:val="24"/>
          </w:rPr>
          <w:alias w:val="Dienst"/>
          <w:tag w:val="Dienst"/>
          <w:id w:val="-898982075"/>
          <w:placeholder>
            <w:docPart w:val="44A4CB0345504427B0C79A562B44FF44"/>
          </w:placeholder>
          <w:comboBox>
            <w:listItem w:displayText="    " w:value="   "/>
            <w:listItem w:displayText="Dienst Bestuur &amp; organisatie" w:value="Dienst Bestuur &amp; organisatie"/>
            <w:listItem w:displayText="Dienst Curriculum &amp; vorming" w:value="Dienst Curriculum &amp; vorming"/>
            <w:listItem w:displayText="Dienst Lerenden" w:value="Dienst Lerenden"/>
            <w:listItem w:displayText="Dienst Ondersteuning" w:value="Dienst Ondersteuning"/>
            <w:listItem w:displayText="Dienst Personeel" w:value="Dienst Personeel"/>
            <w:listItem w:displayText="Dienst School- &amp; kwaliteitsontwikkeling" w:value="Dienst School- &amp; kwaliteitsontwikkeling"/>
            <w:listItem w:displayText="Stafdienst" w:value="Stafdienst"/>
          </w:comboBox>
        </w:sdtPr>
        <w:sdtContent>
          <w:r w:rsidR="00D13B72">
            <w:rPr>
              <w:b/>
              <w:sz w:val="24"/>
              <w:szCs w:val="24"/>
            </w:rPr>
            <w:t>Dienst Curriculum &amp; vorming</w:t>
          </w:r>
        </w:sdtContent>
      </w:sdt>
    </w:p>
    <w:sdt>
      <w:sdtPr>
        <w:rPr>
          <w:sz w:val="24"/>
          <w:szCs w:val="24"/>
        </w:rPr>
        <w:alias w:val="Team"/>
        <w:tag w:val="Team"/>
        <w:id w:val="-854424336"/>
        <w:placeholder>
          <w:docPart w:val="27BA2ACF48604108A89E0792EBEE2301"/>
        </w:placeholder>
        <w:comboBox>
          <w:listItem w:displayText="        " w:value="        "/>
          <w:listItem w:displayText="Team basisonderwijs" w:value="Team basisonderwijs"/>
          <w:listItem w:displayText="Team secundair onderwijs" w:value="Team secundair onderwijs"/>
          <w:listItem w:displayText="Team buitengewoon onderwijs" w:value="Team buitengewoon onderwijs"/>
          <w:listItem w:displayText="Team volwassenenonderwijs" w:value="Team volwassenenonderwijs"/>
          <w:listItem w:displayText="Academie" w:value="Academie"/>
          <w:listItem w:displayText="Team administratie" w:value="Team administratie"/>
          <w:listItem w:displayText="Team digitale transformatie" w:value="Team digitale transformatie"/>
          <w:listItem w:displayText="Team ict" w:value="Team ict"/>
          <w:listItem w:displayText="Team internaten" w:value="Team internaten"/>
          <w:listItem w:displayText="Team interne kwaliteitsontwikkeling" w:value="Team interne kwaliteitsontwikkeling"/>
          <w:listItem w:displayText="Team leersteuncentra" w:value="Team leersteuncentra"/>
          <w:listItem w:displayText="Team personeel" w:value="Team personeel"/>
        </w:comboBox>
      </w:sdtPr>
      <w:sdtContent>
        <w:p w14:paraId="4C5806DB" w14:textId="1F4FD413" w:rsidR="00AE57DC" w:rsidRDefault="00D13B72" w:rsidP="00424A70">
          <w:pPr>
            <w:spacing w:after="0"/>
            <w:rPr>
              <w:sz w:val="24"/>
              <w:szCs w:val="24"/>
            </w:rPr>
          </w:pPr>
          <w:r>
            <w:rPr>
              <w:sz w:val="24"/>
              <w:szCs w:val="24"/>
            </w:rPr>
            <w:t>Team secundair onderwijs</w:t>
          </w:r>
        </w:p>
      </w:sdtContent>
    </w:sdt>
    <w:p w14:paraId="10B53C18" w14:textId="55D561CE" w:rsidR="00DB6CAF" w:rsidRDefault="00342B58" w:rsidP="00D727EA">
      <w:pPr>
        <w:spacing w:line="120" w:lineRule="auto"/>
      </w:pPr>
      <w:bookmarkStart w:id="0" w:name="Datum"/>
      <w:bookmarkEnd w:id="0"/>
      <w:r>
        <w:rPr>
          <w:noProof/>
        </w:rPr>
        <w:drawing>
          <wp:inline distT="0" distB="0" distL="0" distR="0" wp14:anchorId="380CF03B" wp14:editId="6368CF4A">
            <wp:extent cx="5760000" cy="13971"/>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a:picLocks noChangeAspect="1"/>
                    </pic:cNvPicPr>
                  </pic:nvPicPr>
                  <pic:blipFill>
                    <a:blip r:link="rId11">
                      <a:extLst>
                        <a:ext uri="{28A0092B-C50C-407E-A947-70E740481C1C}">
                          <a14:useLocalDpi xmlns:a14="http://schemas.microsoft.com/office/drawing/2010/main" val="0"/>
                        </a:ext>
                      </a:extLst>
                    </a:blip>
                    <a:srcRect/>
                    <a:stretch>
                      <a:fillRect/>
                    </a:stretch>
                  </pic:blipFill>
                  <pic:spPr bwMode="auto">
                    <a:xfrm>
                      <a:off x="0" y="0"/>
                      <a:ext cx="5760000" cy="13971"/>
                    </a:xfrm>
                    <a:prstGeom prst="rect">
                      <a:avLst/>
                    </a:prstGeom>
                    <a:noFill/>
                    <a:ln>
                      <a:noFill/>
                    </a:ln>
                  </pic:spPr>
                </pic:pic>
              </a:graphicData>
            </a:graphic>
          </wp:inline>
        </w:drawing>
      </w:r>
      <w:bookmarkStart w:id="1" w:name="_Toc421446353"/>
      <w:bookmarkEnd w:id="1"/>
    </w:p>
    <w:p w14:paraId="0BEB5BD0" w14:textId="77777777" w:rsidR="00DB6CAF" w:rsidRDefault="00DB6CAF" w:rsidP="00EF7A1A">
      <w:pPr>
        <w:pStyle w:val="Titel"/>
      </w:pPr>
    </w:p>
    <w:p w14:paraId="7D6F54D5" w14:textId="77777777" w:rsidR="00672F33" w:rsidRDefault="00672F33" w:rsidP="00672F33"/>
    <w:p w14:paraId="7E22801D" w14:textId="77777777" w:rsidR="00672F33" w:rsidRDefault="00672F33" w:rsidP="00672F33"/>
    <w:p w14:paraId="062DB033" w14:textId="77777777" w:rsidR="00672F33" w:rsidRDefault="00672F33" w:rsidP="00672F33"/>
    <w:p w14:paraId="5C27B656" w14:textId="77777777" w:rsidR="00672F33" w:rsidRDefault="00672F33" w:rsidP="00672F33"/>
    <w:p w14:paraId="3B9EEAD4" w14:textId="77777777" w:rsidR="00672F33" w:rsidRDefault="00672F33" w:rsidP="00672F33"/>
    <w:p w14:paraId="50EED3C9" w14:textId="5AF73236" w:rsidR="00672F33" w:rsidRDefault="00672F33" w:rsidP="00672F33">
      <w:pPr>
        <w:rPr>
          <w:sz w:val="56"/>
          <w:szCs w:val="56"/>
        </w:rPr>
      </w:pPr>
      <w:r>
        <w:rPr>
          <w:sz w:val="56"/>
          <w:szCs w:val="56"/>
        </w:rPr>
        <w:t xml:space="preserve">Bundel </w:t>
      </w:r>
    </w:p>
    <w:p w14:paraId="46BF91D7" w14:textId="5611B2AB" w:rsidR="00672F33" w:rsidRDefault="00672F33" w:rsidP="00672F33">
      <w:pPr>
        <w:rPr>
          <w:sz w:val="56"/>
          <w:szCs w:val="56"/>
        </w:rPr>
      </w:pPr>
      <w:r>
        <w:rPr>
          <w:sz w:val="56"/>
          <w:szCs w:val="56"/>
        </w:rPr>
        <w:t xml:space="preserve">Modelexcursie </w:t>
      </w:r>
    </w:p>
    <w:p w14:paraId="24A9356A" w14:textId="69842083" w:rsidR="00672F33" w:rsidRDefault="00672F33" w:rsidP="00672F33">
      <w:pPr>
        <w:rPr>
          <w:sz w:val="56"/>
          <w:szCs w:val="56"/>
        </w:rPr>
      </w:pPr>
      <w:r>
        <w:rPr>
          <w:sz w:val="56"/>
          <w:szCs w:val="56"/>
        </w:rPr>
        <w:t>Gallo-Romeins Tienen</w:t>
      </w:r>
    </w:p>
    <w:p w14:paraId="0E43C8B8" w14:textId="2DD059FD" w:rsidR="00672F33" w:rsidRPr="00672F33" w:rsidRDefault="00612B2E" w:rsidP="00672F33">
      <w:pPr>
        <w:rPr>
          <w:sz w:val="56"/>
          <w:szCs w:val="56"/>
        </w:rPr>
      </w:pPr>
      <w:r>
        <w:rPr>
          <w:sz w:val="56"/>
          <w:szCs w:val="56"/>
        </w:rPr>
        <w:t>9 mei 2025</w:t>
      </w:r>
    </w:p>
    <w:p w14:paraId="23635DED" w14:textId="77777777" w:rsidR="00672F33" w:rsidRDefault="00672F33" w:rsidP="00672F33"/>
    <w:p w14:paraId="2DB13FBA" w14:textId="77777777" w:rsidR="00672F33" w:rsidRDefault="00672F33" w:rsidP="00672F33"/>
    <w:p w14:paraId="40A97E37" w14:textId="77777777" w:rsidR="00672F33" w:rsidRDefault="00672F33" w:rsidP="00672F33"/>
    <w:p w14:paraId="7A48AAC1" w14:textId="77777777" w:rsidR="00672F33" w:rsidRDefault="00672F33" w:rsidP="00672F33"/>
    <w:p w14:paraId="2F80FB78" w14:textId="77777777" w:rsidR="00672F33" w:rsidRDefault="00672F33" w:rsidP="00672F33"/>
    <w:p w14:paraId="51D0DB86" w14:textId="77777777" w:rsidR="00672F33" w:rsidRDefault="00672F33" w:rsidP="00672F33"/>
    <w:p w14:paraId="2E49D228" w14:textId="77777777" w:rsidR="00672F33" w:rsidRDefault="00672F33" w:rsidP="00672F33"/>
    <w:p w14:paraId="3EBF1954" w14:textId="77777777" w:rsidR="00672F33" w:rsidRDefault="00672F33" w:rsidP="00672F33"/>
    <w:p w14:paraId="395E1268" w14:textId="77777777" w:rsidR="00672F33" w:rsidRDefault="00672F33" w:rsidP="00672F33"/>
    <w:p w14:paraId="16503A82" w14:textId="77777777" w:rsidR="00672F33" w:rsidRDefault="00672F33" w:rsidP="00672F33"/>
    <w:p w14:paraId="4619A16B" w14:textId="77777777" w:rsidR="00672F33" w:rsidRDefault="00672F33" w:rsidP="00672F33"/>
    <w:p w14:paraId="55790068" w14:textId="77777777" w:rsidR="00672F33" w:rsidRDefault="00672F33" w:rsidP="00672F33"/>
    <w:p w14:paraId="48AA58B3" w14:textId="644E98D8" w:rsidR="00EF7A1A" w:rsidRDefault="00EF7A1A" w:rsidP="00612B2E">
      <w:pPr>
        <w:pStyle w:val="Kop1"/>
        <w:numPr>
          <w:ilvl w:val="0"/>
          <w:numId w:val="0"/>
        </w:numPr>
        <w:ind w:left="992" w:hanging="992"/>
      </w:pPr>
      <w:r>
        <w:lastRenderedPageBreak/>
        <w:t>Praktische info</w:t>
      </w:r>
    </w:p>
    <w:p w14:paraId="60FE80F0" w14:textId="77777777" w:rsidR="00207589" w:rsidRPr="00207589" w:rsidRDefault="00207589" w:rsidP="00207589"/>
    <w:tbl>
      <w:tblPr>
        <w:tblStyle w:val="Tabelraster"/>
        <w:tblW w:w="9493" w:type="dxa"/>
        <w:tblLook w:val="04A0" w:firstRow="1" w:lastRow="0" w:firstColumn="1" w:lastColumn="0" w:noHBand="0" w:noVBand="1"/>
      </w:tblPr>
      <w:tblGrid>
        <w:gridCol w:w="1555"/>
        <w:gridCol w:w="4162"/>
        <w:gridCol w:w="3776"/>
      </w:tblGrid>
      <w:tr w:rsidR="00862E62" w14:paraId="4802B9E2" w14:textId="77777777" w:rsidTr="00EB06F7">
        <w:tc>
          <w:tcPr>
            <w:tcW w:w="1555" w:type="dxa"/>
          </w:tcPr>
          <w:p w14:paraId="60ECBEA5" w14:textId="03A4ABEE" w:rsidR="00862E62" w:rsidRPr="00E04816" w:rsidRDefault="00E04816" w:rsidP="00F500F7">
            <w:pPr>
              <w:spacing w:line="360" w:lineRule="auto"/>
              <w:rPr>
                <w:b/>
                <w:bCs/>
              </w:rPr>
            </w:pPr>
            <w:r w:rsidRPr="00E04816">
              <w:rPr>
                <w:b/>
                <w:bCs/>
              </w:rPr>
              <w:t>Uur (kleine wijzigingen mogelijk)</w:t>
            </w:r>
          </w:p>
        </w:tc>
        <w:tc>
          <w:tcPr>
            <w:tcW w:w="4162" w:type="dxa"/>
          </w:tcPr>
          <w:p w14:paraId="755AB1D4" w14:textId="06F132F5" w:rsidR="00862E62" w:rsidRPr="00E04816" w:rsidRDefault="00E04816" w:rsidP="00F500F7">
            <w:pPr>
              <w:spacing w:line="360" w:lineRule="auto"/>
              <w:rPr>
                <w:b/>
                <w:bCs/>
              </w:rPr>
            </w:pPr>
            <w:r w:rsidRPr="00E04816">
              <w:rPr>
                <w:b/>
                <w:bCs/>
              </w:rPr>
              <w:t>Wat?</w:t>
            </w:r>
          </w:p>
        </w:tc>
        <w:tc>
          <w:tcPr>
            <w:tcW w:w="3776" w:type="dxa"/>
          </w:tcPr>
          <w:p w14:paraId="336515D1" w14:textId="4FDF360E" w:rsidR="00862E62" w:rsidRPr="00E04816" w:rsidRDefault="00612B2E" w:rsidP="00F500F7">
            <w:pPr>
              <w:spacing w:line="360" w:lineRule="auto"/>
              <w:rPr>
                <w:b/>
                <w:bCs/>
              </w:rPr>
            </w:pPr>
            <w:r>
              <w:rPr>
                <w:b/>
                <w:bCs/>
              </w:rPr>
              <w:t>Waar</w:t>
            </w:r>
            <w:r w:rsidR="00E04816" w:rsidRPr="00E04816">
              <w:rPr>
                <w:b/>
                <w:bCs/>
              </w:rPr>
              <w:t xml:space="preserve">? </w:t>
            </w:r>
          </w:p>
        </w:tc>
      </w:tr>
      <w:tr w:rsidR="00862E62" w14:paraId="5F2C55BA" w14:textId="77777777" w:rsidTr="00EB06F7">
        <w:tc>
          <w:tcPr>
            <w:tcW w:w="1555" w:type="dxa"/>
          </w:tcPr>
          <w:p w14:paraId="2BA1ED77" w14:textId="58790128" w:rsidR="00862E62" w:rsidRDefault="00862E62" w:rsidP="00F500F7">
            <w:pPr>
              <w:spacing w:line="360" w:lineRule="auto"/>
            </w:pPr>
            <w:r>
              <w:t>9.30 uur</w:t>
            </w:r>
          </w:p>
        </w:tc>
        <w:tc>
          <w:tcPr>
            <w:tcW w:w="4162" w:type="dxa"/>
          </w:tcPr>
          <w:p w14:paraId="4CB9F438" w14:textId="2B399DAD" w:rsidR="00862E62" w:rsidRDefault="000E7081" w:rsidP="00F500F7">
            <w:pPr>
              <w:spacing w:line="360" w:lineRule="auto"/>
            </w:pPr>
            <w:r>
              <w:t xml:space="preserve">Onthaal </w:t>
            </w:r>
            <w:r w:rsidR="00862E62">
              <w:t>Toeristische dienst stad Tienen (Grote Markt 4, Tienen)</w:t>
            </w:r>
          </w:p>
          <w:p w14:paraId="14DAF25F" w14:textId="3D9393EF" w:rsidR="00862E62" w:rsidRDefault="00862E62" w:rsidP="00F500F7">
            <w:pPr>
              <w:spacing w:line="360" w:lineRule="auto"/>
              <w:ind w:left="357" w:hanging="357"/>
            </w:pPr>
            <w:r>
              <w:t xml:space="preserve">Bezoek met gids </w:t>
            </w:r>
            <w:r w:rsidR="0003673F">
              <w:t xml:space="preserve">aan museum </w:t>
            </w:r>
            <w:r>
              <w:t xml:space="preserve">Het </w:t>
            </w:r>
            <w:proofErr w:type="spellStart"/>
            <w:r>
              <w:t>Toreke</w:t>
            </w:r>
            <w:proofErr w:type="spellEnd"/>
          </w:p>
          <w:p w14:paraId="7E1FCA50" w14:textId="77777777" w:rsidR="00862E62" w:rsidRDefault="00862E62" w:rsidP="00F500F7">
            <w:pPr>
              <w:spacing w:line="360" w:lineRule="auto"/>
            </w:pPr>
          </w:p>
        </w:tc>
        <w:tc>
          <w:tcPr>
            <w:tcW w:w="3776" w:type="dxa"/>
          </w:tcPr>
          <w:p w14:paraId="0E770F39" w14:textId="2CA740E6" w:rsidR="006C1D7D" w:rsidRDefault="002B7EEB" w:rsidP="00F500F7">
            <w:pPr>
              <w:spacing w:line="360" w:lineRule="auto"/>
            </w:pPr>
            <w:r>
              <w:t xml:space="preserve">- </w:t>
            </w:r>
            <w:r w:rsidR="00862E62">
              <w:t>Parking De Kazerne, Sint-Jorisplein (met blauwe schijf, 4 uur gratis parkeren)</w:t>
            </w:r>
            <w:r>
              <w:t xml:space="preserve"> – 500m naar Grote Markt</w:t>
            </w:r>
          </w:p>
          <w:p w14:paraId="24A16855" w14:textId="69816B3C" w:rsidR="002B7EEB" w:rsidRDefault="002B7EEB" w:rsidP="00F500F7">
            <w:pPr>
              <w:spacing w:line="360" w:lineRule="auto"/>
            </w:pPr>
          </w:p>
        </w:tc>
      </w:tr>
      <w:tr w:rsidR="001300AE" w14:paraId="0544B6A4" w14:textId="77777777" w:rsidTr="00EB06F7">
        <w:tc>
          <w:tcPr>
            <w:tcW w:w="1555" w:type="dxa"/>
          </w:tcPr>
          <w:p w14:paraId="42E19A09" w14:textId="398A5F47" w:rsidR="001300AE" w:rsidRDefault="001300AE" w:rsidP="00F500F7">
            <w:pPr>
              <w:pStyle w:val="Lijstalinea"/>
              <w:numPr>
                <w:ilvl w:val="1"/>
                <w:numId w:val="20"/>
              </w:numPr>
              <w:spacing w:after="0" w:line="360" w:lineRule="auto"/>
            </w:pPr>
            <w:r>
              <w:t>uur</w:t>
            </w:r>
          </w:p>
        </w:tc>
        <w:tc>
          <w:tcPr>
            <w:tcW w:w="4162" w:type="dxa"/>
          </w:tcPr>
          <w:p w14:paraId="75CBA1AF" w14:textId="77777777" w:rsidR="001300AE" w:rsidRDefault="001300AE" w:rsidP="00F500F7">
            <w:pPr>
              <w:spacing w:line="360" w:lineRule="auto"/>
            </w:pPr>
            <w:r>
              <w:t xml:space="preserve">Bezoek 3 </w:t>
            </w:r>
            <w:r w:rsidR="007232E3">
              <w:t>t</w:t>
            </w:r>
            <w:r>
              <w:t>umuli van Grimde</w:t>
            </w:r>
          </w:p>
          <w:p w14:paraId="6A6D0061" w14:textId="35084E30" w:rsidR="003210F6" w:rsidRDefault="003210F6" w:rsidP="00F500F7">
            <w:pPr>
              <w:spacing w:line="360" w:lineRule="auto"/>
            </w:pPr>
            <w:r>
              <w:t>(</w:t>
            </w:r>
            <w:r w:rsidR="003E3028">
              <w:t xml:space="preserve">met stadsarcheoloog Tom </w:t>
            </w:r>
            <w:proofErr w:type="spellStart"/>
            <w:r w:rsidR="003E3028">
              <w:t>Debruyne</w:t>
            </w:r>
            <w:proofErr w:type="spellEnd"/>
            <w:r w:rsidR="003E3028">
              <w:t>)</w:t>
            </w:r>
          </w:p>
          <w:p w14:paraId="63DF2076" w14:textId="3720ABF0" w:rsidR="00612B2E" w:rsidRDefault="00612B2E" w:rsidP="00F500F7">
            <w:pPr>
              <w:spacing w:line="360" w:lineRule="auto"/>
            </w:pPr>
          </w:p>
        </w:tc>
        <w:tc>
          <w:tcPr>
            <w:tcW w:w="3776" w:type="dxa"/>
            <w:vMerge w:val="restart"/>
          </w:tcPr>
          <w:p w14:paraId="6723C3BF" w14:textId="48A7F5D7" w:rsidR="001300AE" w:rsidRDefault="001300AE" w:rsidP="00F500F7">
            <w:pPr>
              <w:spacing w:line="360" w:lineRule="auto"/>
              <w:ind w:left="357" w:hanging="357"/>
            </w:pPr>
            <w:r>
              <w:t xml:space="preserve">- Adres: </w:t>
            </w:r>
            <w:r w:rsidRPr="00B674AB">
              <w:t>Sint-</w:t>
            </w:r>
            <w:proofErr w:type="spellStart"/>
            <w:r w:rsidRPr="00B674AB">
              <w:t>Truidensesteenweg</w:t>
            </w:r>
            <w:proofErr w:type="spellEnd"/>
            <w:r w:rsidRPr="00B674AB">
              <w:t>,</w:t>
            </w:r>
            <w:r>
              <w:t xml:space="preserve"> </w:t>
            </w:r>
            <w:r w:rsidRPr="00B674AB">
              <w:t>Tienen</w:t>
            </w:r>
          </w:p>
          <w:p w14:paraId="01ED3CDE" w14:textId="32890CDF" w:rsidR="001300AE" w:rsidRDefault="001300AE" w:rsidP="00F500F7">
            <w:pPr>
              <w:spacing w:line="360" w:lineRule="auto"/>
              <w:ind w:left="357" w:hanging="357"/>
            </w:pPr>
            <w:r>
              <w:t>- Parking Tumuli, Tricotstraat 10, Tienen</w:t>
            </w:r>
          </w:p>
        </w:tc>
      </w:tr>
      <w:tr w:rsidR="001300AE" w14:paraId="33F0F9A7" w14:textId="77777777" w:rsidTr="00EB06F7">
        <w:tc>
          <w:tcPr>
            <w:tcW w:w="1555" w:type="dxa"/>
          </w:tcPr>
          <w:p w14:paraId="381F6894" w14:textId="7341936B" w:rsidR="001300AE" w:rsidRDefault="001300AE" w:rsidP="00F500F7">
            <w:pPr>
              <w:spacing w:line="360" w:lineRule="auto"/>
            </w:pPr>
            <w:r>
              <w:t>12.15 uur</w:t>
            </w:r>
          </w:p>
        </w:tc>
        <w:tc>
          <w:tcPr>
            <w:tcW w:w="4162" w:type="dxa"/>
          </w:tcPr>
          <w:p w14:paraId="27FBCCAD" w14:textId="4B9EEEF4" w:rsidR="001300AE" w:rsidRDefault="001300AE" w:rsidP="00F500F7">
            <w:pPr>
              <w:spacing w:line="360" w:lineRule="auto"/>
            </w:pPr>
            <w:r>
              <w:t xml:space="preserve">Picknick </w:t>
            </w:r>
          </w:p>
        </w:tc>
        <w:tc>
          <w:tcPr>
            <w:tcW w:w="3776" w:type="dxa"/>
            <w:vMerge/>
          </w:tcPr>
          <w:p w14:paraId="01E7C804" w14:textId="77777777" w:rsidR="001300AE" w:rsidRDefault="001300AE" w:rsidP="00F500F7">
            <w:pPr>
              <w:spacing w:line="360" w:lineRule="auto"/>
            </w:pPr>
          </w:p>
        </w:tc>
      </w:tr>
      <w:tr w:rsidR="00862E62" w14:paraId="3F5E03AF" w14:textId="77777777" w:rsidTr="00EB06F7">
        <w:tc>
          <w:tcPr>
            <w:tcW w:w="1555" w:type="dxa"/>
          </w:tcPr>
          <w:p w14:paraId="3EA637FD" w14:textId="3D0C380A" w:rsidR="00862E62" w:rsidRDefault="001300AE" w:rsidP="00F500F7">
            <w:pPr>
              <w:spacing w:line="360" w:lineRule="auto"/>
            </w:pPr>
            <w:r>
              <w:t xml:space="preserve">13 uur </w:t>
            </w:r>
          </w:p>
        </w:tc>
        <w:tc>
          <w:tcPr>
            <w:tcW w:w="4162" w:type="dxa"/>
          </w:tcPr>
          <w:p w14:paraId="3DD2F364" w14:textId="77777777" w:rsidR="003210F6" w:rsidRDefault="001300AE" w:rsidP="00F500F7">
            <w:pPr>
              <w:spacing w:line="360" w:lineRule="auto"/>
            </w:pPr>
            <w:r>
              <w:t xml:space="preserve">Badhuis </w:t>
            </w:r>
            <w:r w:rsidR="008B708B">
              <w:t>site</w:t>
            </w:r>
            <w:r>
              <w:t xml:space="preserve"> </w:t>
            </w:r>
            <w:proofErr w:type="spellStart"/>
            <w:r>
              <w:t>Mellenberg</w:t>
            </w:r>
            <w:proofErr w:type="spellEnd"/>
            <w:r w:rsidR="003210F6">
              <w:t xml:space="preserve"> </w:t>
            </w:r>
          </w:p>
          <w:p w14:paraId="09BEB7DC" w14:textId="6C0B460B" w:rsidR="00862E62" w:rsidRDefault="003E3028" w:rsidP="00F500F7">
            <w:pPr>
              <w:spacing w:line="360" w:lineRule="auto"/>
            </w:pPr>
            <w:r>
              <w:t>(</w:t>
            </w:r>
            <w:r w:rsidRPr="003210F6">
              <w:t xml:space="preserve">met archeologen Tom </w:t>
            </w:r>
            <w:proofErr w:type="spellStart"/>
            <w:r w:rsidRPr="003210F6">
              <w:t>Debruyne</w:t>
            </w:r>
            <w:proofErr w:type="spellEnd"/>
            <w:r>
              <w:t xml:space="preserve"> en </w:t>
            </w:r>
            <w:r w:rsidRPr="003210F6">
              <w:t xml:space="preserve">David </w:t>
            </w:r>
            <w:proofErr w:type="spellStart"/>
            <w:r w:rsidRPr="003210F6">
              <w:t>Depraetere</w:t>
            </w:r>
            <w:proofErr w:type="spellEnd"/>
            <w:r>
              <w:t>)</w:t>
            </w:r>
          </w:p>
        </w:tc>
        <w:tc>
          <w:tcPr>
            <w:tcW w:w="3776" w:type="dxa"/>
          </w:tcPr>
          <w:p w14:paraId="0E3C5C5B" w14:textId="77777777" w:rsidR="008B708B" w:rsidRDefault="008B708B" w:rsidP="00F500F7">
            <w:pPr>
              <w:spacing w:line="360" w:lineRule="auto"/>
            </w:pPr>
            <w:r>
              <w:t>- Adres Mettenweg, Tienen</w:t>
            </w:r>
          </w:p>
          <w:p w14:paraId="74A02951" w14:textId="66DB82F8" w:rsidR="00862E62" w:rsidRDefault="001300AE" w:rsidP="00F500F7">
            <w:pPr>
              <w:spacing w:line="360" w:lineRule="auto"/>
            </w:pPr>
            <w:r>
              <w:t xml:space="preserve">- Parking </w:t>
            </w:r>
            <w:r w:rsidR="008B708B">
              <w:t xml:space="preserve">langs </w:t>
            </w:r>
            <w:r>
              <w:t>Westelijke ring (aan de kant van de weiden</w:t>
            </w:r>
            <w:r w:rsidR="00370E9D">
              <w:t xml:space="preserve">, rechts als je van het noordelijke </w:t>
            </w:r>
            <w:proofErr w:type="spellStart"/>
            <w:r w:rsidR="00370E9D">
              <w:t>Kumtich</w:t>
            </w:r>
            <w:proofErr w:type="spellEnd"/>
            <w:r w:rsidR="00370E9D">
              <w:t xml:space="preserve"> komt)</w:t>
            </w:r>
          </w:p>
        </w:tc>
      </w:tr>
      <w:tr w:rsidR="00862E62" w14:paraId="7C06EAFC" w14:textId="77777777" w:rsidTr="00EB06F7">
        <w:tc>
          <w:tcPr>
            <w:tcW w:w="1555" w:type="dxa"/>
          </w:tcPr>
          <w:p w14:paraId="14C022C6" w14:textId="75FC6610" w:rsidR="00862E62" w:rsidRDefault="008B708B" w:rsidP="00F500F7">
            <w:pPr>
              <w:spacing w:line="360" w:lineRule="auto"/>
            </w:pPr>
            <w:r>
              <w:t xml:space="preserve">14 </w:t>
            </w:r>
            <w:r w:rsidR="00E001A4">
              <w:t xml:space="preserve">– 15.30 </w:t>
            </w:r>
            <w:r>
              <w:t xml:space="preserve">uur </w:t>
            </w:r>
          </w:p>
        </w:tc>
        <w:tc>
          <w:tcPr>
            <w:tcW w:w="4162" w:type="dxa"/>
          </w:tcPr>
          <w:p w14:paraId="1344628B" w14:textId="77777777" w:rsidR="003210F6" w:rsidRDefault="00713492" w:rsidP="00F500F7">
            <w:pPr>
              <w:spacing w:line="360" w:lineRule="auto"/>
            </w:pPr>
            <w:r>
              <w:t xml:space="preserve">Site Meer in </w:t>
            </w:r>
            <w:proofErr w:type="spellStart"/>
            <w:r>
              <w:t>Meldert</w:t>
            </w:r>
            <w:proofErr w:type="spellEnd"/>
            <w:r w:rsidR="003210F6">
              <w:t xml:space="preserve"> </w:t>
            </w:r>
          </w:p>
          <w:p w14:paraId="2A02C35F" w14:textId="0D10841F" w:rsidR="00862E62" w:rsidRDefault="003210F6" w:rsidP="00F500F7">
            <w:pPr>
              <w:spacing w:line="360" w:lineRule="auto"/>
            </w:pPr>
            <w:r>
              <w:t>(</w:t>
            </w:r>
            <w:r w:rsidRPr="003210F6">
              <w:t xml:space="preserve">met </w:t>
            </w:r>
            <w:r w:rsidR="00713D8D">
              <w:t>archeoloog</w:t>
            </w:r>
            <w:r w:rsidR="003E3028">
              <w:t xml:space="preserve"> </w:t>
            </w:r>
            <w:r w:rsidRPr="003210F6">
              <w:t xml:space="preserve">David </w:t>
            </w:r>
            <w:proofErr w:type="spellStart"/>
            <w:r w:rsidRPr="003210F6">
              <w:t>Depraetere</w:t>
            </w:r>
            <w:proofErr w:type="spellEnd"/>
            <w:r w:rsidR="003E3028">
              <w:t>)</w:t>
            </w:r>
          </w:p>
        </w:tc>
        <w:tc>
          <w:tcPr>
            <w:tcW w:w="3776" w:type="dxa"/>
          </w:tcPr>
          <w:p w14:paraId="29F41ADC" w14:textId="77777777" w:rsidR="00862E62" w:rsidRDefault="00713492" w:rsidP="00F500F7">
            <w:pPr>
              <w:spacing w:line="360" w:lineRule="auto"/>
            </w:pPr>
            <w:r>
              <w:t xml:space="preserve">- Adres: </w:t>
            </w:r>
            <w:r w:rsidR="00BD67F0" w:rsidRPr="00BD67F0">
              <w:t>Begijnenweg, 3320 Hoegaarden</w:t>
            </w:r>
          </w:p>
          <w:p w14:paraId="470DEB41" w14:textId="037ABA81" w:rsidR="00BD67F0" w:rsidRDefault="00BD67F0" w:rsidP="00F500F7">
            <w:pPr>
              <w:spacing w:line="360" w:lineRule="auto"/>
            </w:pPr>
            <w:r>
              <w:t>- Parking aan de site zelf</w:t>
            </w:r>
          </w:p>
        </w:tc>
      </w:tr>
      <w:tr w:rsidR="00E001A4" w14:paraId="1E6C3132" w14:textId="77777777" w:rsidTr="00EB06F7">
        <w:tc>
          <w:tcPr>
            <w:tcW w:w="1555" w:type="dxa"/>
          </w:tcPr>
          <w:p w14:paraId="3B8801BC" w14:textId="7F1B2E4C" w:rsidR="00E001A4" w:rsidRDefault="00E001A4" w:rsidP="00F500F7">
            <w:pPr>
              <w:spacing w:line="360" w:lineRule="auto"/>
            </w:pPr>
            <w:r>
              <w:t>16 uur</w:t>
            </w:r>
          </w:p>
        </w:tc>
        <w:tc>
          <w:tcPr>
            <w:tcW w:w="4162" w:type="dxa"/>
          </w:tcPr>
          <w:p w14:paraId="6BB76408" w14:textId="46800019" w:rsidR="00612B2E" w:rsidRDefault="00E001A4" w:rsidP="00F500F7">
            <w:pPr>
              <w:spacing w:line="360" w:lineRule="auto"/>
            </w:pPr>
            <w:r>
              <w:t xml:space="preserve">Terug </w:t>
            </w:r>
            <w:r w:rsidR="00E04816">
              <w:t>aan</w:t>
            </w:r>
            <w:r>
              <w:t xml:space="preserve"> </w:t>
            </w:r>
            <w:r w:rsidR="00E04816">
              <w:t>Grote Markt, Tienen</w:t>
            </w:r>
          </w:p>
        </w:tc>
        <w:tc>
          <w:tcPr>
            <w:tcW w:w="3776" w:type="dxa"/>
          </w:tcPr>
          <w:p w14:paraId="758585D5" w14:textId="77777777" w:rsidR="00E001A4" w:rsidRDefault="00E001A4" w:rsidP="00F500F7">
            <w:pPr>
              <w:spacing w:line="360" w:lineRule="auto"/>
            </w:pPr>
          </w:p>
        </w:tc>
      </w:tr>
    </w:tbl>
    <w:p w14:paraId="0D2DDB29" w14:textId="77777777" w:rsidR="009841DC" w:rsidRDefault="009841DC" w:rsidP="001E26B0">
      <w:pPr>
        <w:spacing w:line="240" w:lineRule="auto"/>
      </w:pPr>
    </w:p>
    <w:p w14:paraId="5449497A" w14:textId="77777777" w:rsidR="009841DC" w:rsidRDefault="009841DC" w:rsidP="001E26B0">
      <w:pPr>
        <w:spacing w:line="240" w:lineRule="auto"/>
      </w:pPr>
    </w:p>
    <w:p w14:paraId="56DFFEE8" w14:textId="77777777" w:rsidR="009841DC" w:rsidRDefault="009841DC" w:rsidP="001E26B0">
      <w:pPr>
        <w:spacing w:line="240" w:lineRule="auto"/>
      </w:pPr>
    </w:p>
    <w:p w14:paraId="245B7DBF" w14:textId="77777777" w:rsidR="009841DC" w:rsidRDefault="009841DC" w:rsidP="001E26B0">
      <w:pPr>
        <w:spacing w:line="240" w:lineRule="auto"/>
      </w:pPr>
    </w:p>
    <w:p w14:paraId="75A8DCE3" w14:textId="77777777" w:rsidR="009841DC" w:rsidRDefault="009841DC" w:rsidP="001E26B0">
      <w:pPr>
        <w:spacing w:line="240" w:lineRule="auto"/>
      </w:pPr>
    </w:p>
    <w:p w14:paraId="21A0923D" w14:textId="77777777" w:rsidR="009841DC" w:rsidRDefault="009841DC" w:rsidP="001E26B0">
      <w:pPr>
        <w:spacing w:line="240" w:lineRule="auto"/>
      </w:pPr>
    </w:p>
    <w:p w14:paraId="4CCE1750" w14:textId="77777777" w:rsidR="00612B2E" w:rsidRDefault="00612B2E" w:rsidP="001E26B0">
      <w:pPr>
        <w:spacing w:line="240" w:lineRule="auto"/>
      </w:pPr>
    </w:p>
    <w:p w14:paraId="3FA7A965" w14:textId="77777777" w:rsidR="00612B2E" w:rsidRDefault="00612B2E" w:rsidP="001E26B0">
      <w:pPr>
        <w:spacing w:line="240" w:lineRule="auto"/>
      </w:pPr>
    </w:p>
    <w:p w14:paraId="72F1A909" w14:textId="77777777" w:rsidR="00612B2E" w:rsidRDefault="00612B2E" w:rsidP="001E26B0">
      <w:pPr>
        <w:spacing w:line="240" w:lineRule="auto"/>
      </w:pPr>
    </w:p>
    <w:p w14:paraId="4F72EC1F" w14:textId="77777777" w:rsidR="00612B2E" w:rsidRDefault="00612B2E" w:rsidP="001E26B0">
      <w:pPr>
        <w:spacing w:line="240" w:lineRule="auto"/>
      </w:pPr>
    </w:p>
    <w:p w14:paraId="58BFAEF7" w14:textId="4053CDDB" w:rsidR="00447794" w:rsidRDefault="00447794">
      <w:pPr>
        <w:suppressAutoHyphens w:val="0"/>
      </w:pPr>
      <w:r>
        <w:br w:type="page"/>
      </w:r>
    </w:p>
    <w:p w14:paraId="6D26C6F7" w14:textId="09AB091F" w:rsidR="002A249B" w:rsidRDefault="002A249B" w:rsidP="00F500F7">
      <w:pPr>
        <w:pStyle w:val="Kop1"/>
        <w:numPr>
          <w:ilvl w:val="0"/>
          <w:numId w:val="0"/>
        </w:numPr>
        <w:spacing w:line="240" w:lineRule="auto"/>
      </w:pPr>
      <w:r>
        <w:lastRenderedPageBreak/>
        <w:t xml:space="preserve">Museum Het </w:t>
      </w:r>
      <w:proofErr w:type="spellStart"/>
      <w:r>
        <w:t>Toreke</w:t>
      </w:r>
      <w:proofErr w:type="spellEnd"/>
    </w:p>
    <w:p w14:paraId="1C6DD654" w14:textId="5138E003" w:rsidR="00DD3CC7" w:rsidRDefault="00A8120C" w:rsidP="00F500F7">
      <w:pPr>
        <w:spacing w:line="240" w:lineRule="auto"/>
      </w:pPr>
      <w:r>
        <w:t>In de</w:t>
      </w:r>
      <w:r w:rsidR="008D26FE">
        <w:t xml:space="preserve"> voormalige stadsgevangenis</w:t>
      </w:r>
      <w:r w:rsidR="008451CB">
        <w:t xml:space="preserve">, nu stadsmuseum </w:t>
      </w:r>
      <w:r w:rsidR="007F3EEF">
        <w:t xml:space="preserve">kan je de vondsten en resultaten zien van de </w:t>
      </w:r>
      <w:r w:rsidR="00490CC7">
        <w:t xml:space="preserve">archeologische opgraving van het Gallo-Romeinse Grijpenveld in Tienen. In twee luiken </w:t>
      </w:r>
      <w:r w:rsidR="00D87623">
        <w:t>krijg je info over de rituelen over leven en dood.</w:t>
      </w:r>
      <w:r w:rsidR="00DD3CC7">
        <w:t xml:space="preserve"> Je ontdekt de dodenrituelen in de Romeinse tijd met </w:t>
      </w:r>
      <w:r w:rsidR="00DD72D0">
        <w:t xml:space="preserve">als blikvanger </w:t>
      </w:r>
      <w:r w:rsidR="00DD3CC7">
        <w:t>een levensgrote reconstructie van het tumulusgraf van Grijpen</w:t>
      </w:r>
      <w:r w:rsidR="00E4010D">
        <w:t xml:space="preserve"> en je krijgt een inzicht in hoe ze 2000 jaar geleden in onze gebieden leefden</w:t>
      </w:r>
      <w:r w:rsidR="009978EA">
        <w:t xml:space="preserve"> met als </w:t>
      </w:r>
      <w:r w:rsidR="006602EF">
        <w:t xml:space="preserve">hoogtepunt de unieke vondsten uit de Mithrastempel. </w:t>
      </w:r>
    </w:p>
    <w:p w14:paraId="030C732E" w14:textId="61299136" w:rsidR="00491B45" w:rsidRDefault="00491B45" w:rsidP="00F500F7">
      <w:pPr>
        <w:pStyle w:val="Kop2"/>
        <w:numPr>
          <w:ilvl w:val="0"/>
          <w:numId w:val="0"/>
        </w:numPr>
        <w:spacing w:line="240" w:lineRule="auto"/>
        <w:ind w:left="992" w:hanging="992"/>
      </w:pPr>
      <w:r>
        <w:t>Extra info:</w:t>
      </w:r>
    </w:p>
    <w:p w14:paraId="078E4DF6" w14:textId="77777777" w:rsidR="00207589" w:rsidRDefault="00207589" w:rsidP="00F500F7">
      <w:pPr>
        <w:spacing w:line="240" w:lineRule="auto"/>
      </w:pPr>
      <w:r>
        <w:t xml:space="preserve">- </w:t>
      </w:r>
      <w:hyperlink r:id="rId12" w:history="1">
        <w:r w:rsidR="00060C2F" w:rsidRPr="00060C2F">
          <w:rPr>
            <w:rStyle w:val="Hyperlink"/>
          </w:rPr>
          <w:t xml:space="preserve">Museum het </w:t>
        </w:r>
        <w:proofErr w:type="spellStart"/>
        <w:r w:rsidR="00060C2F" w:rsidRPr="00060C2F">
          <w:rPr>
            <w:rStyle w:val="Hyperlink"/>
          </w:rPr>
          <w:t>Toreke</w:t>
        </w:r>
        <w:proofErr w:type="spellEnd"/>
        <w:r w:rsidR="00060C2F" w:rsidRPr="00060C2F">
          <w:rPr>
            <w:rStyle w:val="Hyperlink"/>
          </w:rPr>
          <w:t xml:space="preserve"> | Stad Tienen</w:t>
        </w:r>
      </w:hyperlink>
    </w:p>
    <w:p w14:paraId="37663236" w14:textId="4AD0F63B" w:rsidR="00491B45" w:rsidRDefault="00207589" w:rsidP="00F500F7">
      <w:pPr>
        <w:spacing w:line="240" w:lineRule="auto"/>
      </w:pPr>
      <w:r>
        <w:t xml:space="preserve">- </w:t>
      </w:r>
      <w:hyperlink r:id="rId13" w:history="1">
        <w:r w:rsidR="00B04778" w:rsidRPr="00B04778">
          <w:rPr>
            <w:rStyle w:val="Hyperlink"/>
          </w:rPr>
          <w:t xml:space="preserve">Museum Het </w:t>
        </w:r>
        <w:proofErr w:type="spellStart"/>
        <w:r w:rsidR="00B04778" w:rsidRPr="00B04778">
          <w:rPr>
            <w:rStyle w:val="Hyperlink"/>
          </w:rPr>
          <w:t>Toreke</w:t>
        </w:r>
        <w:proofErr w:type="spellEnd"/>
        <w:r w:rsidR="00B04778" w:rsidRPr="00B04778">
          <w:rPr>
            <w:rStyle w:val="Hyperlink"/>
          </w:rPr>
          <w:t xml:space="preserve"> | OKV</w:t>
        </w:r>
      </w:hyperlink>
    </w:p>
    <w:p w14:paraId="6F81446B" w14:textId="77777777" w:rsidR="00207589" w:rsidRDefault="00207589" w:rsidP="00F500F7">
      <w:pPr>
        <w:pStyle w:val="Kop4"/>
        <w:numPr>
          <w:ilvl w:val="0"/>
          <w:numId w:val="0"/>
        </w:numPr>
        <w:spacing w:line="240" w:lineRule="auto"/>
        <w:rPr>
          <w:b/>
          <w:bCs/>
        </w:rPr>
      </w:pPr>
    </w:p>
    <w:p w14:paraId="2B2DCDA9" w14:textId="0A443B15" w:rsidR="00180353" w:rsidRPr="00180353" w:rsidRDefault="001168E7" w:rsidP="00180353">
      <w:pPr>
        <w:pStyle w:val="Kop2"/>
        <w:numPr>
          <w:ilvl w:val="0"/>
          <w:numId w:val="0"/>
        </w:numPr>
        <w:spacing w:line="240" w:lineRule="auto"/>
        <w:ind w:left="992" w:hanging="992"/>
      </w:pPr>
      <w:r w:rsidRPr="001168E7">
        <w:t xml:space="preserve">Mogelijke </w:t>
      </w:r>
      <w:r w:rsidR="00820DD0">
        <w:t>o</w:t>
      </w:r>
      <w:r w:rsidRPr="001168E7">
        <w:t>pdrachten in het museum</w:t>
      </w:r>
    </w:p>
    <w:p w14:paraId="599532FA" w14:textId="77777777" w:rsidR="00AB5D64" w:rsidRDefault="005D5AA1" w:rsidP="00F500F7">
      <w:pPr>
        <w:pStyle w:val="Kop5"/>
        <w:numPr>
          <w:ilvl w:val="0"/>
          <w:numId w:val="0"/>
        </w:numPr>
        <w:spacing w:line="240" w:lineRule="auto"/>
      </w:pPr>
      <w:r>
        <w:t xml:space="preserve">- Feit of fictie? </w:t>
      </w:r>
      <w:r w:rsidR="00BA0DCE">
        <w:t>Zo</w:t>
      </w:r>
      <w:r w:rsidR="001805ED">
        <w:t xml:space="preserve">ek een voorwerp waarvan </w:t>
      </w:r>
      <w:r w:rsidR="00184C9C">
        <w:t xml:space="preserve">duidelijk is waarvoor het diende en een voorwerp waarvan de onderzoekers niet zeker weten waarvoor het </w:t>
      </w:r>
      <w:r w:rsidR="00AB5D64">
        <w:t xml:space="preserve">zou kunnen dienen. Wat denk jij? </w:t>
      </w:r>
    </w:p>
    <w:p w14:paraId="13947204" w14:textId="31896952" w:rsidR="0019060B" w:rsidRDefault="001805ED" w:rsidP="00F500F7">
      <w:pPr>
        <w:pStyle w:val="Kop5"/>
        <w:numPr>
          <w:ilvl w:val="0"/>
          <w:numId w:val="0"/>
        </w:numPr>
        <w:spacing w:line="240" w:lineRule="auto"/>
      </w:pPr>
      <w:r>
        <w:t xml:space="preserve"> </w:t>
      </w:r>
    </w:p>
    <w:p w14:paraId="18E57297" w14:textId="06BACCC6" w:rsidR="0019060B" w:rsidRDefault="0019060B" w:rsidP="00F500F7">
      <w:pPr>
        <w:spacing w:line="240" w:lineRule="auto"/>
      </w:pPr>
      <w:r>
        <w:t xml:space="preserve">- Bedenk </w:t>
      </w:r>
      <w:r w:rsidR="009D7005">
        <w:t xml:space="preserve">en teken </w:t>
      </w:r>
      <w:r>
        <w:t>een grondplan van het Mithrastempel</w:t>
      </w:r>
      <w:r w:rsidR="009D7005">
        <w:t xml:space="preserve">. Welke voorwerpen mogen zeker niet ontbreken? </w:t>
      </w:r>
    </w:p>
    <w:p w14:paraId="5CB2AFE8" w14:textId="385CFE30" w:rsidR="00CD15DF" w:rsidRDefault="00CD15DF" w:rsidP="00F500F7">
      <w:pPr>
        <w:spacing w:line="240" w:lineRule="auto"/>
      </w:pPr>
      <w:r>
        <w:t xml:space="preserve">- Kies een voorwerp en teken deze na. </w:t>
      </w:r>
      <w:r w:rsidR="002954EA">
        <w:t xml:space="preserve">Zoek een andere leerling met dezelfde opdracht. Zoek daarna </w:t>
      </w:r>
      <w:r w:rsidR="002C00FF">
        <w:t>elkaars</w:t>
      </w:r>
      <w:r w:rsidR="002954EA">
        <w:t xml:space="preserve"> voorwerp in het museum en leg aan elkaar uit wat het is. </w:t>
      </w:r>
    </w:p>
    <w:p w14:paraId="7E5CE392" w14:textId="756DB18A" w:rsidR="002954EA" w:rsidRDefault="007876F1" w:rsidP="00F500F7">
      <w:pPr>
        <w:spacing w:line="240" w:lineRule="auto"/>
      </w:pPr>
      <w:r>
        <w:t xml:space="preserve">- Ik zie ik zie wat jij niet ziet… </w:t>
      </w:r>
      <w:r w:rsidR="002C00FF">
        <w:t>Je</w:t>
      </w:r>
      <w:r>
        <w:t xml:space="preserve"> kiest een museumobject en </w:t>
      </w:r>
      <w:r w:rsidR="002C00FF">
        <w:t>je laat een</w:t>
      </w:r>
      <w:r>
        <w:t xml:space="preserve"> andere leerling raden over welk object het gaat door ja/nee-vragen te stellen. Als de </w:t>
      </w:r>
      <w:r w:rsidR="002C00FF">
        <w:t xml:space="preserve">andere </w:t>
      </w:r>
      <w:r>
        <w:t xml:space="preserve">leerling het geraden heeft, </w:t>
      </w:r>
      <w:r w:rsidR="0090443F">
        <w:t xml:space="preserve">bekijken </w:t>
      </w:r>
      <w:r w:rsidR="002C00FF">
        <w:t>jullie samen</w:t>
      </w:r>
      <w:r w:rsidR="0090443F">
        <w:t xml:space="preserve"> de info bij het voorwerp. Wat is het? Waarvoor dien</w:t>
      </w:r>
      <w:r w:rsidR="002C00FF">
        <w:t>de</w:t>
      </w:r>
      <w:r w:rsidR="0090443F">
        <w:t xml:space="preserve"> het? </w:t>
      </w:r>
    </w:p>
    <w:p w14:paraId="0DE238D2" w14:textId="2B4F1652" w:rsidR="0090443F" w:rsidRDefault="0090443F" w:rsidP="00F500F7">
      <w:pPr>
        <w:spacing w:line="240" w:lineRule="auto"/>
      </w:pPr>
      <w:r>
        <w:t>- Maak een identiteitskaart bij een voorwerp.</w:t>
      </w:r>
      <w:r w:rsidR="002C00FF">
        <w:t xml:space="preserve"> </w:t>
      </w:r>
      <w:r w:rsidR="00816CC7">
        <w:t xml:space="preserve">Uit welk materiaal is het vervaardigd? Waar is het gevonden? Enzovoort. </w:t>
      </w:r>
    </w:p>
    <w:p w14:paraId="27ECCB58" w14:textId="6FC89937" w:rsidR="0090443F" w:rsidRDefault="00E60B95" w:rsidP="00F500F7">
      <w:pPr>
        <w:spacing w:line="240" w:lineRule="auto"/>
      </w:pPr>
      <w:r>
        <w:t xml:space="preserve">- Kijk naar een voorwerp en maak een lijstje van 5 woorden. </w:t>
      </w:r>
      <w:r w:rsidR="007073FC">
        <w:t xml:space="preserve">Dit kunnen gedachten, associaties, gevoelens, herinneringen of observaties zijn. </w:t>
      </w:r>
      <w:r>
        <w:t>Kijk nog eens en schrijf 5 andere woorden op.</w:t>
      </w:r>
      <w:r w:rsidR="00006A4B">
        <w:t xml:space="preserve"> Vergelijk de lijstjes met elkaar en eventueel met lijstjes van andere leerlingen. </w:t>
      </w:r>
    </w:p>
    <w:p w14:paraId="1938D4A8" w14:textId="3D8B6BBD" w:rsidR="00006A4B" w:rsidRDefault="00104409" w:rsidP="00F500F7">
      <w:pPr>
        <w:spacing w:line="240" w:lineRule="auto"/>
      </w:pPr>
      <w:r>
        <w:t xml:space="preserve">- </w:t>
      </w:r>
      <w:r w:rsidR="00D0291B">
        <w:t xml:space="preserve">Over welk voorwerp zou je wel meer willen weten? Wat dan? </w:t>
      </w:r>
    </w:p>
    <w:p w14:paraId="2B88D9DF" w14:textId="576CA5EF" w:rsidR="00D0291B" w:rsidRDefault="00D0291B" w:rsidP="00F500F7">
      <w:pPr>
        <w:spacing w:line="240" w:lineRule="auto"/>
      </w:pPr>
      <w:r>
        <w:t xml:space="preserve">- Welk voorwerp zou je als cadeau willen geven? Aan wie en waarom? </w:t>
      </w:r>
    </w:p>
    <w:p w14:paraId="2C39C2E5" w14:textId="7FB66A22" w:rsidR="00D0291B" w:rsidRDefault="00D0291B" w:rsidP="00F500F7">
      <w:pPr>
        <w:spacing w:line="240" w:lineRule="auto"/>
      </w:pPr>
      <w:r>
        <w:t xml:space="preserve">- Ga midden in de ruimte staan en draai langzaam rond. Welk voorwerp valt het meest op? </w:t>
      </w:r>
    </w:p>
    <w:p w14:paraId="2755DBA1" w14:textId="22018BB8" w:rsidR="00D0291B" w:rsidRDefault="00D0291B" w:rsidP="00F500F7">
      <w:pPr>
        <w:spacing w:line="240" w:lineRule="auto"/>
      </w:pPr>
      <w:r>
        <w:t xml:space="preserve">- </w:t>
      </w:r>
      <w:r w:rsidR="0008108A">
        <w:t>Je bent een dichter</w:t>
      </w:r>
      <w:r w:rsidR="002A6175">
        <w:t xml:space="preserve"> of liedjesschrijver</w:t>
      </w:r>
      <w:r w:rsidR="0008108A">
        <w:t>. Over welk voorwerp schrijf je een gedicht</w:t>
      </w:r>
      <w:r w:rsidR="002A6175">
        <w:t xml:space="preserve"> of een lied</w:t>
      </w:r>
      <w:r w:rsidR="0008108A">
        <w:t xml:space="preserve"> en welke woorden komen daar zeker in voor? </w:t>
      </w:r>
    </w:p>
    <w:p w14:paraId="021FFF1E" w14:textId="359410B6" w:rsidR="0008108A" w:rsidRDefault="0008108A" w:rsidP="00F500F7">
      <w:pPr>
        <w:spacing w:line="240" w:lineRule="auto"/>
      </w:pPr>
      <w:r>
        <w:t xml:space="preserve">- </w:t>
      </w:r>
      <w:r w:rsidR="0088504A">
        <w:t xml:space="preserve">Zoek een voorwerp dat past bij de eerste letter van je voornaam. </w:t>
      </w:r>
    </w:p>
    <w:p w14:paraId="413ABBF2" w14:textId="0040542E" w:rsidR="006A5E5A" w:rsidRDefault="0088504A" w:rsidP="00F500F7">
      <w:pPr>
        <w:spacing w:line="240" w:lineRule="auto"/>
      </w:pPr>
      <w:r>
        <w:t xml:space="preserve">- </w:t>
      </w:r>
      <w:r w:rsidR="00D14276">
        <w:t>Met een tijdmachine reis je terug naar de Romeinse oudheid in onze gebieden</w:t>
      </w:r>
      <w:r w:rsidR="002A6175">
        <w:t xml:space="preserve">. </w:t>
      </w:r>
      <w:r w:rsidR="00240CEF">
        <w:t xml:space="preserve">Hoe zou jij begraven willen worden? </w:t>
      </w:r>
    </w:p>
    <w:p w14:paraId="4F6F5096" w14:textId="01731B1B" w:rsidR="00C01053" w:rsidRDefault="00C01053" w:rsidP="00F500F7">
      <w:pPr>
        <w:spacing w:line="240" w:lineRule="auto"/>
        <w:rPr>
          <w:sz w:val="18"/>
          <w:szCs w:val="18"/>
        </w:rPr>
      </w:pPr>
      <w:r w:rsidRPr="002A6175">
        <w:rPr>
          <w:sz w:val="18"/>
          <w:szCs w:val="18"/>
        </w:rPr>
        <w:t>Inspiratie gehaald uit Museumdobbelspel, uitgave van het Kröller-Müller Museum</w:t>
      </w:r>
      <w:r w:rsidR="002A6175" w:rsidRPr="002A6175">
        <w:rPr>
          <w:sz w:val="18"/>
          <w:szCs w:val="18"/>
        </w:rPr>
        <w:t xml:space="preserve">; </w:t>
      </w:r>
      <w:r w:rsidR="00C36A9D" w:rsidRPr="002A6175">
        <w:rPr>
          <w:sz w:val="18"/>
          <w:szCs w:val="18"/>
        </w:rPr>
        <w:t>Museum Art Cards, uitgave va</w:t>
      </w:r>
      <w:r w:rsidR="00CD7F67" w:rsidRPr="002A6175">
        <w:rPr>
          <w:sz w:val="18"/>
          <w:szCs w:val="18"/>
        </w:rPr>
        <w:t>n</w:t>
      </w:r>
      <w:r w:rsidR="00C36A9D" w:rsidRPr="002A6175">
        <w:rPr>
          <w:sz w:val="18"/>
          <w:szCs w:val="18"/>
        </w:rPr>
        <w:t xml:space="preserve"> </w:t>
      </w:r>
      <w:proofErr w:type="spellStart"/>
      <w:r w:rsidR="00C36A9D" w:rsidRPr="002A6175">
        <w:rPr>
          <w:sz w:val="18"/>
          <w:szCs w:val="18"/>
        </w:rPr>
        <w:t>Bispublishers</w:t>
      </w:r>
      <w:proofErr w:type="spellEnd"/>
      <w:r w:rsidR="002A6175" w:rsidRPr="002A6175">
        <w:rPr>
          <w:sz w:val="18"/>
          <w:szCs w:val="18"/>
        </w:rPr>
        <w:t>.</w:t>
      </w:r>
    </w:p>
    <w:p w14:paraId="46FA8DAD" w14:textId="77777777" w:rsidR="002A6175" w:rsidRDefault="002A6175" w:rsidP="00F500F7">
      <w:pPr>
        <w:spacing w:line="240" w:lineRule="auto"/>
        <w:rPr>
          <w:sz w:val="18"/>
          <w:szCs w:val="18"/>
        </w:rPr>
      </w:pPr>
    </w:p>
    <w:p w14:paraId="469BCB32" w14:textId="77777777" w:rsidR="0010691D" w:rsidRDefault="0010691D" w:rsidP="00F500F7">
      <w:pPr>
        <w:spacing w:line="240" w:lineRule="auto"/>
        <w:rPr>
          <w:sz w:val="18"/>
          <w:szCs w:val="18"/>
        </w:rPr>
      </w:pPr>
    </w:p>
    <w:p w14:paraId="54996C84" w14:textId="423D4F2B" w:rsidR="00447794" w:rsidRDefault="00447794" w:rsidP="00F500F7">
      <w:pPr>
        <w:suppressAutoHyphens w:val="0"/>
        <w:spacing w:line="240" w:lineRule="auto"/>
        <w:rPr>
          <w:sz w:val="18"/>
          <w:szCs w:val="18"/>
        </w:rPr>
      </w:pPr>
      <w:r>
        <w:rPr>
          <w:sz w:val="18"/>
          <w:szCs w:val="18"/>
        </w:rPr>
        <w:br w:type="page"/>
      </w:r>
    </w:p>
    <w:p w14:paraId="12293C20" w14:textId="14CE9792" w:rsidR="006602EF" w:rsidRDefault="007232E3" w:rsidP="00F500F7">
      <w:pPr>
        <w:pStyle w:val="Kop1"/>
        <w:numPr>
          <w:ilvl w:val="0"/>
          <w:numId w:val="0"/>
        </w:numPr>
        <w:spacing w:line="240" w:lineRule="auto"/>
      </w:pPr>
      <w:r>
        <w:lastRenderedPageBreak/>
        <w:t>Drie tumuli van Grimde</w:t>
      </w:r>
    </w:p>
    <w:p w14:paraId="2564DF52" w14:textId="0DE0D772" w:rsidR="00567A3C" w:rsidRDefault="004657D3" w:rsidP="00F500F7">
      <w:pPr>
        <w:spacing w:line="240" w:lineRule="auto"/>
      </w:pPr>
      <w:r>
        <w:t xml:space="preserve">De drie Gallo-Romeinse tumuli </w:t>
      </w:r>
      <w:r w:rsidR="00C721E6">
        <w:t xml:space="preserve">zijn grote grafheuvels van bijna 30 meter breed en 10 meter hoog. </w:t>
      </w:r>
      <w:r w:rsidR="00062315">
        <w:t xml:space="preserve">Zij maken deel uit van een funerair domein </w:t>
      </w:r>
      <w:r w:rsidR="000766BC">
        <w:t>dat in de 2</w:t>
      </w:r>
      <w:r w:rsidR="000766BC" w:rsidRPr="000766BC">
        <w:rPr>
          <w:vertAlign w:val="superscript"/>
        </w:rPr>
        <w:t>de</w:t>
      </w:r>
      <w:r w:rsidR="000766BC">
        <w:t xml:space="preserve"> eeuw na Chr. langs de Romeinse weg Boulogne-sur-Mer naar Keulen werd aangelegd. </w:t>
      </w:r>
      <w:r w:rsidR="00A43A73">
        <w:t>Dankzij archeologisch onderzoek weten we dat ze</w:t>
      </w:r>
      <w:r w:rsidR="00CB1754">
        <w:t xml:space="preserve"> onder andere</w:t>
      </w:r>
      <w:r w:rsidR="00A43A73">
        <w:t xml:space="preserve"> een grafmonument vormden van een vooraanstaande inwoner van de Romeinse nederzetting in Tienen.</w:t>
      </w:r>
      <w:r w:rsidR="00985642">
        <w:t xml:space="preserve"> </w:t>
      </w:r>
      <w:r w:rsidR="00567A3C">
        <w:t>Vlakbij de tumuli hebben archeologen de exacte locatie van de oude Romeinse weg teruggevonden</w:t>
      </w:r>
      <w:r w:rsidR="00F02EA3">
        <w:t xml:space="preserve">. </w:t>
      </w:r>
    </w:p>
    <w:p w14:paraId="570BDA42" w14:textId="79831D05" w:rsidR="00411F5A" w:rsidRDefault="00411F5A" w:rsidP="00F500F7">
      <w:pPr>
        <w:spacing w:line="240" w:lineRule="auto"/>
      </w:pPr>
      <w:r>
        <w:t xml:space="preserve">Op de site is er een infobord: </w:t>
      </w:r>
    </w:p>
    <w:p w14:paraId="5237675B" w14:textId="5EFA091F" w:rsidR="00411F5A" w:rsidRDefault="009841DC" w:rsidP="00F500F7">
      <w:pPr>
        <w:spacing w:line="240" w:lineRule="auto"/>
      </w:pPr>
      <w:r w:rsidRPr="009841DC">
        <w:rPr>
          <w:noProof/>
        </w:rPr>
        <w:drawing>
          <wp:inline distT="0" distB="0" distL="0" distR="0" wp14:anchorId="393CC659" wp14:editId="2B54239F">
            <wp:extent cx="5759450" cy="2501900"/>
            <wp:effectExtent l="0" t="0" r="0" b="0"/>
            <wp:docPr id="1492897940" name="Afbeelding 1" descr="Afbeelding met buitenshuis, gras, plant,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97940" name="Afbeelding 1" descr="Afbeelding met buitenshuis, gras, plant, tekst&#10;&#10;Door AI gegenereerde inhoud is mogelijk onjuist."/>
                    <pic:cNvPicPr/>
                  </pic:nvPicPr>
                  <pic:blipFill>
                    <a:blip r:embed="rId14"/>
                    <a:stretch>
                      <a:fillRect/>
                    </a:stretch>
                  </pic:blipFill>
                  <pic:spPr>
                    <a:xfrm>
                      <a:off x="0" y="0"/>
                      <a:ext cx="5759450" cy="2501900"/>
                    </a:xfrm>
                    <a:prstGeom prst="rect">
                      <a:avLst/>
                    </a:prstGeom>
                  </pic:spPr>
                </pic:pic>
              </a:graphicData>
            </a:graphic>
          </wp:inline>
        </w:drawing>
      </w:r>
    </w:p>
    <w:p w14:paraId="0617C34E" w14:textId="77777777" w:rsidR="000A462C" w:rsidRDefault="00D549C4" w:rsidP="00F500F7">
      <w:pPr>
        <w:pStyle w:val="Kop2"/>
        <w:numPr>
          <w:ilvl w:val="0"/>
          <w:numId w:val="0"/>
        </w:numPr>
        <w:spacing w:line="240" w:lineRule="auto"/>
        <w:ind w:left="992" w:hanging="992"/>
      </w:pPr>
      <w:r>
        <w:t xml:space="preserve">Extra info: </w:t>
      </w:r>
    </w:p>
    <w:p w14:paraId="334B9DA1" w14:textId="1D9C04EE" w:rsidR="00D549C4" w:rsidRDefault="00F500F7" w:rsidP="00F500F7">
      <w:pPr>
        <w:spacing w:line="240" w:lineRule="auto"/>
      </w:pPr>
      <w:r>
        <w:t xml:space="preserve">- </w:t>
      </w:r>
      <w:hyperlink r:id="rId15" w:history="1">
        <w:r w:rsidR="00D549C4" w:rsidRPr="00D549C4">
          <w:rPr>
            <w:rStyle w:val="Hyperlink"/>
          </w:rPr>
          <w:t>Drie tumuli | Stad Tienen</w:t>
        </w:r>
      </w:hyperlink>
    </w:p>
    <w:p w14:paraId="2BF7666D" w14:textId="17A70BF6" w:rsidR="009841DC" w:rsidRDefault="00F500F7" w:rsidP="00F500F7">
      <w:pPr>
        <w:spacing w:line="240" w:lineRule="auto"/>
      </w:pPr>
      <w:r>
        <w:t xml:space="preserve">- </w:t>
      </w:r>
      <w:hyperlink r:id="rId16" w:history="1">
        <w:r w:rsidR="00E8543B" w:rsidRPr="00E8543B">
          <w:rPr>
            <w:rStyle w:val="Hyperlink"/>
          </w:rPr>
          <w:t>Tienen: Stiltewandeling in Grimde (4,4 km) | IZI Travel</w:t>
        </w:r>
      </w:hyperlink>
    </w:p>
    <w:p w14:paraId="50334AE5" w14:textId="3ABBE80A" w:rsidR="00B96658" w:rsidRDefault="002C3EFE" w:rsidP="00F500F7">
      <w:pPr>
        <w:spacing w:line="240" w:lineRule="auto"/>
      </w:pPr>
      <w:r>
        <w:t xml:space="preserve">- </w:t>
      </w:r>
      <w:hyperlink r:id="rId17" w:history="1">
        <w:r w:rsidR="00001ED0" w:rsidRPr="001A1E8F">
          <w:rPr>
            <w:rStyle w:val="Hyperlink"/>
          </w:rPr>
          <w:t>https://inventaris.onroerenderfgoed.be/erfgoedobjecten/301309</w:t>
        </w:r>
      </w:hyperlink>
      <w:r w:rsidR="00001ED0">
        <w:t xml:space="preserve"> </w:t>
      </w:r>
    </w:p>
    <w:p w14:paraId="2840DA19" w14:textId="2C0F5C3D" w:rsidR="003A7201" w:rsidRDefault="003A7201" w:rsidP="00F500F7">
      <w:pPr>
        <w:spacing w:line="240" w:lineRule="auto"/>
      </w:pPr>
      <w:r>
        <w:t xml:space="preserve">- </w:t>
      </w:r>
      <w:hyperlink r:id="rId18" w:history="1">
        <w:r w:rsidR="00542B92" w:rsidRPr="001A1E8F">
          <w:rPr>
            <w:rStyle w:val="Hyperlink"/>
          </w:rPr>
          <w:t>https://www.flickr.com/photos/erfgoed/228013528</w:t>
        </w:r>
      </w:hyperlink>
      <w:r>
        <w:t xml:space="preserve"> </w:t>
      </w:r>
    </w:p>
    <w:p w14:paraId="6CDE76F1" w14:textId="799BEBED" w:rsidR="00542B92" w:rsidRDefault="00542B92" w:rsidP="00F500F7">
      <w:pPr>
        <w:spacing w:line="240" w:lineRule="auto"/>
      </w:pPr>
      <w:r>
        <w:t xml:space="preserve">- </w:t>
      </w:r>
      <w:hyperlink r:id="rId19" w:history="1">
        <w:r w:rsidRPr="001A1E8F">
          <w:rPr>
            <w:rStyle w:val="Hyperlink"/>
          </w:rPr>
          <w:t>https://oar.onroerenderfgoed.be/publicaties/STUA/9/STUA009-001.pdf</w:t>
        </w:r>
      </w:hyperlink>
      <w:r>
        <w:t xml:space="preserve"> </w:t>
      </w:r>
    </w:p>
    <w:p w14:paraId="7DC09FEE" w14:textId="25ACF2D4" w:rsidR="008309A9" w:rsidRDefault="008309A9" w:rsidP="00E67B03">
      <w:pPr>
        <w:pStyle w:val="Kop2"/>
        <w:numPr>
          <w:ilvl w:val="0"/>
          <w:numId w:val="0"/>
        </w:numPr>
        <w:ind w:left="992" w:hanging="992"/>
      </w:pPr>
      <w:r w:rsidRPr="001168E7">
        <w:t>Mogelijke</w:t>
      </w:r>
      <w:r>
        <w:t xml:space="preserve"> opdrachten op de site zelf</w:t>
      </w:r>
    </w:p>
    <w:p w14:paraId="297D3311" w14:textId="5E92D9FA" w:rsidR="009355FF" w:rsidRDefault="00180353" w:rsidP="00180353">
      <w:pPr>
        <w:spacing w:line="240" w:lineRule="auto"/>
      </w:pPr>
      <w:r>
        <w:t xml:space="preserve">- </w:t>
      </w:r>
      <w:r w:rsidR="009427CE">
        <w:t>J</w:t>
      </w:r>
      <w:r w:rsidR="009355FF" w:rsidRPr="009355FF">
        <w:t xml:space="preserve">e zag in het museum een reconstructie van de binnenkant van een </w:t>
      </w:r>
      <w:r w:rsidR="009427CE">
        <w:t>t</w:t>
      </w:r>
      <w:r w:rsidR="009355FF" w:rsidRPr="009355FF">
        <w:t>umulus. Welke plek maakt het meeste indruk op jou? De reconstructie in het museum of de tumuli in het landschap? Waarom?</w:t>
      </w:r>
    </w:p>
    <w:p w14:paraId="3BDCBFFE" w14:textId="42A75EB6" w:rsidR="00180353" w:rsidRDefault="009355FF" w:rsidP="00180353">
      <w:pPr>
        <w:spacing w:line="240" w:lineRule="auto"/>
      </w:pPr>
      <w:r>
        <w:t xml:space="preserve">- </w:t>
      </w:r>
      <w:r w:rsidR="00180353">
        <w:t xml:space="preserve">Met een tijdmachine reis je terug naar de Romeinse oudheid in onze gebieden. Hoe zou jij begraven willen worden? </w:t>
      </w:r>
    </w:p>
    <w:p w14:paraId="38C24929" w14:textId="20720204" w:rsidR="00180353" w:rsidRDefault="00180353" w:rsidP="00180353">
      <w:pPr>
        <w:spacing w:line="240" w:lineRule="auto"/>
      </w:pPr>
      <w:r>
        <w:t xml:space="preserve">- </w:t>
      </w:r>
      <w:r w:rsidR="003C3F57">
        <w:t xml:space="preserve">Stel: Je bent een schatgraver. </w:t>
      </w:r>
      <w:r w:rsidR="00423649">
        <w:t xml:space="preserve">Uit welke periode kom je? </w:t>
      </w:r>
      <w:r w:rsidR="003C3F57">
        <w:t xml:space="preserve">Welke vondsten kon je hier tegenkomen? </w:t>
      </w:r>
      <w:r w:rsidR="00423649">
        <w:t xml:space="preserve">Wat vertelt dit over het leven van de mensen die hier begraven liggen? </w:t>
      </w:r>
    </w:p>
    <w:p w14:paraId="47111A32" w14:textId="6F0F0D4B" w:rsidR="0043669E" w:rsidRDefault="0043669E" w:rsidP="00180353">
      <w:pPr>
        <w:spacing w:line="240" w:lineRule="auto"/>
      </w:pPr>
      <w:r>
        <w:t xml:space="preserve">- Stel: Je bent een archeoloog. Wat doe je met de gevonden voorwerpen? </w:t>
      </w:r>
    </w:p>
    <w:p w14:paraId="5C595CDF" w14:textId="77777777" w:rsidR="00FF79C2" w:rsidRDefault="00FF79C2" w:rsidP="00FF79C2">
      <w:pPr>
        <w:spacing w:line="240" w:lineRule="auto"/>
      </w:pPr>
      <w:r>
        <w:t xml:space="preserve">- De tumuli zijn erfgoed en zijn vandaag goed beschermd als archeologische zone. Waarom zouden we daarvoor kiezen? Vind jij dat belangrijk? </w:t>
      </w:r>
    </w:p>
    <w:p w14:paraId="3AD637B7" w14:textId="7237924A" w:rsidR="001976BA" w:rsidRDefault="001976BA" w:rsidP="00180353">
      <w:pPr>
        <w:spacing w:line="240" w:lineRule="auto"/>
      </w:pPr>
      <w:r>
        <w:t xml:space="preserve">- In 2007 </w:t>
      </w:r>
      <w:r w:rsidR="00CD2DC5">
        <w:t>dongen</w:t>
      </w:r>
      <w:r>
        <w:t xml:space="preserve"> de drie tumuli van Grimd</w:t>
      </w:r>
      <w:r w:rsidR="00CD2DC5">
        <w:t xml:space="preserve">e mee </w:t>
      </w:r>
      <w:r w:rsidR="00B03E75">
        <w:t>naar</w:t>
      </w:r>
      <w:r w:rsidR="00CD2DC5">
        <w:t xml:space="preserve"> de hoofdprijs van de monumentenstrijd. Stel: je bent verantwoordelijk voor de promotie van de tumuli. Welke elementen neem je zeker mee in je verhaal om de tumuli te promoten? </w:t>
      </w:r>
    </w:p>
    <w:p w14:paraId="23EFB988" w14:textId="77777777" w:rsidR="008F1853" w:rsidRPr="00F500F7" w:rsidRDefault="008F1853" w:rsidP="008F1853"/>
    <w:p w14:paraId="25BB77CD" w14:textId="77777777" w:rsidR="008F1853" w:rsidRDefault="008F1853" w:rsidP="00180353">
      <w:pPr>
        <w:spacing w:line="240" w:lineRule="auto"/>
      </w:pPr>
    </w:p>
    <w:p w14:paraId="3821E8CE" w14:textId="62FE1EE8" w:rsidR="001769C1" w:rsidRPr="003E7D7D" w:rsidRDefault="008F1853" w:rsidP="008F1853">
      <w:pPr>
        <w:suppressAutoHyphens w:val="0"/>
      </w:pPr>
      <w:r>
        <w:br w:type="page"/>
      </w:r>
    </w:p>
    <w:p w14:paraId="5B672B08" w14:textId="662959C0" w:rsidR="00220E61" w:rsidRDefault="00220E61" w:rsidP="008F1853">
      <w:pPr>
        <w:pStyle w:val="Kop1"/>
        <w:numPr>
          <w:ilvl w:val="0"/>
          <w:numId w:val="0"/>
        </w:numPr>
        <w:ind w:left="992" w:hanging="992"/>
      </w:pPr>
      <w:r>
        <w:lastRenderedPageBreak/>
        <w:t xml:space="preserve">Site </w:t>
      </w:r>
      <w:proofErr w:type="spellStart"/>
      <w:r>
        <w:t>Mellenberg</w:t>
      </w:r>
      <w:proofErr w:type="spellEnd"/>
      <w:r w:rsidR="00A05E44">
        <w:t xml:space="preserve"> in </w:t>
      </w:r>
      <w:proofErr w:type="spellStart"/>
      <w:r w:rsidR="00A05E44">
        <w:t>Kumtich</w:t>
      </w:r>
      <w:proofErr w:type="spellEnd"/>
    </w:p>
    <w:p w14:paraId="6BCC5F11" w14:textId="2C275B81" w:rsidR="00F56360" w:rsidRDefault="004F2F17" w:rsidP="00F500F7">
      <w:pPr>
        <w:spacing w:line="240" w:lineRule="auto"/>
      </w:pPr>
      <w:r>
        <w:t>Op de plaats waar er een Gallo-Romeinse villa-domein</w:t>
      </w:r>
      <w:r w:rsidR="00AF6FBB">
        <w:t xml:space="preserve"> uit de 2</w:t>
      </w:r>
      <w:r w:rsidR="00AF6FBB" w:rsidRPr="00AF6FBB">
        <w:rPr>
          <w:vertAlign w:val="superscript"/>
        </w:rPr>
        <w:t>de</w:t>
      </w:r>
      <w:r w:rsidR="00AF6FBB">
        <w:t xml:space="preserve"> – 3</w:t>
      </w:r>
      <w:r w:rsidR="00AF6FBB" w:rsidRPr="00AF6FBB">
        <w:rPr>
          <w:vertAlign w:val="superscript"/>
        </w:rPr>
        <w:t>de</w:t>
      </w:r>
      <w:r w:rsidR="00AF6FBB">
        <w:t xml:space="preserve"> eeuw n. Chr.</w:t>
      </w:r>
      <w:r>
        <w:t xml:space="preserve"> </w:t>
      </w:r>
      <w:r w:rsidR="007A7B5B">
        <w:t xml:space="preserve">stond, kan je nu een </w:t>
      </w:r>
      <w:r w:rsidR="00645C92">
        <w:t xml:space="preserve">kunstwerk zien dat verwijst naar het </w:t>
      </w:r>
      <w:proofErr w:type="spellStart"/>
      <w:r w:rsidR="00645C92">
        <w:t>hypocaustum</w:t>
      </w:r>
      <w:proofErr w:type="spellEnd"/>
      <w:r w:rsidR="00645C92">
        <w:t>,</w:t>
      </w:r>
      <w:r w:rsidR="00645C92" w:rsidRPr="00645C92">
        <w:t> het typisch Romeinse vloer- en muurverwarmingssysteem waarvan sporen werden teruggevonden. </w:t>
      </w:r>
      <w:r w:rsidR="00CB272D">
        <w:t>Dankzij een bodemscan (ui</w:t>
      </w:r>
      <w:r w:rsidR="00EC15B6">
        <w:t>t</w:t>
      </w:r>
      <w:r w:rsidR="00CB272D">
        <w:t xml:space="preserve">gevoerd door Vlaamse Landmaatschappij en de erfgoeddienst PORTIVA) </w:t>
      </w:r>
      <w:r w:rsidR="00991044">
        <w:t>kon de omvang van de Romeinse villa in kaart gebracht worde</w:t>
      </w:r>
      <w:r w:rsidR="00516465">
        <w:t xml:space="preserve">n. De resten worden in de bodem bewaard, maar een aantal vondsten kan je ontdekken in het museum Het </w:t>
      </w:r>
      <w:proofErr w:type="spellStart"/>
      <w:r w:rsidR="00516465">
        <w:t>Toreke</w:t>
      </w:r>
      <w:proofErr w:type="spellEnd"/>
      <w:r w:rsidR="00C43730">
        <w:t xml:space="preserve">, zoals de mozaïekvloer. </w:t>
      </w:r>
    </w:p>
    <w:p w14:paraId="328610A9" w14:textId="5B19C222" w:rsidR="00EB6CE9" w:rsidRDefault="00EB6CE9" w:rsidP="00F500F7">
      <w:pPr>
        <w:spacing w:line="240" w:lineRule="auto"/>
      </w:pPr>
      <w:r>
        <w:t xml:space="preserve">Op de site zijn er twee infoborden: </w:t>
      </w:r>
    </w:p>
    <w:p w14:paraId="63DE86A2" w14:textId="16377A8D" w:rsidR="00EB6CE9" w:rsidRDefault="00C8664B" w:rsidP="00F500F7">
      <w:pPr>
        <w:spacing w:line="240" w:lineRule="auto"/>
      </w:pPr>
      <w:r w:rsidRPr="00C8664B">
        <w:rPr>
          <w:noProof/>
        </w:rPr>
        <w:drawing>
          <wp:inline distT="0" distB="0" distL="0" distR="0" wp14:anchorId="696542DF" wp14:editId="2EEACA02">
            <wp:extent cx="5759450" cy="4671060"/>
            <wp:effectExtent l="0" t="0" r="0" b="0"/>
            <wp:docPr id="1005202099" name="Afbeelding 1" descr="Afbeelding met tekst, schermopname, Websit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02099" name="Afbeelding 1" descr="Afbeelding met tekst, schermopname, Website, Webpagina&#10;&#10;Door AI gegenereerde inhoud is mogelijk onjuist."/>
                    <pic:cNvPicPr/>
                  </pic:nvPicPr>
                  <pic:blipFill>
                    <a:blip r:embed="rId20"/>
                    <a:stretch>
                      <a:fillRect/>
                    </a:stretch>
                  </pic:blipFill>
                  <pic:spPr>
                    <a:xfrm>
                      <a:off x="0" y="0"/>
                      <a:ext cx="5759450" cy="4671060"/>
                    </a:xfrm>
                    <a:prstGeom prst="rect">
                      <a:avLst/>
                    </a:prstGeom>
                  </pic:spPr>
                </pic:pic>
              </a:graphicData>
            </a:graphic>
          </wp:inline>
        </w:drawing>
      </w:r>
    </w:p>
    <w:p w14:paraId="4161E9E4" w14:textId="7E93F962" w:rsidR="00C8664B" w:rsidRPr="00F56360" w:rsidRDefault="00411F5A" w:rsidP="00F500F7">
      <w:pPr>
        <w:spacing w:line="240" w:lineRule="auto"/>
      </w:pPr>
      <w:r w:rsidRPr="00411F5A">
        <w:rPr>
          <w:noProof/>
        </w:rPr>
        <w:lastRenderedPageBreak/>
        <w:drawing>
          <wp:inline distT="0" distB="0" distL="0" distR="0" wp14:anchorId="0DD31A3E" wp14:editId="275650CE">
            <wp:extent cx="5759450" cy="4352925"/>
            <wp:effectExtent l="0" t="0" r="0" b="9525"/>
            <wp:docPr id="1772292064" name="Afbeelding 1" descr="Afbeelding met tekst, schermopname, Brochure, pos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92064" name="Afbeelding 1" descr="Afbeelding met tekst, schermopname, Brochure, poster&#10;&#10;Door AI gegenereerde inhoud is mogelijk onjuist."/>
                    <pic:cNvPicPr/>
                  </pic:nvPicPr>
                  <pic:blipFill>
                    <a:blip r:embed="rId21"/>
                    <a:stretch>
                      <a:fillRect/>
                    </a:stretch>
                  </pic:blipFill>
                  <pic:spPr>
                    <a:xfrm>
                      <a:off x="0" y="0"/>
                      <a:ext cx="5759450" cy="4352925"/>
                    </a:xfrm>
                    <a:prstGeom prst="rect">
                      <a:avLst/>
                    </a:prstGeom>
                  </pic:spPr>
                </pic:pic>
              </a:graphicData>
            </a:graphic>
          </wp:inline>
        </w:drawing>
      </w:r>
    </w:p>
    <w:p w14:paraId="64A41AFC" w14:textId="4ACE76EA" w:rsidR="004A6B1C" w:rsidRDefault="000A462C" w:rsidP="008F1853">
      <w:pPr>
        <w:pStyle w:val="Kop2"/>
        <w:numPr>
          <w:ilvl w:val="0"/>
          <w:numId w:val="0"/>
        </w:numPr>
        <w:ind w:left="992" w:hanging="992"/>
      </w:pPr>
      <w:r>
        <w:t xml:space="preserve">Extra info: </w:t>
      </w:r>
    </w:p>
    <w:p w14:paraId="21112DC7" w14:textId="64A542D2" w:rsidR="000A462C" w:rsidRDefault="008F1853" w:rsidP="00F500F7">
      <w:pPr>
        <w:spacing w:line="240" w:lineRule="auto"/>
      </w:pPr>
      <w:r>
        <w:t xml:space="preserve">- </w:t>
      </w:r>
      <w:hyperlink r:id="rId22" w:history="1">
        <w:r w:rsidR="00250192" w:rsidRPr="00250192">
          <w:rPr>
            <w:rStyle w:val="Hyperlink"/>
          </w:rPr>
          <w:t xml:space="preserve">Ontdek MEER met de </w:t>
        </w:r>
        <w:proofErr w:type="spellStart"/>
        <w:r w:rsidR="00250192" w:rsidRPr="00250192">
          <w:rPr>
            <w:rStyle w:val="Hyperlink"/>
          </w:rPr>
          <w:t>ErfgoedApp</w:t>
        </w:r>
        <w:proofErr w:type="spellEnd"/>
        <w:r w:rsidR="00250192" w:rsidRPr="00250192">
          <w:rPr>
            <w:rStyle w:val="Hyperlink"/>
          </w:rPr>
          <w:t>, download de app</w:t>
        </w:r>
      </w:hyperlink>
    </w:p>
    <w:p w14:paraId="2B538203" w14:textId="56000692" w:rsidR="00250192" w:rsidRDefault="008F1853" w:rsidP="00F500F7">
      <w:pPr>
        <w:spacing w:line="240" w:lineRule="auto"/>
      </w:pPr>
      <w:r>
        <w:t xml:space="preserve">- </w:t>
      </w:r>
      <w:hyperlink r:id="rId23" w:history="1">
        <w:r w:rsidR="00F56360" w:rsidRPr="00F56360">
          <w:rPr>
            <w:rStyle w:val="Hyperlink"/>
          </w:rPr>
          <w:t xml:space="preserve">Archeologische site </w:t>
        </w:r>
        <w:proofErr w:type="spellStart"/>
        <w:r w:rsidR="00F56360" w:rsidRPr="00F56360">
          <w:rPr>
            <w:rStyle w:val="Hyperlink"/>
          </w:rPr>
          <w:t>Mellenberg</w:t>
        </w:r>
        <w:proofErr w:type="spellEnd"/>
        <w:r w:rsidR="00F56360" w:rsidRPr="00F56360">
          <w:rPr>
            <w:rStyle w:val="Hyperlink"/>
          </w:rPr>
          <w:t xml:space="preserve"> | Stad Tienen</w:t>
        </w:r>
      </w:hyperlink>
    </w:p>
    <w:p w14:paraId="23B54795" w14:textId="1345B667" w:rsidR="008F1853" w:rsidRDefault="0046274B" w:rsidP="00F500F7">
      <w:pPr>
        <w:spacing w:line="240" w:lineRule="auto"/>
      </w:pPr>
      <w:r>
        <w:t xml:space="preserve">- </w:t>
      </w:r>
      <w:hyperlink r:id="rId24" w:history="1">
        <w:r w:rsidRPr="00BA549C">
          <w:rPr>
            <w:rStyle w:val="Hyperlink"/>
          </w:rPr>
          <w:t>https://oar.onroerenderfgoed.be/publicaties/ROEV/3925/ROEV3925-001.pdf</w:t>
        </w:r>
      </w:hyperlink>
      <w:r>
        <w:t xml:space="preserve"> </w:t>
      </w:r>
    </w:p>
    <w:p w14:paraId="32DEBE10" w14:textId="77777777" w:rsidR="008309A9" w:rsidRDefault="008309A9" w:rsidP="008F1853">
      <w:pPr>
        <w:pStyle w:val="Kop2"/>
        <w:numPr>
          <w:ilvl w:val="0"/>
          <w:numId w:val="0"/>
        </w:numPr>
        <w:ind w:left="992" w:hanging="992"/>
      </w:pPr>
      <w:r w:rsidRPr="001168E7">
        <w:t>Mogelijke</w:t>
      </w:r>
      <w:r>
        <w:t xml:space="preserve"> opdrachten op de site zelf</w:t>
      </w:r>
    </w:p>
    <w:p w14:paraId="3F6365CB" w14:textId="24D1B139" w:rsidR="00C43730" w:rsidRDefault="00C43730" w:rsidP="00F500F7">
      <w:pPr>
        <w:spacing w:line="240" w:lineRule="auto"/>
      </w:pPr>
      <w:r>
        <w:t xml:space="preserve">- Scan de </w:t>
      </w:r>
      <w:proofErr w:type="spellStart"/>
      <w:r>
        <w:t>Qr</w:t>
      </w:r>
      <w:proofErr w:type="spellEnd"/>
      <w:r>
        <w:t>-code op het infobord voor een 3D-model van het badhuis</w:t>
      </w:r>
    </w:p>
    <w:p w14:paraId="43521EBE" w14:textId="0E5A8EFC" w:rsidR="008F1853" w:rsidRDefault="0038055D" w:rsidP="00F500F7">
      <w:pPr>
        <w:spacing w:line="240" w:lineRule="auto"/>
      </w:pPr>
      <w:r>
        <w:t xml:space="preserve">- </w:t>
      </w:r>
      <w:r w:rsidR="008C7FC6">
        <w:t xml:space="preserve">Zoek via je smartphone naar je eigen woonplaats. Hoeveel kilometer ligt deze vanaf het </w:t>
      </w:r>
      <w:r w:rsidR="0067196D">
        <w:t xml:space="preserve">modern kunstwerk? En in welke richting zou je moeten kijken? </w:t>
      </w:r>
    </w:p>
    <w:p w14:paraId="0EAE51D1" w14:textId="6A30618D" w:rsidR="0067196D" w:rsidRDefault="0067196D" w:rsidP="00F500F7">
      <w:pPr>
        <w:spacing w:line="240" w:lineRule="auto"/>
      </w:pPr>
      <w:r>
        <w:t xml:space="preserve">- Kijk naar het omliggende landschap. In welke richting lag de </w:t>
      </w:r>
      <w:proofErr w:type="spellStart"/>
      <w:r>
        <w:rPr>
          <w:i/>
          <w:iCs/>
        </w:rPr>
        <w:t>vicus</w:t>
      </w:r>
      <w:proofErr w:type="spellEnd"/>
      <w:r>
        <w:rPr>
          <w:i/>
          <w:iCs/>
        </w:rPr>
        <w:t xml:space="preserve"> </w:t>
      </w:r>
      <w:r>
        <w:t xml:space="preserve">Tienen? </w:t>
      </w:r>
      <w:r w:rsidR="00746533">
        <w:t>Welke conclusie(s) kan je daaruit trekken</w:t>
      </w:r>
      <w:r w:rsidR="00EF01C9">
        <w:t xml:space="preserve"> over de functie van het Gallo-Romeinse villa-domein? </w:t>
      </w:r>
    </w:p>
    <w:p w14:paraId="2754BD0E" w14:textId="30610F83" w:rsidR="00746533" w:rsidRPr="00044A0B" w:rsidRDefault="00FB3D93" w:rsidP="00F500F7">
      <w:pPr>
        <w:spacing w:line="240" w:lineRule="auto"/>
        <w:rPr>
          <w:sz w:val="16"/>
          <w:szCs w:val="16"/>
        </w:rPr>
      </w:pPr>
      <w:r>
        <w:rPr>
          <w:rStyle w:val="Verwijzingopmerking"/>
        </w:rPr>
        <w:t xml:space="preserve">- </w:t>
      </w:r>
      <w:r w:rsidR="00044A0B">
        <w:t xml:space="preserve">Je </w:t>
      </w:r>
      <w:r w:rsidR="00711C48" w:rsidRPr="00711C48">
        <w:t>krijgt de opdracht een aangepaste versie te maken van het infobord, maar gericht op jongeren. Welke informatie moet er zeker opstaan? Wat zou je vertellen of tonen? Waarom kies je daarvoor?</w:t>
      </w:r>
    </w:p>
    <w:p w14:paraId="3A5D7E87" w14:textId="4B507833" w:rsidR="00705008" w:rsidRDefault="00705008" w:rsidP="00F500F7">
      <w:pPr>
        <w:spacing w:line="240" w:lineRule="auto"/>
      </w:pPr>
      <w:r>
        <w:t xml:space="preserve">- Stel: je bent een archeoloog en je </w:t>
      </w:r>
      <w:r w:rsidR="00FC1B97">
        <w:t xml:space="preserve">weet dat er onder </w:t>
      </w:r>
      <w:r w:rsidR="00072B80">
        <w:t xml:space="preserve">gebruikte landbouwvelden archeologische resten liggen uit de Romeinse oudheid. Wat zou je doen? Lees op het infobord </w:t>
      </w:r>
      <w:r w:rsidR="0043669E">
        <w:t>wat de</w:t>
      </w:r>
      <w:r w:rsidR="00072B80">
        <w:t xml:space="preserve"> archeologen </w:t>
      </w:r>
      <w:r w:rsidR="0043669E">
        <w:t xml:space="preserve">gedaan hebben. </w:t>
      </w:r>
    </w:p>
    <w:p w14:paraId="11684A68" w14:textId="0C4803D7" w:rsidR="0043669E" w:rsidRPr="0067196D" w:rsidRDefault="0043669E" w:rsidP="00F500F7">
      <w:pPr>
        <w:spacing w:line="240" w:lineRule="auto"/>
      </w:pPr>
    </w:p>
    <w:p w14:paraId="2DFF369C" w14:textId="76A3BF28" w:rsidR="008F1853" w:rsidRDefault="008F1853">
      <w:pPr>
        <w:suppressAutoHyphens w:val="0"/>
      </w:pPr>
      <w:r>
        <w:br w:type="page"/>
      </w:r>
    </w:p>
    <w:p w14:paraId="352B3FEF" w14:textId="7D3724F3" w:rsidR="007232E3" w:rsidRDefault="00325313" w:rsidP="008F1853">
      <w:pPr>
        <w:pStyle w:val="Kop1"/>
        <w:numPr>
          <w:ilvl w:val="0"/>
          <w:numId w:val="0"/>
        </w:numPr>
        <w:ind w:left="992" w:hanging="992"/>
      </w:pPr>
      <w:r>
        <w:lastRenderedPageBreak/>
        <w:t xml:space="preserve">Site Meer </w:t>
      </w:r>
      <w:r w:rsidR="001E3E75">
        <w:t xml:space="preserve">in </w:t>
      </w:r>
      <w:proofErr w:type="spellStart"/>
      <w:r w:rsidR="001E3E75">
        <w:t>Meldert</w:t>
      </w:r>
      <w:proofErr w:type="spellEnd"/>
      <w:r w:rsidR="001E3E75">
        <w:t>, Hoegaarden</w:t>
      </w:r>
    </w:p>
    <w:p w14:paraId="2E8B2EAF" w14:textId="7761BE95" w:rsidR="00683149" w:rsidRPr="0066413E" w:rsidRDefault="004B3B52" w:rsidP="00F500F7">
      <w:pPr>
        <w:spacing w:line="240" w:lineRule="auto"/>
      </w:pPr>
      <w:r>
        <w:t xml:space="preserve">Via archeologisch onderzoek </w:t>
      </w:r>
      <w:r w:rsidR="0066413E">
        <w:t xml:space="preserve">weet men dat hier een Gallo-Romeinse </w:t>
      </w:r>
      <w:r w:rsidR="0066413E">
        <w:rPr>
          <w:i/>
          <w:iCs/>
        </w:rPr>
        <w:t>villa rustica</w:t>
      </w:r>
      <w:r w:rsidR="0066413E">
        <w:t>, namelijk een boerderij</w:t>
      </w:r>
      <w:r w:rsidR="00CA7B63">
        <w:t>complex stond uit de 2</w:t>
      </w:r>
      <w:r w:rsidR="00CA7B63" w:rsidRPr="00CA7B63">
        <w:rPr>
          <w:vertAlign w:val="superscript"/>
        </w:rPr>
        <w:t>de</w:t>
      </w:r>
      <w:r w:rsidR="00CA7B63">
        <w:t>-3</w:t>
      </w:r>
      <w:r w:rsidR="00CA7B63" w:rsidRPr="00CA7B63">
        <w:rPr>
          <w:vertAlign w:val="superscript"/>
        </w:rPr>
        <w:t>de</w:t>
      </w:r>
      <w:r w:rsidR="00CA7B63">
        <w:t xml:space="preserve"> eeuw na Chr. </w:t>
      </w:r>
      <w:r w:rsidR="00A81581">
        <w:t xml:space="preserve">Men vond de resten van een hoofdgebouw en een bijgebouw terug. </w:t>
      </w:r>
      <w:r w:rsidR="00E77227">
        <w:t>Wat je nu in het landschap zie</w:t>
      </w:r>
      <w:r w:rsidR="00D857FC">
        <w:t>t</w:t>
      </w:r>
      <w:r w:rsidR="008B5512">
        <w:t>, is een kunstwerk, een land-art. Het verwijst naar de archeologische onder</w:t>
      </w:r>
      <w:r w:rsidR="00A85012">
        <w:t xml:space="preserve">zoeksleuven en de locaties van de teruggevonden gebouwen zijn ook aangegeven in de bermen. </w:t>
      </w:r>
    </w:p>
    <w:p w14:paraId="592A0237" w14:textId="78389A7A" w:rsidR="00060C2F" w:rsidRDefault="00060C2F" w:rsidP="00F500F7">
      <w:pPr>
        <w:spacing w:line="240" w:lineRule="auto"/>
      </w:pPr>
      <w:r>
        <w:t xml:space="preserve">Op de site is er een </w:t>
      </w:r>
      <w:r w:rsidR="000250C0">
        <w:t>onthaalpunt</w:t>
      </w:r>
      <w:r>
        <w:t>:</w:t>
      </w:r>
    </w:p>
    <w:p w14:paraId="19991120" w14:textId="70BB78D9" w:rsidR="00060C2F" w:rsidRPr="00060C2F" w:rsidRDefault="000F6CF5" w:rsidP="00F500F7">
      <w:pPr>
        <w:spacing w:line="240" w:lineRule="auto"/>
      </w:pPr>
      <w:r w:rsidRPr="000F6CF5">
        <w:rPr>
          <w:noProof/>
        </w:rPr>
        <w:drawing>
          <wp:inline distT="0" distB="0" distL="0" distR="0" wp14:anchorId="63180A4D" wp14:editId="7BEE8E98">
            <wp:extent cx="5002519" cy="3852000"/>
            <wp:effectExtent l="0" t="0" r="1905" b="0"/>
            <wp:docPr id="1608070412" name="Afbeelding 1" descr="Afbeelding met tekst, gras, schermopname, ka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70412" name="Afbeelding 1" descr="Afbeelding met tekst, gras, schermopname, kaart&#10;&#10;Door AI gegenereerde inhoud is mogelijk onjuist."/>
                    <pic:cNvPicPr/>
                  </pic:nvPicPr>
                  <pic:blipFill>
                    <a:blip r:embed="rId25"/>
                    <a:stretch>
                      <a:fillRect/>
                    </a:stretch>
                  </pic:blipFill>
                  <pic:spPr>
                    <a:xfrm>
                      <a:off x="0" y="0"/>
                      <a:ext cx="5002519" cy="3852000"/>
                    </a:xfrm>
                    <a:prstGeom prst="rect">
                      <a:avLst/>
                    </a:prstGeom>
                  </pic:spPr>
                </pic:pic>
              </a:graphicData>
            </a:graphic>
          </wp:inline>
        </w:drawing>
      </w:r>
    </w:p>
    <w:p w14:paraId="6BE1CFBD" w14:textId="77777777" w:rsidR="001E3E75" w:rsidRDefault="001E3E75" w:rsidP="008F1853">
      <w:pPr>
        <w:pStyle w:val="Kop2"/>
        <w:numPr>
          <w:ilvl w:val="0"/>
          <w:numId w:val="0"/>
        </w:numPr>
        <w:ind w:left="992" w:hanging="992"/>
      </w:pPr>
      <w:r>
        <w:t xml:space="preserve">Extra info: </w:t>
      </w:r>
    </w:p>
    <w:p w14:paraId="3582916D" w14:textId="6C6C38C8" w:rsidR="001E3E75" w:rsidRDefault="008F1853" w:rsidP="00F500F7">
      <w:pPr>
        <w:spacing w:line="240" w:lineRule="auto"/>
      </w:pPr>
      <w:r>
        <w:t xml:space="preserve">- </w:t>
      </w:r>
      <w:hyperlink r:id="rId26" w:history="1">
        <w:r w:rsidR="00144E7A" w:rsidRPr="00144E7A">
          <w:rPr>
            <w:rStyle w:val="Hyperlink"/>
          </w:rPr>
          <w:t>Vlaamse Landmaatschappij</w:t>
        </w:r>
      </w:hyperlink>
    </w:p>
    <w:p w14:paraId="5E516E43" w14:textId="5C69D38C" w:rsidR="00114859" w:rsidRDefault="00114859" w:rsidP="00F500F7">
      <w:pPr>
        <w:spacing w:line="240" w:lineRule="auto"/>
      </w:pPr>
      <w:r>
        <w:t xml:space="preserve">- </w:t>
      </w:r>
      <w:hyperlink r:id="rId27" w:history="1">
        <w:r w:rsidRPr="00BA549C">
          <w:rPr>
            <w:rStyle w:val="Hyperlink"/>
          </w:rPr>
          <w:t>https://oar.onroerenderfgoed.be/publicaties/ROEV/3925/ROEV3925-001.pdf</w:t>
        </w:r>
      </w:hyperlink>
      <w:r>
        <w:t xml:space="preserve"> </w:t>
      </w:r>
    </w:p>
    <w:p w14:paraId="75A2F15F" w14:textId="0BD5D62E" w:rsidR="00991BEB" w:rsidRDefault="00991BEB" w:rsidP="00F500F7">
      <w:pPr>
        <w:spacing w:line="240" w:lineRule="auto"/>
      </w:pPr>
      <w:r>
        <w:t xml:space="preserve">- </w:t>
      </w:r>
      <w:hyperlink r:id="rId28" w:history="1">
        <w:r w:rsidRPr="00BA549C">
          <w:rPr>
            <w:rStyle w:val="Hyperlink"/>
          </w:rPr>
          <w:t>https://www.vlaanderen.be/publicaties/de-gallo-romeinse-villa-van-meer-hoegaarden-meldert</w:t>
        </w:r>
      </w:hyperlink>
      <w:r>
        <w:t xml:space="preserve"> </w:t>
      </w:r>
    </w:p>
    <w:p w14:paraId="7D472FC9" w14:textId="77777777" w:rsidR="008309A9" w:rsidRDefault="008309A9" w:rsidP="008F1853">
      <w:pPr>
        <w:pStyle w:val="Kop2"/>
        <w:numPr>
          <w:ilvl w:val="0"/>
          <w:numId w:val="0"/>
        </w:numPr>
        <w:ind w:left="992" w:hanging="992"/>
      </w:pPr>
      <w:r w:rsidRPr="001168E7">
        <w:t>Mogelijke</w:t>
      </w:r>
      <w:r>
        <w:t xml:space="preserve"> opdrachten op de site zelf</w:t>
      </w:r>
    </w:p>
    <w:p w14:paraId="0475F1D9" w14:textId="693C907C" w:rsidR="00095911" w:rsidRDefault="00095911" w:rsidP="00F500F7">
      <w:pPr>
        <w:spacing w:line="240" w:lineRule="auto"/>
      </w:pPr>
      <w:r>
        <w:t xml:space="preserve">- Scan de </w:t>
      </w:r>
      <w:proofErr w:type="spellStart"/>
      <w:r>
        <w:t>Qr</w:t>
      </w:r>
      <w:proofErr w:type="spellEnd"/>
      <w:r>
        <w:t xml:space="preserve">-codes op het infobord en op de site voor een virtueel bezoek. </w:t>
      </w:r>
    </w:p>
    <w:p w14:paraId="78CA92A8" w14:textId="2AA26FCF" w:rsidR="00103A87" w:rsidRDefault="0043669E" w:rsidP="00103A87">
      <w:pPr>
        <w:spacing w:line="240" w:lineRule="auto"/>
      </w:pPr>
      <w:r>
        <w:t xml:space="preserve">- </w:t>
      </w:r>
      <w:r w:rsidR="00103A87">
        <w:t xml:space="preserve">Stel: je bent een archeoloog en je weet dat er onder gebruikte landbouwvelden archeologische resten liggen uit de Romeinse oudheid. Wat zou je doen? Lees op het infobord wat de archeologen gedaan hebben. </w:t>
      </w:r>
    </w:p>
    <w:p w14:paraId="32F3828C" w14:textId="133BA35C" w:rsidR="00103A87" w:rsidRDefault="00103A87" w:rsidP="00103A87">
      <w:pPr>
        <w:spacing w:line="240" w:lineRule="auto"/>
      </w:pPr>
      <w:r>
        <w:t xml:space="preserve">- Wat kan je hier te weten komen over het </w:t>
      </w:r>
      <w:r w:rsidR="00B849BE">
        <w:t>sociaaleconomische aspect van de Gallo-Romein die hier woonde in de 2</w:t>
      </w:r>
      <w:r w:rsidR="00B849BE" w:rsidRPr="00B849BE">
        <w:rPr>
          <w:vertAlign w:val="superscript"/>
        </w:rPr>
        <w:t>de</w:t>
      </w:r>
      <w:r w:rsidR="00B849BE">
        <w:t>-3</w:t>
      </w:r>
      <w:r w:rsidR="00B849BE" w:rsidRPr="00B849BE">
        <w:rPr>
          <w:vertAlign w:val="superscript"/>
        </w:rPr>
        <w:t>de</w:t>
      </w:r>
      <w:r w:rsidR="00B849BE">
        <w:t xml:space="preserve"> eeuw na Chr.? </w:t>
      </w:r>
    </w:p>
    <w:p w14:paraId="2D0C82E1" w14:textId="3428BDB5" w:rsidR="00392CB9" w:rsidRPr="00EA5319" w:rsidRDefault="00B849BE" w:rsidP="00392CB9">
      <w:pPr>
        <w:spacing w:line="240" w:lineRule="auto"/>
      </w:pPr>
      <w:r>
        <w:t xml:space="preserve">- </w:t>
      </w:r>
      <w:r w:rsidR="00392CB9">
        <w:t xml:space="preserve">Kijk naar het omliggende landschap. In welke richting lag de </w:t>
      </w:r>
      <w:proofErr w:type="spellStart"/>
      <w:r w:rsidR="00392CB9">
        <w:rPr>
          <w:i/>
          <w:iCs/>
        </w:rPr>
        <w:t>vicus</w:t>
      </w:r>
      <w:proofErr w:type="spellEnd"/>
      <w:r w:rsidR="00392CB9">
        <w:rPr>
          <w:i/>
          <w:iCs/>
        </w:rPr>
        <w:t xml:space="preserve"> </w:t>
      </w:r>
      <w:r w:rsidR="00392CB9">
        <w:t>Tienen? Welke conclusie(s) kan je daaruit trekke</w:t>
      </w:r>
      <w:r w:rsidR="00EA5319">
        <w:t xml:space="preserve">n over de functie van deze </w:t>
      </w:r>
      <w:r w:rsidR="00EA5319">
        <w:rPr>
          <w:i/>
          <w:iCs/>
        </w:rPr>
        <w:t>villa rustica</w:t>
      </w:r>
      <w:r w:rsidR="00EA5319">
        <w:t xml:space="preserve">? </w:t>
      </w:r>
    </w:p>
    <w:p w14:paraId="15074A2C" w14:textId="5D52FF5C" w:rsidR="00EA5319" w:rsidRDefault="000145BC" w:rsidP="00392CB9">
      <w:pPr>
        <w:spacing w:line="240" w:lineRule="auto"/>
      </w:pPr>
      <w:r>
        <w:t>- O</w:t>
      </w:r>
      <w:r w:rsidR="00EA5319" w:rsidRPr="00EA5319">
        <w:t>p de infoborden kan je een beschrijving vinden van hoe het leven en werk op deze boerderij moet geweest zijn. Ga op zoek naar drie voorbeelden die hetzelfde zijn als op een boerderij vandaag.</w:t>
      </w:r>
    </w:p>
    <w:p w14:paraId="35B97696" w14:textId="26263531" w:rsidR="00B849BE" w:rsidRDefault="00B849BE" w:rsidP="00103A87">
      <w:pPr>
        <w:spacing w:line="240" w:lineRule="auto"/>
      </w:pPr>
    </w:p>
    <w:p w14:paraId="3331679E" w14:textId="0E692435" w:rsidR="0043669E" w:rsidRPr="00095911" w:rsidRDefault="0043669E" w:rsidP="00F500F7">
      <w:pPr>
        <w:spacing w:line="240" w:lineRule="auto"/>
      </w:pPr>
    </w:p>
    <w:p w14:paraId="6DFE824A" w14:textId="0DBBDDD3" w:rsidR="00547F0F" w:rsidRDefault="00547F0F" w:rsidP="00C77F27">
      <w:pPr>
        <w:pStyle w:val="Kop1"/>
        <w:numPr>
          <w:ilvl w:val="0"/>
          <w:numId w:val="0"/>
        </w:numPr>
        <w:ind w:left="992" w:hanging="992"/>
      </w:pPr>
      <w:r w:rsidRPr="001168E7">
        <w:t xml:space="preserve">Mogelijke </w:t>
      </w:r>
      <w:r>
        <w:t xml:space="preserve">inhoudelijke </w:t>
      </w:r>
      <w:r w:rsidR="00AB4F69">
        <w:t>verwerkings</w:t>
      </w:r>
      <w:r>
        <w:t>o</w:t>
      </w:r>
      <w:r w:rsidRPr="001168E7">
        <w:t>pdrachten</w:t>
      </w:r>
      <w:r>
        <w:t xml:space="preserve"> voor geschiedenis</w:t>
      </w:r>
    </w:p>
    <w:p w14:paraId="57D93690" w14:textId="77777777" w:rsidR="00547F0F" w:rsidRDefault="00547F0F" w:rsidP="00C77F27">
      <w:pPr>
        <w:pStyle w:val="Kop2"/>
        <w:numPr>
          <w:ilvl w:val="0"/>
          <w:numId w:val="0"/>
        </w:numPr>
        <w:ind w:left="992" w:hanging="992"/>
      </w:pPr>
      <w:r>
        <w:t xml:space="preserve">Historische vragen: </w:t>
      </w:r>
    </w:p>
    <w:p w14:paraId="430F0F73" w14:textId="77777777" w:rsidR="00547F0F" w:rsidRDefault="00547F0F" w:rsidP="00F500F7">
      <w:pPr>
        <w:pStyle w:val="Lijstalinea"/>
        <w:numPr>
          <w:ilvl w:val="0"/>
          <w:numId w:val="15"/>
        </w:numPr>
        <w:spacing w:line="240" w:lineRule="auto"/>
      </w:pPr>
      <w:r>
        <w:t xml:space="preserve">Hoe kunnen we ons een beeld vormen van de Gallo-Romeinse aanwezigheid in Tienen? </w:t>
      </w:r>
    </w:p>
    <w:p w14:paraId="33D08027" w14:textId="77777777" w:rsidR="00547F0F" w:rsidRDefault="00547F0F" w:rsidP="00F500F7">
      <w:pPr>
        <w:pStyle w:val="Lijstalinea"/>
        <w:numPr>
          <w:ilvl w:val="0"/>
          <w:numId w:val="15"/>
        </w:numPr>
        <w:spacing w:line="240" w:lineRule="auto"/>
      </w:pPr>
      <w:r>
        <w:t xml:space="preserve">Wat vertellen de archeologische bronnen ons over de Romeinse overheersing in onze contreien? </w:t>
      </w:r>
    </w:p>
    <w:p w14:paraId="60D115AF" w14:textId="77777777" w:rsidR="00547F0F" w:rsidRDefault="00547F0F" w:rsidP="00F500F7">
      <w:pPr>
        <w:pStyle w:val="Lijstalinea"/>
        <w:numPr>
          <w:ilvl w:val="0"/>
          <w:numId w:val="15"/>
        </w:numPr>
        <w:spacing w:line="240" w:lineRule="auto"/>
      </w:pPr>
      <w:r>
        <w:t xml:space="preserve">Hoe leefde men in Tienen en omgeving tijdens de Romeinse tijd? </w:t>
      </w:r>
    </w:p>
    <w:p w14:paraId="5039B948" w14:textId="77777777" w:rsidR="00547F0F" w:rsidRDefault="00547F0F" w:rsidP="00F500F7">
      <w:pPr>
        <w:pStyle w:val="Lijstalinea"/>
        <w:numPr>
          <w:ilvl w:val="0"/>
          <w:numId w:val="15"/>
        </w:numPr>
        <w:spacing w:line="240" w:lineRule="auto"/>
      </w:pPr>
      <w:r>
        <w:t>…</w:t>
      </w:r>
    </w:p>
    <w:p w14:paraId="5185EFC6" w14:textId="77777777" w:rsidR="00547F0F" w:rsidRDefault="00547F0F" w:rsidP="00F500F7">
      <w:pPr>
        <w:pStyle w:val="Lijstalinea"/>
        <w:numPr>
          <w:ilvl w:val="0"/>
          <w:numId w:val="0"/>
        </w:numPr>
        <w:spacing w:line="240" w:lineRule="auto"/>
        <w:ind w:left="720"/>
      </w:pPr>
    </w:p>
    <w:p w14:paraId="1A4C58FF" w14:textId="77777777" w:rsidR="00547F0F" w:rsidRDefault="00547F0F" w:rsidP="00F500F7">
      <w:pPr>
        <w:pStyle w:val="Lijstalinea"/>
        <w:numPr>
          <w:ilvl w:val="0"/>
          <w:numId w:val="16"/>
        </w:numPr>
        <w:spacing w:line="240" w:lineRule="auto"/>
      </w:pPr>
      <w:r>
        <w:t xml:space="preserve">Laat leerlingen historische vragen identificeren. </w:t>
      </w:r>
    </w:p>
    <w:p w14:paraId="7DFEEED9" w14:textId="77777777" w:rsidR="00547F0F" w:rsidRDefault="00547F0F" w:rsidP="00F500F7">
      <w:pPr>
        <w:pStyle w:val="Lijstalinea"/>
        <w:numPr>
          <w:ilvl w:val="0"/>
          <w:numId w:val="16"/>
        </w:numPr>
        <w:spacing w:line="240" w:lineRule="auto"/>
      </w:pPr>
      <w:r>
        <w:t xml:space="preserve">Laat leerlingen een historische vraag gebruiken om te situeren in tijd, ruimte en maatschappelijke domeinen. </w:t>
      </w:r>
    </w:p>
    <w:p w14:paraId="381DEE39" w14:textId="77777777" w:rsidR="00547F0F" w:rsidRDefault="00547F0F" w:rsidP="00F500F7">
      <w:pPr>
        <w:pStyle w:val="Lijstalinea"/>
        <w:numPr>
          <w:ilvl w:val="0"/>
          <w:numId w:val="16"/>
        </w:numPr>
        <w:spacing w:line="240" w:lineRule="auto"/>
      </w:pPr>
      <w:r>
        <w:t xml:space="preserve">Laat leerlingen zelf historische vragen stellen (keuzedoel). </w:t>
      </w:r>
    </w:p>
    <w:p w14:paraId="0120579D" w14:textId="0AA1A78B" w:rsidR="00C649A4" w:rsidRDefault="00C649A4" w:rsidP="00F500F7">
      <w:pPr>
        <w:pStyle w:val="Lijstalinea"/>
        <w:numPr>
          <w:ilvl w:val="0"/>
          <w:numId w:val="16"/>
        </w:numPr>
        <w:spacing w:line="240" w:lineRule="auto"/>
      </w:pPr>
      <w:r>
        <w:t xml:space="preserve">Laat leerlingen enkele bronnen </w:t>
      </w:r>
      <w:r w:rsidR="006E2DA3">
        <w:t xml:space="preserve">suggereren </w:t>
      </w:r>
      <w:r>
        <w:t xml:space="preserve">die </w:t>
      </w:r>
      <w:r w:rsidR="006E2DA3">
        <w:t xml:space="preserve">bruikbaar zijn om deze historische vragen te beantwoorden (krachtlijn 3). </w:t>
      </w:r>
    </w:p>
    <w:p w14:paraId="6F48D00E" w14:textId="77777777" w:rsidR="00547F0F" w:rsidRDefault="00547F0F" w:rsidP="00F500F7">
      <w:pPr>
        <w:spacing w:line="240" w:lineRule="auto"/>
      </w:pPr>
    </w:p>
    <w:p w14:paraId="576290A3" w14:textId="77777777" w:rsidR="00547F0F" w:rsidRDefault="00547F0F" w:rsidP="00C77F27">
      <w:pPr>
        <w:pStyle w:val="Kop2"/>
        <w:numPr>
          <w:ilvl w:val="0"/>
          <w:numId w:val="0"/>
        </w:numPr>
        <w:ind w:left="992" w:hanging="992"/>
      </w:pPr>
      <w:r>
        <w:t xml:space="preserve">Situeer in ruimte: </w:t>
      </w:r>
    </w:p>
    <w:p w14:paraId="7B539840" w14:textId="77777777" w:rsidR="00547F0F" w:rsidRDefault="00547F0F" w:rsidP="00F500F7">
      <w:pPr>
        <w:spacing w:line="240" w:lineRule="auto"/>
      </w:pPr>
      <w:r>
        <w:t xml:space="preserve">Vergelijk een hedendaagse kaart van Tienen met een historische kaart. </w:t>
      </w:r>
    </w:p>
    <w:p w14:paraId="5104C3B0" w14:textId="77777777" w:rsidR="00547F0F" w:rsidRDefault="00547F0F" w:rsidP="00F500F7">
      <w:pPr>
        <w:pStyle w:val="Lijstalinea"/>
        <w:numPr>
          <w:ilvl w:val="0"/>
          <w:numId w:val="15"/>
        </w:numPr>
        <w:spacing w:line="240" w:lineRule="auto"/>
      </w:pPr>
      <w:r>
        <w:t xml:space="preserve">Waar bevinden zich de archeologische sites: 3 tumuli van Grimde, site </w:t>
      </w:r>
      <w:proofErr w:type="spellStart"/>
      <w:r>
        <w:t>Mellenberg</w:t>
      </w:r>
      <w:proofErr w:type="spellEnd"/>
      <w:r>
        <w:t xml:space="preserve"> te </w:t>
      </w:r>
      <w:proofErr w:type="spellStart"/>
      <w:r>
        <w:t>Kumtich</w:t>
      </w:r>
      <w:proofErr w:type="spellEnd"/>
      <w:r>
        <w:t xml:space="preserve">, site Meer te </w:t>
      </w:r>
      <w:proofErr w:type="spellStart"/>
      <w:r>
        <w:t>Meldert</w:t>
      </w:r>
      <w:proofErr w:type="spellEnd"/>
      <w:r>
        <w:t xml:space="preserve">, Hoegaarden? </w:t>
      </w:r>
    </w:p>
    <w:p w14:paraId="3ED41B44" w14:textId="77777777" w:rsidR="00547F0F" w:rsidRDefault="00547F0F" w:rsidP="00F500F7">
      <w:pPr>
        <w:pStyle w:val="Lijstalinea"/>
        <w:numPr>
          <w:ilvl w:val="0"/>
          <w:numId w:val="15"/>
        </w:numPr>
        <w:spacing w:line="240" w:lineRule="auto"/>
      </w:pPr>
      <w:r>
        <w:t xml:space="preserve">Waar zijn er nog vindplaatsen van Gallo-Romeinse overblijfselen in Tienen? </w:t>
      </w:r>
    </w:p>
    <w:p w14:paraId="6A26E1DB" w14:textId="77777777" w:rsidR="00547F0F" w:rsidRDefault="00547F0F" w:rsidP="00F500F7">
      <w:pPr>
        <w:pStyle w:val="Lijstalinea"/>
        <w:numPr>
          <w:ilvl w:val="0"/>
          <w:numId w:val="15"/>
        </w:numPr>
        <w:spacing w:line="240" w:lineRule="auto"/>
      </w:pPr>
      <w:r>
        <w:t xml:space="preserve">Waar zijn er nog Gallo-Romeinse sporen gevonden in Vlaanderen? </w:t>
      </w:r>
    </w:p>
    <w:p w14:paraId="70B38CCF" w14:textId="77777777" w:rsidR="00547F0F" w:rsidRDefault="00547F0F" w:rsidP="00F500F7">
      <w:pPr>
        <w:pStyle w:val="Lijstalinea"/>
        <w:numPr>
          <w:ilvl w:val="0"/>
          <w:numId w:val="15"/>
        </w:numPr>
        <w:spacing w:line="240" w:lineRule="auto"/>
      </w:pPr>
      <w:r>
        <w:t>Verken de Romeinse handelsroute tussen Tongeren en Boulogne-sur-Mer. Hoe verhoudt Tienen zich tot die route?</w:t>
      </w:r>
    </w:p>
    <w:p w14:paraId="332DE3E0" w14:textId="77777777" w:rsidR="00547F0F" w:rsidRDefault="00547F0F" w:rsidP="00F500F7">
      <w:pPr>
        <w:spacing w:line="240" w:lineRule="auto"/>
        <w:ind w:left="360"/>
      </w:pPr>
      <w:r>
        <w:t>Om de vragen te beantwoorden, kan je gebruik maken van volgend materiaal:</w:t>
      </w:r>
    </w:p>
    <w:p w14:paraId="028BD9D3" w14:textId="77777777" w:rsidR="00547F0F" w:rsidRDefault="00547F0F" w:rsidP="00F500F7">
      <w:pPr>
        <w:pStyle w:val="Lijstalinea"/>
        <w:numPr>
          <w:ilvl w:val="0"/>
          <w:numId w:val="15"/>
        </w:numPr>
        <w:spacing w:line="240" w:lineRule="auto"/>
      </w:pPr>
      <w:r>
        <w:t xml:space="preserve">In Het </w:t>
      </w:r>
      <w:proofErr w:type="spellStart"/>
      <w:r>
        <w:t>Toreke</w:t>
      </w:r>
      <w:proofErr w:type="spellEnd"/>
      <w:r>
        <w:t xml:space="preserve"> staan 2 luchtfoto’s. Daarop kunnen leerlingen de archeologische vindplaatsen zien. </w:t>
      </w:r>
    </w:p>
    <w:p w14:paraId="4A303823" w14:textId="77777777" w:rsidR="00547F0F" w:rsidRDefault="00547F0F" w:rsidP="00F500F7">
      <w:pPr>
        <w:pStyle w:val="Lijstalinea"/>
        <w:numPr>
          <w:ilvl w:val="0"/>
          <w:numId w:val="15"/>
        </w:numPr>
        <w:spacing w:line="240" w:lineRule="auto"/>
      </w:pPr>
      <w:r>
        <w:t xml:space="preserve">In het boekje ‘De Gallo-Romeinse villa van Meer’ (uitgegeven door de VLM, 2024) vind je een aantal historische kaarten. </w:t>
      </w:r>
    </w:p>
    <w:p w14:paraId="36E6714E" w14:textId="77777777" w:rsidR="00547F0F" w:rsidRDefault="00547F0F" w:rsidP="00F500F7">
      <w:pPr>
        <w:pStyle w:val="Lijstalinea"/>
        <w:numPr>
          <w:ilvl w:val="0"/>
          <w:numId w:val="15"/>
        </w:numPr>
        <w:spacing w:line="240" w:lineRule="auto"/>
      </w:pPr>
      <w:hyperlink r:id="rId29" w:history="1">
        <w:r w:rsidRPr="003F3E2D">
          <w:rPr>
            <w:rStyle w:val="Hyperlink"/>
          </w:rPr>
          <w:t>https://www.oldmapsonline.org/nl/</w:t>
        </w:r>
      </w:hyperlink>
    </w:p>
    <w:p w14:paraId="41959EF8" w14:textId="77777777" w:rsidR="00547F0F" w:rsidRDefault="00547F0F" w:rsidP="00F500F7">
      <w:pPr>
        <w:pStyle w:val="Lijstalinea"/>
        <w:numPr>
          <w:ilvl w:val="0"/>
          <w:numId w:val="15"/>
        </w:numPr>
        <w:spacing w:line="240" w:lineRule="auto"/>
      </w:pPr>
      <w:hyperlink r:id="rId30" w:history="1">
        <w:proofErr w:type="spellStart"/>
        <w:r w:rsidRPr="00BA0476">
          <w:rPr>
            <w:rStyle w:val="Hyperlink"/>
          </w:rPr>
          <w:t>Geopunt</w:t>
        </w:r>
        <w:proofErr w:type="spellEnd"/>
        <w:r w:rsidRPr="00BA0476">
          <w:rPr>
            <w:rStyle w:val="Hyperlink"/>
          </w:rPr>
          <w:t xml:space="preserve"> | Digitaal Vlaanderen</w:t>
        </w:r>
      </w:hyperlink>
      <w:r>
        <w:t xml:space="preserve"> (via lagen -&gt; historische kaarten)</w:t>
      </w:r>
    </w:p>
    <w:p w14:paraId="24005D92" w14:textId="77777777" w:rsidR="00547F0F" w:rsidRDefault="00547F0F" w:rsidP="00F500F7">
      <w:pPr>
        <w:spacing w:line="240" w:lineRule="auto"/>
      </w:pPr>
    </w:p>
    <w:p w14:paraId="3D127CD6" w14:textId="77777777" w:rsidR="00547F0F" w:rsidRDefault="00547F0F" w:rsidP="00C77F27">
      <w:pPr>
        <w:pStyle w:val="Kop2"/>
        <w:numPr>
          <w:ilvl w:val="0"/>
          <w:numId w:val="0"/>
        </w:numPr>
        <w:spacing w:line="240" w:lineRule="auto"/>
        <w:ind w:left="992" w:hanging="992"/>
      </w:pPr>
      <w:r>
        <w:t xml:space="preserve">Situeer in tijd: </w:t>
      </w:r>
    </w:p>
    <w:p w14:paraId="094BEC92" w14:textId="77777777" w:rsidR="00547F0F" w:rsidRDefault="00547F0F" w:rsidP="00F500F7">
      <w:pPr>
        <w:pStyle w:val="Lijstalinea"/>
        <w:numPr>
          <w:ilvl w:val="0"/>
          <w:numId w:val="15"/>
        </w:numPr>
        <w:spacing w:line="240" w:lineRule="auto"/>
      </w:pPr>
      <w:r>
        <w:t xml:space="preserve">Waar kan je de </w:t>
      </w:r>
      <w:proofErr w:type="spellStart"/>
      <w:r>
        <w:t>de</w:t>
      </w:r>
      <w:proofErr w:type="spellEnd"/>
      <w:r>
        <w:t xml:space="preserve"> archeologische sites (3 tumuli van Grimde, site </w:t>
      </w:r>
      <w:proofErr w:type="spellStart"/>
      <w:r>
        <w:t>Mellenberg</w:t>
      </w:r>
      <w:proofErr w:type="spellEnd"/>
      <w:r>
        <w:t xml:space="preserve"> te </w:t>
      </w:r>
      <w:proofErr w:type="spellStart"/>
      <w:r>
        <w:t>Kumtich</w:t>
      </w:r>
      <w:proofErr w:type="spellEnd"/>
      <w:r>
        <w:t xml:space="preserve">, site Meer te </w:t>
      </w:r>
      <w:proofErr w:type="spellStart"/>
      <w:r>
        <w:t>Meldert</w:t>
      </w:r>
      <w:proofErr w:type="spellEnd"/>
      <w:r>
        <w:t xml:space="preserve">, Hoegaarden) plaatsen op de tijdlijn? </w:t>
      </w:r>
    </w:p>
    <w:p w14:paraId="40BF53D0" w14:textId="77777777" w:rsidR="00547F0F" w:rsidRDefault="00547F0F" w:rsidP="00F500F7">
      <w:pPr>
        <w:pStyle w:val="Lijstalinea"/>
        <w:numPr>
          <w:ilvl w:val="0"/>
          <w:numId w:val="15"/>
        </w:numPr>
        <w:spacing w:line="240" w:lineRule="auto"/>
      </w:pPr>
      <w:r>
        <w:t xml:space="preserve">In welk tijdvak kunnen we de gevonden archeologische bronnen plaatsen? </w:t>
      </w:r>
    </w:p>
    <w:p w14:paraId="06FF23F0" w14:textId="77777777" w:rsidR="00547F0F" w:rsidRDefault="00547F0F" w:rsidP="00F500F7">
      <w:pPr>
        <w:pStyle w:val="Lijstalinea"/>
        <w:numPr>
          <w:ilvl w:val="0"/>
          <w:numId w:val="15"/>
        </w:numPr>
        <w:spacing w:line="240" w:lineRule="auto"/>
      </w:pPr>
      <w:r>
        <w:t xml:space="preserve">Geef een tweetal scharnierpunten van de klassieke oudheid. Hoe verhouden deze scharnierpunten zich tegenover de datering van de archeologische sites?  </w:t>
      </w:r>
    </w:p>
    <w:p w14:paraId="05126BB5" w14:textId="77777777" w:rsidR="00547F0F" w:rsidRDefault="00547F0F" w:rsidP="00F500F7">
      <w:pPr>
        <w:pStyle w:val="Lijstalinea"/>
        <w:numPr>
          <w:ilvl w:val="0"/>
          <w:numId w:val="0"/>
        </w:numPr>
        <w:spacing w:line="240" w:lineRule="auto"/>
        <w:ind w:left="720"/>
      </w:pPr>
    </w:p>
    <w:p w14:paraId="2EBAB71A" w14:textId="77777777" w:rsidR="00547F0F" w:rsidRDefault="00547F0F" w:rsidP="00F500F7">
      <w:pPr>
        <w:spacing w:line="240" w:lineRule="auto"/>
        <w:ind w:left="360"/>
      </w:pPr>
      <w:r>
        <w:t>Om de vragen te beantwoorden, kan je gebruik maken van volgend materiaal:</w:t>
      </w:r>
    </w:p>
    <w:p w14:paraId="4C0F2AB3" w14:textId="77777777" w:rsidR="00547F0F" w:rsidRDefault="00547F0F" w:rsidP="00F500F7">
      <w:pPr>
        <w:pStyle w:val="Lijstalinea"/>
        <w:numPr>
          <w:ilvl w:val="0"/>
          <w:numId w:val="15"/>
        </w:numPr>
        <w:spacing w:line="240" w:lineRule="auto"/>
      </w:pPr>
      <w:r>
        <w:t>In het boekje ‘De Gallo-Romeinse villa van Meer’ (uitgegeven door de VLM, 2024) vind je een tijdlijn.</w:t>
      </w:r>
    </w:p>
    <w:p w14:paraId="7CE5EF16" w14:textId="77777777" w:rsidR="00547F0F" w:rsidRDefault="00547F0F" w:rsidP="00F500F7">
      <w:pPr>
        <w:pStyle w:val="Lijstalinea"/>
        <w:numPr>
          <w:ilvl w:val="0"/>
          <w:numId w:val="15"/>
        </w:numPr>
        <w:spacing w:line="240" w:lineRule="auto"/>
      </w:pPr>
      <w:r>
        <w:t xml:space="preserve">De tijdlijnen van je methode.  </w:t>
      </w:r>
    </w:p>
    <w:p w14:paraId="1C122BEF" w14:textId="77777777" w:rsidR="00547F0F" w:rsidRDefault="00547F0F" w:rsidP="00F500F7">
      <w:pPr>
        <w:pStyle w:val="Lijstalinea"/>
        <w:numPr>
          <w:ilvl w:val="0"/>
          <w:numId w:val="0"/>
        </w:numPr>
        <w:spacing w:line="240" w:lineRule="auto"/>
        <w:ind w:left="720"/>
      </w:pPr>
    </w:p>
    <w:p w14:paraId="002C3CEE" w14:textId="77777777" w:rsidR="00547F0F" w:rsidRDefault="00547F0F" w:rsidP="00C77F27">
      <w:pPr>
        <w:pStyle w:val="Kop2"/>
        <w:numPr>
          <w:ilvl w:val="0"/>
          <w:numId w:val="0"/>
        </w:numPr>
        <w:spacing w:line="240" w:lineRule="auto"/>
        <w:ind w:left="992" w:hanging="992"/>
      </w:pPr>
      <w:r>
        <w:t>Situeer in maatschappelijke domeinen</w:t>
      </w:r>
    </w:p>
    <w:p w14:paraId="25A43761" w14:textId="77777777" w:rsidR="009A4B51" w:rsidRDefault="00E57343" w:rsidP="009A4B51">
      <w:pPr>
        <w:pStyle w:val="Lijstalinea"/>
        <w:numPr>
          <w:ilvl w:val="0"/>
          <w:numId w:val="15"/>
        </w:numPr>
        <w:spacing w:line="240" w:lineRule="auto"/>
      </w:pPr>
      <w:r>
        <w:t>Maak kaartjes met afbeeldingen van de bronnen die je gedurende de excursie hebt gezien. Vraag aan leerlingen om de afbeeldingen te koppelen aan een of meerdere maatschappelijke domein(en) en vraag om uit te leggen waarom.</w:t>
      </w:r>
    </w:p>
    <w:p w14:paraId="5730C203" w14:textId="77EF265F" w:rsidR="00E57343" w:rsidRPr="00B8718E" w:rsidRDefault="009A4B51" w:rsidP="00AB480A">
      <w:pPr>
        <w:pStyle w:val="Lijstalinea"/>
        <w:numPr>
          <w:ilvl w:val="0"/>
          <w:numId w:val="15"/>
        </w:numPr>
        <w:spacing w:line="240" w:lineRule="auto"/>
      </w:pPr>
      <w:r>
        <w:t xml:space="preserve">Na de excursie kan je stilstaan bij het sociaaleconomische aspect van de Gallo-Romeinse sites en vondsten </w:t>
      </w:r>
      <w:r w:rsidR="00B65B70">
        <w:t xml:space="preserve">van </w:t>
      </w:r>
      <w:r>
        <w:t>2</w:t>
      </w:r>
      <w:r w:rsidRPr="009A4B51">
        <w:rPr>
          <w:vertAlign w:val="superscript"/>
        </w:rPr>
        <w:t>de</w:t>
      </w:r>
      <w:r>
        <w:t>-3</w:t>
      </w:r>
      <w:r w:rsidRPr="009A4B51">
        <w:rPr>
          <w:vertAlign w:val="superscript"/>
        </w:rPr>
        <w:t>de</w:t>
      </w:r>
      <w:r>
        <w:t xml:space="preserve"> eeuw na Chr.</w:t>
      </w:r>
      <w:r w:rsidR="00B65B70">
        <w:t xml:space="preserve"> Hoe leefden de Gallo-Romeinen toen? </w:t>
      </w:r>
      <w:r w:rsidR="00042EB5">
        <w:t xml:space="preserve">Hoe verhoudt de </w:t>
      </w:r>
      <w:proofErr w:type="spellStart"/>
      <w:r w:rsidR="00042EB5">
        <w:rPr>
          <w:i/>
          <w:iCs/>
        </w:rPr>
        <w:t>vicus</w:t>
      </w:r>
      <w:proofErr w:type="spellEnd"/>
      <w:r w:rsidR="00042EB5">
        <w:rPr>
          <w:i/>
          <w:iCs/>
        </w:rPr>
        <w:t xml:space="preserve"> </w:t>
      </w:r>
      <w:r w:rsidR="00042EB5">
        <w:t xml:space="preserve">zich ten opzichte van de gevonden </w:t>
      </w:r>
      <w:proofErr w:type="spellStart"/>
      <w:r w:rsidR="00042EB5">
        <w:rPr>
          <w:i/>
          <w:iCs/>
        </w:rPr>
        <w:t>villae</w:t>
      </w:r>
      <w:proofErr w:type="spellEnd"/>
      <w:r w:rsidR="00042EB5">
        <w:rPr>
          <w:i/>
          <w:iCs/>
        </w:rPr>
        <w:t xml:space="preserve"> </w:t>
      </w:r>
      <w:proofErr w:type="spellStart"/>
      <w:r w:rsidR="00042EB5">
        <w:rPr>
          <w:i/>
          <w:iCs/>
        </w:rPr>
        <w:t>rusticae</w:t>
      </w:r>
      <w:proofErr w:type="spellEnd"/>
      <w:r w:rsidR="00042EB5">
        <w:rPr>
          <w:i/>
          <w:iCs/>
        </w:rPr>
        <w:t xml:space="preserve"> </w:t>
      </w:r>
      <w:r w:rsidR="00042EB5">
        <w:t xml:space="preserve">en de grafplaatsen? </w:t>
      </w:r>
    </w:p>
    <w:p w14:paraId="381093F1" w14:textId="77777777" w:rsidR="00547F0F" w:rsidRDefault="00547F0F" w:rsidP="00C77F27">
      <w:pPr>
        <w:pStyle w:val="Kop2"/>
        <w:numPr>
          <w:ilvl w:val="0"/>
          <w:numId w:val="0"/>
        </w:numPr>
        <w:spacing w:line="240" w:lineRule="auto"/>
        <w:ind w:left="992" w:hanging="992"/>
      </w:pPr>
      <w:r>
        <w:lastRenderedPageBreak/>
        <w:t>Begrippen</w:t>
      </w:r>
    </w:p>
    <w:p w14:paraId="6F0847D5" w14:textId="77777777" w:rsidR="00547F0F" w:rsidRDefault="00547F0F" w:rsidP="00F500F7">
      <w:pPr>
        <w:pStyle w:val="Lijstalinea"/>
        <w:numPr>
          <w:ilvl w:val="0"/>
          <w:numId w:val="15"/>
        </w:numPr>
        <w:spacing w:line="240" w:lineRule="auto"/>
        <w:rPr>
          <w:lang w:val="en-GB"/>
        </w:rPr>
      </w:pPr>
      <w:r>
        <w:t xml:space="preserve">Hoe zou je de inwoners van Tienen noemen? </w:t>
      </w:r>
      <w:r w:rsidRPr="00B8718E">
        <w:rPr>
          <w:lang w:val="en-GB"/>
        </w:rPr>
        <w:t xml:space="preserve">Kelten, </w:t>
      </w:r>
      <w:proofErr w:type="spellStart"/>
      <w:r w:rsidRPr="00B8718E">
        <w:rPr>
          <w:lang w:val="en-GB"/>
        </w:rPr>
        <w:t>Galliërs</w:t>
      </w:r>
      <w:proofErr w:type="spellEnd"/>
      <w:r w:rsidRPr="00B8718E">
        <w:rPr>
          <w:lang w:val="en-GB"/>
        </w:rPr>
        <w:t xml:space="preserve"> of Gallo-</w:t>
      </w:r>
      <w:proofErr w:type="spellStart"/>
      <w:r w:rsidRPr="00B8718E">
        <w:rPr>
          <w:lang w:val="en-GB"/>
        </w:rPr>
        <w:t>R</w:t>
      </w:r>
      <w:r>
        <w:rPr>
          <w:lang w:val="en-GB"/>
        </w:rPr>
        <w:t>omeinen</w:t>
      </w:r>
      <w:proofErr w:type="spellEnd"/>
      <w:r>
        <w:rPr>
          <w:lang w:val="en-GB"/>
        </w:rPr>
        <w:t xml:space="preserve">? </w:t>
      </w:r>
    </w:p>
    <w:p w14:paraId="2BB8BAEE" w14:textId="0EE4FE12" w:rsidR="00547F0F" w:rsidRDefault="00547F0F" w:rsidP="00F500F7">
      <w:pPr>
        <w:pStyle w:val="Lijstalinea"/>
        <w:numPr>
          <w:ilvl w:val="0"/>
          <w:numId w:val="15"/>
        </w:numPr>
        <w:spacing w:line="240" w:lineRule="auto"/>
      </w:pPr>
      <w:r w:rsidRPr="00B8718E">
        <w:t>Waren de bewoners van d</w:t>
      </w:r>
      <w:r>
        <w:t>e archeologische sites welg</w:t>
      </w:r>
      <w:r w:rsidR="00B4174D">
        <w:t>e</w:t>
      </w:r>
      <w:r>
        <w:t xml:space="preserve">stelde Galliërs uit de elite die ‘geromaniseerd’ waren of echte Romeinen? </w:t>
      </w:r>
    </w:p>
    <w:p w14:paraId="68E7FC5F" w14:textId="77777777" w:rsidR="00547F0F" w:rsidRDefault="00547F0F" w:rsidP="00F500F7">
      <w:pPr>
        <w:pStyle w:val="Lijstalinea"/>
        <w:numPr>
          <w:ilvl w:val="0"/>
          <w:numId w:val="15"/>
        </w:numPr>
        <w:spacing w:line="240" w:lineRule="auto"/>
      </w:pPr>
      <w:r>
        <w:t xml:space="preserve">Hoe kan je het begrip ‘romanisering’ uitleggen aan de hand van de archeologische vondsten in Tienen? </w:t>
      </w:r>
    </w:p>
    <w:p w14:paraId="3B6D8B3C" w14:textId="77777777" w:rsidR="008843FA" w:rsidRDefault="008843FA" w:rsidP="008843FA">
      <w:pPr>
        <w:spacing w:line="240" w:lineRule="auto"/>
      </w:pPr>
    </w:p>
    <w:p w14:paraId="5B852C02" w14:textId="5C8AEA87" w:rsidR="008843FA" w:rsidRDefault="008843FA" w:rsidP="008843FA">
      <w:pPr>
        <w:pStyle w:val="Kop2"/>
        <w:numPr>
          <w:ilvl w:val="0"/>
          <w:numId w:val="0"/>
        </w:numPr>
        <w:ind w:left="992" w:hanging="992"/>
      </w:pPr>
      <w:r>
        <w:t>Historische beeldvorming</w:t>
      </w:r>
    </w:p>
    <w:p w14:paraId="6140329D" w14:textId="13300061" w:rsidR="00B02515" w:rsidRDefault="00B02515" w:rsidP="00B02515">
      <w:r>
        <w:t xml:space="preserve">- </w:t>
      </w:r>
      <w:r w:rsidR="003E2899">
        <w:t xml:space="preserve">Hoe vormen wij ons een beeld van </w:t>
      </w:r>
      <w:r w:rsidR="00AA6957">
        <w:t>het</w:t>
      </w:r>
      <w:r w:rsidR="003E2899">
        <w:t xml:space="preserve"> Gallo-Romeinse </w:t>
      </w:r>
      <w:r w:rsidR="00AA6957">
        <w:t>leven in Tienen in de 2</w:t>
      </w:r>
      <w:r w:rsidR="00AA6957" w:rsidRPr="00AA6957">
        <w:rPr>
          <w:vertAlign w:val="superscript"/>
        </w:rPr>
        <w:t>de</w:t>
      </w:r>
      <w:r w:rsidR="00AA6957">
        <w:t>-3</w:t>
      </w:r>
      <w:r w:rsidR="00AA6957" w:rsidRPr="00AA6957">
        <w:rPr>
          <w:vertAlign w:val="superscript"/>
        </w:rPr>
        <w:t>de</w:t>
      </w:r>
      <w:r w:rsidR="00AA6957">
        <w:t xml:space="preserve"> eeuw na Chr.? </w:t>
      </w:r>
      <w:r w:rsidR="00BD2AFB">
        <w:t xml:space="preserve">Bespreek met de leerlingen de archeologische sites en vondsten aan de hand van onderstaand kader. </w:t>
      </w:r>
    </w:p>
    <w:p w14:paraId="6747241F" w14:textId="586C7431" w:rsidR="00BD2AFB" w:rsidRPr="00B02515" w:rsidRDefault="00BD2AFB" w:rsidP="00B02515">
      <w:r w:rsidRPr="00BD2AFB">
        <w:rPr>
          <w:noProof/>
        </w:rPr>
        <w:drawing>
          <wp:inline distT="0" distB="0" distL="0" distR="0" wp14:anchorId="53B25677" wp14:editId="35EAE6F6">
            <wp:extent cx="5759450" cy="4146550"/>
            <wp:effectExtent l="0" t="0" r="0" b="6350"/>
            <wp:docPr id="304683871" name="Afbeelding 1" descr="Afbeelding met tekst, schermopname, nummer, scher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83871" name="Afbeelding 1" descr="Afbeelding met tekst, schermopname, nummer, scherm&#10;&#10;Door AI gegenereerde inhoud is mogelijk onjuist."/>
                    <pic:cNvPicPr/>
                  </pic:nvPicPr>
                  <pic:blipFill>
                    <a:blip r:embed="rId31"/>
                    <a:stretch>
                      <a:fillRect/>
                    </a:stretch>
                  </pic:blipFill>
                  <pic:spPr>
                    <a:xfrm>
                      <a:off x="0" y="0"/>
                      <a:ext cx="5759450" cy="4146550"/>
                    </a:xfrm>
                    <a:prstGeom prst="rect">
                      <a:avLst/>
                    </a:prstGeom>
                  </pic:spPr>
                </pic:pic>
              </a:graphicData>
            </a:graphic>
          </wp:inline>
        </w:drawing>
      </w:r>
    </w:p>
    <w:p w14:paraId="2D71A89A" w14:textId="3D59CACA" w:rsidR="008843FA" w:rsidRDefault="00B02515" w:rsidP="008843FA">
      <w:pPr>
        <w:pStyle w:val="Kop2"/>
        <w:numPr>
          <w:ilvl w:val="0"/>
          <w:numId w:val="0"/>
        </w:numPr>
        <w:ind w:left="992" w:hanging="992"/>
      </w:pPr>
      <w:r>
        <w:t>Kritisch redeneren met en over bronnen</w:t>
      </w:r>
    </w:p>
    <w:p w14:paraId="0C1AD7F6" w14:textId="72424B76" w:rsidR="00B02515" w:rsidRDefault="00B02515" w:rsidP="00B02515">
      <w:r>
        <w:t xml:space="preserve">- </w:t>
      </w:r>
      <w:r w:rsidR="007F5ABA">
        <w:t xml:space="preserve">Plaats </w:t>
      </w:r>
      <w:r w:rsidR="00955746">
        <w:t>enkele bronnen die je tijdens de excursie bent tegengekomen op het assenstelsel. (Tip: infopanelen kunnen ook bronnen zijn!)</w:t>
      </w:r>
    </w:p>
    <w:p w14:paraId="1E928630" w14:textId="660B1FF8" w:rsidR="00955746" w:rsidRDefault="008F4DAF" w:rsidP="00B02515">
      <w:pPr>
        <w:rPr>
          <w:b/>
          <w:bCs/>
        </w:rPr>
      </w:pPr>
      <w:r w:rsidRPr="008F4DAF">
        <w:rPr>
          <w:noProof/>
        </w:rPr>
        <w:lastRenderedPageBreak/>
        <w:drawing>
          <wp:inline distT="0" distB="0" distL="0" distR="0" wp14:anchorId="53D66727" wp14:editId="50CEB28C">
            <wp:extent cx="5372100" cy="3873500"/>
            <wp:effectExtent l="0" t="0" r="0" b="0"/>
            <wp:docPr id="1919525997" name="Afbeelding 1" descr="Afbeelding met lijn, diagram, symbool,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25997" name="Afbeelding 1" descr="Afbeelding met lijn, diagram, symbool, schermopname&#10;&#10;Door AI gegenereerde inhoud is mogelijk onjuist."/>
                    <pic:cNvPicPr/>
                  </pic:nvPicPr>
                  <pic:blipFill>
                    <a:blip r:embed="rId32"/>
                    <a:stretch>
                      <a:fillRect/>
                    </a:stretch>
                  </pic:blipFill>
                  <pic:spPr>
                    <a:xfrm>
                      <a:off x="0" y="0"/>
                      <a:ext cx="5372100" cy="3873500"/>
                    </a:xfrm>
                    <a:prstGeom prst="rect">
                      <a:avLst/>
                    </a:prstGeom>
                  </pic:spPr>
                </pic:pic>
              </a:graphicData>
            </a:graphic>
          </wp:inline>
        </w:drawing>
      </w:r>
    </w:p>
    <w:p w14:paraId="4345EDE8" w14:textId="3CC877A7" w:rsidR="00765889" w:rsidRPr="003E1095" w:rsidRDefault="003E1095" w:rsidP="003E1095">
      <w:pPr>
        <w:ind w:left="357" w:hanging="357"/>
        <w:rPr>
          <w:b/>
          <w:bCs/>
        </w:rPr>
      </w:pPr>
      <w:r>
        <w:t xml:space="preserve">- </w:t>
      </w:r>
      <w:r w:rsidR="00765889">
        <w:t xml:space="preserve">Je hebt vier locaties bezocht. Schrijf per plek kort neer welke bronnen daar een rol spelen (materiële, geschreven, visuele, mondelinge). </w:t>
      </w:r>
    </w:p>
    <w:p w14:paraId="5C70A912" w14:textId="5BF8CB29" w:rsidR="00765889" w:rsidRPr="00511005" w:rsidRDefault="00511005" w:rsidP="00511005">
      <w:pPr>
        <w:pStyle w:val="Lijstalinea"/>
        <w:numPr>
          <w:ilvl w:val="1"/>
          <w:numId w:val="15"/>
        </w:numPr>
        <w:rPr>
          <w:b/>
          <w:bCs/>
        </w:rPr>
      </w:pPr>
      <w:r>
        <w:t xml:space="preserve">Welke site gaf jou het meest betrouwbare beeld van het verleden? Waarom? </w:t>
      </w:r>
    </w:p>
    <w:p w14:paraId="1FC53B42" w14:textId="6E78E5D7" w:rsidR="00511005" w:rsidRPr="00511005" w:rsidRDefault="00511005" w:rsidP="00511005">
      <w:pPr>
        <w:pStyle w:val="Lijstalinea"/>
        <w:numPr>
          <w:ilvl w:val="1"/>
          <w:numId w:val="15"/>
        </w:numPr>
        <w:rPr>
          <w:b/>
          <w:bCs/>
        </w:rPr>
      </w:pPr>
      <w:r>
        <w:t xml:space="preserve">Welke site liet veel ruimte voor interpretatie of verbeelding? Waar merk je dat aan? </w:t>
      </w:r>
    </w:p>
    <w:p w14:paraId="00AE0C92" w14:textId="56DB6035" w:rsidR="003E1095" w:rsidRPr="003E1095" w:rsidRDefault="00511005" w:rsidP="003E1095">
      <w:pPr>
        <w:pStyle w:val="Lijstalinea"/>
        <w:numPr>
          <w:ilvl w:val="1"/>
          <w:numId w:val="15"/>
        </w:numPr>
        <w:rPr>
          <w:b/>
          <w:bCs/>
        </w:rPr>
      </w:pPr>
      <w:r>
        <w:t xml:space="preserve">Hoe vullen de sites elkaar aan om het grotere verhaal van de Gallo-Romeinse tijd te vertellen? </w:t>
      </w:r>
    </w:p>
    <w:p w14:paraId="26516C54" w14:textId="627D8BD3" w:rsidR="003E1095" w:rsidRDefault="003E1095" w:rsidP="003E1095">
      <w:pPr>
        <w:ind w:left="357" w:hanging="357"/>
      </w:pPr>
      <w:r w:rsidRPr="003E1095">
        <w:t>Opmerking: Dit is nog heel moeilijk voor leerlingen om zelfstandig mee aan de slag te gaan, maar</w:t>
      </w:r>
      <w:r>
        <w:t xml:space="preserve"> </w:t>
      </w:r>
      <w:r w:rsidRPr="003E1095">
        <w:t>kan wel een plaats krijgen in de nabespreking in de klas.</w:t>
      </w:r>
    </w:p>
    <w:p w14:paraId="6F24828C" w14:textId="290B4670" w:rsidR="00571C35" w:rsidRDefault="00770709" w:rsidP="00571C35">
      <w:pPr>
        <w:ind w:left="357" w:hanging="357"/>
        <w:rPr>
          <w:b/>
          <w:bCs/>
        </w:rPr>
      </w:pPr>
      <w:r>
        <w:rPr>
          <w:b/>
          <w:bCs/>
        </w:rPr>
        <w:t>Reflectie</w:t>
      </w:r>
      <w:r w:rsidR="00571C35">
        <w:rPr>
          <w:b/>
          <w:bCs/>
        </w:rPr>
        <w:t xml:space="preserve"> over de relatie verleden, heden en toekomst</w:t>
      </w:r>
    </w:p>
    <w:p w14:paraId="1D684B89" w14:textId="06A3BF8E" w:rsidR="00571C35" w:rsidRDefault="00571C35" w:rsidP="00571C35">
      <w:pPr>
        <w:ind w:left="357" w:hanging="357"/>
      </w:pPr>
      <w:r>
        <w:t xml:space="preserve">- Ga doorheen de dag op zoek naar een concreet voorbeeld waarbij de archeologische opgravingen ons beeld van het verleden hebben bijgesteld. </w:t>
      </w:r>
    </w:p>
    <w:p w14:paraId="03402A55" w14:textId="20687E5E" w:rsidR="00FF79C2" w:rsidRDefault="00F46BB4" w:rsidP="00FF79C2">
      <w:pPr>
        <w:spacing w:line="240" w:lineRule="auto"/>
      </w:pPr>
      <w:r>
        <w:t xml:space="preserve">- </w:t>
      </w:r>
      <w:r w:rsidR="00FF79C2">
        <w:t xml:space="preserve">De tumuli zijn erfgoed en zijn vandaag goed beschermd als archeologische zone. Waarom zouden we daarvoor kiezen? Vind jij dat belangrijk? </w:t>
      </w:r>
    </w:p>
    <w:p w14:paraId="4D41B7CD" w14:textId="582228B2" w:rsidR="00C456C6" w:rsidRDefault="00C456C6" w:rsidP="00FF79C2">
      <w:pPr>
        <w:spacing w:line="240" w:lineRule="auto"/>
      </w:pPr>
      <w:r>
        <w:t xml:space="preserve">- Je bezocht vier locaties. Wat zou herkenbaar zijn voor een </w:t>
      </w:r>
      <w:r w:rsidR="001A5BE8">
        <w:t>Gallo-R</w:t>
      </w:r>
      <w:r>
        <w:t xml:space="preserve">omein als hij vandaag terugkeerde? Wat totaal niet? Leg uit met voorbeelden van de bezochte sites. </w:t>
      </w:r>
    </w:p>
    <w:p w14:paraId="0442A6E6" w14:textId="0C09889E" w:rsidR="00C456C6" w:rsidRDefault="00C456C6">
      <w:pPr>
        <w:suppressAutoHyphens w:val="0"/>
        <w:rPr>
          <w:rFonts w:eastAsiaTheme="majorEastAsia" w:cstheme="majorBidi"/>
          <w:b/>
          <w:sz w:val="24"/>
          <w:szCs w:val="24"/>
        </w:rPr>
      </w:pPr>
      <w:r>
        <w:br w:type="page"/>
      </w:r>
    </w:p>
    <w:p w14:paraId="25CCCA2A" w14:textId="70BFAC52" w:rsidR="00547F0F" w:rsidRDefault="00547F0F" w:rsidP="00145921">
      <w:pPr>
        <w:pStyle w:val="Kop1"/>
        <w:numPr>
          <w:ilvl w:val="0"/>
          <w:numId w:val="0"/>
        </w:numPr>
      </w:pPr>
      <w:r w:rsidRPr="001168E7">
        <w:lastRenderedPageBreak/>
        <w:t xml:space="preserve">Mogelijke </w:t>
      </w:r>
      <w:r>
        <w:t xml:space="preserve">inhoudelijke </w:t>
      </w:r>
      <w:r w:rsidR="00C746D9">
        <w:t>verwerkings</w:t>
      </w:r>
      <w:r>
        <w:t>o</w:t>
      </w:r>
      <w:r w:rsidRPr="001168E7">
        <w:t>pdrachten</w:t>
      </w:r>
      <w:r>
        <w:t xml:space="preserve"> voor klassieke talen </w:t>
      </w:r>
    </w:p>
    <w:p w14:paraId="6E267BA1" w14:textId="3C12CC5F" w:rsidR="00011D8A" w:rsidRDefault="002320FD" w:rsidP="00011D8A">
      <w:r>
        <w:t xml:space="preserve">Zowel de archeologische sites als de vondsten kunnen </w:t>
      </w:r>
      <w:r w:rsidR="000306EA">
        <w:t xml:space="preserve">dienen ter illustratie van in de klas behandelde thema’s, zoals de thermen of Romeinse </w:t>
      </w:r>
      <w:proofErr w:type="spellStart"/>
      <w:r w:rsidR="000306EA">
        <w:t>badrituelen</w:t>
      </w:r>
      <w:proofErr w:type="spellEnd"/>
      <w:r w:rsidR="000306EA">
        <w:t xml:space="preserve">, godsdienst </w:t>
      </w:r>
      <w:r w:rsidR="00011D8A">
        <w:t xml:space="preserve">en geloof, </w:t>
      </w:r>
      <w:r w:rsidR="00DF6647">
        <w:t xml:space="preserve">begrafeniscultuur, </w:t>
      </w:r>
      <w:r w:rsidR="00011D8A">
        <w:t xml:space="preserve">wonen, enzovoort. </w:t>
      </w:r>
    </w:p>
    <w:p w14:paraId="2C5D48E9" w14:textId="70FFF8C6" w:rsidR="00011D8A" w:rsidRDefault="00A9774A" w:rsidP="00011D8A">
      <w:r>
        <w:t xml:space="preserve">- </w:t>
      </w:r>
      <w:r w:rsidR="00011D8A">
        <w:t xml:space="preserve">Hieronder kan je een aantal uitgelichte bronnen vinden. </w:t>
      </w:r>
      <w:r w:rsidR="00F00F03">
        <w:t>Laat leerlingen deze</w:t>
      </w:r>
      <w:r w:rsidR="00006427">
        <w:t xml:space="preserve"> op een tijdlijn of historische kaart</w:t>
      </w:r>
      <w:r w:rsidR="00F00F03">
        <w:t xml:space="preserve"> situeren</w:t>
      </w:r>
      <w:r w:rsidR="00006427">
        <w:t xml:space="preserve">. </w:t>
      </w:r>
      <w:r w:rsidR="00F00F03">
        <w:t>(LPD 25)</w:t>
      </w:r>
    </w:p>
    <w:p w14:paraId="4C7F713B" w14:textId="66D080D6" w:rsidR="00006427" w:rsidRDefault="00006427" w:rsidP="00011D8A">
      <w:r>
        <w:t xml:space="preserve">- </w:t>
      </w:r>
      <w:r w:rsidR="003E210B">
        <w:t>Wat kunnen de opschriften ons vertellen over de Gallo-Romeinse samenleving in de 2</w:t>
      </w:r>
      <w:r w:rsidR="003E210B" w:rsidRPr="003E210B">
        <w:rPr>
          <w:vertAlign w:val="superscript"/>
        </w:rPr>
        <w:t>de</w:t>
      </w:r>
      <w:r w:rsidR="003E210B">
        <w:t>-3</w:t>
      </w:r>
      <w:r w:rsidR="003E210B" w:rsidRPr="003E210B">
        <w:rPr>
          <w:vertAlign w:val="superscript"/>
        </w:rPr>
        <w:t>de</w:t>
      </w:r>
      <w:r w:rsidR="003E210B">
        <w:t xml:space="preserve"> eeuw na Chr.</w:t>
      </w:r>
      <w:r w:rsidR="00F00F03">
        <w:t>? (LPD 25)</w:t>
      </w:r>
    </w:p>
    <w:p w14:paraId="71A0CA35" w14:textId="301D8756" w:rsidR="00C05183" w:rsidRDefault="003E210B" w:rsidP="00C05183">
      <w:r>
        <w:t xml:space="preserve">- </w:t>
      </w:r>
      <w:r w:rsidR="00C05183">
        <w:t>In welke mate speelt het geloof een rol in de Gallo-Romeinse samenleving in de 2</w:t>
      </w:r>
      <w:r w:rsidR="00C05183" w:rsidRPr="003E210B">
        <w:rPr>
          <w:vertAlign w:val="superscript"/>
        </w:rPr>
        <w:t>de</w:t>
      </w:r>
      <w:r w:rsidR="00C05183">
        <w:t>-3</w:t>
      </w:r>
      <w:r w:rsidR="00C05183" w:rsidRPr="003E210B">
        <w:rPr>
          <w:vertAlign w:val="superscript"/>
        </w:rPr>
        <w:t>de</w:t>
      </w:r>
      <w:r w:rsidR="00C05183">
        <w:t xml:space="preserve"> eeuw na Chr.? Kan je dat afleiden uit de archeologische vondsten? </w:t>
      </w:r>
      <w:r w:rsidR="007C4936">
        <w:t>(LPD 26)</w:t>
      </w:r>
    </w:p>
    <w:p w14:paraId="7F34D694" w14:textId="7993014C" w:rsidR="003E210B" w:rsidRDefault="00534497" w:rsidP="00011D8A">
      <w:r>
        <w:t xml:space="preserve">- Wat komen we te weten over </w:t>
      </w:r>
      <w:r w:rsidR="00DF6647">
        <w:t>de Gallo-Romeinse begrafeniscultuur</w:t>
      </w:r>
      <w:r w:rsidR="006E78FD">
        <w:t xml:space="preserve">? Welke gelijkenissen en verschillen zijn er met onze </w:t>
      </w:r>
      <w:r w:rsidR="0034652A">
        <w:t xml:space="preserve">begrafenisgewoontes? </w:t>
      </w:r>
      <w:r w:rsidR="006E78FD">
        <w:t>(LPD 26)</w:t>
      </w:r>
    </w:p>
    <w:p w14:paraId="05CDF07C" w14:textId="417C8E67" w:rsidR="00A9774A" w:rsidRDefault="00A9774A" w:rsidP="00011D8A">
      <w:r>
        <w:t xml:space="preserve">- De excursie biedt ook veel mogelijkheden om </w:t>
      </w:r>
      <w:r w:rsidR="00EB24FC">
        <w:t>leerlingen aspecten de klassieke oudheid op een creatieve manier te verwerken. Betrek leerlingen bij het bedenken van</w:t>
      </w:r>
      <w:r w:rsidR="002D1DAC">
        <w:t xml:space="preserve"> creatieve manieren om bepaalde aspecten te verwerken. Laat ze helemaal out-of-</w:t>
      </w:r>
      <w:proofErr w:type="spellStart"/>
      <w:r w:rsidR="002D1DAC">
        <w:t>the</w:t>
      </w:r>
      <w:proofErr w:type="spellEnd"/>
      <w:r w:rsidR="002D1DAC">
        <w:t>-box</w:t>
      </w:r>
      <w:r w:rsidR="004B0D61">
        <w:t xml:space="preserve"> brainstormen over mogelijke opdrachten.</w:t>
      </w:r>
      <w:r w:rsidR="00EB24FC">
        <w:t xml:space="preserve"> (LPD 27)</w:t>
      </w:r>
    </w:p>
    <w:p w14:paraId="0C96CAD0" w14:textId="200EAD99" w:rsidR="00AA51B1" w:rsidRDefault="00AA51B1" w:rsidP="00AA51B1">
      <w:pPr>
        <w:pStyle w:val="Kop1"/>
        <w:numPr>
          <w:ilvl w:val="0"/>
          <w:numId w:val="0"/>
        </w:numPr>
        <w:spacing w:line="240" w:lineRule="auto"/>
      </w:pPr>
      <w:r>
        <w:t xml:space="preserve">Museum Het </w:t>
      </w:r>
      <w:proofErr w:type="spellStart"/>
      <w:r>
        <w:t>Toreke</w:t>
      </w:r>
      <w:proofErr w:type="spellEnd"/>
    </w:p>
    <w:p w14:paraId="4AB58C00" w14:textId="225EA377" w:rsidR="00FE02DD" w:rsidRPr="00FE02DD" w:rsidRDefault="00FE02DD" w:rsidP="00FE02DD">
      <w:pPr>
        <w:pStyle w:val="Kop2"/>
        <w:numPr>
          <w:ilvl w:val="0"/>
          <w:numId w:val="0"/>
        </w:numPr>
        <w:ind w:left="992" w:hanging="992"/>
      </w:pPr>
      <w:r>
        <w:t>Rituelen van het leven</w:t>
      </w:r>
    </w:p>
    <w:p w14:paraId="27DF6129" w14:textId="77F71330" w:rsidR="00037EFB" w:rsidRDefault="006C3838" w:rsidP="00DB3666">
      <w:pPr>
        <w:pStyle w:val="Kop3"/>
        <w:numPr>
          <w:ilvl w:val="0"/>
          <w:numId w:val="0"/>
        </w:numPr>
        <w:ind w:left="992" w:hanging="992"/>
      </w:pPr>
      <w:r>
        <w:t xml:space="preserve">- </w:t>
      </w:r>
      <w:r w:rsidR="00331C0F">
        <w:t xml:space="preserve">Bron: </w:t>
      </w:r>
    </w:p>
    <w:p w14:paraId="087DFA10" w14:textId="4206A888" w:rsidR="00BD5A8F" w:rsidRDefault="00BD5A8F" w:rsidP="00037EFB">
      <w:r>
        <w:t xml:space="preserve">Voetstuk van het beeldje van Juno. De </w:t>
      </w:r>
      <w:r w:rsidR="006C3838">
        <w:t xml:space="preserve">afbeelding geeft een idee van hoe het beeldje er uitzag. De beeldjes werden op grote schaal geproduceerd om geofferd te worden.  </w:t>
      </w:r>
    </w:p>
    <w:p w14:paraId="1999B794" w14:textId="183BF9F1" w:rsidR="00331C0F" w:rsidRDefault="00D3031D" w:rsidP="00037EFB">
      <w:r>
        <w:rPr>
          <w:noProof/>
        </w:rPr>
        <w:drawing>
          <wp:anchor distT="0" distB="0" distL="114300" distR="114300" simplePos="0" relativeHeight="251658240" behindDoc="0" locked="0" layoutInCell="1" allowOverlap="1" wp14:anchorId="4FF046B4" wp14:editId="02DA5392">
            <wp:simplePos x="0" y="0"/>
            <wp:positionH relativeFrom="column">
              <wp:posOffset>1270</wp:posOffset>
            </wp:positionH>
            <wp:positionV relativeFrom="paragraph">
              <wp:posOffset>-635</wp:posOffset>
            </wp:positionV>
            <wp:extent cx="2828925" cy="3171825"/>
            <wp:effectExtent l="0" t="0" r="9525" b="9525"/>
            <wp:wrapThrough wrapText="bothSides">
              <wp:wrapPolygon edited="0">
                <wp:start x="0" y="0"/>
                <wp:lineTo x="0" y="21535"/>
                <wp:lineTo x="21527" y="21535"/>
                <wp:lineTo x="21527" y="0"/>
                <wp:lineTo x="0" y="0"/>
              </wp:wrapPolygon>
            </wp:wrapThrough>
            <wp:docPr id="1010077912" name="Afbeelding 1" descr="Afbeelding met buitens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077912" name="Afbeelding 1" descr="Afbeelding met buitenshuis&#10;&#10;Door AI gegenereerde inhoud is mogelijk onjuist."/>
                    <pic:cNvPicPr/>
                  </pic:nvPicPr>
                  <pic:blipFill rotWithShape="1">
                    <a:blip r:embed="rId33" cstate="print">
                      <a:extLst>
                        <a:ext uri="{28A0092B-C50C-407E-A947-70E740481C1C}">
                          <a14:useLocalDpi xmlns:a14="http://schemas.microsoft.com/office/drawing/2010/main" val="0"/>
                        </a:ext>
                      </a:extLst>
                    </a:blip>
                    <a:srcRect l="27618" t="44902" r="23263" b="13793"/>
                    <a:stretch/>
                  </pic:blipFill>
                  <pic:spPr bwMode="auto">
                    <a:xfrm>
                      <a:off x="0" y="0"/>
                      <a:ext cx="2828925" cy="3171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409F08" w14:textId="3436E666" w:rsidR="000E7A7E" w:rsidRPr="003210F6" w:rsidRDefault="006C3838" w:rsidP="00DB3666">
      <w:pPr>
        <w:pStyle w:val="Kop3"/>
        <w:numPr>
          <w:ilvl w:val="0"/>
          <w:numId w:val="0"/>
        </w:numPr>
        <w:ind w:left="992" w:hanging="992"/>
        <w:rPr>
          <w:lang w:val="en-GB"/>
        </w:rPr>
      </w:pPr>
      <w:r w:rsidRPr="003210F6">
        <w:rPr>
          <w:lang w:val="en-GB"/>
        </w:rPr>
        <w:t xml:space="preserve">- </w:t>
      </w:r>
      <w:proofErr w:type="spellStart"/>
      <w:r w:rsidR="000E7A7E" w:rsidRPr="003210F6">
        <w:rPr>
          <w:lang w:val="en-GB"/>
        </w:rPr>
        <w:t>Transcriptie</w:t>
      </w:r>
      <w:proofErr w:type="spellEnd"/>
      <w:r w:rsidR="000E7A7E" w:rsidRPr="003210F6">
        <w:rPr>
          <w:lang w:val="en-GB"/>
        </w:rPr>
        <w:t>:</w:t>
      </w:r>
    </w:p>
    <w:p w14:paraId="5FCFE895" w14:textId="710CB735" w:rsidR="000E7A7E" w:rsidRPr="00E129C1" w:rsidRDefault="000E7A7E" w:rsidP="006E6591">
      <w:pPr>
        <w:spacing w:line="240" w:lineRule="auto"/>
        <w:rPr>
          <w:lang w:val="en-GB"/>
        </w:rPr>
      </w:pPr>
      <w:r w:rsidRPr="00E129C1">
        <w:rPr>
          <w:lang w:val="en-GB"/>
        </w:rPr>
        <w:t>SERV/</w:t>
      </w:r>
      <w:r w:rsidR="006E6591" w:rsidRPr="00E129C1">
        <w:rPr>
          <w:lang w:val="en-GB"/>
        </w:rPr>
        <w:tab/>
      </w:r>
      <w:r w:rsidR="006E6591" w:rsidRPr="00E129C1">
        <w:rPr>
          <w:lang w:val="en-GB"/>
        </w:rPr>
        <w:tab/>
      </w:r>
      <w:r w:rsidR="00E129C1" w:rsidRPr="00E129C1">
        <w:rPr>
          <w:lang w:val="en-GB"/>
        </w:rPr>
        <w:tab/>
      </w:r>
    </w:p>
    <w:p w14:paraId="49E8BBF4" w14:textId="42F7B813" w:rsidR="006E6591" w:rsidRPr="00E129C1" w:rsidRDefault="006E6591" w:rsidP="006E6591">
      <w:pPr>
        <w:spacing w:line="240" w:lineRule="auto"/>
        <w:rPr>
          <w:lang w:val="en-GB"/>
        </w:rPr>
      </w:pPr>
      <w:r w:rsidRPr="00E129C1">
        <w:rPr>
          <w:lang w:val="en-GB"/>
        </w:rPr>
        <w:t>ANDU/</w:t>
      </w:r>
    </w:p>
    <w:p w14:paraId="010B4A72" w14:textId="4E2B44CB" w:rsidR="006E6591" w:rsidRPr="003210F6" w:rsidRDefault="006E6591" w:rsidP="006E6591">
      <w:pPr>
        <w:spacing w:line="240" w:lineRule="auto"/>
        <w:rPr>
          <w:lang w:val="en-GB"/>
        </w:rPr>
      </w:pPr>
      <w:r w:rsidRPr="003210F6">
        <w:rPr>
          <w:lang w:val="en-GB"/>
        </w:rPr>
        <w:t>S CCAA/</w:t>
      </w:r>
    </w:p>
    <w:p w14:paraId="2D4397EA" w14:textId="75F0EA64" w:rsidR="00DF21D4" w:rsidRPr="003210F6" w:rsidRDefault="006E6591" w:rsidP="006E6591">
      <w:pPr>
        <w:spacing w:line="240" w:lineRule="auto"/>
        <w:rPr>
          <w:lang w:val="en-GB"/>
        </w:rPr>
      </w:pPr>
      <w:r w:rsidRPr="003210F6">
        <w:rPr>
          <w:lang w:val="en-GB"/>
        </w:rPr>
        <w:t>FEC/</w:t>
      </w:r>
    </w:p>
    <w:p w14:paraId="3635B67C" w14:textId="37E21F95" w:rsidR="006E6591" w:rsidRDefault="00784E0B" w:rsidP="006E6591">
      <w:pPr>
        <w:spacing w:line="240" w:lineRule="auto"/>
        <w:rPr>
          <w:lang w:val="en-GB"/>
        </w:rPr>
      </w:pPr>
      <w:proofErr w:type="spellStart"/>
      <w:r w:rsidRPr="00E129C1">
        <w:rPr>
          <w:lang w:val="en-GB"/>
        </w:rPr>
        <w:t>Servandus</w:t>
      </w:r>
      <w:proofErr w:type="spellEnd"/>
      <w:r w:rsidRPr="00E129C1">
        <w:rPr>
          <w:lang w:val="en-GB"/>
        </w:rPr>
        <w:t xml:space="preserve"> C(</w:t>
      </w:r>
      <w:proofErr w:type="spellStart"/>
      <w:r w:rsidRPr="00E129C1">
        <w:rPr>
          <w:lang w:val="en-GB"/>
        </w:rPr>
        <w:t>ol</w:t>
      </w:r>
      <w:r>
        <w:rPr>
          <w:lang w:val="en-GB"/>
        </w:rPr>
        <w:t>onia</w:t>
      </w:r>
      <w:proofErr w:type="spellEnd"/>
      <w:r>
        <w:rPr>
          <w:lang w:val="en-GB"/>
        </w:rPr>
        <w:t>) C(</w:t>
      </w:r>
      <w:proofErr w:type="spellStart"/>
      <w:r>
        <w:rPr>
          <w:lang w:val="en-GB"/>
        </w:rPr>
        <w:t>laudia</w:t>
      </w:r>
      <w:proofErr w:type="spellEnd"/>
      <w:r>
        <w:rPr>
          <w:lang w:val="en-GB"/>
        </w:rPr>
        <w:t>) A(</w:t>
      </w:r>
      <w:proofErr w:type="spellStart"/>
      <w:r>
        <w:rPr>
          <w:lang w:val="en-GB"/>
        </w:rPr>
        <w:t>ra</w:t>
      </w:r>
      <w:proofErr w:type="spellEnd"/>
      <w:r>
        <w:rPr>
          <w:lang w:val="en-GB"/>
        </w:rPr>
        <w:t>) A(</w:t>
      </w:r>
      <w:proofErr w:type="spellStart"/>
      <w:r>
        <w:rPr>
          <w:lang w:val="en-GB"/>
        </w:rPr>
        <w:t>grippinensium</w:t>
      </w:r>
      <w:proofErr w:type="spellEnd"/>
      <w:r>
        <w:rPr>
          <w:lang w:val="en-GB"/>
        </w:rPr>
        <w:t xml:space="preserve">) </w:t>
      </w:r>
      <w:proofErr w:type="spellStart"/>
      <w:r>
        <w:rPr>
          <w:lang w:val="en-GB"/>
        </w:rPr>
        <w:t>fec</w:t>
      </w:r>
      <w:proofErr w:type="spellEnd"/>
      <w:r>
        <w:rPr>
          <w:lang w:val="en-GB"/>
        </w:rPr>
        <w:t>(it)</w:t>
      </w:r>
    </w:p>
    <w:p w14:paraId="20DE39BC" w14:textId="3EEF5A4F" w:rsidR="00784E0B" w:rsidRDefault="006C3838" w:rsidP="00DB3666">
      <w:pPr>
        <w:pStyle w:val="Kop3"/>
        <w:numPr>
          <w:ilvl w:val="0"/>
          <w:numId w:val="0"/>
        </w:numPr>
        <w:ind w:left="992" w:hanging="992"/>
      </w:pPr>
      <w:r>
        <w:t xml:space="preserve">- </w:t>
      </w:r>
      <w:r w:rsidR="00784E0B" w:rsidRPr="00784E0B">
        <w:t>Ve</w:t>
      </w:r>
      <w:r w:rsidR="00784E0B">
        <w:t>rtaling:</w:t>
      </w:r>
    </w:p>
    <w:p w14:paraId="3F3E7997" w14:textId="498FE6B7" w:rsidR="00784E0B" w:rsidRDefault="00784E0B" w:rsidP="006E6591">
      <w:pPr>
        <w:spacing w:line="240" w:lineRule="auto"/>
      </w:pPr>
      <w:proofErr w:type="spellStart"/>
      <w:r>
        <w:t>Servandus</w:t>
      </w:r>
      <w:proofErr w:type="spellEnd"/>
      <w:r>
        <w:t xml:space="preserve"> uit Keulen heeft mij gemaakt. </w:t>
      </w:r>
    </w:p>
    <w:p w14:paraId="285DEA7A" w14:textId="77777777" w:rsidR="00DB3666" w:rsidRDefault="00DB3666" w:rsidP="006E6591">
      <w:pPr>
        <w:spacing w:line="240" w:lineRule="auto"/>
      </w:pPr>
    </w:p>
    <w:p w14:paraId="0665A077" w14:textId="77777777" w:rsidR="00342C50" w:rsidRDefault="00342C50" w:rsidP="006E6591">
      <w:pPr>
        <w:spacing w:line="240" w:lineRule="auto"/>
      </w:pPr>
    </w:p>
    <w:p w14:paraId="6CCC9D3B" w14:textId="77777777" w:rsidR="00342C50" w:rsidRDefault="00342C50" w:rsidP="006E6591">
      <w:pPr>
        <w:spacing w:line="240" w:lineRule="auto"/>
      </w:pPr>
    </w:p>
    <w:p w14:paraId="4D163B6A" w14:textId="77777777" w:rsidR="00342C50" w:rsidRDefault="00342C50" w:rsidP="006E6591">
      <w:pPr>
        <w:spacing w:line="240" w:lineRule="auto"/>
      </w:pPr>
    </w:p>
    <w:p w14:paraId="6309716C" w14:textId="71F038F7" w:rsidR="00D0248E" w:rsidRDefault="00D0248E" w:rsidP="00DB3666">
      <w:pPr>
        <w:pStyle w:val="Kop3"/>
        <w:numPr>
          <w:ilvl w:val="0"/>
          <w:numId w:val="0"/>
        </w:numPr>
        <w:ind w:left="992" w:hanging="992"/>
      </w:pPr>
      <w:r>
        <w:lastRenderedPageBreak/>
        <w:t xml:space="preserve">- Bron: </w:t>
      </w:r>
    </w:p>
    <w:p w14:paraId="1BD45E51" w14:textId="3BEA5B26" w:rsidR="00231EDB" w:rsidRDefault="00231EDB" w:rsidP="006E6591">
      <w:pPr>
        <w:spacing w:line="240" w:lineRule="auto"/>
      </w:pPr>
      <w:r>
        <w:t xml:space="preserve">Mantelspeld met opschrift met amoureuze betekenis. </w:t>
      </w:r>
      <w:r w:rsidR="00DB3666">
        <w:t xml:space="preserve">De speld werd geofferd in een waterput (Grijpenveld, Tienen). </w:t>
      </w:r>
    </w:p>
    <w:p w14:paraId="74439361" w14:textId="67420940" w:rsidR="00784E0B" w:rsidRDefault="009E04D0" w:rsidP="006E6591">
      <w:pPr>
        <w:spacing w:line="240" w:lineRule="auto"/>
      </w:pPr>
      <w:r>
        <w:rPr>
          <w:noProof/>
        </w:rPr>
        <w:drawing>
          <wp:anchor distT="0" distB="0" distL="114300" distR="114300" simplePos="0" relativeHeight="251659264" behindDoc="0" locked="0" layoutInCell="1" allowOverlap="1" wp14:anchorId="6B69DD46" wp14:editId="3724837E">
            <wp:simplePos x="0" y="0"/>
            <wp:positionH relativeFrom="column">
              <wp:posOffset>1270</wp:posOffset>
            </wp:positionH>
            <wp:positionV relativeFrom="paragraph">
              <wp:posOffset>0</wp:posOffset>
            </wp:positionV>
            <wp:extent cx="1857375" cy="4000500"/>
            <wp:effectExtent l="0" t="0" r="9525" b="0"/>
            <wp:wrapThrough wrapText="bothSides">
              <wp:wrapPolygon edited="0">
                <wp:start x="0" y="0"/>
                <wp:lineTo x="0" y="21497"/>
                <wp:lineTo x="21489" y="21497"/>
                <wp:lineTo x="21489" y="0"/>
                <wp:lineTo x="0" y="0"/>
              </wp:wrapPolygon>
            </wp:wrapThrough>
            <wp:docPr id="1042776903" name="Afbeelding 2" descr="Afbeelding met overdekt, muur, gootsteen, roo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76903" name="Afbeelding 2" descr="Afbeelding met overdekt, muur, gootsteen, rood&#10;&#10;Door AI gegenereerde inhoud is mogelijk onjuist."/>
                    <pic:cNvPicPr/>
                  </pic:nvPicPr>
                  <pic:blipFill rotWithShape="1">
                    <a:blip r:embed="rId34" cstate="print">
                      <a:extLst>
                        <a:ext uri="{28A0092B-C50C-407E-A947-70E740481C1C}">
                          <a14:useLocalDpi xmlns:a14="http://schemas.microsoft.com/office/drawing/2010/main" val="0"/>
                        </a:ext>
                      </a:extLst>
                    </a:blip>
                    <a:srcRect l="36549" t="37831" r="31202" b="10073"/>
                    <a:stretch/>
                  </pic:blipFill>
                  <pic:spPr bwMode="auto">
                    <a:xfrm>
                      <a:off x="0" y="0"/>
                      <a:ext cx="1857375" cy="4000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C1D673" w14:textId="4BDB4B7C" w:rsidR="00A45A94" w:rsidRDefault="00A45A94" w:rsidP="00DB3666">
      <w:pPr>
        <w:pStyle w:val="Kop3"/>
        <w:numPr>
          <w:ilvl w:val="0"/>
          <w:numId w:val="0"/>
        </w:numPr>
        <w:ind w:left="992" w:hanging="992"/>
      </w:pPr>
      <w:r>
        <w:t xml:space="preserve">- Transcriptie: </w:t>
      </w:r>
    </w:p>
    <w:p w14:paraId="0E397198" w14:textId="54F8B883" w:rsidR="00591A02" w:rsidRDefault="00591A02" w:rsidP="006E6591">
      <w:pPr>
        <w:spacing w:line="240" w:lineRule="auto"/>
      </w:pPr>
      <w:r>
        <w:t>IRAS/</w:t>
      </w:r>
    </w:p>
    <w:p w14:paraId="6A49123B" w14:textId="6E704C24" w:rsidR="00591A02" w:rsidRDefault="00591A02" w:rsidP="006E6591">
      <w:pPr>
        <w:spacing w:line="240" w:lineRule="auto"/>
      </w:pPr>
      <w:r>
        <w:t>CORE</w:t>
      </w:r>
      <w:r w:rsidR="00EB18C5">
        <w:t>T</w:t>
      </w:r>
      <w:r>
        <w:t>/</w:t>
      </w:r>
    </w:p>
    <w:p w14:paraId="7B868532" w14:textId="1049FDA4" w:rsidR="00591A02" w:rsidRDefault="00591A02" w:rsidP="006E6591">
      <w:pPr>
        <w:spacing w:line="240" w:lineRule="auto"/>
      </w:pPr>
      <w:r>
        <w:t>AMO</w:t>
      </w:r>
      <w:r w:rsidR="00DF21D4">
        <w:t>/</w:t>
      </w:r>
    </w:p>
    <w:p w14:paraId="3AD62A6D" w14:textId="6270D704" w:rsidR="00EB18C5" w:rsidRDefault="002D4C2B" w:rsidP="006E6591">
      <w:pPr>
        <w:spacing w:line="240" w:lineRule="auto"/>
      </w:pPr>
      <w:proofErr w:type="spellStart"/>
      <w:r>
        <w:t>i</w:t>
      </w:r>
      <w:r w:rsidR="00EB18C5">
        <w:t>rascor</w:t>
      </w:r>
      <w:proofErr w:type="spellEnd"/>
      <w:r w:rsidR="00EB18C5">
        <w:t xml:space="preserve"> et </w:t>
      </w:r>
      <w:proofErr w:type="spellStart"/>
      <w:r w:rsidR="00EB18C5">
        <w:t>am</w:t>
      </w:r>
      <w:r>
        <w:t>o</w:t>
      </w:r>
      <w:proofErr w:type="spellEnd"/>
    </w:p>
    <w:p w14:paraId="2ACD9C65" w14:textId="77777777" w:rsidR="00342C50" w:rsidRDefault="00342C50" w:rsidP="006E6591">
      <w:pPr>
        <w:spacing w:line="240" w:lineRule="auto"/>
      </w:pPr>
    </w:p>
    <w:p w14:paraId="7320E53B" w14:textId="19139F2D" w:rsidR="002D4C2B" w:rsidRDefault="002D4C2B" w:rsidP="00DB3666">
      <w:pPr>
        <w:pStyle w:val="Kop3"/>
        <w:numPr>
          <w:ilvl w:val="0"/>
          <w:numId w:val="0"/>
        </w:numPr>
        <w:ind w:left="992" w:hanging="992"/>
      </w:pPr>
      <w:r>
        <w:t>- Vertaling:</w:t>
      </w:r>
    </w:p>
    <w:p w14:paraId="24BE7271" w14:textId="0813A9F3" w:rsidR="002D4C2B" w:rsidRDefault="002D4C2B" w:rsidP="006E6591">
      <w:pPr>
        <w:spacing w:line="240" w:lineRule="auto"/>
      </w:pPr>
      <w:r>
        <w:t>Ik haat jou, maar ik hou van jou</w:t>
      </w:r>
    </w:p>
    <w:p w14:paraId="26AF7CD8" w14:textId="77777777" w:rsidR="00591A02" w:rsidRDefault="00591A02" w:rsidP="006E6591">
      <w:pPr>
        <w:spacing w:line="240" w:lineRule="auto"/>
      </w:pPr>
    </w:p>
    <w:p w14:paraId="25B45681" w14:textId="77777777" w:rsidR="00342C50" w:rsidRDefault="00342C50" w:rsidP="006E6591">
      <w:pPr>
        <w:spacing w:line="240" w:lineRule="auto"/>
      </w:pPr>
    </w:p>
    <w:p w14:paraId="2380158D" w14:textId="77777777" w:rsidR="00342C50" w:rsidRDefault="00342C50" w:rsidP="006E6591">
      <w:pPr>
        <w:spacing w:line="240" w:lineRule="auto"/>
      </w:pPr>
    </w:p>
    <w:p w14:paraId="1617E469" w14:textId="77777777" w:rsidR="00342C50" w:rsidRDefault="00342C50" w:rsidP="006E6591">
      <w:pPr>
        <w:spacing w:line="240" w:lineRule="auto"/>
      </w:pPr>
    </w:p>
    <w:p w14:paraId="448A8220" w14:textId="77777777" w:rsidR="00342C50" w:rsidRDefault="00342C50" w:rsidP="006E6591">
      <w:pPr>
        <w:spacing w:line="240" w:lineRule="auto"/>
      </w:pPr>
    </w:p>
    <w:p w14:paraId="1E1BFCC9" w14:textId="77777777" w:rsidR="00342C50" w:rsidRDefault="00342C50" w:rsidP="006E6591">
      <w:pPr>
        <w:spacing w:line="240" w:lineRule="auto"/>
      </w:pPr>
    </w:p>
    <w:p w14:paraId="29BBD352" w14:textId="77777777" w:rsidR="00342C50" w:rsidRDefault="00342C50" w:rsidP="006E6591">
      <w:pPr>
        <w:spacing w:line="240" w:lineRule="auto"/>
      </w:pPr>
    </w:p>
    <w:p w14:paraId="0AEC11D6" w14:textId="77777777" w:rsidR="00342C50" w:rsidRDefault="00342C50" w:rsidP="006E6591">
      <w:pPr>
        <w:spacing w:line="240" w:lineRule="auto"/>
      </w:pPr>
    </w:p>
    <w:p w14:paraId="67026FBD" w14:textId="42E85191" w:rsidR="004257AD" w:rsidRDefault="001700E6" w:rsidP="001700E6">
      <w:pPr>
        <w:pStyle w:val="Kop3"/>
        <w:numPr>
          <w:ilvl w:val="0"/>
          <w:numId w:val="0"/>
        </w:numPr>
        <w:ind w:left="992" w:hanging="992"/>
      </w:pPr>
      <w:r>
        <w:t>- Bron:</w:t>
      </w:r>
    </w:p>
    <w:p w14:paraId="545B488A" w14:textId="4C39BEDB" w:rsidR="00A45A94" w:rsidRDefault="00150538" w:rsidP="006E6591">
      <w:pPr>
        <w:spacing w:line="240" w:lineRule="auto"/>
      </w:pPr>
      <w:r>
        <w:t xml:space="preserve">Bronzen </w:t>
      </w:r>
      <w:proofErr w:type="spellStart"/>
      <w:r>
        <w:t>v</w:t>
      </w:r>
      <w:r w:rsidR="001700E6">
        <w:t>otiefplaatje</w:t>
      </w:r>
      <w:proofErr w:type="spellEnd"/>
      <w:r w:rsidR="001700E6">
        <w:t xml:space="preserve"> gevonden bij de </w:t>
      </w:r>
      <w:r>
        <w:t>Mithras</w:t>
      </w:r>
      <w:r w:rsidR="001700E6">
        <w:t xml:space="preserve">tempel van </w:t>
      </w:r>
      <w:r>
        <w:t xml:space="preserve">Tienen. </w:t>
      </w:r>
    </w:p>
    <w:p w14:paraId="172AB9CD" w14:textId="2044359C" w:rsidR="002822D2" w:rsidRDefault="002822D2" w:rsidP="00342C50">
      <w:pPr>
        <w:spacing w:line="240" w:lineRule="auto"/>
      </w:pPr>
      <w:r>
        <w:rPr>
          <w:noProof/>
        </w:rPr>
        <w:drawing>
          <wp:anchor distT="0" distB="0" distL="114300" distR="114300" simplePos="0" relativeHeight="251660288" behindDoc="0" locked="0" layoutInCell="1" allowOverlap="1" wp14:anchorId="53AFE311" wp14:editId="70FEA4FC">
            <wp:simplePos x="0" y="0"/>
            <wp:positionH relativeFrom="column">
              <wp:posOffset>1270</wp:posOffset>
            </wp:positionH>
            <wp:positionV relativeFrom="paragraph">
              <wp:posOffset>-1270</wp:posOffset>
            </wp:positionV>
            <wp:extent cx="2131739" cy="1152000"/>
            <wp:effectExtent l="0" t="0" r="1905" b="0"/>
            <wp:wrapThrough wrapText="bothSides">
              <wp:wrapPolygon edited="0">
                <wp:start x="0" y="0"/>
                <wp:lineTo x="0" y="21076"/>
                <wp:lineTo x="21426" y="21076"/>
                <wp:lineTo x="21426" y="0"/>
                <wp:lineTo x="0" y="0"/>
              </wp:wrapPolygon>
            </wp:wrapThrough>
            <wp:docPr id="1765551924" name="Afbeelding 4" descr="Afbeelding met tekst, schermopname, Rechthoek,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51924" name="Afbeelding 4" descr="Afbeelding met tekst, schermopname, Rechthoek, papier&#10;&#10;Door AI gegenereerde inhoud is mogelijk onjuist."/>
                    <pic:cNvPicPr/>
                  </pic:nvPicPr>
                  <pic:blipFill rotWithShape="1">
                    <a:blip r:embed="rId35" cstate="print">
                      <a:extLst>
                        <a:ext uri="{28A0092B-C50C-407E-A947-70E740481C1C}">
                          <a14:useLocalDpi xmlns:a14="http://schemas.microsoft.com/office/drawing/2010/main" val="0"/>
                        </a:ext>
                      </a:extLst>
                    </a:blip>
                    <a:srcRect l="56891" t="45770" r="10364" b="40958"/>
                    <a:stretch/>
                  </pic:blipFill>
                  <pic:spPr bwMode="auto">
                    <a:xfrm>
                      <a:off x="0" y="0"/>
                      <a:ext cx="2131739" cy="115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Transcriptie:</w:t>
      </w:r>
    </w:p>
    <w:p w14:paraId="0E52BA9B" w14:textId="29E057D3" w:rsidR="002822D2" w:rsidRDefault="00DF21D4" w:rsidP="00DF21D4">
      <w:r>
        <w:t>DIM/</w:t>
      </w:r>
    </w:p>
    <w:p w14:paraId="7A9132D2" w14:textId="730199B6" w:rsidR="00DF21D4" w:rsidRDefault="00DF21D4" w:rsidP="00DF21D4">
      <w:r>
        <w:t>TVLLIO/</w:t>
      </w:r>
    </w:p>
    <w:p w14:paraId="114C8D75" w14:textId="502B18D0" w:rsidR="00DF21D4" w:rsidRDefault="00DF21D4" w:rsidP="00DF21D4">
      <w:r>
        <w:t>SPVRI VSLM/</w:t>
      </w:r>
    </w:p>
    <w:p w14:paraId="2DDBC4CA" w14:textId="3CC17E45" w:rsidR="00DF21D4" w:rsidRPr="003070D8" w:rsidRDefault="00DF21D4" w:rsidP="00DF21D4">
      <w:pPr>
        <w:rPr>
          <w:lang w:val="en-GB"/>
        </w:rPr>
      </w:pPr>
      <w:r w:rsidRPr="003070D8">
        <w:rPr>
          <w:lang w:val="en-GB"/>
        </w:rPr>
        <w:t>D(</w:t>
      </w:r>
      <w:proofErr w:type="spellStart"/>
      <w:r w:rsidR="003070D8" w:rsidRPr="003070D8">
        <w:rPr>
          <w:lang w:val="en-GB"/>
        </w:rPr>
        <w:t>eo</w:t>
      </w:r>
      <w:proofErr w:type="spellEnd"/>
      <w:r w:rsidR="003070D8" w:rsidRPr="003070D8">
        <w:rPr>
          <w:lang w:val="en-GB"/>
        </w:rPr>
        <w:t>) I(</w:t>
      </w:r>
      <w:proofErr w:type="spellStart"/>
      <w:r w:rsidR="003070D8" w:rsidRPr="003070D8">
        <w:rPr>
          <w:lang w:val="en-GB"/>
        </w:rPr>
        <w:t>nv</w:t>
      </w:r>
      <w:r w:rsidR="003070D8">
        <w:rPr>
          <w:lang w:val="en-GB"/>
        </w:rPr>
        <w:t>icto</w:t>
      </w:r>
      <w:proofErr w:type="spellEnd"/>
      <w:r w:rsidR="003070D8">
        <w:rPr>
          <w:lang w:val="en-GB"/>
        </w:rPr>
        <w:t>) M(</w:t>
      </w:r>
      <w:proofErr w:type="spellStart"/>
      <w:r w:rsidR="003070D8">
        <w:rPr>
          <w:lang w:val="en-GB"/>
        </w:rPr>
        <w:t>ithrae</w:t>
      </w:r>
      <w:proofErr w:type="spellEnd"/>
      <w:r w:rsidR="003070D8">
        <w:rPr>
          <w:lang w:val="en-GB"/>
        </w:rPr>
        <w:t>)</w:t>
      </w:r>
      <w:r w:rsidR="00DF3256">
        <w:rPr>
          <w:lang w:val="en-GB"/>
        </w:rPr>
        <w:t xml:space="preserve"> Tullio </w:t>
      </w:r>
      <w:proofErr w:type="spellStart"/>
      <w:r w:rsidR="00DF3256">
        <w:rPr>
          <w:lang w:val="en-GB"/>
        </w:rPr>
        <w:t>Spuri</w:t>
      </w:r>
      <w:proofErr w:type="spellEnd"/>
      <w:r w:rsidR="00DF3256">
        <w:rPr>
          <w:lang w:val="en-GB"/>
        </w:rPr>
        <w:t xml:space="preserve"> V(</w:t>
      </w:r>
      <w:proofErr w:type="spellStart"/>
      <w:r w:rsidR="00DF3256">
        <w:rPr>
          <w:lang w:val="en-GB"/>
        </w:rPr>
        <w:t>otum</w:t>
      </w:r>
      <w:proofErr w:type="spellEnd"/>
      <w:r w:rsidR="00DF3256">
        <w:rPr>
          <w:lang w:val="en-GB"/>
        </w:rPr>
        <w:t>) S(</w:t>
      </w:r>
      <w:proofErr w:type="spellStart"/>
      <w:r w:rsidR="00DF3256">
        <w:rPr>
          <w:lang w:val="en-GB"/>
        </w:rPr>
        <w:t>olvit</w:t>
      </w:r>
      <w:proofErr w:type="spellEnd"/>
      <w:r w:rsidR="00DF3256">
        <w:rPr>
          <w:lang w:val="en-GB"/>
        </w:rPr>
        <w:t>) L(</w:t>
      </w:r>
      <w:proofErr w:type="spellStart"/>
      <w:r w:rsidR="00DF3256">
        <w:rPr>
          <w:lang w:val="en-GB"/>
        </w:rPr>
        <w:t>ibens</w:t>
      </w:r>
      <w:proofErr w:type="spellEnd"/>
      <w:r w:rsidR="00DF3256">
        <w:rPr>
          <w:lang w:val="en-GB"/>
        </w:rPr>
        <w:t>) M(</w:t>
      </w:r>
      <w:proofErr w:type="spellStart"/>
      <w:r w:rsidR="00DF3256">
        <w:rPr>
          <w:lang w:val="en-GB"/>
        </w:rPr>
        <w:t>erito</w:t>
      </w:r>
      <w:proofErr w:type="spellEnd"/>
      <w:r w:rsidR="00DF3256">
        <w:rPr>
          <w:lang w:val="en-GB"/>
        </w:rPr>
        <w:t>)</w:t>
      </w:r>
    </w:p>
    <w:p w14:paraId="5BBC4D8F" w14:textId="77777777" w:rsidR="002822D2" w:rsidRPr="003210F6" w:rsidRDefault="002822D2" w:rsidP="002822D2">
      <w:pPr>
        <w:pStyle w:val="Kop3"/>
        <w:numPr>
          <w:ilvl w:val="0"/>
          <w:numId w:val="0"/>
        </w:numPr>
        <w:ind w:left="992" w:hanging="992"/>
      </w:pPr>
      <w:r w:rsidRPr="003210F6">
        <w:t>- Vertaling:</w:t>
      </w:r>
    </w:p>
    <w:p w14:paraId="744B518F" w14:textId="55267C8E" w:rsidR="002B22B7" w:rsidRDefault="003D0356" w:rsidP="00B17615">
      <w:r w:rsidRPr="00826090">
        <w:t xml:space="preserve">Aan </w:t>
      </w:r>
      <w:r w:rsidR="00826090" w:rsidRPr="00826090">
        <w:t>de onoverwinnelijke god M</w:t>
      </w:r>
      <w:r w:rsidR="00826090">
        <w:t>ithras</w:t>
      </w:r>
    </w:p>
    <w:p w14:paraId="1FF389A2" w14:textId="432F91AB" w:rsidR="00B17615" w:rsidRDefault="00B17615" w:rsidP="00B17615">
      <w:proofErr w:type="spellStart"/>
      <w:r w:rsidRPr="00B17615">
        <w:t>Tullio</w:t>
      </w:r>
      <w:proofErr w:type="spellEnd"/>
      <w:r w:rsidRPr="00B17615">
        <w:t xml:space="preserve"> (zoon of slaaf va</w:t>
      </w:r>
      <w:r>
        <w:t xml:space="preserve">n) </w:t>
      </w:r>
      <w:proofErr w:type="spellStart"/>
      <w:r w:rsidR="003D0356">
        <w:t>Spurus</w:t>
      </w:r>
      <w:proofErr w:type="spellEnd"/>
      <w:r w:rsidR="003D0356">
        <w:t xml:space="preserve"> heeft zijn gelofte gaarne en met rede ingelost.</w:t>
      </w:r>
    </w:p>
    <w:p w14:paraId="0DA981AA" w14:textId="77777777" w:rsidR="00C71D0F" w:rsidRDefault="00C71D0F" w:rsidP="00B17615"/>
    <w:p w14:paraId="18F3CE0C" w14:textId="77777777" w:rsidR="00342C50" w:rsidRPr="00B17615" w:rsidRDefault="00342C50" w:rsidP="00B17615"/>
    <w:p w14:paraId="702F8389" w14:textId="77777777" w:rsidR="002B22B7" w:rsidRDefault="002822D2" w:rsidP="002B22B7">
      <w:pPr>
        <w:pStyle w:val="Kop3"/>
        <w:numPr>
          <w:ilvl w:val="0"/>
          <w:numId w:val="0"/>
        </w:numPr>
        <w:ind w:left="992" w:hanging="992"/>
      </w:pPr>
      <w:r w:rsidRPr="00B17615">
        <w:lastRenderedPageBreak/>
        <w:t xml:space="preserve"> </w:t>
      </w:r>
      <w:r w:rsidR="002B22B7">
        <w:t>- Bron:</w:t>
      </w:r>
    </w:p>
    <w:p w14:paraId="4E571950" w14:textId="17326C2D" w:rsidR="00064E7F" w:rsidRPr="00064E7F" w:rsidRDefault="00890AF8" w:rsidP="00064E7F">
      <w:r>
        <w:t>Zwarte drinkbeker met opschrift</w:t>
      </w:r>
      <w:r w:rsidR="007E0CBC">
        <w:t xml:space="preserve">. Er zijn meer dan 75 drinkbekers gevonden in afvalkuilen nabij het heiligdom van Mithras. </w:t>
      </w:r>
    </w:p>
    <w:p w14:paraId="70D6C36A" w14:textId="6055D45C" w:rsidR="002B22B7" w:rsidRDefault="00F171A6" w:rsidP="00F30010">
      <w:pPr>
        <w:spacing w:line="240" w:lineRule="auto"/>
      </w:pPr>
      <w:r>
        <w:rPr>
          <w:noProof/>
        </w:rPr>
        <w:drawing>
          <wp:anchor distT="0" distB="0" distL="114300" distR="114300" simplePos="0" relativeHeight="251661312" behindDoc="0" locked="0" layoutInCell="1" allowOverlap="1" wp14:anchorId="6C11E162" wp14:editId="5B61B1A1">
            <wp:simplePos x="0" y="0"/>
            <wp:positionH relativeFrom="column">
              <wp:posOffset>1270</wp:posOffset>
            </wp:positionH>
            <wp:positionV relativeFrom="paragraph">
              <wp:posOffset>0</wp:posOffset>
            </wp:positionV>
            <wp:extent cx="1590675" cy="1266825"/>
            <wp:effectExtent l="0" t="0" r="9525" b="9525"/>
            <wp:wrapThrough wrapText="bothSides">
              <wp:wrapPolygon edited="0">
                <wp:start x="0" y="0"/>
                <wp:lineTo x="0" y="21438"/>
                <wp:lineTo x="21471" y="21438"/>
                <wp:lineTo x="21471" y="0"/>
                <wp:lineTo x="0" y="0"/>
              </wp:wrapPolygon>
            </wp:wrapThrough>
            <wp:docPr id="1396641176" name="Afbeelding 5" descr="Afbeelding met overdekt, muur, badkamer, scher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41176" name="Afbeelding 5" descr="Afbeelding met overdekt, muur, badkamer, scherm&#10;&#10;Door AI gegenereerde inhoud is mogelijk onjuist."/>
                    <pic:cNvPicPr/>
                  </pic:nvPicPr>
                  <pic:blipFill rotWithShape="1">
                    <a:blip r:embed="rId36" cstate="print">
                      <a:extLst>
                        <a:ext uri="{28A0092B-C50C-407E-A947-70E740481C1C}">
                          <a14:useLocalDpi xmlns:a14="http://schemas.microsoft.com/office/drawing/2010/main" val="0"/>
                        </a:ext>
                      </a:extLst>
                    </a:blip>
                    <a:srcRect l="31587" t="46266" r="40794" b="37237"/>
                    <a:stretch/>
                  </pic:blipFill>
                  <pic:spPr bwMode="auto">
                    <a:xfrm>
                      <a:off x="0" y="0"/>
                      <a:ext cx="159067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22B7">
        <w:t>- Transcriptie:</w:t>
      </w:r>
    </w:p>
    <w:p w14:paraId="7F63F258" w14:textId="7F826272" w:rsidR="00F171A6" w:rsidRPr="00F171A6" w:rsidRDefault="00064E7F" w:rsidP="00F171A6">
      <w:r>
        <w:t>PRO PINO TIBI</w:t>
      </w:r>
    </w:p>
    <w:p w14:paraId="390299D9" w14:textId="77777777" w:rsidR="002B22B7" w:rsidRDefault="002B22B7" w:rsidP="002B22B7">
      <w:pPr>
        <w:pStyle w:val="Kop3"/>
        <w:numPr>
          <w:ilvl w:val="0"/>
          <w:numId w:val="0"/>
        </w:numPr>
        <w:ind w:left="992" w:hanging="992"/>
      </w:pPr>
      <w:r w:rsidRPr="002B22B7">
        <w:t>- Vertaling:</w:t>
      </w:r>
    </w:p>
    <w:p w14:paraId="6BD1BC28" w14:textId="70607536" w:rsidR="00064E7F" w:rsidRPr="00064E7F" w:rsidRDefault="00064E7F" w:rsidP="00064E7F">
      <w:r>
        <w:t>Ik drink op je gezondheid</w:t>
      </w:r>
    </w:p>
    <w:p w14:paraId="7503907A" w14:textId="3BB0A8D9" w:rsidR="002822D2" w:rsidRDefault="002822D2" w:rsidP="002822D2">
      <w:pPr>
        <w:pStyle w:val="Kop3"/>
        <w:numPr>
          <w:ilvl w:val="0"/>
          <w:numId w:val="0"/>
        </w:numPr>
        <w:ind w:left="992" w:hanging="992"/>
      </w:pPr>
    </w:p>
    <w:p w14:paraId="15E03B60" w14:textId="77777777" w:rsidR="00F30010" w:rsidRPr="00F30010" w:rsidRDefault="00F30010" w:rsidP="00F30010"/>
    <w:p w14:paraId="3DBE3658" w14:textId="54B4F6B1" w:rsidR="00C71D0F" w:rsidRDefault="00C71D0F" w:rsidP="00C71D0F">
      <w:pPr>
        <w:pStyle w:val="Kop3"/>
        <w:numPr>
          <w:ilvl w:val="0"/>
          <w:numId w:val="0"/>
        </w:numPr>
        <w:ind w:left="992" w:hanging="992"/>
      </w:pPr>
      <w:r>
        <w:t>- Bron:</w:t>
      </w:r>
    </w:p>
    <w:p w14:paraId="47B0DEB7" w14:textId="10A08089" w:rsidR="006E4785" w:rsidRPr="006E4785" w:rsidRDefault="006E4785" w:rsidP="006E4785">
      <w:r>
        <w:t xml:space="preserve">Beeldje van Mercurius, gevonden in 1981 aan de Nieuwe Leuvensepoort </w:t>
      </w:r>
      <w:r w:rsidR="00E65EF2">
        <w:t xml:space="preserve">in de resten van een uitgestrekt Romeins gebouw. Het bronzen beeldje van Venus werd op dezelfde plaats gevonden. </w:t>
      </w:r>
    </w:p>
    <w:p w14:paraId="1CD09454" w14:textId="754043BE" w:rsidR="00C71D0F" w:rsidRPr="00C71D0F" w:rsidRDefault="00CE0967" w:rsidP="00C71D0F">
      <w:r>
        <w:rPr>
          <w:noProof/>
        </w:rPr>
        <w:drawing>
          <wp:inline distT="0" distB="0" distL="0" distR="0" wp14:anchorId="3D73D459" wp14:editId="10CE063F">
            <wp:extent cx="2095500" cy="2133600"/>
            <wp:effectExtent l="0" t="0" r="0" b="0"/>
            <wp:docPr id="1749946312" name="Afbeelding 6" descr="Afbeelding met tekst, schermopname,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46312" name="Afbeelding 6" descr="Afbeelding met tekst, schermopname, muur&#10;&#10;Door AI gegenereerde inhoud is mogelijk onjuist."/>
                    <pic:cNvPicPr/>
                  </pic:nvPicPr>
                  <pic:blipFill rotWithShape="1">
                    <a:blip r:embed="rId37" cstate="print">
                      <a:extLst>
                        <a:ext uri="{28A0092B-C50C-407E-A947-70E740481C1C}">
                          <a14:useLocalDpi xmlns:a14="http://schemas.microsoft.com/office/drawing/2010/main" val="0"/>
                        </a:ext>
                      </a:extLst>
                    </a:blip>
                    <a:srcRect l="18027" t="27289" r="45590" b="44927"/>
                    <a:stretch/>
                  </pic:blipFill>
                  <pic:spPr bwMode="auto">
                    <a:xfrm>
                      <a:off x="0" y="0"/>
                      <a:ext cx="2095500" cy="2133600"/>
                    </a:xfrm>
                    <a:prstGeom prst="rect">
                      <a:avLst/>
                    </a:prstGeom>
                    <a:ln>
                      <a:noFill/>
                    </a:ln>
                    <a:extLst>
                      <a:ext uri="{53640926-AAD7-44D8-BBD7-CCE9431645EC}">
                        <a14:shadowObscured xmlns:a14="http://schemas.microsoft.com/office/drawing/2010/main"/>
                      </a:ext>
                    </a:extLst>
                  </pic:spPr>
                </pic:pic>
              </a:graphicData>
            </a:graphic>
          </wp:inline>
        </w:drawing>
      </w:r>
    </w:p>
    <w:p w14:paraId="150F0C0B" w14:textId="24B9ECF2" w:rsidR="00C71D0F" w:rsidRDefault="001430A7" w:rsidP="00C71D0F">
      <w:pPr>
        <w:rPr>
          <w:i/>
          <w:iCs/>
        </w:rPr>
      </w:pPr>
      <w:r w:rsidRPr="00C03387">
        <w:rPr>
          <w:i/>
          <w:iCs/>
        </w:rPr>
        <w:t xml:space="preserve">17. Deum maxime </w:t>
      </w:r>
      <w:proofErr w:type="spellStart"/>
      <w:r w:rsidRPr="00C03387">
        <w:rPr>
          <w:i/>
          <w:iCs/>
        </w:rPr>
        <w:t>Mercurium</w:t>
      </w:r>
      <w:proofErr w:type="spellEnd"/>
      <w:r w:rsidRPr="00C03387">
        <w:rPr>
          <w:i/>
          <w:iCs/>
        </w:rPr>
        <w:t xml:space="preserve"> </w:t>
      </w:r>
      <w:proofErr w:type="spellStart"/>
      <w:r w:rsidRPr="00C03387">
        <w:rPr>
          <w:i/>
          <w:iCs/>
        </w:rPr>
        <w:t>colunt</w:t>
      </w:r>
      <w:proofErr w:type="spellEnd"/>
      <w:r w:rsidRPr="00C03387">
        <w:rPr>
          <w:i/>
          <w:iCs/>
        </w:rPr>
        <w:t xml:space="preserve">. </w:t>
      </w:r>
      <w:proofErr w:type="spellStart"/>
      <w:r w:rsidRPr="00C03387">
        <w:rPr>
          <w:i/>
          <w:iCs/>
        </w:rPr>
        <w:t>Huius</w:t>
      </w:r>
      <w:proofErr w:type="spellEnd"/>
      <w:r w:rsidRPr="00C03387">
        <w:rPr>
          <w:i/>
          <w:iCs/>
        </w:rPr>
        <w:t xml:space="preserve"> </w:t>
      </w:r>
      <w:proofErr w:type="spellStart"/>
      <w:r w:rsidRPr="00C03387">
        <w:rPr>
          <w:i/>
          <w:iCs/>
        </w:rPr>
        <w:t>sunt</w:t>
      </w:r>
      <w:proofErr w:type="spellEnd"/>
      <w:r w:rsidRPr="00C03387">
        <w:rPr>
          <w:i/>
          <w:iCs/>
        </w:rPr>
        <w:t xml:space="preserve"> </w:t>
      </w:r>
      <w:proofErr w:type="spellStart"/>
      <w:r w:rsidRPr="00C03387">
        <w:rPr>
          <w:i/>
          <w:iCs/>
        </w:rPr>
        <w:t>plurima</w:t>
      </w:r>
      <w:proofErr w:type="spellEnd"/>
      <w:r w:rsidRPr="00C03387">
        <w:rPr>
          <w:i/>
          <w:iCs/>
        </w:rPr>
        <w:t xml:space="preserve"> </w:t>
      </w:r>
      <w:proofErr w:type="spellStart"/>
      <w:r w:rsidRPr="00C03387">
        <w:rPr>
          <w:i/>
          <w:iCs/>
        </w:rPr>
        <w:t>simulacra</w:t>
      </w:r>
      <w:proofErr w:type="spellEnd"/>
      <w:r w:rsidRPr="00C03387">
        <w:rPr>
          <w:i/>
          <w:iCs/>
        </w:rPr>
        <w:t xml:space="preserve">: </w:t>
      </w:r>
      <w:proofErr w:type="spellStart"/>
      <w:r w:rsidRPr="00C03387">
        <w:rPr>
          <w:i/>
          <w:iCs/>
        </w:rPr>
        <w:t>hunc</w:t>
      </w:r>
      <w:proofErr w:type="spellEnd"/>
      <w:r w:rsidRPr="00C03387">
        <w:rPr>
          <w:i/>
          <w:iCs/>
        </w:rPr>
        <w:t xml:space="preserve"> omnium </w:t>
      </w:r>
      <w:proofErr w:type="spellStart"/>
      <w:r w:rsidRPr="00C03387">
        <w:rPr>
          <w:i/>
          <w:iCs/>
        </w:rPr>
        <w:t>inventorem</w:t>
      </w:r>
      <w:proofErr w:type="spellEnd"/>
      <w:r w:rsidRPr="00C03387">
        <w:rPr>
          <w:i/>
          <w:iCs/>
        </w:rPr>
        <w:t xml:space="preserve"> </w:t>
      </w:r>
      <w:proofErr w:type="spellStart"/>
      <w:r w:rsidRPr="00C03387">
        <w:rPr>
          <w:i/>
          <w:iCs/>
        </w:rPr>
        <w:t>artium</w:t>
      </w:r>
      <w:proofErr w:type="spellEnd"/>
      <w:r w:rsidRPr="00C03387">
        <w:rPr>
          <w:i/>
          <w:iCs/>
        </w:rPr>
        <w:t xml:space="preserve"> </w:t>
      </w:r>
      <w:proofErr w:type="spellStart"/>
      <w:r w:rsidRPr="00C03387">
        <w:rPr>
          <w:i/>
          <w:iCs/>
        </w:rPr>
        <w:t>ferunt</w:t>
      </w:r>
      <w:proofErr w:type="spellEnd"/>
      <w:r w:rsidRPr="00C03387">
        <w:rPr>
          <w:i/>
          <w:iCs/>
        </w:rPr>
        <w:t xml:space="preserve">, </w:t>
      </w:r>
      <w:proofErr w:type="spellStart"/>
      <w:r w:rsidRPr="00C03387">
        <w:rPr>
          <w:i/>
          <w:iCs/>
        </w:rPr>
        <w:t>hunc</w:t>
      </w:r>
      <w:proofErr w:type="spellEnd"/>
      <w:r w:rsidRPr="00C03387">
        <w:rPr>
          <w:i/>
          <w:iCs/>
        </w:rPr>
        <w:t xml:space="preserve"> </w:t>
      </w:r>
      <w:proofErr w:type="spellStart"/>
      <w:r w:rsidRPr="00C03387">
        <w:rPr>
          <w:i/>
          <w:iCs/>
        </w:rPr>
        <w:t>viarum</w:t>
      </w:r>
      <w:proofErr w:type="spellEnd"/>
      <w:r w:rsidRPr="00C03387">
        <w:rPr>
          <w:i/>
          <w:iCs/>
        </w:rPr>
        <w:t xml:space="preserve"> </w:t>
      </w:r>
      <w:proofErr w:type="spellStart"/>
      <w:r w:rsidRPr="00C03387">
        <w:rPr>
          <w:i/>
          <w:iCs/>
        </w:rPr>
        <w:t>atque</w:t>
      </w:r>
      <w:proofErr w:type="spellEnd"/>
      <w:r w:rsidRPr="00C03387">
        <w:rPr>
          <w:i/>
          <w:iCs/>
        </w:rPr>
        <w:t xml:space="preserve"> </w:t>
      </w:r>
      <w:proofErr w:type="spellStart"/>
      <w:r w:rsidRPr="00C03387">
        <w:rPr>
          <w:i/>
          <w:iCs/>
        </w:rPr>
        <w:t>itinerum</w:t>
      </w:r>
      <w:proofErr w:type="spellEnd"/>
      <w:r w:rsidRPr="00C03387">
        <w:rPr>
          <w:i/>
          <w:iCs/>
        </w:rPr>
        <w:t xml:space="preserve"> </w:t>
      </w:r>
      <w:proofErr w:type="spellStart"/>
      <w:r w:rsidRPr="00C03387">
        <w:rPr>
          <w:i/>
          <w:iCs/>
        </w:rPr>
        <w:t>ducem</w:t>
      </w:r>
      <w:proofErr w:type="spellEnd"/>
      <w:r w:rsidRPr="00C03387">
        <w:rPr>
          <w:i/>
          <w:iCs/>
        </w:rPr>
        <w:t xml:space="preserve">, </w:t>
      </w:r>
      <w:proofErr w:type="spellStart"/>
      <w:r w:rsidRPr="00C03387">
        <w:rPr>
          <w:i/>
          <w:iCs/>
        </w:rPr>
        <w:t>hunc</w:t>
      </w:r>
      <w:proofErr w:type="spellEnd"/>
      <w:r w:rsidRPr="00C03387">
        <w:rPr>
          <w:i/>
          <w:iCs/>
        </w:rPr>
        <w:t xml:space="preserve"> ad </w:t>
      </w:r>
      <w:proofErr w:type="spellStart"/>
      <w:r w:rsidRPr="00C03387">
        <w:rPr>
          <w:i/>
          <w:iCs/>
        </w:rPr>
        <w:t>quaestus</w:t>
      </w:r>
      <w:proofErr w:type="spellEnd"/>
      <w:r w:rsidRPr="00C03387">
        <w:rPr>
          <w:i/>
          <w:iCs/>
        </w:rPr>
        <w:t xml:space="preserve"> </w:t>
      </w:r>
      <w:proofErr w:type="spellStart"/>
      <w:r w:rsidRPr="00C03387">
        <w:rPr>
          <w:i/>
          <w:iCs/>
        </w:rPr>
        <w:t>pecuniae</w:t>
      </w:r>
      <w:proofErr w:type="spellEnd"/>
      <w:r w:rsidRPr="00C03387">
        <w:rPr>
          <w:i/>
          <w:iCs/>
        </w:rPr>
        <w:t xml:space="preserve"> </w:t>
      </w:r>
      <w:proofErr w:type="spellStart"/>
      <w:r w:rsidRPr="00C03387">
        <w:rPr>
          <w:i/>
          <w:iCs/>
        </w:rPr>
        <w:t>mercaturasque</w:t>
      </w:r>
      <w:proofErr w:type="spellEnd"/>
      <w:r w:rsidRPr="00C03387">
        <w:rPr>
          <w:i/>
          <w:iCs/>
        </w:rPr>
        <w:t xml:space="preserve"> </w:t>
      </w:r>
      <w:proofErr w:type="spellStart"/>
      <w:r w:rsidRPr="00C03387">
        <w:rPr>
          <w:i/>
          <w:iCs/>
        </w:rPr>
        <w:t>habere</w:t>
      </w:r>
      <w:proofErr w:type="spellEnd"/>
      <w:r w:rsidRPr="00C03387">
        <w:rPr>
          <w:i/>
          <w:iCs/>
        </w:rPr>
        <w:t xml:space="preserve"> vim </w:t>
      </w:r>
      <w:proofErr w:type="spellStart"/>
      <w:r w:rsidRPr="00C03387">
        <w:rPr>
          <w:i/>
          <w:iCs/>
        </w:rPr>
        <w:t>maximam</w:t>
      </w:r>
      <w:proofErr w:type="spellEnd"/>
      <w:r w:rsidRPr="00C03387">
        <w:rPr>
          <w:i/>
          <w:iCs/>
        </w:rPr>
        <w:t xml:space="preserve"> </w:t>
      </w:r>
      <w:proofErr w:type="spellStart"/>
      <w:r w:rsidRPr="00C03387">
        <w:rPr>
          <w:i/>
          <w:iCs/>
        </w:rPr>
        <w:t>arbitrantur</w:t>
      </w:r>
      <w:proofErr w:type="spellEnd"/>
      <w:r w:rsidRPr="00C03387">
        <w:rPr>
          <w:i/>
          <w:iCs/>
        </w:rPr>
        <w:t xml:space="preserve">. Post </w:t>
      </w:r>
      <w:proofErr w:type="spellStart"/>
      <w:r w:rsidRPr="00C03387">
        <w:rPr>
          <w:i/>
          <w:iCs/>
        </w:rPr>
        <w:t>hunc</w:t>
      </w:r>
      <w:proofErr w:type="spellEnd"/>
      <w:r w:rsidRPr="00C03387">
        <w:rPr>
          <w:i/>
          <w:iCs/>
        </w:rPr>
        <w:t xml:space="preserve"> </w:t>
      </w:r>
      <w:proofErr w:type="spellStart"/>
      <w:r w:rsidRPr="00C03387">
        <w:rPr>
          <w:i/>
          <w:iCs/>
        </w:rPr>
        <w:t>Apollinem</w:t>
      </w:r>
      <w:proofErr w:type="spellEnd"/>
      <w:r w:rsidRPr="00C03387">
        <w:rPr>
          <w:i/>
          <w:iCs/>
        </w:rPr>
        <w:t xml:space="preserve"> et </w:t>
      </w:r>
      <w:proofErr w:type="spellStart"/>
      <w:r w:rsidRPr="00C03387">
        <w:rPr>
          <w:i/>
          <w:iCs/>
        </w:rPr>
        <w:t>Martem</w:t>
      </w:r>
      <w:proofErr w:type="spellEnd"/>
      <w:r w:rsidRPr="00C03387">
        <w:rPr>
          <w:i/>
          <w:iCs/>
        </w:rPr>
        <w:t xml:space="preserve"> et </w:t>
      </w:r>
      <w:proofErr w:type="spellStart"/>
      <w:r w:rsidRPr="00C03387">
        <w:rPr>
          <w:i/>
          <w:iCs/>
        </w:rPr>
        <w:t>Iovem</w:t>
      </w:r>
      <w:proofErr w:type="spellEnd"/>
      <w:r w:rsidRPr="00C03387">
        <w:rPr>
          <w:i/>
          <w:iCs/>
        </w:rPr>
        <w:t xml:space="preserve"> et </w:t>
      </w:r>
      <w:proofErr w:type="spellStart"/>
      <w:r w:rsidRPr="00C03387">
        <w:rPr>
          <w:i/>
          <w:iCs/>
        </w:rPr>
        <w:t>Minervam</w:t>
      </w:r>
      <w:proofErr w:type="spellEnd"/>
      <w:r w:rsidRPr="00C03387">
        <w:rPr>
          <w:i/>
          <w:iCs/>
        </w:rPr>
        <w:t>.</w:t>
      </w:r>
      <w:r w:rsidR="00C03387">
        <w:rPr>
          <w:rStyle w:val="Voetnootmarkering"/>
          <w:i/>
          <w:iCs/>
        </w:rPr>
        <w:footnoteReference w:id="1"/>
      </w:r>
      <w:r w:rsidRPr="00C03387">
        <w:rPr>
          <w:i/>
          <w:iCs/>
        </w:rPr>
        <w:t xml:space="preserve"> </w:t>
      </w:r>
    </w:p>
    <w:p w14:paraId="6BBD4203" w14:textId="4EDFA9A6" w:rsidR="00C03387" w:rsidRDefault="00683065" w:rsidP="00C71D0F">
      <w:pPr>
        <w:rPr>
          <w:i/>
          <w:iCs/>
        </w:rPr>
      </w:pPr>
      <w:r w:rsidRPr="00683065">
        <w:rPr>
          <w:i/>
          <w:iCs/>
        </w:rPr>
        <w:t>17. Onder de goden vereren zij het hoogst Mercurius; van hem ziet men de meeste standbeelden, hem vieren zij als den uitvinder van alle kunsten; hij geldt als een gids op wegen en straten, als degene, die den grootsten invloed heeft op geld</w:t>
      </w:r>
      <w:r w:rsidR="00D92FFC">
        <w:rPr>
          <w:i/>
          <w:iCs/>
        </w:rPr>
        <w:t xml:space="preserve"> </w:t>
      </w:r>
      <w:r w:rsidRPr="00683065">
        <w:rPr>
          <w:i/>
          <w:iCs/>
        </w:rPr>
        <w:t>verdienen en op den handel. Na hem vereren zij Apollo, Mars, Jupiter en Minerva.</w:t>
      </w:r>
      <w:r w:rsidR="00D92FFC">
        <w:rPr>
          <w:rStyle w:val="Voetnootmarkering"/>
          <w:i/>
          <w:iCs/>
        </w:rPr>
        <w:footnoteReference w:id="2"/>
      </w:r>
    </w:p>
    <w:p w14:paraId="358A22B3" w14:textId="6B8CE389" w:rsidR="00D92FFC" w:rsidRDefault="00D92FFC" w:rsidP="00C71D0F">
      <w:pPr>
        <w:rPr>
          <w:i/>
          <w:iCs/>
        </w:rPr>
      </w:pPr>
    </w:p>
    <w:p w14:paraId="38AA0A29" w14:textId="77777777" w:rsidR="00F30010" w:rsidRDefault="00F30010" w:rsidP="00C71D0F">
      <w:pPr>
        <w:rPr>
          <w:i/>
          <w:iCs/>
        </w:rPr>
      </w:pPr>
    </w:p>
    <w:p w14:paraId="3C09879D" w14:textId="77777777" w:rsidR="00F30010" w:rsidRDefault="00F30010" w:rsidP="00C71D0F">
      <w:pPr>
        <w:rPr>
          <w:i/>
          <w:iCs/>
        </w:rPr>
      </w:pPr>
    </w:p>
    <w:p w14:paraId="405E5DFB" w14:textId="77777777" w:rsidR="00F30010" w:rsidRPr="00C03387" w:rsidRDefault="00F30010" w:rsidP="00C71D0F">
      <w:pPr>
        <w:rPr>
          <w:i/>
          <w:iCs/>
        </w:rPr>
      </w:pPr>
    </w:p>
    <w:p w14:paraId="0D6DB44A" w14:textId="77777777" w:rsidR="00C71D0F" w:rsidRDefault="00C71D0F" w:rsidP="00C71D0F">
      <w:pPr>
        <w:pStyle w:val="Kop3"/>
        <w:numPr>
          <w:ilvl w:val="0"/>
          <w:numId w:val="0"/>
        </w:numPr>
        <w:ind w:left="992" w:hanging="992"/>
      </w:pPr>
      <w:r>
        <w:lastRenderedPageBreak/>
        <w:t>- Bron:</w:t>
      </w:r>
    </w:p>
    <w:p w14:paraId="46C0BFDA" w14:textId="35DE4530" w:rsidR="00B22EF7" w:rsidRPr="00B22EF7" w:rsidRDefault="00B22EF7" w:rsidP="00B22EF7">
      <w:r>
        <w:t>Het beeldje van Fortuna</w:t>
      </w:r>
      <w:r w:rsidR="00A517CD">
        <w:t xml:space="preserve">, vervaardigd uit tufsteen van </w:t>
      </w:r>
      <w:proofErr w:type="spellStart"/>
      <w:r w:rsidR="00A517CD">
        <w:t>Lincent</w:t>
      </w:r>
      <w:proofErr w:type="spellEnd"/>
      <w:r w:rsidR="00A517CD">
        <w:t xml:space="preserve">, </w:t>
      </w:r>
      <w:r>
        <w:t xml:space="preserve">werd op </w:t>
      </w:r>
      <w:r w:rsidR="002E547F">
        <w:t>de bodem van een kuil in het</w:t>
      </w:r>
      <w:r>
        <w:t xml:space="preserve"> Grijpenveld gevonden. </w:t>
      </w:r>
      <w:r w:rsidR="00E94086">
        <w:t xml:space="preserve">Het olielampje in de vorm van het hoofd van een sater is in praktijk onbruikbaar, werd louter voor ritueel gebruik vervaardigd. De vele bronzen voorwerpen duiden op een rijk offer. </w:t>
      </w:r>
      <w:r w:rsidR="00F35C35">
        <w:t xml:space="preserve">Op de zwarte ring in git staat </w:t>
      </w:r>
      <w:r w:rsidR="00F35C35" w:rsidRPr="00F35C35">
        <w:rPr>
          <w:i/>
          <w:iCs/>
        </w:rPr>
        <w:t>AVE</w:t>
      </w:r>
      <w:r w:rsidR="00F35C35">
        <w:t xml:space="preserve"> of heil. </w:t>
      </w:r>
      <w:r w:rsidR="00897015">
        <w:t xml:space="preserve">Git is een soort van versteende houtskool. In de Romeinse tijd geloofde men dat git geluk bracht en geneeskrachtige eigenschappen had. </w:t>
      </w:r>
    </w:p>
    <w:p w14:paraId="13B620FB" w14:textId="42CA0221" w:rsidR="0026769F" w:rsidRPr="0026769F" w:rsidRDefault="0026769F" w:rsidP="0026769F">
      <w:r>
        <w:rPr>
          <w:noProof/>
        </w:rPr>
        <w:drawing>
          <wp:inline distT="0" distB="0" distL="0" distR="0" wp14:anchorId="5AC07F9B" wp14:editId="09363407">
            <wp:extent cx="5759450" cy="3924300"/>
            <wp:effectExtent l="0" t="0" r="0" b="0"/>
            <wp:docPr id="1674431059" name="Afbeelding 7" descr="Afbeelding met muur, overdekt, gootsteen, badka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31059" name="Afbeelding 7" descr="Afbeelding met muur, overdekt, gootsteen, badkamer&#10;&#10;Door AI gegenereerde inhoud is mogelijk onjuist."/>
                    <pic:cNvPicPr/>
                  </pic:nvPicPr>
                  <pic:blipFill rotWithShape="1">
                    <a:blip r:embed="rId38" cstate="print">
                      <a:extLst>
                        <a:ext uri="{28A0092B-C50C-407E-A947-70E740481C1C}">
                          <a14:useLocalDpi xmlns:a14="http://schemas.microsoft.com/office/drawing/2010/main" val="0"/>
                        </a:ext>
                      </a:extLst>
                    </a:blip>
                    <a:srcRect t="28033" b="20863"/>
                    <a:stretch/>
                  </pic:blipFill>
                  <pic:spPr bwMode="auto">
                    <a:xfrm>
                      <a:off x="0" y="0"/>
                      <a:ext cx="5759450" cy="3924300"/>
                    </a:xfrm>
                    <a:prstGeom prst="rect">
                      <a:avLst/>
                    </a:prstGeom>
                    <a:ln>
                      <a:noFill/>
                    </a:ln>
                    <a:extLst>
                      <a:ext uri="{53640926-AAD7-44D8-BBD7-CCE9431645EC}">
                        <a14:shadowObscured xmlns:a14="http://schemas.microsoft.com/office/drawing/2010/main"/>
                      </a:ext>
                    </a:extLst>
                  </pic:spPr>
                </pic:pic>
              </a:graphicData>
            </a:graphic>
          </wp:inline>
        </w:drawing>
      </w:r>
    </w:p>
    <w:p w14:paraId="6F543B24" w14:textId="77777777" w:rsidR="00C71D0F" w:rsidRPr="00C71D0F" w:rsidRDefault="00C71D0F" w:rsidP="00C71D0F"/>
    <w:p w14:paraId="1E9DAFE1" w14:textId="77777777" w:rsidR="00AA51B1" w:rsidRDefault="00AA51B1" w:rsidP="00AA51B1">
      <w:pPr>
        <w:pStyle w:val="Kop1"/>
        <w:numPr>
          <w:ilvl w:val="0"/>
          <w:numId w:val="0"/>
        </w:numPr>
        <w:spacing w:line="240" w:lineRule="auto"/>
      </w:pPr>
      <w:r>
        <w:t>Drie tumuli van Grimde</w:t>
      </w:r>
    </w:p>
    <w:p w14:paraId="4F65B903" w14:textId="7D07F6AD" w:rsidR="00B77272" w:rsidRDefault="00B77272" w:rsidP="00B77272">
      <w:r>
        <w:t xml:space="preserve">Onder de eerste tumulus bevond zich op een diepte van 3 meter onder het loopvlak een houten grafkamer van 3m op 3m. </w:t>
      </w:r>
      <w:r w:rsidR="006D039C">
        <w:t xml:space="preserve">Op de bodem van de kamer bevonden zich de crematieresten met bijgaven. </w:t>
      </w:r>
    </w:p>
    <w:p w14:paraId="74045FEA" w14:textId="77777777" w:rsidR="006D039C" w:rsidRDefault="006D039C" w:rsidP="00D43650">
      <w:pPr>
        <w:pStyle w:val="Kop3"/>
        <w:numPr>
          <w:ilvl w:val="0"/>
          <w:numId w:val="0"/>
        </w:numPr>
      </w:pPr>
      <w:r>
        <w:t>- Bron:</w:t>
      </w:r>
    </w:p>
    <w:p w14:paraId="2DF7C520" w14:textId="5BD29229" w:rsidR="00C72EBF" w:rsidRDefault="00C72EBF" w:rsidP="00C72EBF">
      <w:r>
        <w:t>Een gouden ring met opschrift</w:t>
      </w:r>
      <w:r w:rsidR="00A776C0">
        <w:t xml:space="preserve">, van het type zegelring, maar waarschijnlijk een verlovingsring. </w:t>
      </w:r>
      <w:r w:rsidR="006B38E5">
        <w:t>Het opschrift verwijst naar een gelukkig huwelijk. Het schenken van een verlovings- of</w:t>
      </w:r>
      <w:r w:rsidR="0047675A">
        <w:t xml:space="preserve"> trouwring, de </w:t>
      </w:r>
      <w:proofErr w:type="spellStart"/>
      <w:r w:rsidR="0047675A">
        <w:rPr>
          <w:i/>
          <w:iCs/>
        </w:rPr>
        <w:t>annulus</w:t>
      </w:r>
      <w:proofErr w:type="spellEnd"/>
      <w:r w:rsidR="0047675A">
        <w:rPr>
          <w:i/>
          <w:iCs/>
        </w:rPr>
        <w:t xml:space="preserve"> </w:t>
      </w:r>
      <w:proofErr w:type="spellStart"/>
      <w:r w:rsidR="0047675A">
        <w:rPr>
          <w:i/>
          <w:iCs/>
        </w:rPr>
        <w:t>pronubus</w:t>
      </w:r>
      <w:proofErr w:type="spellEnd"/>
      <w:r w:rsidR="0047675A">
        <w:t>, was een gekend gebruik bij de Romeinen.</w:t>
      </w:r>
      <w:r w:rsidR="004A0218">
        <w:t xml:space="preserve"> De ring werd gedragen aan de vierde vinger van de linkerhand want de Romeinen geloofden dat van hieruit een ader rechtstreeks naar het hart liep. </w:t>
      </w:r>
    </w:p>
    <w:p w14:paraId="42AA9A63" w14:textId="2A27690B" w:rsidR="00BA523D" w:rsidRPr="0047675A" w:rsidRDefault="00BA523D" w:rsidP="00C72EBF">
      <w:r>
        <w:t xml:space="preserve">Deze ring werd waarschijnlijk voor Marcus </w:t>
      </w:r>
      <w:proofErr w:type="spellStart"/>
      <w:r>
        <w:t>Probius</w:t>
      </w:r>
      <w:proofErr w:type="spellEnd"/>
      <w:r>
        <w:t xml:space="preserve"> </w:t>
      </w:r>
      <w:proofErr w:type="spellStart"/>
      <w:r>
        <w:t>Burrus</w:t>
      </w:r>
      <w:proofErr w:type="spellEnd"/>
      <w:r>
        <w:t xml:space="preserve"> aan zijn toekomstige bruid geschonken.</w:t>
      </w:r>
      <w:r w:rsidR="00D366B7">
        <w:rPr>
          <w:rStyle w:val="Voetnootmarkering"/>
        </w:rPr>
        <w:footnoteReference w:id="3"/>
      </w:r>
      <w:r>
        <w:t xml:space="preserve"> </w:t>
      </w:r>
    </w:p>
    <w:p w14:paraId="21F7D8B5" w14:textId="77777777" w:rsidR="000B0A10" w:rsidRPr="000B0A10" w:rsidRDefault="000B0A10" w:rsidP="000B0A10"/>
    <w:p w14:paraId="2E2C494A" w14:textId="5F23699B" w:rsidR="006D039C" w:rsidRPr="00B77272" w:rsidRDefault="00CD1F92" w:rsidP="00B77272">
      <w:r w:rsidRPr="00CD1F92">
        <w:rPr>
          <w:noProof/>
        </w:rPr>
        <w:lastRenderedPageBreak/>
        <w:drawing>
          <wp:anchor distT="0" distB="0" distL="114300" distR="114300" simplePos="0" relativeHeight="251662336" behindDoc="0" locked="0" layoutInCell="1" allowOverlap="1" wp14:anchorId="6C9755D8" wp14:editId="6263C534">
            <wp:simplePos x="0" y="0"/>
            <wp:positionH relativeFrom="column">
              <wp:posOffset>1270</wp:posOffset>
            </wp:positionH>
            <wp:positionV relativeFrom="paragraph">
              <wp:posOffset>0</wp:posOffset>
            </wp:positionV>
            <wp:extent cx="1412614" cy="1584000"/>
            <wp:effectExtent l="0" t="0" r="0" b="0"/>
            <wp:wrapThrough wrapText="bothSides">
              <wp:wrapPolygon edited="0">
                <wp:start x="0" y="0"/>
                <wp:lineTo x="0" y="21306"/>
                <wp:lineTo x="21270" y="21306"/>
                <wp:lineTo x="21270" y="0"/>
                <wp:lineTo x="0" y="0"/>
              </wp:wrapPolygon>
            </wp:wrapThrough>
            <wp:docPr id="116072952" name="Afbeelding 1" descr="Afbeelding met kunst,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2952" name="Afbeelding 1" descr="Afbeelding met kunst, overdekt&#10;&#10;Door AI gegenereerde inhoud is mogelijk onjuist."/>
                    <pic:cNvPicPr/>
                  </pic:nvPicPr>
                  <pic:blipFill>
                    <a:blip r:embed="rId39">
                      <a:extLst>
                        <a:ext uri="{28A0092B-C50C-407E-A947-70E740481C1C}">
                          <a14:useLocalDpi xmlns:a14="http://schemas.microsoft.com/office/drawing/2010/main" val="0"/>
                        </a:ext>
                      </a:extLst>
                    </a:blip>
                    <a:stretch>
                      <a:fillRect/>
                    </a:stretch>
                  </pic:blipFill>
                  <pic:spPr>
                    <a:xfrm>
                      <a:off x="0" y="0"/>
                      <a:ext cx="1412614" cy="1584000"/>
                    </a:xfrm>
                    <a:prstGeom prst="rect">
                      <a:avLst/>
                    </a:prstGeom>
                  </pic:spPr>
                </pic:pic>
              </a:graphicData>
            </a:graphic>
            <wp14:sizeRelH relativeFrom="page">
              <wp14:pctWidth>0</wp14:pctWidth>
            </wp14:sizeRelH>
            <wp14:sizeRelV relativeFrom="page">
              <wp14:pctHeight>0</wp14:pctHeight>
            </wp14:sizeRelV>
          </wp:anchor>
        </w:drawing>
      </w:r>
    </w:p>
    <w:p w14:paraId="56C70F43" w14:textId="4B8DD409" w:rsidR="00897015" w:rsidRPr="003210F6" w:rsidRDefault="00897015" w:rsidP="00897015">
      <w:pPr>
        <w:pStyle w:val="Kop3"/>
        <w:numPr>
          <w:ilvl w:val="0"/>
          <w:numId w:val="0"/>
        </w:numPr>
        <w:ind w:left="992" w:hanging="992"/>
        <w:rPr>
          <w:lang w:val="en-GB"/>
        </w:rPr>
      </w:pPr>
      <w:r w:rsidRPr="003210F6">
        <w:rPr>
          <w:lang w:val="en-GB"/>
        </w:rPr>
        <w:t xml:space="preserve">- </w:t>
      </w:r>
      <w:proofErr w:type="spellStart"/>
      <w:r w:rsidRPr="003210F6">
        <w:rPr>
          <w:lang w:val="en-GB"/>
        </w:rPr>
        <w:t>Transcriptie</w:t>
      </w:r>
      <w:proofErr w:type="spellEnd"/>
      <w:r w:rsidRPr="003210F6">
        <w:rPr>
          <w:lang w:val="en-GB"/>
        </w:rPr>
        <w:t>:</w:t>
      </w:r>
    </w:p>
    <w:p w14:paraId="7F2BC9CE" w14:textId="29891101" w:rsidR="000B0A10" w:rsidRPr="003210F6" w:rsidRDefault="00AD57B2" w:rsidP="000B0A10">
      <w:pPr>
        <w:rPr>
          <w:lang w:val="en-GB"/>
        </w:rPr>
      </w:pPr>
      <w:r w:rsidRPr="003210F6">
        <w:rPr>
          <w:lang w:val="en-GB"/>
        </w:rPr>
        <w:t xml:space="preserve">CONCORDI COMMVN </w:t>
      </w:r>
    </w:p>
    <w:p w14:paraId="57F0ACF8" w14:textId="124C121F" w:rsidR="00AD57B2" w:rsidRPr="00714FC1" w:rsidRDefault="00714FC1" w:rsidP="000B0A10">
      <w:pPr>
        <w:rPr>
          <w:lang w:val="en-GB"/>
        </w:rPr>
      </w:pPr>
      <w:proofErr w:type="spellStart"/>
      <w:r>
        <w:rPr>
          <w:lang w:val="en-GB"/>
        </w:rPr>
        <w:t>c</w:t>
      </w:r>
      <w:r w:rsidRPr="00714FC1">
        <w:rPr>
          <w:lang w:val="en-GB"/>
        </w:rPr>
        <w:t>oncordi</w:t>
      </w:r>
      <w:proofErr w:type="spellEnd"/>
      <w:r w:rsidRPr="00714FC1">
        <w:rPr>
          <w:lang w:val="en-GB"/>
        </w:rPr>
        <w:t xml:space="preserve">(ae) </w:t>
      </w:r>
      <w:proofErr w:type="spellStart"/>
      <w:r w:rsidRPr="00714FC1">
        <w:rPr>
          <w:lang w:val="en-GB"/>
        </w:rPr>
        <w:t>commun</w:t>
      </w:r>
      <w:proofErr w:type="spellEnd"/>
      <w:r w:rsidRPr="00714FC1">
        <w:rPr>
          <w:lang w:val="en-GB"/>
        </w:rPr>
        <w:t>(</w:t>
      </w:r>
      <w:proofErr w:type="spellStart"/>
      <w:r w:rsidRPr="00714FC1">
        <w:rPr>
          <w:lang w:val="en-GB"/>
        </w:rPr>
        <w:t>i</w:t>
      </w:r>
      <w:proofErr w:type="spellEnd"/>
      <w:r>
        <w:rPr>
          <w:lang w:val="en-GB"/>
        </w:rPr>
        <w:t>)</w:t>
      </w:r>
    </w:p>
    <w:p w14:paraId="2DA15D06" w14:textId="77777777" w:rsidR="00897015" w:rsidRPr="003210F6" w:rsidRDefault="00897015" w:rsidP="00897015">
      <w:pPr>
        <w:pStyle w:val="Kop3"/>
        <w:numPr>
          <w:ilvl w:val="0"/>
          <w:numId w:val="0"/>
        </w:numPr>
        <w:ind w:left="992" w:hanging="992"/>
      </w:pPr>
      <w:r w:rsidRPr="003210F6">
        <w:t>- Vertaling:</w:t>
      </w:r>
    </w:p>
    <w:p w14:paraId="5D5DA2BC" w14:textId="1EC69DED" w:rsidR="005E3FC9" w:rsidRDefault="00C72EBF" w:rsidP="00714FC1">
      <w:r w:rsidRPr="00C72EBF">
        <w:t>Voor een gemeenschap in g</w:t>
      </w:r>
      <w:r>
        <w:t>oede verstandhouding.</w:t>
      </w:r>
    </w:p>
    <w:p w14:paraId="3A16994C" w14:textId="77777777" w:rsidR="00F30010" w:rsidRPr="00C72EBF" w:rsidRDefault="00F30010" w:rsidP="00714FC1"/>
    <w:p w14:paraId="0D5D57F7" w14:textId="1B089A11" w:rsidR="000544D0" w:rsidRPr="000544D0" w:rsidRDefault="00897015" w:rsidP="000544D0">
      <w:pPr>
        <w:pStyle w:val="Kop3"/>
        <w:numPr>
          <w:ilvl w:val="0"/>
          <w:numId w:val="0"/>
        </w:numPr>
        <w:ind w:left="992" w:hanging="992"/>
      </w:pPr>
      <w:r>
        <w:t>- Bron:</w:t>
      </w:r>
    </w:p>
    <w:p w14:paraId="7F4A9D71" w14:textId="0D51F3C7" w:rsidR="005E3FC9" w:rsidRDefault="001E31AE" w:rsidP="005E3FC9">
      <w:r w:rsidRPr="000544D0">
        <w:rPr>
          <w:noProof/>
        </w:rPr>
        <w:drawing>
          <wp:anchor distT="0" distB="0" distL="114300" distR="114300" simplePos="0" relativeHeight="251663360" behindDoc="0" locked="0" layoutInCell="1" allowOverlap="1" wp14:anchorId="67D0CBD7" wp14:editId="7F294153">
            <wp:simplePos x="0" y="0"/>
            <wp:positionH relativeFrom="margin">
              <wp:align>left</wp:align>
            </wp:positionH>
            <wp:positionV relativeFrom="paragraph">
              <wp:posOffset>19685</wp:posOffset>
            </wp:positionV>
            <wp:extent cx="1378125" cy="1332000"/>
            <wp:effectExtent l="0" t="0" r="0" b="1905"/>
            <wp:wrapThrough wrapText="bothSides">
              <wp:wrapPolygon edited="0">
                <wp:start x="0" y="0"/>
                <wp:lineTo x="0" y="21322"/>
                <wp:lineTo x="21202" y="21322"/>
                <wp:lineTo x="21202" y="0"/>
                <wp:lineTo x="0" y="0"/>
              </wp:wrapPolygon>
            </wp:wrapThrough>
            <wp:docPr id="1479871375" name="Afbeelding 1" descr="Afbeelding met ovaal,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71375" name="Afbeelding 1" descr="Afbeelding met ovaal, kunst&#10;&#10;Door AI gegenereerde inhoud is mogelijk onjuist."/>
                    <pic:cNvPicPr/>
                  </pic:nvPicPr>
                  <pic:blipFill>
                    <a:blip r:embed="rId40">
                      <a:extLst>
                        <a:ext uri="{28A0092B-C50C-407E-A947-70E740481C1C}">
                          <a14:useLocalDpi xmlns:a14="http://schemas.microsoft.com/office/drawing/2010/main" val="0"/>
                        </a:ext>
                      </a:extLst>
                    </a:blip>
                    <a:stretch>
                      <a:fillRect/>
                    </a:stretch>
                  </pic:blipFill>
                  <pic:spPr>
                    <a:xfrm>
                      <a:off x="0" y="0"/>
                      <a:ext cx="1378125" cy="1332000"/>
                    </a:xfrm>
                    <a:prstGeom prst="rect">
                      <a:avLst/>
                    </a:prstGeom>
                  </pic:spPr>
                </pic:pic>
              </a:graphicData>
            </a:graphic>
            <wp14:sizeRelH relativeFrom="page">
              <wp14:pctWidth>0</wp14:pctWidth>
            </wp14:sizeRelH>
            <wp14:sizeRelV relativeFrom="page">
              <wp14:pctHeight>0</wp14:pctHeight>
            </wp14:sizeRelV>
          </wp:anchor>
        </w:drawing>
      </w:r>
      <w:r w:rsidR="000544D0">
        <w:t>Een camee</w:t>
      </w:r>
      <w:r w:rsidR="00256F88">
        <w:t xml:space="preserve"> gesneden uit sardonyx, een </w:t>
      </w:r>
      <w:proofErr w:type="spellStart"/>
      <w:r w:rsidR="00256F88">
        <w:t>meerlag</w:t>
      </w:r>
      <w:r w:rsidR="000E6D06">
        <w:t>ige</w:t>
      </w:r>
      <w:proofErr w:type="spellEnd"/>
      <w:r w:rsidR="000E6D06">
        <w:t xml:space="preserve"> halfedelsteen, waarbij het in reliëf</w:t>
      </w:r>
      <w:r w:rsidR="00981245">
        <w:t xml:space="preserve"> uitgesneden portret van de jonge keizer Augustus</w:t>
      </w:r>
      <w:r w:rsidR="000244D3">
        <w:t xml:space="preserve"> in de witte bovenlaag contrasteert met de donkerrode onderlaag. </w:t>
      </w:r>
      <w:r w:rsidR="00683378">
        <w:t xml:space="preserve">Uit de beginperiode van het Romeinse keizerrijk. </w:t>
      </w:r>
      <w:r w:rsidR="00B07E9B">
        <w:t xml:space="preserve">Het gaat om een erfstuk van rond het begin van onze jaartelling dat bijna twee eeuwen later in het graf werd meegegeven. </w:t>
      </w:r>
      <w:r w:rsidR="00C05F21">
        <w:t xml:space="preserve">Deze juwelen van keizerlijke allure zijn een indicatie </w:t>
      </w:r>
      <w:r w:rsidR="00B744FA">
        <w:t>van de belangrijkheid van deze familie.</w:t>
      </w:r>
      <w:r w:rsidR="00711858">
        <w:rPr>
          <w:rStyle w:val="Voetnootmarkering"/>
        </w:rPr>
        <w:footnoteReference w:id="4"/>
      </w:r>
    </w:p>
    <w:p w14:paraId="07029AAB" w14:textId="77777777" w:rsidR="001E31AE" w:rsidRDefault="001E31AE" w:rsidP="005E3FC9"/>
    <w:p w14:paraId="38AFAA09" w14:textId="06C9BB2F" w:rsidR="002C574C" w:rsidRDefault="00782278" w:rsidP="00782278">
      <w:r>
        <w:t xml:space="preserve">Onder de derde grafheuvel bevond zich een grote houten kamer van 5m op 3m. </w:t>
      </w:r>
      <w:r w:rsidR="00F473CD">
        <w:t xml:space="preserve">De overblijfselen van een 14-tal grafgiften lagen hier gebroken en door elkaar geworpen, samen met brandresten. </w:t>
      </w:r>
    </w:p>
    <w:p w14:paraId="5F9819FE" w14:textId="001B76F8" w:rsidR="002C574C" w:rsidRDefault="002C574C" w:rsidP="002C574C">
      <w:pPr>
        <w:pStyle w:val="Kop3"/>
        <w:numPr>
          <w:ilvl w:val="0"/>
          <w:numId w:val="0"/>
        </w:numPr>
        <w:ind w:left="992" w:hanging="992"/>
      </w:pPr>
      <w:r>
        <w:t>- Bron:</w:t>
      </w:r>
    </w:p>
    <w:p w14:paraId="074A63E0" w14:textId="2EDCBF58" w:rsidR="00EA43B4" w:rsidRPr="00EA43B4" w:rsidRDefault="00EA43B4" w:rsidP="00EA43B4">
      <w:r>
        <w:t xml:space="preserve">Een bijzondere vondst is het gouden staafje met de naam ‘Marcus </w:t>
      </w:r>
      <w:proofErr w:type="spellStart"/>
      <w:r>
        <w:t>Probius</w:t>
      </w:r>
      <w:proofErr w:type="spellEnd"/>
      <w:r>
        <w:t xml:space="preserve"> </w:t>
      </w:r>
      <w:proofErr w:type="spellStart"/>
      <w:r>
        <w:t>Burrus</w:t>
      </w:r>
      <w:proofErr w:type="spellEnd"/>
      <w:r>
        <w:t xml:space="preserve">’. Wellicht gaat het om de naam van de overledene voor wie het grafmonument werd opgericht. De naam Marcus </w:t>
      </w:r>
      <w:proofErr w:type="spellStart"/>
      <w:r>
        <w:t>Probius</w:t>
      </w:r>
      <w:proofErr w:type="spellEnd"/>
      <w:r>
        <w:t xml:space="preserve"> </w:t>
      </w:r>
      <w:r w:rsidR="008B64B4">
        <w:t xml:space="preserve">geeft interessante informatie over deze persoon. Marcus is een voornaam die zeer veel voorkomt in het Romeinse Rijk. De naam </w:t>
      </w:r>
      <w:proofErr w:type="spellStart"/>
      <w:r w:rsidR="008B64B4">
        <w:t>Probius</w:t>
      </w:r>
      <w:proofErr w:type="spellEnd"/>
      <w:r w:rsidR="008B64B4">
        <w:t xml:space="preserve"> is een vervorming van de Romeins-mediterrane naam </w:t>
      </w:r>
      <w:proofErr w:type="spellStart"/>
      <w:r w:rsidR="008B64B4">
        <w:t>Probus</w:t>
      </w:r>
      <w:proofErr w:type="spellEnd"/>
      <w:r w:rsidR="008B64B4">
        <w:t xml:space="preserve"> en de achternaam </w:t>
      </w:r>
      <w:proofErr w:type="spellStart"/>
      <w:r w:rsidR="008B64B4">
        <w:t>Burrus</w:t>
      </w:r>
      <w:proofErr w:type="spellEnd"/>
      <w:r w:rsidR="008B64B4">
        <w:t xml:space="preserve"> verwijst naar de Gallische oorsprong</w:t>
      </w:r>
      <w:r w:rsidR="00930FB6">
        <w:t xml:space="preserve"> van deze persoon en betekent ‘de roodharige’. Enkel personen die het Romeinse burgerrecht hadden verworve</w:t>
      </w:r>
      <w:r w:rsidR="000721A9">
        <w:t>n, mochten drie namen hebben (</w:t>
      </w:r>
      <w:proofErr w:type="spellStart"/>
      <w:r w:rsidR="000721A9">
        <w:rPr>
          <w:i/>
          <w:iCs/>
        </w:rPr>
        <w:t>tria</w:t>
      </w:r>
      <w:proofErr w:type="spellEnd"/>
      <w:r w:rsidR="000721A9">
        <w:rPr>
          <w:i/>
          <w:iCs/>
        </w:rPr>
        <w:t xml:space="preserve"> nomina). </w:t>
      </w:r>
      <w:r w:rsidR="000721A9">
        <w:t xml:space="preserve">Het feit dat deze persoon rond het midden van de </w:t>
      </w:r>
      <w:r w:rsidR="003F4A17">
        <w:t>2</w:t>
      </w:r>
      <w:r w:rsidR="003F4A17" w:rsidRPr="003F4A17">
        <w:rPr>
          <w:vertAlign w:val="superscript"/>
        </w:rPr>
        <w:t>de</w:t>
      </w:r>
      <w:r w:rsidR="003F4A17">
        <w:t xml:space="preserve"> eeuw na Chr. reeds het Romeinse burgerrecht had verkregen, duidt op goede banden </w:t>
      </w:r>
      <w:r w:rsidR="00632112">
        <w:t>met de Romeinse overheid. Toch gaat het om een persoon van Gallische afkomst, wat erop wijst dat hij wellicht afkomstig was van een vooraanstaande familie</w:t>
      </w:r>
      <w:r w:rsidR="0086007D">
        <w:t xml:space="preserve"> die bij de Romeinse verovering al een zekere macht had</w:t>
      </w:r>
      <w:r w:rsidR="008F4CC9">
        <w:t xml:space="preserve"> in de regio en die erna banden aanknoopte met de Romeinse overheid en zo een belangrijke sociaaleconomische en misschien ook politieke rol speelde in de </w:t>
      </w:r>
      <w:proofErr w:type="spellStart"/>
      <w:r w:rsidR="008F4CC9">
        <w:rPr>
          <w:i/>
          <w:iCs/>
        </w:rPr>
        <w:t>vicus</w:t>
      </w:r>
      <w:proofErr w:type="spellEnd"/>
      <w:r w:rsidR="008F4CC9">
        <w:rPr>
          <w:i/>
          <w:iCs/>
        </w:rPr>
        <w:t xml:space="preserve"> </w:t>
      </w:r>
      <w:r w:rsidR="008F4CC9">
        <w:t>van Tienen.</w:t>
      </w:r>
      <w:r>
        <w:rPr>
          <w:rStyle w:val="Voetnootmarkering"/>
        </w:rPr>
        <w:footnoteReference w:id="5"/>
      </w:r>
    </w:p>
    <w:p w14:paraId="0D7056DB" w14:textId="688F99AF" w:rsidR="00523670" w:rsidRPr="00523670" w:rsidRDefault="00523670" w:rsidP="00523670">
      <w:r w:rsidRPr="00523670">
        <w:rPr>
          <w:noProof/>
        </w:rPr>
        <w:drawing>
          <wp:inline distT="0" distB="0" distL="0" distR="0" wp14:anchorId="6807C4F6" wp14:editId="777D7200">
            <wp:extent cx="5759450" cy="1179830"/>
            <wp:effectExtent l="0" t="0" r="0" b="1270"/>
            <wp:docPr id="1419237437" name="Afbeelding 1" descr="Afbeelding met tekst, Lettertype, nummer, Rechtho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37437" name="Afbeelding 1" descr="Afbeelding met tekst, Lettertype, nummer, Rechthoek&#10;&#10;Door AI gegenereerde inhoud is mogelijk onjuist."/>
                    <pic:cNvPicPr/>
                  </pic:nvPicPr>
                  <pic:blipFill>
                    <a:blip r:embed="rId41"/>
                    <a:stretch>
                      <a:fillRect/>
                    </a:stretch>
                  </pic:blipFill>
                  <pic:spPr>
                    <a:xfrm>
                      <a:off x="0" y="0"/>
                      <a:ext cx="5759450" cy="1179830"/>
                    </a:xfrm>
                    <a:prstGeom prst="rect">
                      <a:avLst/>
                    </a:prstGeom>
                  </pic:spPr>
                </pic:pic>
              </a:graphicData>
            </a:graphic>
          </wp:inline>
        </w:drawing>
      </w:r>
    </w:p>
    <w:p w14:paraId="1CCCC5CD" w14:textId="1C831664" w:rsidR="00037EFB" w:rsidRDefault="00037EFB" w:rsidP="001E31AE">
      <w:pPr>
        <w:pStyle w:val="Kop1"/>
        <w:numPr>
          <w:ilvl w:val="0"/>
          <w:numId w:val="0"/>
        </w:numPr>
      </w:pPr>
      <w:r>
        <w:lastRenderedPageBreak/>
        <w:t xml:space="preserve">Site </w:t>
      </w:r>
      <w:proofErr w:type="spellStart"/>
      <w:r>
        <w:t>Mellenberg</w:t>
      </w:r>
      <w:proofErr w:type="spellEnd"/>
      <w:r>
        <w:t xml:space="preserve"> in </w:t>
      </w:r>
      <w:proofErr w:type="spellStart"/>
      <w:r>
        <w:t>Kumtich</w:t>
      </w:r>
      <w:proofErr w:type="spellEnd"/>
    </w:p>
    <w:p w14:paraId="3BB77992" w14:textId="0CC76F82" w:rsidR="00610EA9" w:rsidRDefault="00610EA9" w:rsidP="00610EA9">
      <w:r>
        <w:t xml:space="preserve">Het Romeinse </w:t>
      </w:r>
      <w:proofErr w:type="spellStart"/>
      <w:r>
        <w:t>badritueel</w:t>
      </w:r>
      <w:proofErr w:type="spellEnd"/>
      <w:r w:rsidR="00337C9E">
        <w:t xml:space="preserve">. Laat leerlingen </w:t>
      </w:r>
      <w:r w:rsidR="004D0836">
        <w:t xml:space="preserve">nog eens herhalen wat ze zich nog herinneren van de verschillende onderdelen van de thermen. </w:t>
      </w:r>
      <w:r w:rsidR="00A07F02">
        <w:t xml:space="preserve">Laat ze dan het infobord lezen. Wat wisten ze nog? Wat kunnen ze aanvullen met de info op het bord? </w:t>
      </w:r>
    </w:p>
    <w:p w14:paraId="7BFEBC7B" w14:textId="13AF24FB" w:rsidR="00543F00" w:rsidRPr="00610EA9" w:rsidRDefault="00543F00" w:rsidP="00610EA9">
      <w:r>
        <w:t>Kan je deze info koppelen aan</w:t>
      </w:r>
      <w:r w:rsidR="0050531A">
        <w:t xml:space="preserve"> of vergelijken met</w:t>
      </w:r>
      <w:r>
        <w:t xml:space="preserve"> een tekst die je in de klas hebt gelezen? </w:t>
      </w:r>
    </w:p>
    <w:p w14:paraId="5B9677AD" w14:textId="77777777" w:rsidR="00AA51B1" w:rsidRDefault="00AA51B1" w:rsidP="00AA51B1">
      <w:pPr>
        <w:pStyle w:val="Kop1"/>
        <w:numPr>
          <w:ilvl w:val="0"/>
          <w:numId w:val="0"/>
        </w:numPr>
        <w:ind w:left="992" w:hanging="992"/>
      </w:pPr>
      <w:r>
        <w:t xml:space="preserve">Site Meer in </w:t>
      </w:r>
      <w:proofErr w:type="spellStart"/>
      <w:r>
        <w:t>Meldert</w:t>
      </w:r>
      <w:proofErr w:type="spellEnd"/>
      <w:r>
        <w:t>, Hoegaarden</w:t>
      </w:r>
    </w:p>
    <w:p w14:paraId="1AB050A8" w14:textId="778A7334" w:rsidR="002D7CF6" w:rsidRDefault="00B1289E" w:rsidP="00F500F7">
      <w:pPr>
        <w:spacing w:line="240" w:lineRule="auto"/>
      </w:pPr>
      <w:r>
        <w:t xml:space="preserve">Wat kan je </w:t>
      </w:r>
      <w:r w:rsidR="003B769A">
        <w:t xml:space="preserve">via de info op deze site (infobord + 3D-reconstructies) te weten komen over het sociaaleconomische leven </w:t>
      </w:r>
      <w:r w:rsidR="0050531A">
        <w:t>tijdens de 2</w:t>
      </w:r>
      <w:r w:rsidR="0050531A" w:rsidRPr="0050531A">
        <w:rPr>
          <w:vertAlign w:val="superscript"/>
        </w:rPr>
        <w:t>de</w:t>
      </w:r>
      <w:r w:rsidR="0050531A">
        <w:t>-3</w:t>
      </w:r>
      <w:r w:rsidR="0050531A" w:rsidRPr="0050531A">
        <w:rPr>
          <w:vertAlign w:val="superscript"/>
        </w:rPr>
        <w:t>de</w:t>
      </w:r>
      <w:r w:rsidR="0050531A">
        <w:t xml:space="preserve"> eeuw na Chr. in Gallo-Romeins Tienen? </w:t>
      </w:r>
    </w:p>
    <w:p w14:paraId="6708184A" w14:textId="13DBA010" w:rsidR="0050531A" w:rsidRPr="00B8718E" w:rsidRDefault="0050531A" w:rsidP="00F500F7">
      <w:pPr>
        <w:spacing w:line="240" w:lineRule="auto"/>
      </w:pPr>
      <w:r>
        <w:t xml:space="preserve">Kan je deze info koppelen aan of vergelijken met een tekst die je in de klas hebt gelezen? </w:t>
      </w:r>
    </w:p>
    <w:sectPr w:rsidR="0050531A" w:rsidRPr="00B8718E" w:rsidSect="00207589">
      <w:footerReference w:type="even" r:id="rId42"/>
      <w:footerReference w:type="default" r:id="rId43"/>
      <w:footerReference w:type="first" r:id="rId44"/>
      <w:endnotePr>
        <w:numFmt w:val="decimal"/>
      </w:endnotePr>
      <w:pgSz w:w="11906" w:h="16838" w:code="9"/>
      <w:pgMar w:top="1134" w:right="1418" w:bottom="1134" w:left="1418" w:header="709"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42D65B" w14:textId="77777777" w:rsidR="00F85B21" w:rsidRDefault="00F85B21" w:rsidP="00542652">
      <w:r>
        <w:separator/>
      </w:r>
    </w:p>
  </w:endnote>
  <w:endnote w:type="continuationSeparator" w:id="0">
    <w:p w14:paraId="6A3A2FFA" w14:textId="77777777" w:rsidR="00F85B21" w:rsidRDefault="00F85B21" w:rsidP="00542652">
      <w:r>
        <w:continuationSeparator/>
      </w:r>
    </w:p>
  </w:endnote>
  <w:endnote w:type="continuationNotice" w:id="1">
    <w:p w14:paraId="65D98C16" w14:textId="77777777" w:rsidR="00F85B21" w:rsidRDefault="00F85B2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75328" w14:textId="77777777" w:rsidR="00742BE1" w:rsidRPr="00005053" w:rsidRDefault="00742BE1" w:rsidP="00BD17BC">
    <w:pPr>
      <w:pStyle w:val="Voettekst"/>
      <w:tabs>
        <w:tab w:val="clear" w:pos="9072"/>
        <w:tab w:val="right" w:pos="9070"/>
      </w:tabs>
      <w:rPr>
        <w:color w:val="404040" w:themeColor="text1" w:themeTint="BF"/>
        <w:sz w:val="18"/>
        <w:szCs w:val="18"/>
      </w:rPr>
    </w:pPr>
    <w:r w:rsidRPr="002267F6">
      <w:rPr>
        <w:b/>
        <w:color w:val="404040" w:themeColor="text1" w:themeTint="BF"/>
        <w:sz w:val="18"/>
        <w:szCs w:val="18"/>
      </w:rPr>
      <w:fldChar w:fldCharType="begin"/>
    </w:r>
    <w:r w:rsidRPr="002267F6">
      <w:rPr>
        <w:b/>
        <w:color w:val="404040" w:themeColor="text1" w:themeTint="BF"/>
        <w:sz w:val="18"/>
        <w:szCs w:val="18"/>
      </w:rPr>
      <w:instrText>PAGE  \* Arabic  \* MERGEFORMAT</w:instrText>
    </w:r>
    <w:r w:rsidRPr="002267F6">
      <w:rPr>
        <w:b/>
        <w:color w:val="404040" w:themeColor="text1" w:themeTint="BF"/>
        <w:sz w:val="18"/>
        <w:szCs w:val="18"/>
      </w:rPr>
      <w:fldChar w:fldCharType="separate"/>
    </w:r>
    <w:r w:rsidR="00CA1BF4" w:rsidRPr="00CA1BF4">
      <w:rPr>
        <w:b/>
        <w:noProof/>
        <w:color w:val="404040" w:themeColor="text1" w:themeTint="BF"/>
        <w:sz w:val="18"/>
        <w:szCs w:val="18"/>
        <w:lang w:val="nl-NL"/>
      </w:rPr>
      <w:t>2</w:t>
    </w:r>
    <w:r w:rsidRPr="002267F6">
      <w:rPr>
        <w:b/>
        <w:color w:val="404040" w:themeColor="text1" w:themeTint="BF"/>
        <w:sz w:val="18"/>
        <w:szCs w:val="18"/>
      </w:rPr>
      <w:fldChar w:fldCharType="end"/>
    </w:r>
    <w:r w:rsidRPr="002267F6">
      <w:rPr>
        <w:color w:val="404040" w:themeColor="text1" w:themeTint="BF"/>
        <w:sz w:val="18"/>
        <w:szCs w:val="18"/>
        <w:lang w:val="nl-NL"/>
      </w:rPr>
      <w:t xml:space="preserve"> van </w:t>
    </w:r>
    <w:r w:rsidRPr="002267F6">
      <w:rPr>
        <w:b/>
        <w:color w:val="404040" w:themeColor="text1" w:themeTint="BF"/>
        <w:sz w:val="18"/>
        <w:szCs w:val="18"/>
      </w:rPr>
      <w:fldChar w:fldCharType="begin"/>
    </w:r>
    <w:r w:rsidRPr="002267F6">
      <w:rPr>
        <w:b/>
        <w:color w:val="404040" w:themeColor="text1" w:themeTint="BF"/>
        <w:sz w:val="18"/>
        <w:szCs w:val="18"/>
      </w:rPr>
      <w:instrText>NUMPAGES  \* Arabic  \* MERGEFORMAT</w:instrText>
    </w:r>
    <w:r w:rsidRPr="002267F6">
      <w:rPr>
        <w:b/>
        <w:color w:val="404040" w:themeColor="text1" w:themeTint="BF"/>
        <w:sz w:val="18"/>
        <w:szCs w:val="18"/>
      </w:rPr>
      <w:fldChar w:fldCharType="separate"/>
    </w:r>
    <w:r w:rsidR="00CA1BF4" w:rsidRPr="00CA1BF4">
      <w:rPr>
        <w:b/>
        <w:noProof/>
        <w:color w:val="404040" w:themeColor="text1" w:themeTint="BF"/>
        <w:sz w:val="18"/>
        <w:szCs w:val="18"/>
        <w:lang w:val="nl-NL"/>
      </w:rPr>
      <w:t>2</w:t>
    </w:r>
    <w:r w:rsidRPr="002267F6">
      <w:rPr>
        <w:b/>
        <w:noProof/>
        <w:color w:val="404040" w:themeColor="text1" w:themeTint="BF"/>
        <w:sz w:val="18"/>
        <w:szCs w:val="18"/>
        <w:lang w:val="nl-NL"/>
      </w:rPr>
      <w:fldChar w:fldCharType="end"/>
    </w:r>
    <w:r w:rsidRPr="002267F6">
      <w:rPr>
        <w:b/>
        <w:color w:val="404040" w:themeColor="text1" w:themeTint="BF"/>
        <w:sz w:val="18"/>
        <w:szCs w:val="18"/>
      </w:rPr>
      <w:tab/>
    </w:r>
    <w:r>
      <w:rPr>
        <w:b/>
        <w:color w:val="404040" w:themeColor="text1" w:themeTint="BF"/>
        <w:sz w:val="18"/>
        <w:szCs w:val="18"/>
      </w:rPr>
      <w:fldChar w:fldCharType="begin"/>
    </w:r>
    <w:r>
      <w:rPr>
        <w:b/>
        <w:color w:val="404040" w:themeColor="text1" w:themeTint="BF"/>
        <w:sz w:val="18"/>
        <w:szCs w:val="18"/>
      </w:rPr>
      <w:instrText xml:space="preserve"> STYLEREF  </w:instrText>
    </w:r>
    <w:r w:rsidR="00737230">
      <w:rPr>
        <w:b/>
        <w:color w:val="404040" w:themeColor="text1" w:themeTint="BF"/>
        <w:sz w:val="18"/>
        <w:szCs w:val="18"/>
      </w:rPr>
      <w:instrText>"Titel</w:instrText>
    </w:r>
    <w:r w:rsidR="00982889">
      <w:rPr>
        <w:b/>
        <w:color w:val="404040" w:themeColor="text1" w:themeTint="BF"/>
        <w:sz w:val="18"/>
        <w:szCs w:val="18"/>
      </w:rPr>
      <w:instrText>"</w:instrText>
    </w:r>
    <w:r>
      <w:rPr>
        <w:b/>
        <w:color w:val="404040" w:themeColor="text1" w:themeTint="BF"/>
        <w:sz w:val="18"/>
        <w:szCs w:val="18"/>
      </w:rPr>
      <w:instrText xml:space="preserve">  \* MERGEFORMAT </w:instrText>
    </w:r>
    <w:r>
      <w:rPr>
        <w:b/>
        <w:color w:val="404040" w:themeColor="text1" w:themeTint="BF"/>
        <w:sz w:val="18"/>
        <w:szCs w:val="18"/>
      </w:rPr>
      <w:fldChar w:fldCharType="separate"/>
    </w:r>
    <w:r w:rsidR="00D13B72" w:rsidRPr="00D13B72">
      <w:rPr>
        <w:bCs/>
        <w:noProof/>
        <w:color w:val="404040" w:themeColor="text1" w:themeTint="BF"/>
        <w:sz w:val="18"/>
        <w:szCs w:val="18"/>
        <w:lang w:val="nl-NL"/>
      </w:rPr>
      <w:t>Titel</w:t>
    </w:r>
    <w:r>
      <w:rPr>
        <w:b/>
        <w:color w:val="404040" w:themeColor="text1" w:themeTint="BF"/>
        <w:sz w:val="18"/>
        <w:szCs w:val="18"/>
      </w:rPr>
      <w:fldChar w:fldCharType="end"/>
    </w:r>
    <w:r w:rsidRPr="002267F6">
      <w:rPr>
        <w:b/>
        <w:color w:val="404040" w:themeColor="text1" w:themeTint="BF"/>
        <w:sz w:val="18"/>
        <w:szCs w:val="18"/>
      </w:rPr>
      <w:tab/>
    </w:r>
    <w:r>
      <w:rPr>
        <w:b/>
        <w:color w:val="404040" w:themeColor="text1" w:themeTint="BF"/>
        <w:sz w:val="18"/>
        <w:szCs w:val="18"/>
      </w:rPr>
      <w:fldChar w:fldCharType="begin"/>
    </w:r>
    <w:r w:rsidR="00737230">
      <w:rPr>
        <w:b/>
        <w:color w:val="404040" w:themeColor="text1" w:themeTint="BF"/>
        <w:sz w:val="18"/>
        <w:szCs w:val="18"/>
      </w:rPr>
      <w:instrText xml:space="preserve"> STYLEREF  Datumdocument</w:instrText>
    </w:r>
    <w:r>
      <w:rPr>
        <w:b/>
        <w:color w:val="404040" w:themeColor="text1" w:themeTint="BF"/>
        <w:sz w:val="18"/>
        <w:szCs w:val="18"/>
      </w:rPr>
      <w:instrText xml:space="preserve">  \* MERGEFORMAT </w:instrText>
    </w:r>
    <w:r>
      <w:rPr>
        <w:b/>
        <w:color w:val="404040" w:themeColor="text1" w:themeTint="BF"/>
        <w:sz w:val="18"/>
        <w:szCs w:val="18"/>
      </w:rPr>
      <w:fldChar w:fldCharType="separate"/>
    </w:r>
    <w:r w:rsidR="00D13B72" w:rsidRPr="00D13B72">
      <w:rPr>
        <w:bCs/>
        <w:noProof/>
        <w:color w:val="404040" w:themeColor="text1" w:themeTint="BF"/>
        <w:sz w:val="18"/>
        <w:szCs w:val="18"/>
        <w:lang w:val="nl-NL"/>
      </w:rPr>
      <w:t>jjjj-mm-dd</w:t>
    </w:r>
    <w:r>
      <w:rPr>
        <w:b/>
        <w:color w:val="404040" w:themeColor="text1" w:themeTint="B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3E2CB8" w14:textId="77777777" w:rsidR="00742BE1" w:rsidRPr="00156BF7" w:rsidRDefault="00156BF7" w:rsidP="00BD17BC">
    <w:pPr>
      <w:pStyle w:val="Voettekst"/>
      <w:tabs>
        <w:tab w:val="clear" w:pos="9072"/>
        <w:tab w:val="right" w:pos="9070"/>
      </w:tabs>
      <w:rPr>
        <w:bCs/>
        <w:color w:val="404040" w:themeColor="text1" w:themeTint="BF"/>
        <w:sz w:val="18"/>
        <w:szCs w:val="18"/>
      </w:rPr>
    </w:pPr>
    <w:r w:rsidRPr="002267F6">
      <w:rPr>
        <w:noProof/>
        <w:lang w:eastAsia="nl-BE"/>
      </w:rPr>
      <w:drawing>
        <wp:anchor distT="0" distB="0" distL="114300" distR="114300" simplePos="0" relativeHeight="251662336" behindDoc="1" locked="0" layoutInCell="1" allowOverlap="1" wp14:anchorId="4B157FAB" wp14:editId="12CF9C83">
          <wp:simplePos x="0" y="0"/>
          <wp:positionH relativeFrom="column">
            <wp:posOffset>0</wp:posOffset>
          </wp:positionH>
          <wp:positionV relativeFrom="page">
            <wp:posOffset>10024110</wp:posOffset>
          </wp:positionV>
          <wp:extent cx="900000" cy="351000"/>
          <wp:effectExtent l="0" t="0" r="0" b="0"/>
          <wp:wrapNone/>
          <wp:docPr id="1312243514" name="Afbeelding 1312243514" descr="Afbeelding met Graphics, Lettertype, grafische vormgev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Graphics, Lettertype, grafische vormgeving, ontwerp&#10;&#10;Automatisch gegenereerde beschrijving"/>
                  <pic:cNvPicPr/>
                </pic:nvPicPr>
                <pic:blipFill rotWithShape="1">
                  <a:blip r:embed="rId1">
                    <a:extLst>
                      <a:ext uri="{28A0092B-C50C-407E-A947-70E740481C1C}">
                        <a14:useLocalDpi xmlns:a14="http://schemas.microsoft.com/office/drawing/2010/main" val="0"/>
                      </a:ext>
                    </a:extLst>
                  </a:blip>
                  <a:srcRect l="12471" t="10564" r="2595" b="6167"/>
                  <a:stretch/>
                </pic:blipFill>
                <pic:spPr bwMode="auto">
                  <a:xfrm>
                    <a:off x="0" y="0"/>
                    <a:ext cx="900000" cy="35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2BE1" w:rsidRPr="002267F6">
      <w:rPr>
        <w:b/>
        <w:color w:val="404040" w:themeColor="text1" w:themeTint="BF"/>
        <w:sz w:val="18"/>
        <w:szCs w:val="18"/>
      </w:rPr>
      <w:tab/>
    </w:r>
    <w:r w:rsidR="00742BE1" w:rsidRPr="002267F6">
      <w:rPr>
        <w:b/>
        <w:color w:val="404040" w:themeColor="text1" w:themeTint="BF"/>
        <w:sz w:val="18"/>
        <w:szCs w:val="18"/>
      </w:rPr>
      <w:tab/>
    </w:r>
    <w:r w:rsidRPr="00156BF7">
      <w:rPr>
        <w:bCs/>
        <w:color w:val="404040" w:themeColor="text1" w:themeTint="BF"/>
        <w:sz w:val="18"/>
        <w:szCs w:val="18"/>
      </w:rPr>
      <w:fldChar w:fldCharType="begin"/>
    </w:r>
    <w:r w:rsidRPr="00156BF7">
      <w:rPr>
        <w:bCs/>
        <w:color w:val="404040" w:themeColor="text1" w:themeTint="BF"/>
        <w:sz w:val="18"/>
        <w:szCs w:val="18"/>
      </w:rPr>
      <w:instrText>PAGE   \* MERGEFORMAT</w:instrText>
    </w:r>
    <w:r w:rsidRPr="00156BF7">
      <w:rPr>
        <w:bCs/>
        <w:color w:val="404040" w:themeColor="text1" w:themeTint="BF"/>
        <w:sz w:val="18"/>
        <w:szCs w:val="18"/>
      </w:rPr>
      <w:fldChar w:fldCharType="separate"/>
    </w:r>
    <w:r w:rsidRPr="00156BF7">
      <w:rPr>
        <w:bCs/>
        <w:color w:val="404040" w:themeColor="text1" w:themeTint="BF"/>
        <w:sz w:val="18"/>
        <w:szCs w:val="18"/>
        <w:lang w:val="nl-NL"/>
      </w:rPr>
      <w:t>1</w:t>
    </w:r>
    <w:r w:rsidRPr="00156BF7">
      <w:rPr>
        <w:bCs/>
        <w:color w:val="404040" w:themeColor="text1" w:themeTint="B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9C5AF" w14:textId="65B2ED8E" w:rsidR="00742BE1" w:rsidRPr="00156BF7" w:rsidRDefault="00092C7B" w:rsidP="00424A70">
    <w:pPr>
      <w:pStyle w:val="Voettekst"/>
      <w:tabs>
        <w:tab w:val="clear" w:pos="4536"/>
        <w:tab w:val="clear" w:pos="9072"/>
        <w:tab w:val="right" w:pos="9070"/>
      </w:tabs>
      <w:rPr>
        <w:bCs/>
        <w:color w:val="404040" w:themeColor="text1" w:themeTint="BF"/>
        <w:sz w:val="18"/>
        <w:szCs w:val="18"/>
      </w:rPr>
    </w:pPr>
    <w:r w:rsidRPr="002267F6">
      <w:rPr>
        <w:noProof/>
        <w:lang w:eastAsia="nl-BE"/>
      </w:rPr>
      <w:drawing>
        <wp:anchor distT="0" distB="0" distL="114300" distR="114300" simplePos="0" relativeHeight="251660288" behindDoc="1" locked="0" layoutInCell="1" allowOverlap="1" wp14:anchorId="41B41BD1" wp14:editId="359BECAE">
          <wp:simplePos x="0" y="0"/>
          <wp:positionH relativeFrom="column">
            <wp:posOffset>-37726</wp:posOffset>
          </wp:positionH>
          <wp:positionV relativeFrom="page">
            <wp:posOffset>10022186</wp:posOffset>
          </wp:positionV>
          <wp:extent cx="900000" cy="345600"/>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referRelativeResize="0"/>
                </pic:nvPicPr>
                <pic:blipFill>
                  <a:blip r:embed="rId1">
                    <a:extLst>
                      <a:ext uri="{28A0092B-C50C-407E-A947-70E740481C1C}">
                        <a14:useLocalDpi xmlns:a14="http://schemas.microsoft.com/office/drawing/2010/main" val="0"/>
                      </a:ext>
                    </a:extLst>
                  </a:blip>
                  <a:stretch>
                    <a:fillRect/>
                  </a:stretch>
                </pic:blipFill>
                <pic:spPr bwMode="auto">
                  <a:xfrm>
                    <a:off x="0" y="0"/>
                    <a:ext cx="900000" cy="34560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2BE1" w:rsidRPr="002267F6">
      <w:rPr>
        <w:b/>
        <w:color w:val="404040" w:themeColor="text1" w:themeTint="BF"/>
        <w:sz w:val="18"/>
        <w:szCs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FAA0A2" w14:textId="77777777" w:rsidR="00F85B21" w:rsidRDefault="00F85B21" w:rsidP="00542652">
      <w:r>
        <w:separator/>
      </w:r>
    </w:p>
  </w:footnote>
  <w:footnote w:type="continuationSeparator" w:id="0">
    <w:p w14:paraId="75E72802" w14:textId="77777777" w:rsidR="00F85B21" w:rsidRDefault="00F85B21" w:rsidP="00542652">
      <w:r>
        <w:continuationSeparator/>
      </w:r>
    </w:p>
    <w:p w14:paraId="3FF6BA68" w14:textId="77777777" w:rsidR="00F85B21" w:rsidRDefault="00F85B21"/>
    <w:p w14:paraId="7759EDFC" w14:textId="77777777" w:rsidR="00F85B21" w:rsidRDefault="00F85B21"/>
  </w:footnote>
  <w:footnote w:id="1">
    <w:p w14:paraId="0BC3CB98" w14:textId="24401454" w:rsidR="00C03387" w:rsidRPr="00C03387" w:rsidRDefault="00C03387">
      <w:pPr>
        <w:pStyle w:val="Voetnoottekst"/>
        <w:rPr>
          <w:lang w:val="en-GB"/>
        </w:rPr>
      </w:pPr>
      <w:r>
        <w:rPr>
          <w:rStyle w:val="Voetnootmarkering"/>
        </w:rPr>
        <w:footnoteRef/>
      </w:r>
      <w:r w:rsidRPr="00C03387">
        <w:rPr>
          <w:lang w:val="en-GB"/>
        </w:rPr>
        <w:t xml:space="preserve"> </w:t>
      </w:r>
      <w:hyperlink r:id="rId1" w:history="1">
        <w:r w:rsidRPr="00C03387">
          <w:rPr>
            <w:rStyle w:val="Hyperlink"/>
            <w:lang w:val="en-GB"/>
          </w:rPr>
          <w:t>C. Julius Caesar, De bello Gallico, COMMENTARIUS SEXTUS, chapter 17</w:t>
        </w:r>
      </w:hyperlink>
    </w:p>
  </w:footnote>
  <w:footnote w:id="2">
    <w:p w14:paraId="3FE59C6E" w14:textId="069F5B85" w:rsidR="00D92FFC" w:rsidRPr="00D92FFC" w:rsidRDefault="00D92FFC">
      <w:pPr>
        <w:pStyle w:val="Voetnoottekst"/>
        <w:rPr>
          <w:lang w:val="en-GB"/>
        </w:rPr>
      </w:pPr>
      <w:r>
        <w:rPr>
          <w:rStyle w:val="Voetnootmarkering"/>
        </w:rPr>
        <w:footnoteRef/>
      </w:r>
      <w:r w:rsidRPr="00D92FFC">
        <w:rPr>
          <w:lang w:val="en-GB"/>
        </w:rPr>
        <w:t xml:space="preserve"> </w:t>
      </w:r>
      <w:r>
        <w:fldChar w:fldCharType="begin"/>
      </w:r>
      <w:r w:rsidRPr="00AB480A">
        <w:rPr>
          <w:lang w:val="en-GB"/>
        </w:rPr>
        <w:instrText>HYPERLINK "https://www.koxkollum.nl/caesar/opera/opera.htm"</w:instrText>
      </w:r>
      <w:r>
        <w:fldChar w:fldCharType="separate"/>
      </w:r>
      <w:r w:rsidRPr="005E00C6">
        <w:rPr>
          <w:rStyle w:val="Hyperlink"/>
          <w:lang w:val="en-GB"/>
        </w:rPr>
        <w:t>https://www.koxkollum.nl/caesar/opera/opera.htm</w:t>
      </w:r>
      <w:r>
        <w:fldChar w:fldCharType="end"/>
      </w:r>
      <w:r>
        <w:rPr>
          <w:lang w:val="en-GB"/>
        </w:rPr>
        <w:t xml:space="preserve"> </w:t>
      </w:r>
    </w:p>
  </w:footnote>
  <w:footnote w:id="3">
    <w:p w14:paraId="44F59E64" w14:textId="2C8047A5" w:rsidR="00D366B7" w:rsidRDefault="00D366B7">
      <w:pPr>
        <w:pStyle w:val="Voetnoottekst"/>
      </w:pPr>
      <w:r>
        <w:rPr>
          <w:rStyle w:val="Voetnootmarkering"/>
        </w:rPr>
        <w:footnoteRef/>
      </w:r>
      <w:r>
        <w:t xml:space="preserve"> M. Martens – G. Hensen, </w:t>
      </w:r>
      <w:r>
        <w:rPr>
          <w:i/>
          <w:iCs/>
        </w:rPr>
        <w:t xml:space="preserve">De Gallo-Romeinse tumuli van Grimde in Tienen, </w:t>
      </w:r>
      <w:r>
        <w:t>in M&amp;L (jg. 36 nr. 2, 2017), pp. 24-35.</w:t>
      </w:r>
    </w:p>
  </w:footnote>
  <w:footnote w:id="4">
    <w:p w14:paraId="7D87466F" w14:textId="59CE3D64" w:rsidR="00711858" w:rsidRPr="00E009D2" w:rsidRDefault="00711858">
      <w:pPr>
        <w:pStyle w:val="Voetnoottekst"/>
      </w:pPr>
      <w:r>
        <w:rPr>
          <w:rStyle w:val="Voetnootmarkering"/>
        </w:rPr>
        <w:footnoteRef/>
      </w:r>
      <w:r>
        <w:t xml:space="preserve"> </w:t>
      </w:r>
      <w:r w:rsidR="00D366B7">
        <w:t>IDEM</w:t>
      </w:r>
    </w:p>
  </w:footnote>
  <w:footnote w:id="5">
    <w:p w14:paraId="5D7E4A3E" w14:textId="77777777" w:rsidR="00EA43B4" w:rsidRDefault="00EA43B4" w:rsidP="00EA43B4">
      <w:pPr>
        <w:pStyle w:val="Voetnoottekst"/>
      </w:pPr>
      <w:r>
        <w:rPr>
          <w:rStyle w:val="Voetnootmarkering"/>
        </w:rPr>
        <w:footnoteRef/>
      </w:r>
      <w:r>
        <w:t xml:space="preserve"> IDEM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E6FBA"/>
    <w:multiLevelType w:val="hybridMultilevel"/>
    <w:tmpl w:val="504E54F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5997CF6"/>
    <w:multiLevelType w:val="hybridMultilevel"/>
    <w:tmpl w:val="7B90D020"/>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12161698"/>
    <w:multiLevelType w:val="multilevel"/>
    <w:tmpl w:val="0813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9C95A92"/>
    <w:multiLevelType w:val="multilevel"/>
    <w:tmpl w:val="C23E597E"/>
    <w:lvl w:ilvl="0">
      <w:start w:val="11"/>
      <w:numFmt w:val="decimal"/>
      <w:lvlText w:val="%1"/>
      <w:lvlJc w:val="left"/>
      <w:pPr>
        <w:ind w:left="510" w:hanging="510"/>
      </w:pPr>
      <w:rPr>
        <w:rFonts w:hint="default"/>
      </w:rPr>
    </w:lvl>
    <w:lvl w:ilvl="1">
      <w:start w:val="30"/>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9FE4DE6"/>
    <w:multiLevelType w:val="hybridMultilevel"/>
    <w:tmpl w:val="BE94BC08"/>
    <w:lvl w:ilvl="0" w:tplc="901ACE7A">
      <w:start w:val="1"/>
      <w:numFmt w:val="bullet"/>
      <w:lvlText w:val=""/>
      <w:lvlJc w:val="left"/>
      <w:pPr>
        <w:ind w:left="36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4B443A3"/>
    <w:multiLevelType w:val="hybridMultilevel"/>
    <w:tmpl w:val="09F681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2CAB4FE6"/>
    <w:multiLevelType w:val="hybridMultilevel"/>
    <w:tmpl w:val="537C3440"/>
    <w:lvl w:ilvl="0" w:tplc="E72880EC">
      <w:start w:val="9"/>
      <w:numFmt w:val="bullet"/>
      <w:lvlText w:val="-"/>
      <w:lvlJc w:val="left"/>
      <w:pPr>
        <w:ind w:left="720" w:hanging="360"/>
      </w:pPr>
      <w:rPr>
        <w:rFonts w:ascii="Trebuchet MS" w:eastAsiaTheme="minorHAnsi" w:hAnsi="Trebuchet M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2F6C6F69"/>
    <w:multiLevelType w:val="hybridMultilevel"/>
    <w:tmpl w:val="BD9CA86A"/>
    <w:lvl w:ilvl="0" w:tplc="5B0C6CE6">
      <w:start w:val="1"/>
      <w:numFmt w:val="bullet"/>
      <w:pStyle w:val="Opsomming1"/>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35390D45"/>
    <w:multiLevelType w:val="hybridMultilevel"/>
    <w:tmpl w:val="290C2276"/>
    <w:lvl w:ilvl="0" w:tplc="2B9C80F8">
      <w:start w:val="11"/>
      <w:numFmt w:val="bullet"/>
      <w:lvlText w:val="-"/>
      <w:lvlJc w:val="left"/>
      <w:pPr>
        <w:ind w:left="720" w:hanging="360"/>
      </w:pPr>
      <w:rPr>
        <w:rFonts w:ascii="Trebuchet MS" w:eastAsiaTheme="minorHAnsi" w:hAnsi="Trebuchet M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40194BD6"/>
    <w:multiLevelType w:val="multilevel"/>
    <w:tmpl w:val="3D488062"/>
    <w:lvl w:ilvl="0">
      <w:start w:val="11"/>
      <w:numFmt w:val="decimal"/>
      <w:lvlText w:val="%1"/>
      <w:lvlJc w:val="left"/>
      <w:pPr>
        <w:ind w:left="510" w:hanging="510"/>
      </w:pPr>
      <w:rPr>
        <w:rFonts w:hint="default"/>
      </w:rPr>
    </w:lvl>
    <w:lvl w:ilvl="1">
      <w:start w:val="30"/>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40885631"/>
    <w:multiLevelType w:val="hybridMultilevel"/>
    <w:tmpl w:val="9766D0E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15:restartNumberingAfterBreak="0">
    <w:nsid w:val="44D15B98"/>
    <w:multiLevelType w:val="hybridMultilevel"/>
    <w:tmpl w:val="9A74D46C"/>
    <w:lvl w:ilvl="0" w:tplc="DAE647CE">
      <w:start w:val="1"/>
      <w:numFmt w:val="bullet"/>
      <w:pStyle w:val="Lijstalinea"/>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2" w15:restartNumberingAfterBreak="0">
    <w:nsid w:val="4BA242E6"/>
    <w:multiLevelType w:val="multilevel"/>
    <w:tmpl w:val="CCF20862"/>
    <w:lvl w:ilvl="0">
      <w:start w:val="1"/>
      <w:numFmt w:val="decimal"/>
      <w:pStyle w:val="Kop1"/>
      <w:lvlText w:val="%1"/>
      <w:lvlJc w:val="left"/>
      <w:pPr>
        <w:ind w:left="737" w:hanging="737"/>
      </w:pPr>
      <w:rPr>
        <w:rFonts w:ascii="Trebuchet MS" w:hAnsi="Trebuchet MS" w:hint="default"/>
        <w:b/>
        <w:i w:val="0"/>
        <w:color w:val="262626" w:themeColor="text1" w:themeTint="D9"/>
        <w:sz w:val="24"/>
      </w:rPr>
    </w:lvl>
    <w:lvl w:ilvl="1">
      <w:start w:val="1"/>
      <w:numFmt w:val="decimal"/>
      <w:pStyle w:val="Kop2"/>
      <w:lvlText w:val="%1.%2"/>
      <w:lvlJc w:val="left"/>
      <w:pPr>
        <w:ind w:left="737" w:hanging="737"/>
      </w:pPr>
      <w:rPr>
        <w:rFonts w:ascii="Trebuchet MS" w:hAnsi="Trebuchet MS" w:hint="default"/>
        <w:b/>
        <w:i w:val="0"/>
        <w:color w:val="262626" w:themeColor="text1" w:themeTint="D9"/>
        <w:sz w:val="20"/>
      </w:rPr>
    </w:lvl>
    <w:lvl w:ilvl="2">
      <w:start w:val="1"/>
      <w:numFmt w:val="decimal"/>
      <w:pStyle w:val="Kop3"/>
      <w:lvlText w:val="%1.%2.%3"/>
      <w:lvlJc w:val="left"/>
      <w:pPr>
        <w:ind w:left="737" w:hanging="737"/>
      </w:pPr>
      <w:rPr>
        <w:rFonts w:ascii="Trebuchet MS" w:hAnsi="Trebuchet MS" w:hint="default"/>
        <w:b w:val="0"/>
        <w:i/>
        <w:color w:val="262626" w:themeColor="text1" w:themeTint="D9"/>
        <w:sz w:val="20"/>
      </w:rPr>
    </w:lvl>
    <w:lvl w:ilvl="3">
      <w:start w:val="1"/>
      <w:numFmt w:val="decimal"/>
      <w:pStyle w:val="Kop4"/>
      <w:lvlText w:val="%1.%2.%3.%4"/>
      <w:lvlJc w:val="left"/>
      <w:pPr>
        <w:ind w:left="737" w:hanging="737"/>
      </w:pPr>
      <w:rPr>
        <w:rFonts w:ascii="Trebuchet MS" w:hAnsi="Trebuchet MS" w:hint="default"/>
        <w:b w:val="0"/>
        <w:i w:val="0"/>
        <w:color w:val="262626" w:themeColor="text1" w:themeTint="D9"/>
        <w:sz w:val="20"/>
      </w:rPr>
    </w:lvl>
    <w:lvl w:ilvl="4">
      <w:start w:val="1"/>
      <w:numFmt w:val="decimal"/>
      <w:pStyle w:val="Kop5"/>
      <w:lvlText w:val="%1.%2.%3.%4.%5"/>
      <w:lvlJc w:val="left"/>
      <w:pPr>
        <w:ind w:left="737" w:hanging="737"/>
      </w:pPr>
      <w:rPr>
        <w:rFonts w:hint="default"/>
      </w:rPr>
    </w:lvl>
    <w:lvl w:ilvl="5">
      <w:start w:val="1"/>
      <w:numFmt w:val="decimal"/>
      <w:pStyle w:val="Kop6"/>
      <w:lvlText w:val="%1.%2.%3.%4.%5.%6"/>
      <w:lvlJc w:val="left"/>
      <w:pPr>
        <w:ind w:left="737" w:hanging="737"/>
      </w:pPr>
      <w:rPr>
        <w:rFonts w:hint="default"/>
      </w:rPr>
    </w:lvl>
    <w:lvl w:ilvl="6">
      <w:start w:val="1"/>
      <w:numFmt w:val="decimal"/>
      <w:pStyle w:val="Kop7"/>
      <w:lvlText w:val="%1.%2.%3.%4.%5.%6.%7"/>
      <w:lvlJc w:val="left"/>
      <w:pPr>
        <w:ind w:left="737" w:hanging="737"/>
      </w:pPr>
      <w:rPr>
        <w:rFonts w:hint="default"/>
      </w:rPr>
    </w:lvl>
    <w:lvl w:ilvl="7">
      <w:start w:val="1"/>
      <w:numFmt w:val="decimal"/>
      <w:pStyle w:val="Kop8"/>
      <w:lvlText w:val="%1.%2.%3.%4.%5.%6.%7.%8"/>
      <w:lvlJc w:val="left"/>
      <w:pPr>
        <w:ind w:left="737" w:hanging="737"/>
      </w:pPr>
      <w:rPr>
        <w:rFonts w:hint="default"/>
      </w:rPr>
    </w:lvl>
    <w:lvl w:ilvl="8">
      <w:start w:val="1"/>
      <w:numFmt w:val="decimal"/>
      <w:pStyle w:val="Kop9"/>
      <w:lvlText w:val="%1.%2.%3.%4.%5.%6.%7.%8.%9"/>
      <w:lvlJc w:val="left"/>
      <w:pPr>
        <w:ind w:left="737" w:hanging="737"/>
      </w:pPr>
      <w:rPr>
        <w:rFonts w:hint="default"/>
      </w:rPr>
    </w:lvl>
  </w:abstractNum>
  <w:abstractNum w:abstractNumId="13" w15:restartNumberingAfterBreak="0">
    <w:nsid w:val="5F563FE8"/>
    <w:multiLevelType w:val="hybridMultilevel"/>
    <w:tmpl w:val="D116CF26"/>
    <w:lvl w:ilvl="0" w:tplc="DD42E3AC">
      <w:start w:val="2025"/>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62FA6430"/>
    <w:multiLevelType w:val="hybridMultilevel"/>
    <w:tmpl w:val="A6B605A8"/>
    <w:lvl w:ilvl="0" w:tplc="08643FBE">
      <w:start w:val="1"/>
      <w:numFmt w:val="bullet"/>
      <w:pStyle w:val="Opsomming2"/>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681F3881"/>
    <w:multiLevelType w:val="hybridMultilevel"/>
    <w:tmpl w:val="EF66BA6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776E181C"/>
    <w:multiLevelType w:val="hybridMultilevel"/>
    <w:tmpl w:val="C2E41608"/>
    <w:lvl w:ilvl="0" w:tplc="400A276C">
      <w:start w:val="2025"/>
      <w:numFmt w:val="bullet"/>
      <w:lvlText w:val="-"/>
      <w:lvlJc w:val="left"/>
      <w:pPr>
        <w:ind w:left="720" w:hanging="360"/>
      </w:pPr>
      <w:rPr>
        <w:rFonts w:ascii="Trebuchet MS" w:eastAsiaTheme="minorHAnsi" w:hAnsi="Trebuchet MS"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777A48ED"/>
    <w:multiLevelType w:val="hybridMultilevel"/>
    <w:tmpl w:val="C4AA58A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238713209">
    <w:abstractNumId w:val="12"/>
  </w:num>
  <w:num w:numId="2" w16cid:durableId="2085225797">
    <w:abstractNumId w:val="12"/>
  </w:num>
  <w:num w:numId="3" w16cid:durableId="210112520">
    <w:abstractNumId w:val="4"/>
  </w:num>
  <w:num w:numId="4" w16cid:durableId="2146391007">
    <w:abstractNumId w:val="12"/>
    <w:lvlOverride w:ilvl="0">
      <w:lvl w:ilvl="0">
        <w:start w:val="1"/>
        <w:numFmt w:val="decimal"/>
        <w:pStyle w:val="Kop1"/>
        <w:lvlText w:val="%1"/>
        <w:lvlJc w:val="left"/>
        <w:pPr>
          <w:ind w:left="737" w:hanging="737"/>
        </w:pPr>
        <w:rPr>
          <w:rFonts w:ascii="Trebuchet MS" w:hAnsi="Trebuchet MS" w:hint="default"/>
          <w:b/>
          <w:i w:val="0"/>
          <w:color w:val="000000" w:themeColor="text1"/>
          <w:sz w:val="24"/>
        </w:rPr>
      </w:lvl>
    </w:lvlOverride>
    <w:lvlOverride w:ilvl="1">
      <w:lvl w:ilvl="1">
        <w:start w:val="1"/>
        <w:numFmt w:val="decimal"/>
        <w:pStyle w:val="Kop2"/>
        <w:lvlText w:val="%1.%2"/>
        <w:lvlJc w:val="left"/>
        <w:pPr>
          <w:ind w:left="737" w:hanging="737"/>
        </w:pPr>
        <w:rPr>
          <w:rFonts w:ascii="Trebuchet MS" w:hAnsi="Trebuchet MS" w:hint="default"/>
          <w:b/>
          <w:i w:val="0"/>
          <w:color w:val="000000" w:themeColor="text1"/>
          <w:sz w:val="22"/>
        </w:rPr>
      </w:lvl>
    </w:lvlOverride>
    <w:lvlOverride w:ilvl="2">
      <w:lvl w:ilvl="2">
        <w:start w:val="1"/>
        <w:numFmt w:val="decimal"/>
        <w:pStyle w:val="Kop3"/>
        <w:lvlText w:val="%1.%2.%3"/>
        <w:lvlJc w:val="left"/>
        <w:pPr>
          <w:ind w:left="737" w:hanging="737"/>
        </w:pPr>
        <w:rPr>
          <w:rFonts w:ascii="Trebuchet MS" w:hAnsi="Trebuchet MS" w:hint="default"/>
          <w:b/>
          <w:i w:val="0"/>
          <w:color w:val="000000" w:themeColor="text1"/>
          <w:sz w:val="20"/>
        </w:rPr>
      </w:lvl>
    </w:lvlOverride>
    <w:lvlOverride w:ilvl="3">
      <w:lvl w:ilvl="3">
        <w:start w:val="1"/>
        <w:numFmt w:val="decimal"/>
        <w:pStyle w:val="Kop4"/>
        <w:lvlText w:val="%1.%2.%3.%4"/>
        <w:lvlJc w:val="left"/>
        <w:pPr>
          <w:ind w:left="737" w:hanging="737"/>
        </w:pPr>
        <w:rPr>
          <w:rFonts w:hint="default"/>
        </w:rPr>
      </w:lvl>
    </w:lvlOverride>
    <w:lvlOverride w:ilvl="4">
      <w:lvl w:ilvl="4">
        <w:start w:val="1"/>
        <w:numFmt w:val="decimal"/>
        <w:pStyle w:val="Kop5"/>
        <w:lvlText w:val="%1.%2.%3.%4.%5"/>
        <w:lvlJc w:val="left"/>
        <w:pPr>
          <w:ind w:left="737" w:hanging="737"/>
        </w:pPr>
        <w:rPr>
          <w:rFonts w:hint="default"/>
        </w:rPr>
      </w:lvl>
    </w:lvlOverride>
    <w:lvlOverride w:ilvl="5">
      <w:lvl w:ilvl="5">
        <w:start w:val="1"/>
        <w:numFmt w:val="decimal"/>
        <w:pStyle w:val="Kop6"/>
        <w:lvlText w:val="%1.%2.%3.%4.%5.%6"/>
        <w:lvlJc w:val="left"/>
        <w:pPr>
          <w:ind w:left="737" w:hanging="737"/>
        </w:pPr>
        <w:rPr>
          <w:rFonts w:hint="default"/>
        </w:rPr>
      </w:lvl>
    </w:lvlOverride>
    <w:lvlOverride w:ilvl="6">
      <w:lvl w:ilvl="6">
        <w:start w:val="1"/>
        <w:numFmt w:val="decimal"/>
        <w:pStyle w:val="Kop7"/>
        <w:lvlText w:val="%1.%2.%3.%4.%5.%6.%7"/>
        <w:lvlJc w:val="left"/>
        <w:pPr>
          <w:ind w:left="737" w:hanging="737"/>
        </w:pPr>
        <w:rPr>
          <w:rFonts w:hint="default"/>
        </w:rPr>
      </w:lvl>
    </w:lvlOverride>
    <w:lvlOverride w:ilvl="7">
      <w:lvl w:ilvl="7">
        <w:start w:val="1"/>
        <w:numFmt w:val="decimal"/>
        <w:pStyle w:val="Kop8"/>
        <w:lvlText w:val="%1.%2.%3.%4.%5.%6.%7.%8"/>
        <w:lvlJc w:val="left"/>
        <w:pPr>
          <w:ind w:left="737" w:hanging="737"/>
        </w:pPr>
        <w:rPr>
          <w:rFonts w:hint="default"/>
        </w:rPr>
      </w:lvl>
    </w:lvlOverride>
    <w:lvlOverride w:ilvl="8">
      <w:lvl w:ilvl="8">
        <w:start w:val="1"/>
        <w:numFmt w:val="decimal"/>
        <w:pStyle w:val="Kop9"/>
        <w:lvlText w:val="%1.%2.%3.%4.%5.%6.%7.%8.%9"/>
        <w:lvlJc w:val="left"/>
        <w:pPr>
          <w:ind w:left="737" w:hanging="737"/>
        </w:pPr>
        <w:rPr>
          <w:rFonts w:hint="default"/>
        </w:rPr>
      </w:lvl>
    </w:lvlOverride>
  </w:num>
  <w:num w:numId="5" w16cid:durableId="1703018917">
    <w:abstractNumId w:val="12"/>
  </w:num>
  <w:num w:numId="6" w16cid:durableId="287706536">
    <w:abstractNumId w:val="7"/>
  </w:num>
  <w:num w:numId="7" w16cid:durableId="2057389921">
    <w:abstractNumId w:val="14"/>
  </w:num>
  <w:num w:numId="8" w16cid:durableId="175048375">
    <w:abstractNumId w:val="11"/>
  </w:num>
  <w:num w:numId="9" w16cid:durableId="336887750">
    <w:abstractNumId w:val="17"/>
  </w:num>
  <w:num w:numId="10" w16cid:durableId="1666779299">
    <w:abstractNumId w:val="2"/>
  </w:num>
  <w:num w:numId="11" w16cid:durableId="1219172945">
    <w:abstractNumId w:val="10"/>
  </w:num>
  <w:num w:numId="12" w16cid:durableId="1852329665">
    <w:abstractNumId w:val="15"/>
  </w:num>
  <w:num w:numId="13" w16cid:durableId="1497765492">
    <w:abstractNumId w:val="1"/>
  </w:num>
  <w:num w:numId="14" w16cid:durableId="1416636234">
    <w:abstractNumId w:val="5"/>
  </w:num>
  <w:num w:numId="15" w16cid:durableId="1704137472">
    <w:abstractNumId w:val="16"/>
  </w:num>
  <w:num w:numId="16" w16cid:durableId="1939289083">
    <w:abstractNumId w:val="13"/>
  </w:num>
  <w:num w:numId="17" w16cid:durableId="2072343859">
    <w:abstractNumId w:val="6"/>
  </w:num>
  <w:num w:numId="18" w16cid:durableId="1269119106">
    <w:abstractNumId w:val="8"/>
  </w:num>
  <w:num w:numId="19" w16cid:durableId="1525245474">
    <w:abstractNumId w:val="3"/>
  </w:num>
  <w:num w:numId="20" w16cid:durableId="1414201371">
    <w:abstractNumId w:val="9"/>
  </w:num>
  <w:num w:numId="21" w16cid:durableId="11330590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numFmt w:val="decimal"/>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B72"/>
    <w:rsid w:val="00001ED0"/>
    <w:rsid w:val="00005053"/>
    <w:rsid w:val="00006427"/>
    <w:rsid w:val="00006A4B"/>
    <w:rsid w:val="00011D8A"/>
    <w:rsid w:val="00013599"/>
    <w:rsid w:val="000145BC"/>
    <w:rsid w:val="00020948"/>
    <w:rsid w:val="000244D3"/>
    <w:rsid w:val="000250C0"/>
    <w:rsid w:val="0002559F"/>
    <w:rsid w:val="000306EA"/>
    <w:rsid w:val="00034324"/>
    <w:rsid w:val="0003673F"/>
    <w:rsid w:val="00037EFB"/>
    <w:rsid w:val="000417AE"/>
    <w:rsid w:val="00042EB5"/>
    <w:rsid w:val="00044A0B"/>
    <w:rsid w:val="00045EBA"/>
    <w:rsid w:val="00050125"/>
    <w:rsid w:val="000544D0"/>
    <w:rsid w:val="00060C2F"/>
    <w:rsid w:val="00060EF3"/>
    <w:rsid w:val="0006175F"/>
    <w:rsid w:val="00062315"/>
    <w:rsid w:val="00064E7F"/>
    <w:rsid w:val="000721A9"/>
    <w:rsid w:val="00072B80"/>
    <w:rsid w:val="000766BC"/>
    <w:rsid w:val="0008108A"/>
    <w:rsid w:val="0008381A"/>
    <w:rsid w:val="00092C7B"/>
    <w:rsid w:val="00095911"/>
    <w:rsid w:val="000A380F"/>
    <w:rsid w:val="000A462C"/>
    <w:rsid w:val="000B0A10"/>
    <w:rsid w:val="000B38F1"/>
    <w:rsid w:val="000B47EA"/>
    <w:rsid w:val="000C5ED7"/>
    <w:rsid w:val="000C68C2"/>
    <w:rsid w:val="000D5051"/>
    <w:rsid w:val="000E6B20"/>
    <w:rsid w:val="000E6D06"/>
    <w:rsid w:val="000E7081"/>
    <w:rsid w:val="000E7A7E"/>
    <w:rsid w:val="000F6CF5"/>
    <w:rsid w:val="00103A87"/>
    <w:rsid w:val="00104409"/>
    <w:rsid w:val="001047F7"/>
    <w:rsid w:val="00105CA3"/>
    <w:rsid w:val="0010691D"/>
    <w:rsid w:val="00111235"/>
    <w:rsid w:val="00114859"/>
    <w:rsid w:val="001168E7"/>
    <w:rsid w:val="00124E96"/>
    <w:rsid w:val="00125451"/>
    <w:rsid w:val="00127D92"/>
    <w:rsid w:val="001300AE"/>
    <w:rsid w:val="001430A7"/>
    <w:rsid w:val="00144E7A"/>
    <w:rsid w:val="00145921"/>
    <w:rsid w:val="00150538"/>
    <w:rsid w:val="001539F1"/>
    <w:rsid w:val="00156BF7"/>
    <w:rsid w:val="0016105D"/>
    <w:rsid w:val="00167FAC"/>
    <w:rsid w:val="001700E6"/>
    <w:rsid w:val="001755E4"/>
    <w:rsid w:val="001769C1"/>
    <w:rsid w:val="00180353"/>
    <w:rsid w:val="001805ED"/>
    <w:rsid w:val="00184C9C"/>
    <w:rsid w:val="00184DC6"/>
    <w:rsid w:val="00184F88"/>
    <w:rsid w:val="0019046F"/>
    <w:rsid w:val="0019060B"/>
    <w:rsid w:val="00192F4A"/>
    <w:rsid w:val="00195631"/>
    <w:rsid w:val="001976BA"/>
    <w:rsid w:val="001A5011"/>
    <w:rsid w:val="001A5BE8"/>
    <w:rsid w:val="001B4CC6"/>
    <w:rsid w:val="001C0C5E"/>
    <w:rsid w:val="001C2532"/>
    <w:rsid w:val="001C6D55"/>
    <w:rsid w:val="001E26B0"/>
    <w:rsid w:val="001E28E7"/>
    <w:rsid w:val="001E2B0B"/>
    <w:rsid w:val="001E31AE"/>
    <w:rsid w:val="001E3E75"/>
    <w:rsid w:val="001E41DD"/>
    <w:rsid w:val="001E7667"/>
    <w:rsid w:val="0020522C"/>
    <w:rsid w:val="00207589"/>
    <w:rsid w:val="0021292C"/>
    <w:rsid w:val="00214C63"/>
    <w:rsid w:val="00220E61"/>
    <w:rsid w:val="0022385B"/>
    <w:rsid w:val="00225806"/>
    <w:rsid w:val="00231EDB"/>
    <w:rsid w:val="002320FD"/>
    <w:rsid w:val="00236DA9"/>
    <w:rsid w:val="00237820"/>
    <w:rsid w:val="00240CEF"/>
    <w:rsid w:val="00244327"/>
    <w:rsid w:val="00247617"/>
    <w:rsid w:val="00250192"/>
    <w:rsid w:val="00250907"/>
    <w:rsid w:val="0025424A"/>
    <w:rsid w:val="00256F88"/>
    <w:rsid w:val="002570DF"/>
    <w:rsid w:val="0026274E"/>
    <w:rsid w:val="0026610B"/>
    <w:rsid w:val="00266F82"/>
    <w:rsid w:val="0026769F"/>
    <w:rsid w:val="002714E4"/>
    <w:rsid w:val="00273FA0"/>
    <w:rsid w:val="002822D2"/>
    <w:rsid w:val="00282BB1"/>
    <w:rsid w:val="002862E9"/>
    <w:rsid w:val="00287C15"/>
    <w:rsid w:val="00290079"/>
    <w:rsid w:val="002954EA"/>
    <w:rsid w:val="00296226"/>
    <w:rsid w:val="002A249B"/>
    <w:rsid w:val="002A6175"/>
    <w:rsid w:val="002B22B7"/>
    <w:rsid w:val="002B7EEB"/>
    <w:rsid w:val="002C00FF"/>
    <w:rsid w:val="002C3EFE"/>
    <w:rsid w:val="002C574C"/>
    <w:rsid w:val="002C6FD7"/>
    <w:rsid w:val="002D1DAC"/>
    <w:rsid w:val="002D4C2B"/>
    <w:rsid w:val="002D5628"/>
    <w:rsid w:val="002D7CF6"/>
    <w:rsid w:val="002E25CA"/>
    <w:rsid w:val="002E547F"/>
    <w:rsid w:val="00305086"/>
    <w:rsid w:val="003070D8"/>
    <w:rsid w:val="0031624F"/>
    <w:rsid w:val="003210F6"/>
    <w:rsid w:val="0032251D"/>
    <w:rsid w:val="00323038"/>
    <w:rsid w:val="003237AF"/>
    <w:rsid w:val="00325313"/>
    <w:rsid w:val="00331C0F"/>
    <w:rsid w:val="00337C9E"/>
    <w:rsid w:val="00342B58"/>
    <w:rsid w:val="00342C50"/>
    <w:rsid w:val="0034324A"/>
    <w:rsid w:val="00344488"/>
    <w:rsid w:val="0034652A"/>
    <w:rsid w:val="00355407"/>
    <w:rsid w:val="003556C8"/>
    <w:rsid w:val="003569C5"/>
    <w:rsid w:val="00365CEE"/>
    <w:rsid w:val="00366D4E"/>
    <w:rsid w:val="00370E9D"/>
    <w:rsid w:val="00374E2A"/>
    <w:rsid w:val="003770F7"/>
    <w:rsid w:val="00377AFC"/>
    <w:rsid w:val="0038055D"/>
    <w:rsid w:val="003833EA"/>
    <w:rsid w:val="00392CB9"/>
    <w:rsid w:val="0039434B"/>
    <w:rsid w:val="003A04F1"/>
    <w:rsid w:val="003A7201"/>
    <w:rsid w:val="003A7EB5"/>
    <w:rsid w:val="003B6D0B"/>
    <w:rsid w:val="003B769A"/>
    <w:rsid w:val="003C3080"/>
    <w:rsid w:val="003C365A"/>
    <w:rsid w:val="003C3F57"/>
    <w:rsid w:val="003D02CD"/>
    <w:rsid w:val="003D0356"/>
    <w:rsid w:val="003D42FA"/>
    <w:rsid w:val="003E1095"/>
    <w:rsid w:val="003E210B"/>
    <w:rsid w:val="003E2899"/>
    <w:rsid w:val="003E2B5A"/>
    <w:rsid w:val="003E3028"/>
    <w:rsid w:val="003E7D7D"/>
    <w:rsid w:val="003F3B3F"/>
    <w:rsid w:val="003F4A17"/>
    <w:rsid w:val="00400837"/>
    <w:rsid w:val="00405283"/>
    <w:rsid w:val="00411F5A"/>
    <w:rsid w:val="00423649"/>
    <w:rsid w:val="00424A70"/>
    <w:rsid w:val="004257AD"/>
    <w:rsid w:val="004305D4"/>
    <w:rsid w:val="004359EC"/>
    <w:rsid w:val="0043669E"/>
    <w:rsid w:val="00437BBA"/>
    <w:rsid w:val="004407C8"/>
    <w:rsid w:val="00442F4C"/>
    <w:rsid w:val="00446D7D"/>
    <w:rsid w:val="00447794"/>
    <w:rsid w:val="00450BE0"/>
    <w:rsid w:val="00452DF0"/>
    <w:rsid w:val="00456013"/>
    <w:rsid w:val="00456B7A"/>
    <w:rsid w:val="00461647"/>
    <w:rsid w:val="0046180B"/>
    <w:rsid w:val="0046274B"/>
    <w:rsid w:val="004654C4"/>
    <w:rsid w:val="004657D3"/>
    <w:rsid w:val="00475418"/>
    <w:rsid w:val="0047675A"/>
    <w:rsid w:val="0047687E"/>
    <w:rsid w:val="0047730B"/>
    <w:rsid w:val="0048446E"/>
    <w:rsid w:val="00490CC7"/>
    <w:rsid w:val="00491B45"/>
    <w:rsid w:val="004A0218"/>
    <w:rsid w:val="004A2A5C"/>
    <w:rsid w:val="004A3E71"/>
    <w:rsid w:val="004A6B1C"/>
    <w:rsid w:val="004B0D61"/>
    <w:rsid w:val="004B3B52"/>
    <w:rsid w:val="004C3FCD"/>
    <w:rsid w:val="004D062F"/>
    <w:rsid w:val="004D0836"/>
    <w:rsid w:val="004F2F17"/>
    <w:rsid w:val="004F4BAD"/>
    <w:rsid w:val="004F5EB3"/>
    <w:rsid w:val="004F670C"/>
    <w:rsid w:val="0050531A"/>
    <w:rsid w:val="00507B8D"/>
    <w:rsid w:val="00511005"/>
    <w:rsid w:val="0051512A"/>
    <w:rsid w:val="0051626C"/>
    <w:rsid w:val="00516465"/>
    <w:rsid w:val="00523670"/>
    <w:rsid w:val="00531181"/>
    <w:rsid w:val="00534497"/>
    <w:rsid w:val="005365F3"/>
    <w:rsid w:val="00542652"/>
    <w:rsid w:val="00542B92"/>
    <w:rsid w:val="00543F00"/>
    <w:rsid w:val="00547F0F"/>
    <w:rsid w:val="005513E3"/>
    <w:rsid w:val="005555AB"/>
    <w:rsid w:val="00565A69"/>
    <w:rsid w:val="00567A3C"/>
    <w:rsid w:val="00571C35"/>
    <w:rsid w:val="00573614"/>
    <w:rsid w:val="00582D2E"/>
    <w:rsid w:val="00583924"/>
    <w:rsid w:val="005840F2"/>
    <w:rsid w:val="0058457E"/>
    <w:rsid w:val="00587F9C"/>
    <w:rsid w:val="00591A02"/>
    <w:rsid w:val="005B6E7C"/>
    <w:rsid w:val="005B732D"/>
    <w:rsid w:val="005C2046"/>
    <w:rsid w:val="005C4006"/>
    <w:rsid w:val="005D5AA1"/>
    <w:rsid w:val="005E1C22"/>
    <w:rsid w:val="005E3FC9"/>
    <w:rsid w:val="005F31E7"/>
    <w:rsid w:val="0060187B"/>
    <w:rsid w:val="00602896"/>
    <w:rsid w:val="00610EA9"/>
    <w:rsid w:val="00612B2E"/>
    <w:rsid w:val="00620A2B"/>
    <w:rsid w:val="00621CBE"/>
    <w:rsid w:val="00632112"/>
    <w:rsid w:val="00637F13"/>
    <w:rsid w:val="00640317"/>
    <w:rsid w:val="00643BB3"/>
    <w:rsid w:val="00645C92"/>
    <w:rsid w:val="00645DF8"/>
    <w:rsid w:val="00647EE4"/>
    <w:rsid w:val="006505A5"/>
    <w:rsid w:val="006527BD"/>
    <w:rsid w:val="00652BB9"/>
    <w:rsid w:val="0065447F"/>
    <w:rsid w:val="00657AE7"/>
    <w:rsid w:val="006602EF"/>
    <w:rsid w:val="0066310A"/>
    <w:rsid w:val="0066413E"/>
    <w:rsid w:val="00664D1D"/>
    <w:rsid w:val="0067196D"/>
    <w:rsid w:val="00672F33"/>
    <w:rsid w:val="00675BA9"/>
    <w:rsid w:val="00683065"/>
    <w:rsid w:val="00683149"/>
    <w:rsid w:val="00683378"/>
    <w:rsid w:val="006849CB"/>
    <w:rsid w:val="0068504D"/>
    <w:rsid w:val="006872E7"/>
    <w:rsid w:val="006903EF"/>
    <w:rsid w:val="006918BA"/>
    <w:rsid w:val="00692DD9"/>
    <w:rsid w:val="006A0184"/>
    <w:rsid w:val="006A5A53"/>
    <w:rsid w:val="006A5E5A"/>
    <w:rsid w:val="006B1A13"/>
    <w:rsid w:val="006B38E5"/>
    <w:rsid w:val="006B3DD8"/>
    <w:rsid w:val="006C1D7D"/>
    <w:rsid w:val="006C2BD7"/>
    <w:rsid w:val="006C3838"/>
    <w:rsid w:val="006D039C"/>
    <w:rsid w:val="006D3F09"/>
    <w:rsid w:val="006E2DA3"/>
    <w:rsid w:val="006E4785"/>
    <w:rsid w:val="006E5C80"/>
    <w:rsid w:val="006E6591"/>
    <w:rsid w:val="006E78FD"/>
    <w:rsid w:val="006F5280"/>
    <w:rsid w:val="007004FA"/>
    <w:rsid w:val="00700E83"/>
    <w:rsid w:val="00701086"/>
    <w:rsid w:val="00705008"/>
    <w:rsid w:val="007073FC"/>
    <w:rsid w:val="007115EE"/>
    <w:rsid w:val="00711858"/>
    <w:rsid w:val="00711A8E"/>
    <w:rsid w:val="00711C48"/>
    <w:rsid w:val="00713492"/>
    <w:rsid w:val="00713D8D"/>
    <w:rsid w:val="0071469E"/>
    <w:rsid w:val="00714FC1"/>
    <w:rsid w:val="00716850"/>
    <w:rsid w:val="007232E3"/>
    <w:rsid w:val="00727F36"/>
    <w:rsid w:val="00733752"/>
    <w:rsid w:val="00737230"/>
    <w:rsid w:val="00742BE1"/>
    <w:rsid w:val="00746533"/>
    <w:rsid w:val="00752236"/>
    <w:rsid w:val="00765889"/>
    <w:rsid w:val="00765F33"/>
    <w:rsid w:val="00766DA3"/>
    <w:rsid w:val="00770709"/>
    <w:rsid w:val="007755A0"/>
    <w:rsid w:val="007755F9"/>
    <w:rsid w:val="00781CE4"/>
    <w:rsid w:val="00782278"/>
    <w:rsid w:val="00784E0B"/>
    <w:rsid w:val="007876F1"/>
    <w:rsid w:val="00790DA0"/>
    <w:rsid w:val="007913F3"/>
    <w:rsid w:val="00791ABB"/>
    <w:rsid w:val="0079351F"/>
    <w:rsid w:val="00794B76"/>
    <w:rsid w:val="007A49B8"/>
    <w:rsid w:val="007A538B"/>
    <w:rsid w:val="007A53D4"/>
    <w:rsid w:val="007A7B5B"/>
    <w:rsid w:val="007B0A47"/>
    <w:rsid w:val="007B4ED4"/>
    <w:rsid w:val="007C1831"/>
    <w:rsid w:val="007C3BD2"/>
    <w:rsid w:val="007C4936"/>
    <w:rsid w:val="007C4B11"/>
    <w:rsid w:val="007C6AAD"/>
    <w:rsid w:val="007D5840"/>
    <w:rsid w:val="007D7685"/>
    <w:rsid w:val="007E0CBC"/>
    <w:rsid w:val="007E5CF1"/>
    <w:rsid w:val="007E6DC0"/>
    <w:rsid w:val="007F00C2"/>
    <w:rsid w:val="007F090A"/>
    <w:rsid w:val="007F27AB"/>
    <w:rsid w:val="007F3EEF"/>
    <w:rsid w:val="007F4BF5"/>
    <w:rsid w:val="007F5ABA"/>
    <w:rsid w:val="00803E9F"/>
    <w:rsid w:val="00806A81"/>
    <w:rsid w:val="00813006"/>
    <w:rsid w:val="00816CC7"/>
    <w:rsid w:val="00820DD0"/>
    <w:rsid w:val="00826090"/>
    <w:rsid w:val="00826C8C"/>
    <w:rsid w:val="00830982"/>
    <w:rsid w:val="008309A9"/>
    <w:rsid w:val="00831D21"/>
    <w:rsid w:val="00832EE1"/>
    <w:rsid w:val="00844A02"/>
    <w:rsid w:val="008451CB"/>
    <w:rsid w:val="0086007D"/>
    <w:rsid w:val="00861A96"/>
    <w:rsid w:val="00862E62"/>
    <w:rsid w:val="00863F63"/>
    <w:rsid w:val="00876958"/>
    <w:rsid w:val="00882BAF"/>
    <w:rsid w:val="008843FA"/>
    <w:rsid w:val="0088504A"/>
    <w:rsid w:val="008854E2"/>
    <w:rsid w:val="00890AF8"/>
    <w:rsid w:val="00893E0D"/>
    <w:rsid w:val="00897015"/>
    <w:rsid w:val="008A1FC5"/>
    <w:rsid w:val="008A2765"/>
    <w:rsid w:val="008A5DFF"/>
    <w:rsid w:val="008B5512"/>
    <w:rsid w:val="008B64B4"/>
    <w:rsid w:val="008B663C"/>
    <w:rsid w:val="008B708B"/>
    <w:rsid w:val="008C7FC6"/>
    <w:rsid w:val="008D1153"/>
    <w:rsid w:val="008D26FE"/>
    <w:rsid w:val="008D4918"/>
    <w:rsid w:val="008E2108"/>
    <w:rsid w:val="008E3DF9"/>
    <w:rsid w:val="008E65BF"/>
    <w:rsid w:val="008F1853"/>
    <w:rsid w:val="008F4CC9"/>
    <w:rsid w:val="008F4DAF"/>
    <w:rsid w:val="008F6982"/>
    <w:rsid w:val="00900DA2"/>
    <w:rsid w:val="0090100B"/>
    <w:rsid w:val="0090340D"/>
    <w:rsid w:val="0090443F"/>
    <w:rsid w:val="0090582A"/>
    <w:rsid w:val="0091157C"/>
    <w:rsid w:val="009123EA"/>
    <w:rsid w:val="009157E3"/>
    <w:rsid w:val="009265A6"/>
    <w:rsid w:val="00930FB6"/>
    <w:rsid w:val="009321B9"/>
    <w:rsid w:val="009327EA"/>
    <w:rsid w:val="00933047"/>
    <w:rsid w:val="009355FF"/>
    <w:rsid w:val="009427CE"/>
    <w:rsid w:val="00943AF2"/>
    <w:rsid w:val="00954509"/>
    <w:rsid w:val="00955746"/>
    <w:rsid w:val="00980DCE"/>
    <w:rsid w:val="00981245"/>
    <w:rsid w:val="00982889"/>
    <w:rsid w:val="00983866"/>
    <w:rsid w:val="009841DC"/>
    <w:rsid w:val="00985642"/>
    <w:rsid w:val="00991044"/>
    <w:rsid w:val="00991BEB"/>
    <w:rsid w:val="0099620A"/>
    <w:rsid w:val="009978EA"/>
    <w:rsid w:val="009A0613"/>
    <w:rsid w:val="009A1744"/>
    <w:rsid w:val="009A4B51"/>
    <w:rsid w:val="009A6EA2"/>
    <w:rsid w:val="009B235B"/>
    <w:rsid w:val="009B4946"/>
    <w:rsid w:val="009B63B2"/>
    <w:rsid w:val="009D010A"/>
    <w:rsid w:val="009D610A"/>
    <w:rsid w:val="009D7005"/>
    <w:rsid w:val="009E04D0"/>
    <w:rsid w:val="009E61A9"/>
    <w:rsid w:val="009F000C"/>
    <w:rsid w:val="00A0066B"/>
    <w:rsid w:val="00A00AD5"/>
    <w:rsid w:val="00A04E1D"/>
    <w:rsid w:val="00A05E44"/>
    <w:rsid w:val="00A07F02"/>
    <w:rsid w:val="00A43A73"/>
    <w:rsid w:val="00A442E2"/>
    <w:rsid w:val="00A44960"/>
    <w:rsid w:val="00A45A94"/>
    <w:rsid w:val="00A517CD"/>
    <w:rsid w:val="00A52B82"/>
    <w:rsid w:val="00A61BCE"/>
    <w:rsid w:val="00A64B25"/>
    <w:rsid w:val="00A72D9E"/>
    <w:rsid w:val="00A75144"/>
    <w:rsid w:val="00A75F66"/>
    <w:rsid w:val="00A776C0"/>
    <w:rsid w:val="00A8120C"/>
    <w:rsid w:val="00A81581"/>
    <w:rsid w:val="00A84694"/>
    <w:rsid w:val="00A85012"/>
    <w:rsid w:val="00A853B3"/>
    <w:rsid w:val="00A90E5B"/>
    <w:rsid w:val="00A9774A"/>
    <w:rsid w:val="00AA51B1"/>
    <w:rsid w:val="00AA6957"/>
    <w:rsid w:val="00AB480A"/>
    <w:rsid w:val="00AB4F69"/>
    <w:rsid w:val="00AB5D64"/>
    <w:rsid w:val="00AB68EC"/>
    <w:rsid w:val="00AC39B9"/>
    <w:rsid w:val="00AC43ED"/>
    <w:rsid w:val="00AC5A98"/>
    <w:rsid w:val="00AD57B2"/>
    <w:rsid w:val="00AE042D"/>
    <w:rsid w:val="00AE29B3"/>
    <w:rsid w:val="00AE3D10"/>
    <w:rsid w:val="00AE57DC"/>
    <w:rsid w:val="00AF2EA8"/>
    <w:rsid w:val="00AF6FBB"/>
    <w:rsid w:val="00B02515"/>
    <w:rsid w:val="00B03E75"/>
    <w:rsid w:val="00B04778"/>
    <w:rsid w:val="00B0652B"/>
    <w:rsid w:val="00B07E9B"/>
    <w:rsid w:val="00B11AD6"/>
    <w:rsid w:val="00B1289E"/>
    <w:rsid w:val="00B17615"/>
    <w:rsid w:val="00B22EF7"/>
    <w:rsid w:val="00B3089F"/>
    <w:rsid w:val="00B333D2"/>
    <w:rsid w:val="00B33960"/>
    <w:rsid w:val="00B33B85"/>
    <w:rsid w:val="00B4174D"/>
    <w:rsid w:val="00B424DE"/>
    <w:rsid w:val="00B45EA0"/>
    <w:rsid w:val="00B46550"/>
    <w:rsid w:val="00B46939"/>
    <w:rsid w:val="00B51E01"/>
    <w:rsid w:val="00B5202C"/>
    <w:rsid w:val="00B56187"/>
    <w:rsid w:val="00B614E7"/>
    <w:rsid w:val="00B637E2"/>
    <w:rsid w:val="00B65B70"/>
    <w:rsid w:val="00B66369"/>
    <w:rsid w:val="00B674AB"/>
    <w:rsid w:val="00B744FA"/>
    <w:rsid w:val="00B74B05"/>
    <w:rsid w:val="00B77272"/>
    <w:rsid w:val="00B77355"/>
    <w:rsid w:val="00B849BE"/>
    <w:rsid w:val="00B8718E"/>
    <w:rsid w:val="00B9372F"/>
    <w:rsid w:val="00B965B4"/>
    <w:rsid w:val="00B96658"/>
    <w:rsid w:val="00BA0476"/>
    <w:rsid w:val="00BA0DCE"/>
    <w:rsid w:val="00BA523D"/>
    <w:rsid w:val="00BA52AE"/>
    <w:rsid w:val="00BC3446"/>
    <w:rsid w:val="00BD17BC"/>
    <w:rsid w:val="00BD2AFB"/>
    <w:rsid w:val="00BD5A8F"/>
    <w:rsid w:val="00BD67F0"/>
    <w:rsid w:val="00BE5126"/>
    <w:rsid w:val="00BE6CA3"/>
    <w:rsid w:val="00BF535C"/>
    <w:rsid w:val="00BF6C85"/>
    <w:rsid w:val="00BF7B67"/>
    <w:rsid w:val="00C01053"/>
    <w:rsid w:val="00C02ED3"/>
    <w:rsid w:val="00C03387"/>
    <w:rsid w:val="00C05183"/>
    <w:rsid w:val="00C05F21"/>
    <w:rsid w:val="00C06487"/>
    <w:rsid w:val="00C3301F"/>
    <w:rsid w:val="00C34916"/>
    <w:rsid w:val="00C36A9D"/>
    <w:rsid w:val="00C42227"/>
    <w:rsid w:val="00C43730"/>
    <w:rsid w:val="00C456C6"/>
    <w:rsid w:val="00C649A4"/>
    <w:rsid w:val="00C71D0F"/>
    <w:rsid w:val="00C721E6"/>
    <w:rsid w:val="00C72EBF"/>
    <w:rsid w:val="00C73101"/>
    <w:rsid w:val="00C746D9"/>
    <w:rsid w:val="00C77F27"/>
    <w:rsid w:val="00C8664B"/>
    <w:rsid w:val="00C926CA"/>
    <w:rsid w:val="00C93D8E"/>
    <w:rsid w:val="00CA1BF4"/>
    <w:rsid w:val="00CA2ADD"/>
    <w:rsid w:val="00CA3262"/>
    <w:rsid w:val="00CA70E6"/>
    <w:rsid w:val="00CA7B63"/>
    <w:rsid w:val="00CB1754"/>
    <w:rsid w:val="00CB1B2C"/>
    <w:rsid w:val="00CB272D"/>
    <w:rsid w:val="00CB4387"/>
    <w:rsid w:val="00CB6B5C"/>
    <w:rsid w:val="00CC1472"/>
    <w:rsid w:val="00CC45E2"/>
    <w:rsid w:val="00CC5998"/>
    <w:rsid w:val="00CC608A"/>
    <w:rsid w:val="00CD15DF"/>
    <w:rsid w:val="00CD1F92"/>
    <w:rsid w:val="00CD2DC5"/>
    <w:rsid w:val="00CD7F67"/>
    <w:rsid w:val="00CE0967"/>
    <w:rsid w:val="00CE26B9"/>
    <w:rsid w:val="00CE381B"/>
    <w:rsid w:val="00CF2CFC"/>
    <w:rsid w:val="00CF70CA"/>
    <w:rsid w:val="00D0248E"/>
    <w:rsid w:val="00D0291B"/>
    <w:rsid w:val="00D12FAB"/>
    <w:rsid w:val="00D13B72"/>
    <w:rsid w:val="00D14276"/>
    <w:rsid w:val="00D153F1"/>
    <w:rsid w:val="00D2120A"/>
    <w:rsid w:val="00D24E49"/>
    <w:rsid w:val="00D27963"/>
    <w:rsid w:val="00D3031D"/>
    <w:rsid w:val="00D32709"/>
    <w:rsid w:val="00D35E05"/>
    <w:rsid w:val="00D366B7"/>
    <w:rsid w:val="00D43650"/>
    <w:rsid w:val="00D46BAD"/>
    <w:rsid w:val="00D47932"/>
    <w:rsid w:val="00D549C4"/>
    <w:rsid w:val="00D56579"/>
    <w:rsid w:val="00D57927"/>
    <w:rsid w:val="00D62CAD"/>
    <w:rsid w:val="00D71FD9"/>
    <w:rsid w:val="00D727EA"/>
    <w:rsid w:val="00D857FC"/>
    <w:rsid w:val="00D87623"/>
    <w:rsid w:val="00D91EDD"/>
    <w:rsid w:val="00D92FFC"/>
    <w:rsid w:val="00DA2DE5"/>
    <w:rsid w:val="00DB3666"/>
    <w:rsid w:val="00DB668E"/>
    <w:rsid w:val="00DB6CAF"/>
    <w:rsid w:val="00DC1E08"/>
    <w:rsid w:val="00DC29BA"/>
    <w:rsid w:val="00DD3CC7"/>
    <w:rsid w:val="00DD72D0"/>
    <w:rsid w:val="00DF09AC"/>
    <w:rsid w:val="00DF17C0"/>
    <w:rsid w:val="00DF20AB"/>
    <w:rsid w:val="00DF21D4"/>
    <w:rsid w:val="00DF3256"/>
    <w:rsid w:val="00DF6647"/>
    <w:rsid w:val="00E001A4"/>
    <w:rsid w:val="00E009D2"/>
    <w:rsid w:val="00E02A25"/>
    <w:rsid w:val="00E03F61"/>
    <w:rsid w:val="00E04192"/>
    <w:rsid w:val="00E04816"/>
    <w:rsid w:val="00E129C1"/>
    <w:rsid w:val="00E1372C"/>
    <w:rsid w:val="00E2096D"/>
    <w:rsid w:val="00E27E09"/>
    <w:rsid w:val="00E4010D"/>
    <w:rsid w:val="00E42425"/>
    <w:rsid w:val="00E47C80"/>
    <w:rsid w:val="00E50F3A"/>
    <w:rsid w:val="00E521CD"/>
    <w:rsid w:val="00E53ADC"/>
    <w:rsid w:val="00E557ED"/>
    <w:rsid w:val="00E57343"/>
    <w:rsid w:val="00E60B95"/>
    <w:rsid w:val="00E65EF2"/>
    <w:rsid w:val="00E67B03"/>
    <w:rsid w:val="00E73A6D"/>
    <w:rsid w:val="00E75062"/>
    <w:rsid w:val="00E771F0"/>
    <w:rsid w:val="00E77227"/>
    <w:rsid w:val="00E8057D"/>
    <w:rsid w:val="00E81306"/>
    <w:rsid w:val="00E818E8"/>
    <w:rsid w:val="00E82741"/>
    <w:rsid w:val="00E8543B"/>
    <w:rsid w:val="00E93DAD"/>
    <w:rsid w:val="00E94086"/>
    <w:rsid w:val="00E94E6B"/>
    <w:rsid w:val="00E95386"/>
    <w:rsid w:val="00EA43B4"/>
    <w:rsid w:val="00EA5319"/>
    <w:rsid w:val="00EA5582"/>
    <w:rsid w:val="00EA6F08"/>
    <w:rsid w:val="00EB06F7"/>
    <w:rsid w:val="00EB18C5"/>
    <w:rsid w:val="00EB24FC"/>
    <w:rsid w:val="00EB3154"/>
    <w:rsid w:val="00EB3381"/>
    <w:rsid w:val="00EB6CE9"/>
    <w:rsid w:val="00EC15B6"/>
    <w:rsid w:val="00EC194F"/>
    <w:rsid w:val="00EC3B8F"/>
    <w:rsid w:val="00EC71BD"/>
    <w:rsid w:val="00ED3EDA"/>
    <w:rsid w:val="00EE1643"/>
    <w:rsid w:val="00EF01C9"/>
    <w:rsid w:val="00EF0587"/>
    <w:rsid w:val="00EF1C47"/>
    <w:rsid w:val="00EF6CD4"/>
    <w:rsid w:val="00EF7A1A"/>
    <w:rsid w:val="00F00F03"/>
    <w:rsid w:val="00F01269"/>
    <w:rsid w:val="00F02EA3"/>
    <w:rsid w:val="00F13AC0"/>
    <w:rsid w:val="00F171A6"/>
    <w:rsid w:val="00F2108F"/>
    <w:rsid w:val="00F24820"/>
    <w:rsid w:val="00F2707D"/>
    <w:rsid w:val="00F30010"/>
    <w:rsid w:val="00F35C35"/>
    <w:rsid w:val="00F46A3A"/>
    <w:rsid w:val="00F46BB4"/>
    <w:rsid w:val="00F473CD"/>
    <w:rsid w:val="00F500F7"/>
    <w:rsid w:val="00F5043B"/>
    <w:rsid w:val="00F56360"/>
    <w:rsid w:val="00F628E8"/>
    <w:rsid w:val="00F62FF5"/>
    <w:rsid w:val="00F70B2F"/>
    <w:rsid w:val="00F716BF"/>
    <w:rsid w:val="00F75290"/>
    <w:rsid w:val="00F80FE2"/>
    <w:rsid w:val="00F82436"/>
    <w:rsid w:val="00F82561"/>
    <w:rsid w:val="00F8364B"/>
    <w:rsid w:val="00F85B21"/>
    <w:rsid w:val="00F8750F"/>
    <w:rsid w:val="00F90B0A"/>
    <w:rsid w:val="00F90C33"/>
    <w:rsid w:val="00F92A74"/>
    <w:rsid w:val="00F93C1B"/>
    <w:rsid w:val="00F96046"/>
    <w:rsid w:val="00FA6EC9"/>
    <w:rsid w:val="00FB1AA4"/>
    <w:rsid w:val="00FB3D93"/>
    <w:rsid w:val="00FB73A0"/>
    <w:rsid w:val="00FC1B97"/>
    <w:rsid w:val="00FE02DD"/>
    <w:rsid w:val="00FF70DB"/>
    <w:rsid w:val="00FF79C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F56153"/>
  <w15:docId w15:val="{2F261BDB-3BD4-4FA6-ACE6-CCB14FA50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BE"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71D0F"/>
    <w:pPr>
      <w:suppressAutoHyphens/>
    </w:pPr>
    <w:rPr>
      <w:rFonts w:ascii="Trebuchet MS" w:hAnsi="Trebuchet MS"/>
      <w:color w:val="262626" w:themeColor="text1" w:themeTint="D9"/>
      <w:sz w:val="20"/>
      <w:szCs w:val="20"/>
    </w:rPr>
  </w:style>
  <w:style w:type="paragraph" w:styleId="Kop1">
    <w:name w:val="heading 1"/>
    <w:basedOn w:val="Standaard"/>
    <w:next w:val="Standaard"/>
    <w:link w:val="Kop1Char"/>
    <w:uiPriority w:val="9"/>
    <w:qFormat/>
    <w:rsid w:val="00737230"/>
    <w:pPr>
      <w:keepNext/>
      <w:keepLines/>
      <w:numPr>
        <w:numId w:val="5"/>
      </w:numPr>
      <w:spacing w:before="120" w:after="120"/>
      <w:ind w:left="992" w:hanging="992"/>
      <w:outlineLvl w:val="0"/>
    </w:pPr>
    <w:rPr>
      <w:rFonts w:eastAsiaTheme="majorEastAsia" w:cstheme="majorBidi"/>
      <w:b/>
      <w:sz w:val="24"/>
      <w:szCs w:val="24"/>
    </w:rPr>
  </w:style>
  <w:style w:type="paragraph" w:styleId="Kop2">
    <w:name w:val="heading 2"/>
    <w:basedOn w:val="Standaard"/>
    <w:next w:val="Standaard"/>
    <w:link w:val="Kop2Char"/>
    <w:uiPriority w:val="9"/>
    <w:unhideWhenUsed/>
    <w:qFormat/>
    <w:rsid w:val="00737230"/>
    <w:pPr>
      <w:keepNext/>
      <w:keepLines/>
      <w:numPr>
        <w:ilvl w:val="1"/>
        <w:numId w:val="5"/>
      </w:numPr>
      <w:spacing w:before="60" w:after="60"/>
      <w:ind w:left="992" w:hanging="992"/>
      <w:outlineLvl w:val="1"/>
    </w:pPr>
    <w:rPr>
      <w:rFonts w:eastAsiaTheme="majorEastAsia" w:cstheme="majorBidi"/>
      <w:b/>
      <w:szCs w:val="22"/>
    </w:rPr>
  </w:style>
  <w:style w:type="paragraph" w:styleId="Kop3">
    <w:name w:val="heading 3"/>
    <w:basedOn w:val="Standaard"/>
    <w:next w:val="Standaard"/>
    <w:link w:val="Kop3Char"/>
    <w:uiPriority w:val="9"/>
    <w:unhideWhenUsed/>
    <w:qFormat/>
    <w:rsid w:val="00737230"/>
    <w:pPr>
      <w:keepNext/>
      <w:keepLines/>
      <w:numPr>
        <w:ilvl w:val="2"/>
        <w:numId w:val="5"/>
      </w:numPr>
      <w:spacing w:before="60" w:after="60"/>
      <w:ind w:left="992" w:hanging="992"/>
      <w:outlineLvl w:val="2"/>
    </w:pPr>
    <w:rPr>
      <w:rFonts w:eastAsiaTheme="majorEastAsia" w:cstheme="majorBidi"/>
      <w:i/>
    </w:rPr>
  </w:style>
  <w:style w:type="paragraph" w:styleId="Kop4">
    <w:name w:val="heading 4"/>
    <w:basedOn w:val="Standaard"/>
    <w:next w:val="Standaard"/>
    <w:link w:val="Kop4Char"/>
    <w:uiPriority w:val="9"/>
    <w:unhideWhenUsed/>
    <w:qFormat/>
    <w:rsid w:val="00737230"/>
    <w:pPr>
      <w:keepNext/>
      <w:keepLines/>
      <w:numPr>
        <w:ilvl w:val="3"/>
        <w:numId w:val="5"/>
      </w:numPr>
      <w:spacing w:before="60" w:after="60"/>
      <w:ind w:left="992" w:hanging="992"/>
      <w:outlineLvl w:val="3"/>
    </w:pPr>
    <w:rPr>
      <w:rFonts w:eastAsiaTheme="majorEastAsia" w:cstheme="majorBidi"/>
      <w:iCs/>
    </w:rPr>
  </w:style>
  <w:style w:type="paragraph" w:styleId="Kop5">
    <w:name w:val="heading 5"/>
    <w:basedOn w:val="Kop4"/>
    <w:next w:val="Standaard"/>
    <w:link w:val="Kop5Char"/>
    <w:uiPriority w:val="9"/>
    <w:unhideWhenUsed/>
    <w:qFormat/>
    <w:rsid w:val="00737230"/>
    <w:pPr>
      <w:numPr>
        <w:ilvl w:val="4"/>
      </w:numPr>
      <w:spacing w:before="0" w:after="0"/>
      <w:ind w:left="992" w:hanging="992"/>
      <w:outlineLvl w:val="4"/>
    </w:pPr>
  </w:style>
  <w:style w:type="paragraph" w:styleId="Kop6">
    <w:name w:val="heading 6"/>
    <w:basedOn w:val="Standaard"/>
    <w:next w:val="Standaard"/>
    <w:link w:val="Kop6Char"/>
    <w:uiPriority w:val="9"/>
    <w:unhideWhenUsed/>
    <w:rsid w:val="00405283"/>
    <w:pPr>
      <w:keepNext/>
      <w:keepLines/>
      <w:numPr>
        <w:ilvl w:val="5"/>
        <w:numId w:val="5"/>
      </w:numPr>
      <w:spacing w:before="40" w:after="0"/>
      <w:outlineLvl w:val="5"/>
    </w:pPr>
    <w:rPr>
      <w:rFonts w:asciiTheme="majorHAnsi" w:eastAsiaTheme="majorEastAsia" w:hAnsiTheme="majorHAnsi" w:cstheme="majorBidi"/>
      <w:color w:val="56103F" w:themeColor="accent1" w:themeShade="7F"/>
    </w:rPr>
  </w:style>
  <w:style w:type="paragraph" w:styleId="Kop7">
    <w:name w:val="heading 7"/>
    <w:basedOn w:val="Standaard"/>
    <w:next w:val="Standaard"/>
    <w:link w:val="Kop7Char"/>
    <w:uiPriority w:val="9"/>
    <w:semiHidden/>
    <w:unhideWhenUsed/>
    <w:rsid w:val="00405283"/>
    <w:pPr>
      <w:keepNext/>
      <w:keepLines/>
      <w:numPr>
        <w:ilvl w:val="6"/>
        <w:numId w:val="5"/>
      </w:numPr>
      <w:spacing w:before="40" w:after="0"/>
      <w:outlineLvl w:val="6"/>
    </w:pPr>
    <w:rPr>
      <w:rFonts w:asciiTheme="majorHAnsi" w:eastAsiaTheme="majorEastAsia" w:hAnsiTheme="majorHAnsi" w:cstheme="majorBidi"/>
      <w:i/>
      <w:iCs/>
      <w:color w:val="56103F" w:themeColor="accent1" w:themeShade="7F"/>
    </w:rPr>
  </w:style>
  <w:style w:type="paragraph" w:styleId="Kop8">
    <w:name w:val="heading 8"/>
    <w:basedOn w:val="Standaard"/>
    <w:next w:val="Standaard"/>
    <w:link w:val="Kop8Char"/>
    <w:uiPriority w:val="9"/>
    <w:semiHidden/>
    <w:unhideWhenUsed/>
    <w:qFormat/>
    <w:rsid w:val="0040528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40528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664D1D"/>
    <w:pPr>
      <w:tabs>
        <w:tab w:val="center" w:pos="4536"/>
        <w:tab w:val="right" w:pos="9072"/>
      </w:tabs>
    </w:pPr>
  </w:style>
  <w:style w:type="character" w:customStyle="1" w:styleId="KoptekstChar">
    <w:name w:val="Koptekst Char"/>
    <w:basedOn w:val="Standaardalinea-lettertype"/>
    <w:link w:val="Koptekst"/>
    <w:uiPriority w:val="99"/>
    <w:rsid w:val="00664D1D"/>
    <w:rPr>
      <w:rFonts w:ascii="Trebuchet MS" w:hAnsi="Trebuchet MS"/>
      <w:sz w:val="20"/>
      <w:szCs w:val="20"/>
    </w:rPr>
  </w:style>
  <w:style w:type="paragraph" w:styleId="Voettekst">
    <w:name w:val="footer"/>
    <w:basedOn w:val="Standaard"/>
    <w:link w:val="VoettekstChar"/>
    <w:uiPriority w:val="99"/>
    <w:unhideWhenUsed/>
    <w:rsid w:val="00664D1D"/>
    <w:pPr>
      <w:tabs>
        <w:tab w:val="center" w:pos="4536"/>
        <w:tab w:val="right" w:pos="9072"/>
      </w:tabs>
    </w:pPr>
  </w:style>
  <w:style w:type="character" w:customStyle="1" w:styleId="VoettekstChar">
    <w:name w:val="Voettekst Char"/>
    <w:basedOn w:val="Standaardalinea-lettertype"/>
    <w:link w:val="Voettekst"/>
    <w:uiPriority w:val="99"/>
    <w:rsid w:val="00664D1D"/>
    <w:rPr>
      <w:rFonts w:ascii="Trebuchet MS" w:hAnsi="Trebuchet MS"/>
      <w:sz w:val="20"/>
      <w:szCs w:val="20"/>
    </w:rPr>
  </w:style>
  <w:style w:type="table" w:styleId="Tabelraster">
    <w:name w:val="Table Grid"/>
    <w:basedOn w:val="Standaardtabel"/>
    <w:rsid w:val="007F00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737230"/>
    <w:rPr>
      <w:rFonts w:ascii="Trebuchet MS" w:eastAsiaTheme="majorEastAsia" w:hAnsi="Trebuchet MS" w:cstheme="majorBidi"/>
      <w:b/>
      <w:color w:val="262626" w:themeColor="text1" w:themeTint="D9"/>
      <w:sz w:val="24"/>
      <w:szCs w:val="24"/>
    </w:rPr>
  </w:style>
  <w:style w:type="character" w:customStyle="1" w:styleId="Kop2Char">
    <w:name w:val="Kop 2 Char"/>
    <w:basedOn w:val="Standaardalinea-lettertype"/>
    <w:link w:val="Kop2"/>
    <w:uiPriority w:val="9"/>
    <w:rsid w:val="00737230"/>
    <w:rPr>
      <w:rFonts w:ascii="Trebuchet MS" w:eastAsiaTheme="majorEastAsia" w:hAnsi="Trebuchet MS" w:cstheme="majorBidi"/>
      <w:b/>
      <w:color w:val="262626" w:themeColor="text1" w:themeTint="D9"/>
      <w:sz w:val="20"/>
    </w:rPr>
  </w:style>
  <w:style w:type="character" w:customStyle="1" w:styleId="Kop3Char">
    <w:name w:val="Kop 3 Char"/>
    <w:basedOn w:val="Standaardalinea-lettertype"/>
    <w:link w:val="Kop3"/>
    <w:uiPriority w:val="9"/>
    <w:rsid w:val="00737230"/>
    <w:rPr>
      <w:rFonts w:ascii="Trebuchet MS" w:eastAsiaTheme="majorEastAsia" w:hAnsi="Trebuchet MS" w:cstheme="majorBidi"/>
      <w:i/>
      <w:color w:val="262626" w:themeColor="text1" w:themeTint="D9"/>
      <w:sz w:val="20"/>
      <w:szCs w:val="20"/>
    </w:rPr>
  </w:style>
  <w:style w:type="character" w:customStyle="1" w:styleId="Kop4Char">
    <w:name w:val="Kop 4 Char"/>
    <w:basedOn w:val="Standaardalinea-lettertype"/>
    <w:link w:val="Kop4"/>
    <w:uiPriority w:val="9"/>
    <w:rsid w:val="00737230"/>
    <w:rPr>
      <w:rFonts w:ascii="Trebuchet MS" w:eastAsiaTheme="majorEastAsia" w:hAnsi="Trebuchet MS" w:cstheme="majorBidi"/>
      <w:iCs/>
      <w:color w:val="262626" w:themeColor="text1" w:themeTint="D9"/>
      <w:sz w:val="20"/>
      <w:szCs w:val="20"/>
    </w:rPr>
  </w:style>
  <w:style w:type="character" w:customStyle="1" w:styleId="Kop5Char">
    <w:name w:val="Kop 5 Char"/>
    <w:basedOn w:val="Standaardalinea-lettertype"/>
    <w:link w:val="Kop5"/>
    <w:uiPriority w:val="9"/>
    <w:rsid w:val="00737230"/>
    <w:rPr>
      <w:rFonts w:ascii="Trebuchet MS" w:eastAsiaTheme="majorEastAsia" w:hAnsi="Trebuchet MS" w:cstheme="majorBidi"/>
      <w:iCs/>
      <w:color w:val="262626" w:themeColor="text1" w:themeTint="D9"/>
      <w:sz w:val="20"/>
      <w:szCs w:val="20"/>
    </w:rPr>
  </w:style>
  <w:style w:type="character" w:customStyle="1" w:styleId="Kop6Char">
    <w:name w:val="Kop 6 Char"/>
    <w:basedOn w:val="Standaardalinea-lettertype"/>
    <w:link w:val="Kop6"/>
    <w:uiPriority w:val="9"/>
    <w:rsid w:val="00405283"/>
    <w:rPr>
      <w:rFonts w:asciiTheme="majorHAnsi" w:eastAsiaTheme="majorEastAsia" w:hAnsiTheme="majorHAnsi" w:cstheme="majorBidi"/>
      <w:color w:val="56103F" w:themeColor="accent1" w:themeShade="7F"/>
      <w:sz w:val="20"/>
      <w:szCs w:val="20"/>
    </w:rPr>
  </w:style>
  <w:style w:type="character" w:customStyle="1" w:styleId="Kop7Char">
    <w:name w:val="Kop 7 Char"/>
    <w:basedOn w:val="Standaardalinea-lettertype"/>
    <w:link w:val="Kop7"/>
    <w:uiPriority w:val="9"/>
    <w:semiHidden/>
    <w:rsid w:val="00405283"/>
    <w:rPr>
      <w:rFonts w:asciiTheme="majorHAnsi" w:eastAsiaTheme="majorEastAsia" w:hAnsiTheme="majorHAnsi" w:cstheme="majorBidi"/>
      <w:i/>
      <w:iCs/>
      <w:color w:val="56103F" w:themeColor="accent1" w:themeShade="7F"/>
      <w:sz w:val="20"/>
      <w:szCs w:val="20"/>
    </w:rPr>
  </w:style>
  <w:style w:type="character" w:customStyle="1" w:styleId="Kop8Char">
    <w:name w:val="Kop 8 Char"/>
    <w:basedOn w:val="Standaardalinea-lettertype"/>
    <w:link w:val="Kop8"/>
    <w:uiPriority w:val="9"/>
    <w:semiHidden/>
    <w:rsid w:val="00405283"/>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405283"/>
    <w:rPr>
      <w:rFonts w:asciiTheme="majorHAnsi" w:eastAsiaTheme="majorEastAsia" w:hAnsiTheme="majorHAnsi" w:cstheme="majorBidi"/>
      <w:i/>
      <w:iCs/>
      <w:color w:val="272727" w:themeColor="text1" w:themeTint="D8"/>
      <w:sz w:val="21"/>
      <w:szCs w:val="21"/>
    </w:rPr>
  </w:style>
  <w:style w:type="paragraph" w:styleId="Ondertitel">
    <w:name w:val="Subtitle"/>
    <w:basedOn w:val="Standaard"/>
    <w:next w:val="Standaard"/>
    <w:link w:val="OndertitelChar"/>
    <w:uiPriority w:val="11"/>
    <w:rsid w:val="00405283"/>
    <w:pPr>
      <w:numPr>
        <w:ilvl w:val="1"/>
      </w:numPr>
      <w:spacing w:after="160"/>
    </w:pPr>
    <w:rPr>
      <w:rFonts w:asciiTheme="minorHAnsi" w:eastAsiaTheme="minorEastAsia" w:hAnsiTheme="minorHAnsi"/>
      <w:color w:val="5A5A5A" w:themeColor="text1" w:themeTint="A5"/>
      <w:spacing w:val="15"/>
      <w:sz w:val="22"/>
      <w:szCs w:val="22"/>
    </w:rPr>
  </w:style>
  <w:style w:type="character" w:customStyle="1" w:styleId="OndertitelChar">
    <w:name w:val="Ondertitel Char"/>
    <w:basedOn w:val="Standaardalinea-lettertype"/>
    <w:link w:val="Ondertitel"/>
    <w:uiPriority w:val="11"/>
    <w:rsid w:val="00405283"/>
    <w:rPr>
      <w:rFonts w:eastAsiaTheme="minorEastAsia"/>
      <w:color w:val="5A5A5A" w:themeColor="text1" w:themeTint="A5"/>
      <w:spacing w:val="15"/>
    </w:rPr>
  </w:style>
  <w:style w:type="paragraph" w:styleId="Lijstalinea">
    <w:name w:val="List Paragraph"/>
    <w:basedOn w:val="Standaard"/>
    <w:link w:val="LijstalineaChar"/>
    <w:uiPriority w:val="34"/>
    <w:rsid w:val="008E65BF"/>
    <w:pPr>
      <w:numPr>
        <w:numId w:val="8"/>
      </w:numPr>
      <w:suppressAutoHyphens w:val="0"/>
      <w:spacing w:after="120"/>
      <w:ind w:left="357" w:hanging="357"/>
      <w:contextualSpacing/>
      <w:outlineLvl w:val="0"/>
    </w:pPr>
    <w:rPr>
      <w:rFonts w:eastAsia="Times New Roman" w:cs="Times New Roman"/>
      <w:lang w:eastAsia="nl-BE"/>
    </w:rPr>
  </w:style>
  <w:style w:type="paragraph" w:customStyle="1" w:styleId="Datumdocument">
    <w:name w:val="Datumdocument"/>
    <w:basedOn w:val="Standaard"/>
    <w:link w:val="DatumdocumentChar"/>
    <w:rsid w:val="00A0066B"/>
    <w:pPr>
      <w:spacing w:before="60" w:after="60" w:line="240" w:lineRule="auto"/>
      <w:jc w:val="right"/>
    </w:pPr>
    <w:rPr>
      <w:b/>
    </w:rPr>
  </w:style>
  <w:style w:type="character" w:customStyle="1" w:styleId="DatumdocumentChar">
    <w:name w:val="Datumdocument Char"/>
    <w:basedOn w:val="Standaardalinea-lettertype"/>
    <w:link w:val="Datumdocument"/>
    <w:rsid w:val="00A0066B"/>
    <w:rPr>
      <w:rFonts w:ascii="Trebuchet MS" w:hAnsi="Trebuchet MS"/>
      <w:b/>
      <w:color w:val="262626" w:themeColor="text1" w:themeTint="D9"/>
      <w:sz w:val="20"/>
      <w:szCs w:val="20"/>
    </w:rPr>
  </w:style>
  <w:style w:type="paragraph" w:styleId="Titel">
    <w:name w:val="Title"/>
    <w:basedOn w:val="Standaard"/>
    <w:next w:val="Standaard"/>
    <w:link w:val="TitelChar"/>
    <w:uiPriority w:val="10"/>
    <w:rsid w:val="00A0066B"/>
    <w:pPr>
      <w:spacing w:before="60" w:after="60"/>
      <w:contextualSpacing/>
    </w:pPr>
    <w:rPr>
      <w:rFonts w:eastAsiaTheme="majorEastAsia" w:cstheme="majorBidi"/>
      <w:b/>
      <w:color w:val="auto"/>
      <w:sz w:val="24"/>
      <w:szCs w:val="56"/>
    </w:rPr>
  </w:style>
  <w:style w:type="character" w:customStyle="1" w:styleId="TitelChar">
    <w:name w:val="Titel Char"/>
    <w:basedOn w:val="Standaardalinea-lettertype"/>
    <w:link w:val="Titel"/>
    <w:uiPriority w:val="10"/>
    <w:rsid w:val="00A0066B"/>
    <w:rPr>
      <w:rFonts w:ascii="Trebuchet MS" w:eastAsiaTheme="majorEastAsia" w:hAnsi="Trebuchet MS" w:cstheme="majorBidi"/>
      <w:b/>
      <w:sz w:val="24"/>
      <w:szCs w:val="56"/>
    </w:rPr>
  </w:style>
  <w:style w:type="paragraph" w:customStyle="1" w:styleId="Opsomming1">
    <w:name w:val="Opsomming1"/>
    <w:basedOn w:val="Standaard"/>
    <w:link w:val="Opsomming1Char"/>
    <w:qFormat/>
    <w:rsid w:val="001539F1"/>
    <w:pPr>
      <w:numPr>
        <w:numId w:val="6"/>
      </w:numPr>
      <w:ind w:left="357" w:hanging="357"/>
      <w:contextualSpacing/>
    </w:pPr>
  </w:style>
  <w:style w:type="paragraph" w:styleId="Inhopg2">
    <w:name w:val="toc 2"/>
    <w:basedOn w:val="Standaard"/>
    <w:next w:val="Standaard"/>
    <w:autoRedefine/>
    <w:uiPriority w:val="39"/>
    <w:unhideWhenUsed/>
    <w:rsid w:val="009D610A"/>
    <w:pPr>
      <w:tabs>
        <w:tab w:val="right" w:leader="dot" w:pos="9070"/>
      </w:tabs>
      <w:spacing w:after="0" w:line="240" w:lineRule="auto"/>
      <w:ind w:left="737" w:hanging="737"/>
    </w:pPr>
  </w:style>
  <w:style w:type="character" w:customStyle="1" w:styleId="LijstalineaChar">
    <w:name w:val="Lijstalinea Char"/>
    <w:basedOn w:val="Standaardalinea-lettertype"/>
    <w:link w:val="Lijstalinea"/>
    <w:uiPriority w:val="34"/>
    <w:rsid w:val="008E65BF"/>
    <w:rPr>
      <w:rFonts w:ascii="Trebuchet MS" w:eastAsia="Times New Roman" w:hAnsi="Trebuchet MS" w:cs="Times New Roman"/>
      <w:color w:val="262626" w:themeColor="text1" w:themeTint="D9"/>
      <w:sz w:val="20"/>
      <w:szCs w:val="20"/>
      <w:lang w:eastAsia="nl-BE"/>
    </w:rPr>
  </w:style>
  <w:style w:type="character" w:customStyle="1" w:styleId="Opsomming1Char">
    <w:name w:val="Opsomming1 Char"/>
    <w:basedOn w:val="LijstalineaChar"/>
    <w:link w:val="Opsomming1"/>
    <w:rsid w:val="001539F1"/>
    <w:rPr>
      <w:rFonts w:ascii="Trebuchet MS" w:eastAsia="Times New Roman" w:hAnsi="Trebuchet MS" w:cs="Times New Roman"/>
      <w:color w:val="262626" w:themeColor="text1" w:themeTint="D9"/>
      <w:sz w:val="20"/>
      <w:szCs w:val="20"/>
      <w:lang w:eastAsia="nl-BE"/>
    </w:rPr>
  </w:style>
  <w:style w:type="paragraph" w:styleId="Inhopg1">
    <w:name w:val="toc 1"/>
    <w:basedOn w:val="Standaard"/>
    <w:next w:val="Standaard"/>
    <w:autoRedefine/>
    <w:uiPriority w:val="39"/>
    <w:unhideWhenUsed/>
    <w:rsid w:val="009D610A"/>
    <w:pPr>
      <w:tabs>
        <w:tab w:val="right" w:leader="dot" w:pos="9070"/>
      </w:tabs>
      <w:spacing w:before="100" w:after="100" w:line="240" w:lineRule="auto"/>
      <w:ind w:left="737" w:hanging="737"/>
    </w:pPr>
    <w:rPr>
      <w:b/>
    </w:rPr>
  </w:style>
  <w:style w:type="paragraph" w:styleId="Inhopg3">
    <w:name w:val="toc 3"/>
    <w:basedOn w:val="Standaard"/>
    <w:next w:val="Standaard"/>
    <w:autoRedefine/>
    <w:uiPriority w:val="39"/>
    <w:unhideWhenUsed/>
    <w:rsid w:val="009D610A"/>
    <w:pPr>
      <w:tabs>
        <w:tab w:val="right" w:leader="dot" w:pos="9070"/>
      </w:tabs>
      <w:spacing w:after="0" w:line="240" w:lineRule="auto"/>
      <w:ind w:left="737" w:hanging="737"/>
    </w:pPr>
  </w:style>
  <w:style w:type="paragraph" w:styleId="Inhopg4">
    <w:name w:val="toc 4"/>
    <w:basedOn w:val="Standaard"/>
    <w:next w:val="Standaard"/>
    <w:autoRedefine/>
    <w:uiPriority w:val="39"/>
    <w:unhideWhenUsed/>
    <w:rsid w:val="009D610A"/>
    <w:pPr>
      <w:tabs>
        <w:tab w:val="right" w:leader="dot" w:pos="9070"/>
      </w:tabs>
      <w:spacing w:after="0" w:line="240" w:lineRule="auto"/>
      <w:ind w:left="737" w:hanging="737"/>
    </w:pPr>
  </w:style>
  <w:style w:type="character" w:styleId="Hyperlink">
    <w:name w:val="Hyperlink"/>
    <w:basedOn w:val="Standaardalinea-lettertype"/>
    <w:uiPriority w:val="99"/>
    <w:unhideWhenUsed/>
    <w:rsid w:val="00B333D2"/>
    <w:rPr>
      <w:color w:val="0000FF" w:themeColor="hyperlink"/>
      <w:u w:val="single"/>
    </w:rPr>
  </w:style>
  <w:style w:type="paragraph" w:customStyle="1" w:styleId="Opsomming2">
    <w:name w:val="Opsomming2"/>
    <w:basedOn w:val="Standaard"/>
    <w:link w:val="Opsomming2Char"/>
    <w:qFormat/>
    <w:rsid w:val="00F75290"/>
    <w:pPr>
      <w:numPr>
        <w:numId w:val="7"/>
      </w:numPr>
      <w:ind w:left="714" w:hanging="357"/>
      <w:contextualSpacing/>
    </w:pPr>
    <w:rPr>
      <w:rFonts w:eastAsia="Times New Roman" w:cs="Times New Roman"/>
      <w:lang w:eastAsia="nl-BE"/>
    </w:rPr>
  </w:style>
  <w:style w:type="character" w:customStyle="1" w:styleId="Opsomming2Char">
    <w:name w:val="Opsomming2 Char"/>
    <w:basedOn w:val="Standaardalinea-lettertype"/>
    <w:link w:val="Opsomming2"/>
    <w:rsid w:val="00F75290"/>
    <w:rPr>
      <w:rFonts w:ascii="Trebuchet MS" w:eastAsia="Times New Roman" w:hAnsi="Trebuchet MS" w:cs="Times New Roman"/>
      <w:color w:val="262626" w:themeColor="text1" w:themeTint="D9"/>
      <w:sz w:val="20"/>
      <w:szCs w:val="20"/>
      <w:lang w:eastAsia="nl-BE"/>
    </w:rPr>
  </w:style>
  <w:style w:type="paragraph" w:styleId="Voetnoottekst">
    <w:name w:val="footnote text"/>
    <w:basedOn w:val="Standaard"/>
    <w:link w:val="VoetnoottekstChar"/>
    <w:uiPriority w:val="99"/>
    <w:semiHidden/>
    <w:unhideWhenUsed/>
    <w:rsid w:val="00F75290"/>
    <w:pPr>
      <w:spacing w:after="0" w:line="240" w:lineRule="auto"/>
    </w:pPr>
    <w:rPr>
      <w:sz w:val="18"/>
    </w:rPr>
  </w:style>
  <w:style w:type="character" w:customStyle="1" w:styleId="VoetnoottekstChar">
    <w:name w:val="Voetnoottekst Char"/>
    <w:basedOn w:val="Standaardalinea-lettertype"/>
    <w:link w:val="Voetnoottekst"/>
    <w:uiPriority w:val="99"/>
    <w:semiHidden/>
    <w:rsid w:val="00F75290"/>
    <w:rPr>
      <w:rFonts w:ascii="Trebuchet MS" w:hAnsi="Trebuchet MS"/>
      <w:color w:val="262626" w:themeColor="text1" w:themeTint="D9"/>
      <w:sz w:val="18"/>
      <w:szCs w:val="20"/>
    </w:rPr>
  </w:style>
  <w:style w:type="character" w:styleId="Voetnootmarkering">
    <w:name w:val="footnote reference"/>
    <w:basedOn w:val="Standaardalinea-lettertype"/>
    <w:uiPriority w:val="99"/>
    <w:semiHidden/>
    <w:unhideWhenUsed/>
    <w:rsid w:val="00F75290"/>
    <w:rPr>
      <w:vertAlign w:val="superscript"/>
    </w:rPr>
  </w:style>
  <w:style w:type="character" w:styleId="Tekstvantijdelijkeaanduiding">
    <w:name w:val="Placeholder Text"/>
    <w:basedOn w:val="Standaardalinea-lettertype"/>
    <w:uiPriority w:val="99"/>
    <w:semiHidden/>
    <w:rsid w:val="001E41DD"/>
    <w:rPr>
      <w:color w:val="808080"/>
    </w:rPr>
  </w:style>
  <w:style w:type="paragraph" w:styleId="Ballontekst">
    <w:name w:val="Balloon Text"/>
    <w:basedOn w:val="Standaard"/>
    <w:link w:val="BallontekstChar"/>
    <w:uiPriority w:val="99"/>
    <w:semiHidden/>
    <w:unhideWhenUsed/>
    <w:rsid w:val="001E41DD"/>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E41DD"/>
    <w:rPr>
      <w:rFonts w:ascii="Tahoma" w:hAnsi="Tahoma" w:cs="Tahoma"/>
      <w:color w:val="262626" w:themeColor="text1" w:themeTint="D9"/>
      <w:sz w:val="16"/>
      <w:szCs w:val="16"/>
    </w:rPr>
  </w:style>
  <w:style w:type="paragraph" w:styleId="Citaat">
    <w:name w:val="Quote"/>
    <w:basedOn w:val="Standaard"/>
    <w:next w:val="Standaard"/>
    <w:link w:val="CitaatChar"/>
    <w:uiPriority w:val="29"/>
    <w:rsid w:val="00A0066B"/>
    <w:pPr>
      <w:spacing w:before="200" w:after="16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A0066B"/>
    <w:rPr>
      <w:rFonts w:ascii="Trebuchet MS" w:hAnsi="Trebuchet MS"/>
      <w:i/>
      <w:iCs/>
      <w:color w:val="404040" w:themeColor="text1" w:themeTint="BF"/>
      <w:sz w:val="20"/>
      <w:szCs w:val="20"/>
    </w:rPr>
  </w:style>
  <w:style w:type="character" w:styleId="Onopgelostemelding">
    <w:name w:val="Unresolved Mention"/>
    <w:basedOn w:val="Standaardalinea-lettertype"/>
    <w:uiPriority w:val="99"/>
    <w:semiHidden/>
    <w:unhideWhenUsed/>
    <w:rsid w:val="00790DA0"/>
    <w:rPr>
      <w:color w:val="605E5C"/>
      <w:shd w:val="clear" w:color="auto" w:fill="E1DFDD"/>
    </w:rPr>
  </w:style>
  <w:style w:type="paragraph" w:customStyle="1" w:styleId="documentnummer">
    <w:name w:val="documentnummer"/>
    <w:basedOn w:val="Standaard"/>
    <w:link w:val="documentnummerChar"/>
    <w:rsid w:val="002E25CA"/>
    <w:pPr>
      <w:suppressAutoHyphens w:val="0"/>
      <w:spacing w:before="60" w:after="60" w:line="240" w:lineRule="auto"/>
      <w:jc w:val="right"/>
    </w:pPr>
    <w:rPr>
      <w:b/>
    </w:rPr>
  </w:style>
  <w:style w:type="character" w:customStyle="1" w:styleId="documentnummerChar">
    <w:name w:val="documentnummer Char"/>
    <w:basedOn w:val="Standaardalinea-lettertype"/>
    <w:link w:val="documentnummer"/>
    <w:rsid w:val="002E25CA"/>
    <w:rPr>
      <w:rFonts w:ascii="Trebuchet MS" w:hAnsi="Trebuchet MS"/>
      <w:b/>
      <w:color w:val="262626" w:themeColor="text1" w:themeTint="D9"/>
      <w:sz w:val="20"/>
      <w:szCs w:val="20"/>
    </w:rPr>
  </w:style>
  <w:style w:type="paragraph" w:styleId="Eindnoottekst">
    <w:name w:val="endnote text"/>
    <w:basedOn w:val="Standaard"/>
    <w:link w:val="EindnoottekstChar"/>
    <w:uiPriority w:val="99"/>
    <w:semiHidden/>
    <w:unhideWhenUsed/>
    <w:rsid w:val="00034324"/>
    <w:pPr>
      <w:spacing w:after="0" w:line="240" w:lineRule="auto"/>
    </w:pPr>
  </w:style>
  <w:style w:type="character" w:customStyle="1" w:styleId="EindnoottekstChar">
    <w:name w:val="Eindnoottekst Char"/>
    <w:basedOn w:val="Standaardalinea-lettertype"/>
    <w:link w:val="Eindnoottekst"/>
    <w:uiPriority w:val="99"/>
    <w:semiHidden/>
    <w:rsid w:val="00034324"/>
    <w:rPr>
      <w:rFonts w:ascii="Trebuchet MS" w:hAnsi="Trebuchet MS"/>
      <w:color w:val="262626" w:themeColor="text1" w:themeTint="D9"/>
      <w:sz w:val="20"/>
      <w:szCs w:val="20"/>
    </w:rPr>
  </w:style>
  <w:style w:type="character" w:styleId="Eindnootmarkering">
    <w:name w:val="endnote reference"/>
    <w:basedOn w:val="Standaardalinea-lettertype"/>
    <w:uiPriority w:val="99"/>
    <w:semiHidden/>
    <w:unhideWhenUsed/>
    <w:rsid w:val="00034324"/>
    <w:rPr>
      <w:vertAlign w:val="superscript"/>
    </w:rPr>
  </w:style>
  <w:style w:type="character" w:styleId="GevolgdeHyperlink">
    <w:name w:val="FollowedHyperlink"/>
    <w:basedOn w:val="Standaardalinea-lettertype"/>
    <w:uiPriority w:val="99"/>
    <w:semiHidden/>
    <w:unhideWhenUsed/>
    <w:rsid w:val="00144E7A"/>
    <w:rPr>
      <w:color w:val="92D050" w:themeColor="followedHyperlink"/>
      <w:u w:val="single"/>
    </w:rPr>
  </w:style>
  <w:style w:type="character" w:styleId="Verwijzingopmerking">
    <w:name w:val="annotation reference"/>
    <w:basedOn w:val="Standaardalinea-lettertype"/>
    <w:uiPriority w:val="99"/>
    <w:semiHidden/>
    <w:unhideWhenUsed/>
    <w:rsid w:val="0039434B"/>
    <w:rPr>
      <w:sz w:val="16"/>
      <w:szCs w:val="16"/>
    </w:rPr>
  </w:style>
  <w:style w:type="paragraph" w:styleId="Tekstopmerking">
    <w:name w:val="annotation text"/>
    <w:basedOn w:val="Standaard"/>
    <w:link w:val="TekstopmerkingChar"/>
    <w:uiPriority w:val="99"/>
    <w:semiHidden/>
    <w:unhideWhenUsed/>
    <w:rsid w:val="0039434B"/>
    <w:pPr>
      <w:spacing w:line="240" w:lineRule="auto"/>
    </w:pPr>
  </w:style>
  <w:style w:type="character" w:customStyle="1" w:styleId="TekstopmerkingChar">
    <w:name w:val="Tekst opmerking Char"/>
    <w:basedOn w:val="Standaardalinea-lettertype"/>
    <w:link w:val="Tekstopmerking"/>
    <w:uiPriority w:val="99"/>
    <w:semiHidden/>
    <w:rsid w:val="0039434B"/>
    <w:rPr>
      <w:rFonts w:ascii="Trebuchet MS" w:hAnsi="Trebuchet MS"/>
      <w:color w:val="262626" w:themeColor="text1" w:themeTint="D9"/>
      <w:sz w:val="20"/>
      <w:szCs w:val="20"/>
    </w:rPr>
  </w:style>
  <w:style w:type="paragraph" w:styleId="Onderwerpvanopmerking">
    <w:name w:val="annotation subject"/>
    <w:basedOn w:val="Tekstopmerking"/>
    <w:next w:val="Tekstopmerking"/>
    <w:link w:val="OnderwerpvanopmerkingChar"/>
    <w:uiPriority w:val="99"/>
    <w:semiHidden/>
    <w:unhideWhenUsed/>
    <w:rsid w:val="0039434B"/>
    <w:rPr>
      <w:b/>
      <w:bCs/>
    </w:rPr>
  </w:style>
  <w:style w:type="character" w:customStyle="1" w:styleId="OnderwerpvanopmerkingChar">
    <w:name w:val="Onderwerp van opmerking Char"/>
    <w:basedOn w:val="TekstopmerkingChar"/>
    <w:link w:val="Onderwerpvanopmerking"/>
    <w:uiPriority w:val="99"/>
    <w:semiHidden/>
    <w:rsid w:val="0039434B"/>
    <w:rPr>
      <w:rFonts w:ascii="Trebuchet MS" w:hAnsi="Trebuchet MS"/>
      <w:b/>
      <w:bCs/>
      <w:color w:val="262626" w:themeColor="text1" w:themeTint="D9"/>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1845783">
      <w:bodyDiv w:val="1"/>
      <w:marLeft w:val="0"/>
      <w:marRight w:val="0"/>
      <w:marTop w:val="0"/>
      <w:marBottom w:val="0"/>
      <w:divBdr>
        <w:top w:val="none" w:sz="0" w:space="0" w:color="auto"/>
        <w:left w:val="none" w:sz="0" w:space="0" w:color="auto"/>
        <w:bottom w:val="none" w:sz="0" w:space="0" w:color="auto"/>
        <w:right w:val="none" w:sz="0" w:space="0" w:color="auto"/>
      </w:divBdr>
    </w:div>
    <w:div w:id="2002006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okv.be/museum/museum-het-toreke" TargetMode="External"/><Relationship Id="rId18" Type="http://schemas.openxmlformats.org/officeDocument/2006/relationships/hyperlink" Target="https://www.flickr.com/photos/erfgoed/228013528" TargetMode="External"/><Relationship Id="rId26" Type="http://schemas.openxmlformats.org/officeDocument/2006/relationships/hyperlink" Target="https://pers.vlm.be/nieuwe-educatieve-inrichting-voor-gallo-romeinse-site-in-hoegaarden" TargetMode="External"/><Relationship Id="rId39" Type="http://schemas.openxmlformats.org/officeDocument/2006/relationships/image" Target="media/image13.png"/><Relationship Id="rId21" Type="http://schemas.openxmlformats.org/officeDocument/2006/relationships/image" Target="media/image3.png"/><Relationship Id="rId34" Type="http://schemas.openxmlformats.org/officeDocument/2006/relationships/image" Target="media/image8.jpe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izi.travel/nl/52c8-tienen-stiltewandeling-grimde-4-4-km/nl" TargetMode="External"/><Relationship Id="rId29" Type="http://schemas.openxmlformats.org/officeDocument/2006/relationships/hyperlink" Target="https://www.oldmapsonline.org/n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https://content.katholiekonderwijs.vlaanderen/content/static/e-mail/signature_v2/pro-ruler.png" TargetMode="External"/><Relationship Id="rId24" Type="http://schemas.openxmlformats.org/officeDocument/2006/relationships/hyperlink" Target="https://oar.onroerenderfgoed.be/publicaties/ROEV/3925/ROEV3925-001.pdf" TargetMode="External"/><Relationship Id="rId32" Type="http://schemas.openxmlformats.org/officeDocument/2006/relationships/image" Target="media/image6.png"/><Relationship Id="rId37" Type="http://schemas.openxmlformats.org/officeDocument/2006/relationships/image" Target="media/image11.jpeg"/><Relationship Id="rId40" Type="http://schemas.openxmlformats.org/officeDocument/2006/relationships/image" Target="media/image14.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tienen.be/tumuli" TargetMode="External"/><Relationship Id="rId23" Type="http://schemas.openxmlformats.org/officeDocument/2006/relationships/hyperlink" Target="https://www.tienen.be/archeologische-site-mellenberg" TargetMode="External"/><Relationship Id="rId28" Type="http://schemas.openxmlformats.org/officeDocument/2006/relationships/hyperlink" Target="https://www.vlaanderen.be/publicaties/de-gallo-romeinse-villa-van-meer-hoegaarden-meldert" TargetMode="External"/><Relationship Id="rId36" Type="http://schemas.openxmlformats.org/officeDocument/2006/relationships/image" Target="media/image10.jpeg"/><Relationship Id="rId10" Type="http://schemas.openxmlformats.org/officeDocument/2006/relationships/endnotes" Target="endnotes.xml"/><Relationship Id="rId19" Type="http://schemas.openxmlformats.org/officeDocument/2006/relationships/hyperlink" Target="https://oar.onroerenderfgoed.be/publicaties/STUA/9/STUA009-001.pdf" TargetMode="External"/><Relationship Id="rId31" Type="http://schemas.openxmlformats.org/officeDocument/2006/relationships/image" Target="media/image5.png"/><Relationship Id="rId4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hyperlink" Target="https://erfgoed.app/" TargetMode="External"/><Relationship Id="rId27" Type="http://schemas.openxmlformats.org/officeDocument/2006/relationships/hyperlink" Target="https://oar.onroerenderfgoed.be/publicaties/ROEV/3925/ROEV3925-001.pdf" TargetMode="External"/><Relationship Id="rId30" Type="http://schemas.openxmlformats.org/officeDocument/2006/relationships/hyperlink" Target="https://www.geopunt.be/" TargetMode="External"/><Relationship Id="rId35" Type="http://schemas.openxmlformats.org/officeDocument/2006/relationships/image" Target="media/image9.jpeg"/><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tienen.be/museum-het-toreke" TargetMode="External"/><Relationship Id="rId17" Type="http://schemas.openxmlformats.org/officeDocument/2006/relationships/hyperlink" Target="https://inventaris.onroerenderfgoed.be/erfgoedobjecten/301309" TargetMode="External"/><Relationship Id="rId25" Type="http://schemas.openxmlformats.org/officeDocument/2006/relationships/image" Target="media/image4.png"/><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glossaryDocument" Target="glossary/document.xml"/><Relationship Id="rId20" Type="http://schemas.openxmlformats.org/officeDocument/2006/relationships/image" Target="media/image2.png"/><Relationship Id="rId41" Type="http://schemas.openxmlformats.org/officeDocument/2006/relationships/image" Target="media/image15.png"/></Relationships>
</file>

<file path=word/_rels/footer2.xml.rels><?xml version="1.0" encoding="UTF-8" standalone="yes"?>
<Relationships xmlns="http://schemas.openxmlformats.org/package/2006/relationships"><Relationship Id="rId1" Type="http://schemas.openxmlformats.org/officeDocument/2006/relationships/image" Target="media/image16.png"/></Relationships>
</file>

<file path=word/_rels/footer3.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s://www.perseus.tufts.edu/hopper/text?doc=Hirt.+Gal.+6+17&amp;fromdoc=Perseus%3Atext%3A1999.02.000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adia.derose\Katholiek%20Onderwijs%20Vlaanderen\Content%20Type%20Hub%20-%20Sjablonen\Limburg\Document_staand.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4A4CB0345504427B0C79A562B44FF44"/>
        <w:category>
          <w:name w:val="Algemeen"/>
          <w:gallery w:val="placeholder"/>
        </w:category>
        <w:types>
          <w:type w:val="bbPlcHdr"/>
        </w:types>
        <w:behaviors>
          <w:behavior w:val="content"/>
        </w:behaviors>
        <w:guid w:val="{1F4DAC59-9CDE-4478-BB3D-0108A068765A}"/>
      </w:docPartPr>
      <w:docPartBody>
        <w:p w:rsidR="001151EE" w:rsidRDefault="001151EE">
          <w:pPr>
            <w:pStyle w:val="44A4CB0345504427B0C79A562B44FF44"/>
          </w:pPr>
          <w:r>
            <w:rPr>
              <w:rStyle w:val="Tekstvantijdelijkeaanduiding"/>
            </w:rPr>
            <w:t>Dienst</w:t>
          </w:r>
        </w:p>
      </w:docPartBody>
    </w:docPart>
    <w:docPart>
      <w:docPartPr>
        <w:name w:val="27BA2ACF48604108A89E0792EBEE2301"/>
        <w:category>
          <w:name w:val="Algemeen"/>
          <w:gallery w:val="placeholder"/>
        </w:category>
        <w:types>
          <w:type w:val="bbPlcHdr"/>
        </w:types>
        <w:behaviors>
          <w:behavior w:val="content"/>
        </w:behaviors>
        <w:guid w:val="{DA76E211-5B8E-45E5-916A-0A779525CD3B}"/>
      </w:docPartPr>
      <w:docPartBody>
        <w:p w:rsidR="001151EE" w:rsidRDefault="001151EE">
          <w:pPr>
            <w:pStyle w:val="27BA2ACF48604108A89E0792EBEE2301"/>
          </w:pPr>
          <w:r>
            <w:rPr>
              <w:rStyle w:val="Tekstvantijdelijkeaanduiding"/>
            </w:rPr>
            <w:t>Team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51EE"/>
    <w:rsid w:val="00060EF3"/>
    <w:rsid w:val="001151EE"/>
    <w:rsid w:val="00236DA9"/>
    <w:rsid w:val="002570DF"/>
    <w:rsid w:val="00316397"/>
    <w:rsid w:val="00321370"/>
    <w:rsid w:val="00866085"/>
    <w:rsid w:val="008F6982"/>
    <w:rsid w:val="00A61BCE"/>
    <w:rsid w:val="00B33960"/>
    <w:rsid w:val="00ED3EDA"/>
    <w:rsid w:val="00F4371B"/>
    <w:rsid w:val="00F46A3A"/>
    <w:rsid w:val="00F628E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BE" w:eastAsia="nl-B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Pr>
      <w:color w:val="808080"/>
    </w:rPr>
  </w:style>
  <w:style w:type="paragraph" w:customStyle="1" w:styleId="44A4CB0345504427B0C79A562B44FF44">
    <w:name w:val="44A4CB0345504427B0C79A562B44FF44"/>
  </w:style>
  <w:style w:type="paragraph" w:customStyle="1" w:styleId="27BA2ACF48604108A89E0792EBEE2301">
    <w:name w:val="27BA2ACF48604108A89E0792EBEE230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hema1">
  <a:themeElements>
    <a:clrScheme name="Katholiek Onderwijs Vlaanderen 2020">
      <a:dk1>
        <a:sysClr val="windowText" lastClr="000000"/>
      </a:dk1>
      <a:lt1>
        <a:sysClr val="window" lastClr="FFFFFF"/>
      </a:lt1>
      <a:dk2>
        <a:srgbClr val="EC7D23"/>
      </a:dk2>
      <a:lt2>
        <a:srgbClr val="F1DE00"/>
      </a:lt2>
      <a:accent1>
        <a:srgbClr val="AE2081"/>
      </a:accent1>
      <a:accent2>
        <a:srgbClr val="EC7D23"/>
      </a:accent2>
      <a:accent3>
        <a:srgbClr val="A8AF37"/>
      </a:accent3>
      <a:accent4>
        <a:srgbClr val="4CBCC5"/>
      </a:accent4>
      <a:accent5>
        <a:srgbClr val="116CA8"/>
      </a:accent5>
      <a:accent6>
        <a:srgbClr val="82B863"/>
      </a:accent6>
      <a:hlink>
        <a:srgbClr val="0000FF"/>
      </a:hlink>
      <a:folHlink>
        <a:srgbClr val="92D050"/>
      </a:folHlink>
    </a:clrScheme>
    <a:fontScheme name="KathOndVla">
      <a:majorFont>
        <a:latin typeface="Trebuchet MS"/>
        <a:ea typeface=""/>
        <a:cs typeface=""/>
      </a:majorFont>
      <a:minorFont>
        <a:latin typeface="Trebuchet MS"/>
        <a:ea typeface=""/>
        <a:cs typeface=""/>
      </a:minorFont>
    </a:fontScheme>
    <a:fmtScheme name="Verve">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0800" dist="38100" dir="14700000" algn="t" rotWithShape="0">
              <a:srgbClr val="000000">
                <a:alpha val="60000"/>
              </a:srgbClr>
            </a:outerShdw>
          </a:effectLst>
          <a:scene3d>
            <a:camera prst="orthographicFront" fov="0">
              <a:rot lat="0" lon="0" rev="0"/>
            </a:camera>
            <a:lightRig rig="contrasting" dir="t">
              <a:rot lat="0" lon="0" rev="3600000"/>
            </a:lightRig>
          </a:scene3d>
          <a:sp3d prstMaterial="plastic">
            <a:bevelT w="127000" h="38200" prst="relaxedInset"/>
            <a:contourClr>
              <a:schemeClr val="ph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Thema1" id="{9C828A78-254E-4C22-B210-01764BDCC746}" vid="{ED736D74-CB79-4E78-ADE1-011DC709688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B428877884037D43839CFF8B2B88D14E" ma:contentTypeVersion="4" ma:contentTypeDescription="Create a new document." ma:contentTypeScope="" ma:versionID="221348f81b87573e41efe2beba06affd">
  <xsd:schema xmlns:xsd="http://www.w3.org/2001/XMLSchema" xmlns:xs="http://www.w3.org/2001/XMLSchema" xmlns:p="http://schemas.microsoft.com/office/2006/metadata/properties" xmlns:ns2="681acb0a-4e9f-48e7-8228-eb640ebc46af" targetNamespace="http://schemas.microsoft.com/office/2006/metadata/properties" ma:root="true" ma:fieldsID="0a94150d677fc60830409ecb053aae38" ns2:_="">
    <xsd:import namespace="681acb0a-4e9f-48e7-8228-eb640ebc46a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1acb0a-4e9f-48e7-8228-eb640ebc46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7904B6A-8179-4A7E-A190-88AB2DDA2CDA}">
  <ds:schemaRefs>
    <ds:schemaRef ds:uri="http://schemas.microsoft.com/sharepoint/v3/contenttype/forms"/>
  </ds:schemaRefs>
</ds:datastoreItem>
</file>

<file path=customXml/itemProps2.xml><?xml version="1.0" encoding="utf-8"?>
<ds:datastoreItem xmlns:ds="http://schemas.openxmlformats.org/officeDocument/2006/customXml" ds:itemID="{2D5F3B85-AB2B-4F59-9544-0BF95F267F08}">
  <ds:schemaRefs>
    <ds:schemaRef ds:uri="http://schemas.openxmlformats.org/officeDocument/2006/bibliography"/>
  </ds:schemaRefs>
</ds:datastoreItem>
</file>

<file path=customXml/itemProps3.xml><?xml version="1.0" encoding="utf-8"?>
<ds:datastoreItem xmlns:ds="http://schemas.openxmlformats.org/officeDocument/2006/customXml" ds:itemID="{D8D9B48A-8688-40C8-B7EB-94A3E8B652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1acb0a-4e9f-48e7-8228-eb640ebc46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516637-9885-4A53-B86D-AE7F7D84242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Document_staand</Template>
  <TotalTime>151</TotalTime>
  <Pages>16</Pages>
  <Words>3246</Words>
  <Characters>17370</Characters>
  <Application>Microsoft Office Word</Application>
  <DocSecurity>0</DocSecurity>
  <Lines>469</Lines>
  <Paragraphs>267</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20349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Nadia De Rose</dc:creator>
  <cp:lastModifiedBy>Nadia De Rose</cp:lastModifiedBy>
  <cp:revision>146</cp:revision>
  <dcterms:created xsi:type="dcterms:W3CDTF">2025-05-04T11:26:00Z</dcterms:created>
  <dcterms:modified xsi:type="dcterms:W3CDTF">2025-05-08T11:26:00Z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0x010100B428877884037D43839CFF8B2B88D14E</vt:lpwstr>
  </property>
</Properties>
</file>