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71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6A0" w:firstRow="1" w:lastRow="0" w:firstColumn="1" w:lastColumn="0" w:noHBand="1" w:noVBand="1"/>
      </w:tblPr>
      <w:tblGrid>
        <w:gridCol w:w="10774"/>
      </w:tblGrid>
      <w:tr w:rsidR="005E6999" w:rsidTr="577B8460" w14:paraId="02EE2E44" w14:textId="77777777">
        <w:trPr>
          <w:trHeight w:val="300"/>
        </w:trPr>
        <w:tc>
          <w:tcPr>
            <w:tcW w:w="10774" w:type="dxa"/>
            <w:tcMar/>
          </w:tcPr>
          <w:p w:rsidR="00514CF2" w:rsidP="0F8B963E" w:rsidRDefault="000E50CB" w14:paraId="7BB4AEA7" w14:textId="77777777">
            <w:pPr>
              <w:rPr>
                <w:b/>
              </w:rPr>
            </w:pPr>
            <w:r>
              <w:rPr>
                <w:b/>
              </w:rPr>
              <w:t xml:space="preserve">Casus opa Leo </w:t>
            </w:r>
            <w:r w:rsidRPr="00514CF2">
              <w:rPr>
                <w:sz w:val="18"/>
                <w:szCs w:val="18"/>
              </w:rPr>
              <w:t xml:space="preserve">_ </w:t>
            </w:r>
            <w:r w:rsidRPr="00514CF2" w:rsidR="5859E732">
              <w:rPr>
                <w:sz w:val="18"/>
                <w:szCs w:val="18"/>
              </w:rPr>
              <w:t>Koppeling met raamwerk</w:t>
            </w:r>
            <w:r w:rsidRPr="00514CF2" w:rsidR="584464EB">
              <w:rPr>
                <w:sz w:val="18"/>
                <w:szCs w:val="18"/>
              </w:rPr>
              <w:t xml:space="preserve"> MW</w:t>
            </w:r>
            <w:r w:rsidRPr="00514CF2" w:rsidR="01BA7A2A">
              <w:rPr>
                <w:sz w:val="18"/>
                <w:szCs w:val="18"/>
              </w:rPr>
              <w:t xml:space="preserve">: Thema </w:t>
            </w:r>
            <w:r w:rsidRPr="00514CF2" w:rsidR="001B127D">
              <w:rPr>
                <w:sz w:val="18"/>
                <w:szCs w:val="18"/>
              </w:rPr>
              <w:t>8 Eet smakelijk</w:t>
            </w:r>
          </w:p>
          <w:p w:rsidR="51ABF824" w:rsidP="0F8B963E" w:rsidRDefault="001B127D" w14:paraId="042B48B5" w14:textId="1E81FC31">
            <w:pPr>
              <w:rPr>
                <w:b/>
              </w:rPr>
            </w:pPr>
            <w:r>
              <w:rPr>
                <w:b/>
              </w:rPr>
              <w:t xml:space="preserve"> </w:t>
            </w:r>
          </w:p>
        </w:tc>
      </w:tr>
      <w:tr w:rsidR="005E6999" w:rsidTr="577B8460" w14:paraId="75C1CACC" w14:textId="77777777">
        <w:trPr>
          <w:trHeight w:val="12405"/>
        </w:trPr>
        <w:tc>
          <w:tcPr>
            <w:tcW w:w="10774" w:type="dxa"/>
            <w:tcMar/>
          </w:tcPr>
          <w:p w:rsidRPr="00514CF2" w:rsidR="006F3188" w:rsidP="006F3188" w:rsidRDefault="006F3188" w14:paraId="7C705AAE" w14:textId="77777777">
            <w:pPr>
              <w:rPr>
                <w:b/>
              </w:rPr>
            </w:pPr>
            <w:r w:rsidRPr="00514CF2">
              <w:rPr>
                <w:b/>
              </w:rPr>
              <w:t>Casus</w:t>
            </w:r>
          </w:p>
          <w:p w:rsidRPr="006D3AA5" w:rsidR="006F3188" w:rsidP="006F3188" w:rsidRDefault="006F3188" w14:paraId="7D53C8B5" w14:textId="77777777">
            <w:pPr>
              <w:spacing w:before="210" w:after="210" w:line="300" w:lineRule="auto"/>
              <w:rPr>
                <w:rFonts w:ascii="Segoe UI" w:hAnsi="Segoe UI" w:eastAsia="Segoe UI" w:cs="Segoe UI"/>
                <w:sz w:val="20"/>
                <w:szCs w:val="20"/>
              </w:rPr>
            </w:pPr>
            <w:r w:rsidRPr="004E3EA9">
              <w:rPr>
                <w:rFonts w:ascii="Segoe UI" w:hAnsi="Segoe UI" w:eastAsia="Segoe UI" w:cs="Segoe UI"/>
                <w:bCs/>
                <w:sz w:val="20"/>
                <w:szCs w:val="20"/>
              </w:rPr>
              <w:t>Opa Leo (70)</w:t>
            </w:r>
            <w:r w:rsidRPr="004E3EA9">
              <w:rPr>
                <w:rFonts w:ascii="Segoe UI" w:hAnsi="Segoe UI" w:eastAsia="Segoe UI" w:cs="Segoe UI"/>
                <w:sz w:val="20"/>
                <w:szCs w:val="20"/>
              </w:rPr>
              <w:t xml:space="preserve"> is sinds</w:t>
            </w:r>
            <w:r w:rsidRPr="044C92D6">
              <w:rPr>
                <w:rFonts w:ascii="Segoe UI" w:hAnsi="Segoe UI" w:eastAsia="Segoe UI" w:cs="Segoe UI"/>
                <w:sz w:val="20"/>
                <w:szCs w:val="20"/>
              </w:rPr>
              <w:t xml:space="preserve"> enkele jaren</w:t>
            </w:r>
            <w:r w:rsidRPr="006D3AA5">
              <w:rPr>
                <w:rFonts w:ascii="Segoe UI" w:hAnsi="Segoe UI" w:eastAsia="Segoe UI" w:cs="Segoe UI"/>
                <w:sz w:val="20"/>
                <w:szCs w:val="20"/>
              </w:rPr>
              <w:t xml:space="preserve"> met pensioen na een lange carrière als technieker. Hij had altijd gedroomd van een eigen zaak, reizen door Europa en meer tijd voor hobby’s, maar dat heeft hij nooit gerealiseerd. Hij worstelt met gevoelens van spijt en onrust. “Had ik vroeger maar dit en had ik vroeger maar dat…” is een gedachte die vaak bovenkomt.  Sinds zijn pensioen besteedt hij veel tijd thuis, soms wat lusteloos, soms licht prikkelbaar. Leo wil wel graag meer onder de mensen komen, maar hij weet niet goed hoe en hij heeft moeite met hulp vragen en zoeken. </w:t>
            </w:r>
          </w:p>
          <w:p w:rsidRPr="006D3AA5" w:rsidR="006F3188" w:rsidP="006F3188" w:rsidRDefault="006F3188" w14:paraId="1247BF91" w14:textId="77777777">
            <w:pPr>
              <w:spacing w:before="210" w:after="210" w:line="300" w:lineRule="auto"/>
              <w:rPr>
                <w:rFonts w:ascii="Segoe UI" w:hAnsi="Segoe UI" w:cs="Segoe UI"/>
                <w:sz w:val="20"/>
                <w:szCs w:val="20"/>
              </w:rPr>
            </w:pPr>
            <w:r w:rsidRPr="006D3AA5">
              <w:rPr>
                <w:rFonts w:ascii="Segoe UI" w:hAnsi="Segoe UI" w:cs="Segoe UI"/>
                <w:sz w:val="20"/>
                <w:szCs w:val="20"/>
              </w:rPr>
              <w:t xml:space="preserve">Het is zaterdagvoormiddag </w:t>
            </w:r>
            <w:r w:rsidRPr="044C92D6">
              <w:rPr>
                <w:rFonts w:ascii="Segoe UI" w:hAnsi="Segoe UI" w:cs="Segoe UI"/>
                <w:sz w:val="20"/>
                <w:szCs w:val="20"/>
              </w:rPr>
              <w:t>en</w:t>
            </w:r>
            <w:r w:rsidRPr="044C92D6">
              <w:rPr>
                <w:rFonts w:ascii="Segoe UI" w:hAnsi="Segoe UI" w:cs="Segoe UI"/>
                <w:b/>
              </w:rPr>
              <w:t xml:space="preserve"> </w:t>
            </w:r>
            <w:r w:rsidRPr="044C92D6">
              <w:rPr>
                <w:rFonts w:ascii="Segoe UI" w:hAnsi="Segoe UI" w:eastAsia="Segoe UI" w:cs="Segoe UI"/>
                <w:sz w:val="20"/>
                <w:szCs w:val="20"/>
              </w:rPr>
              <w:t xml:space="preserve">Leo wil </w:t>
            </w:r>
            <w:r w:rsidRPr="006D3AA5">
              <w:rPr>
                <w:rFonts w:ascii="Segoe UI" w:hAnsi="Segoe UI" w:eastAsia="Segoe UI" w:cs="Segoe UI"/>
                <w:sz w:val="20"/>
                <w:szCs w:val="20"/>
              </w:rPr>
              <w:t>een kapstok ophangen in de hal. Het boorgat is al gemarkeerd, maar hij twijfelt of de pluggen de juiste maat zijn. Mijn mama Sara en ik komen binnen. Mama ziet opa staan en vraagt</w:t>
            </w:r>
            <w:r w:rsidRPr="006D3AA5">
              <w:rPr>
                <w:rFonts w:ascii="Segoe UI" w:hAnsi="Segoe UI" w:cs="Segoe UI"/>
                <w:sz w:val="20"/>
                <w:szCs w:val="20"/>
              </w:rPr>
              <w:t xml:space="preserve"> </w:t>
            </w:r>
            <w:r w:rsidRPr="006D3AA5">
              <w:rPr>
                <w:rFonts w:ascii="Segoe UI" w:hAnsi="Segoe UI" w:eastAsia="Segoe UI" w:cs="Segoe UI"/>
                <w:sz w:val="20"/>
                <w:szCs w:val="20"/>
              </w:rPr>
              <w:t>“Zal ik even met je meekijken? Wil je dat ik het doe, of doen we het samen?”</w:t>
            </w:r>
          </w:p>
          <w:p w:rsidRPr="006D3AA5" w:rsidR="006F3188" w:rsidP="006F3188" w:rsidRDefault="006F3188" w14:paraId="658CE23C" w14:textId="77777777">
            <w:pPr>
              <w:pStyle w:val="Kop3"/>
              <w:spacing w:before="246" w:after="246" w:line="300" w:lineRule="auto"/>
              <w:rPr>
                <w:rFonts w:ascii="Segoe UI" w:hAnsi="Segoe UI" w:eastAsia="Segoe UI" w:cs="Segoe UI"/>
                <w:color w:val="auto"/>
                <w:sz w:val="20"/>
                <w:szCs w:val="20"/>
              </w:rPr>
            </w:pPr>
            <w:r w:rsidRPr="006D3AA5">
              <w:rPr>
                <w:rFonts w:ascii="Segoe UI" w:hAnsi="Segoe UI" w:eastAsia="Segoe UI" w:cs="Segoe UI"/>
                <w:color w:val="auto"/>
                <w:sz w:val="20"/>
                <w:szCs w:val="20"/>
              </w:rPr>
              <w:t>Opa knikt dankbaar. Samen bekijken ze de pluggen en hij boort zelf het gat. Het is niet perfect recht, maar ik zie dat opa straalt. Mama ziet het ook en zegt</w:t>
            </w:r>
            <w:r w:rsidRPr="006D3AA5">
              <w:rPr>
                <w:color w:val="auto"/>
                <w:sz w:val="20"/>
                <w:szCs w:val="20"/>
              </w:rPr>
              <w:t xml:space="preserve"> </w:t>
            </w:r>
            <w:r w:rsidRPr="006D3AA5">
              <w:rPr>
                <w:rFonts w:ascii="Segoe UI" w:hAnsi="Segoe UI" w:eastAsia="Segoe UI" w:cs="Segoe UI"/>
                <w:color w:val="auto"/>
                <w:sz w:val="20"/>
                <w:szCs w:val="20"/>
              </w:rPr>
              <w:t>“Knap dat je dat allemaal zelf doet.” Ik zie dat opa opnieuw straalt. Tijd voor een kopje koffie en een koekje, zegt opa.</w:t>
            </w:r>
          </w:p>
          <w:p w:rsidRPr="006C2015" w:rsidR="006F3188" w:rsidP="006F3188" w:rsidRDefault="006F3188" w14:paraId="68CFF95A" w14:textId="77777777">
            <w:pPr>
              <w:spacing w:before="210" w:after="210" w:line="300" w:lineRule="auto"/>
              <w:rPr>
                <w:sz w:val="20"/>
                <w:szCs w:val="20"/>
                <w:lang w:val="nl-BE"/>
              </w:rPr>
            </w:pPr>
            <w:r w:rsidRPr="4196F6A2">
              <w:rPr>
                <w:sz w:val="20"/>
                <w:szCs w:val="20"/>
              </w:rPr>
              <w:t xml:space="preserve">Op de keukentafel ligt een folder </w:t>
            </w:r>
            <w:r w:rsidRPr="4196F6A2">
              <w:rPr>
                <w:sz w:val="20"/>
                <w:szCs w:val="20"/>
                <w:lang w:val="nl-BE"/>
              </w:rPr>
              <w:t xml:space="preserve">van het lokaal buurtcentrum, die hij een paar dagen geleden uit de brievenbus haalde. Hij heeft ernaar gekeken, maar nog niets </w:t>
            </w:r>
            <w:r w:rsidRPr="044C92D6">
              <w:rPr>
                <w:sz w:val="20"/>
                <w:szCs w:val="20"/>
                <w:lang w:val="nl-BE"/>
              </w:rPr>
              <w:t>meegedaan.</w:t>
            </w:r>
            <w:r w:rsidRPr="4196F6A2">
              <w:rPr>
                <w:sz w:val="20"/>
                <w:szCs w:val="20"/>
              </w:rPr>
              <w:t xml:space="preserve"> </w:t>
            </w:r>
            <w:r w:rsidRPr="4196F6A2">
              <w:rPr>
                <w:sz w:val="20"/>
                <w:szCs w:val="20"/>
                <w:lang w:val="nl-BE"/>
              </w:rPr>
              <w:t>“Ah, jij hebt de folder al gezien, papa, zegt mama. “Was er iets dat je aandacht trok?”</w:t>
            </w:r>
            <w:r>
              <w:br/>
            </w:r>
            <w:r w:rsidRPr="4196F6A2">
              <w:rPr>
                <w:sz w:val="20"/>
                <w:szCs w:val="20"/>
                <w:lang w:val="nl-BE"/>
              </w:rPr>
              <w:t>“Goh… zegt opa met licht opgetrokken schouders, ze zoeken mensen die op pensioen zijn voor het herstelatelier in de gemeente. Kapotte fietsen, kleine toestellen. Dat soort dingen. Ik weet niet… misschien kan ik dat niet meer. Of het gaat te druk zijn.”</w:t>
            </w:r>
          </w:p>
          <w:p w:rsidRPr="006C2015" w:rsidR="006F3188" w:rsidP="006F3188" w:rsidRDefault="006F3188" w14:paraId="0D9DDE92" w14:textId="77777777">
            <w:pPr>
              <w:spacing w:before="210" w:after="210" w:line="300" w:lineRule="auto"/>
              <w:rPr>
                <w:sz w:val="20"/>
                <w:szCs w:val="20"/>
                <w:lang w:val="nl-BE"/>
              </w:rPr>
            </w:pPr>
            <w:r w:rsidRPr="4196F6A2">
              <w:rPr>
                <w:sz w:val="20"/>
                <w:szCs w:val="20"/>
                <w:lang w:val="nl-BE"/>
              </w:rPr>
              <w:t xml:space="preserve">Mama schuift aan tafel. Ze duwt de folder niet naar hem toe, ze wijst niets aan. Ze </w:t>
            </w:r>
            <w:r w:rsidRPr="044C92D6">
              <w:rPr>
                <w:sz w:val="20"/>
                <w:szCs w:val="20"/>
                <w:lang w:val="nl-BE"/>
              </w:rPr>
              <w:t>laat opa wat</w:t>
            </w:r>
            <w:r w:rsidRPr="4196F6A2">
              <w:rPr>
                <w:sz w:val="20"/>
                <w:szCs w:val="20"/>
                <w:lang w:val="nl-BE"/>
              </w:rPr>
              <w:t xml:space="preserve"> ruimte. “Wat sprak je er precies in aan? Het klinkt wel als iets waar jij sterk in bent.” Opa kijkt even opzij, alsof hij het niet goed durft toe te geven. “Ja… ik mis dat soms wel. Gewoon… iets maken dat terug werkt. Dat gaf me altijd plezier.” </w:t>
            </w:r>
            <w:r w:rsidRPr="4196F6A2">
              <w:rPr>
                <w:i/>
                <w:iCs/>
                <w:sz w:val="20"/>
                <w:szCs w:val="20"/>
                <w:lang w:val="nl-BE"/>
              </w:rPr>
              <w:t>(stilte)</w:t>
            </w:r>
            <w:r w:rsidRPr="4196F6A2">
              <w:rPr>
                <w:sz w:val="20"/>
                <w:szCs w:val="20"/>
                <w:lang w:val="nl-BE"/>
              </w:rPr>
              <w:t xml:space="preserve"> “Maar ja. Ik ben uit vorm. En ik ken daar niemand.”  Mama knikt, ze zegt tegen opa: “Dat klinkt eigenlijk heel normaal. Iets nieuws doen is altijd een stap.</w:t>
            </w:r>
            <w:r>
              <w:br/>
            </w:r>
            <w:r w:rsidRPr="4196F6A2">
              <w:rPr>
                <w:sz w:val="20"/>
                <w:szCs w:val="20"/>
                <w:lang w:val="nl-BE"/>
              </w:rPr>
              <w:t>Zou je het fijn vinden om eens te gaan kijken? Niet om meteen te beginnen, gewoon om de sfeer op te snuiven?”</w:t>
            </w:r>
          </w:p>
          <w:p w:rsidRPr="006D3AA5" w:rsidR="006F3188" w:rsidP="006F3188" w:rsidRDefault="006F3188" w14:paraId="7C703797" w14:textId="77777777">
            <w:pPr>
              <w:spacing w:before="210" w:after="210" w:line="300" w:lineRule="auto"/>
              <w:rPr>
                <w:sz w:val="20"/>
                <w:szCs w:val="20"/>
                <w:lang w:val="nl-BE"/>
              </w:rPr>
            </w:pPr>
            <w:r w:rsidRPr="4196F6A2">
              <w:rPr>
                <w:sz w:val="20"/>
                <w:szCs w:val="20"/>
                <w:lang w:val="nl-BE"/>
              </w:rPr>
              <w:t xml:space="preserve">Opa fronst licht, daar had hij nog niet gedacht aan “kijken zonder verplichting”, “Gewoon eens gaan zien… ja, dat zou misschien wel kunnen.” Mama glimlacht zacht en vraagt: “Wil je dat ik </w:t>
            </w:r>
            <w:r w:rsidRPr="044C92D6">
              <w:rPr>
                <w:sz w:val="20"/>
                <w:szCs w:val="20"/>
                <w:lang w:val="nl-BE"/>
              </w:rPr>
              <w:t xml:space="preserve">met </w:t>
            </w:r>
            <w:r w:rsidRPr="4196F6A2">
              <w:rPr>
                <w:sz w:val="20"/>
                <w:szCs w:val="20"/>
                <w:lang w:val="nl-BE"/>
              </w:rPr>
              <w:t xml:space="preserve">je meega tot daar, of ga je liever alleen? Ik wil gerust mee, maar alleen als jij dat </w:t>
            </w:r>
            <w:r w:rsidRPr="044C92D6">
              <w:rPr>
                <w:sz w:val="20"/>
                <w:szCs w:val="20"/>
                <w:lang w:val="nl-BE"/>
              </w:rPr>
              <w:t xml:space="preserve">wil. </w:t>
            </w:r>
            <w:r w:rsidRPr="4196F6A2">
              <w:rPr>
                <w:sz w:val="20"/>
                <w:szCs w:val="20"/>
                <w:lang w:val="nl-BE"/>
              </w:rPr>
              <w:t>Opa denkt na en zegt dan “Misschien ga ik eerst eens alleen. Eens zien hoe het voelt.” “Goed idee. En als je nadien wil vertellen hoe het was, luister ik graag.” opa knikt. Hij pakt de folder op — dit keer niet aarzelend, maar met een beetje trots.</w:t>
            </w:r>
          </w:p>
          <w:p w:rsidRPr="006D3AA5" w:rsidR="00AB014C" w:rsidP="0F8B963E" w:rsidRDefault="006F3188" w14:paraId="3FF9D30C" w14:textId="55568D79">
            <w:pPr>
              <w:rPr>
                <w:rFonts w:ascii="Aptos" w:hAnsi="Aptos" w:eastAsia="Aptos" w:cs="Aptos"/>
                <w:color w:val="000000" w:themeColor="text1"/>
                <w:sz w:val="22"/>
                <w:szCs w:val="22"/>
                <w:lang w:val="nl-BE"/>
              </w:rPr>
            </w:pPr>
            <w:r w:rsidRPr="4196F6A2">
              <w:rPr>
                <w:sz w:val="20"/>
                <w:szCs w:val="20"/>
                <w:lang w:val="nl-BE"/>
              </w:rPr>
              <w:t xml:space="preserve">Plots wordt er op de deur geklopt en </w:t>
            </w:r>
            <w:r w:rsidRPr="4196F6A2">
              <w:rPr>
                <w:rFonts w:ascii="Segoe UI" w:hAnsi="Segoe UI" w:eastAsia="Segoe UI" w:cs="Segoe UI"/>
                <w:sz w:val="20"/>
                <w:szCs w:val="20"/>
              </w:rPr>
              <w:t>komt tante Lies binnen. Ze ziet de kapstok hangen, iets scheef, fronst en roept meteen. “Oh papa, dat had je mij toch moeten laten doen. Je hoeft dat allemaal niet meer zelf te doen.” Zonder te vragen haalt ze de boormachine uit de kast.</w:t>
            </w:r>
            <w:r w:rsidRPr="4196F6A2">
              <w:rPr>
                <w:sz w:val="20"/>
                <w:szCs w:val="20"/>
              </w:rPr>
              <w:t xml:space="preserve">  Ik zie o</w:t>
            </w:r>
            <w:r w:rsidRPr="4196F6A2">
              <w:rPr>
                <w:rFonts w:ascii="Segoe UI" w:hAnsi="Segoe UI" w:eastAsia="Segoe UI" w:cs="Segoe UI"/>
                <w:sz w:val="20"/>
                <w:szCs w:val="20"/>
              </w:rPr>
              <w:t xml:space="preserve">pa een beetje in </w:t>
            </w:r>
            <w:r w:rsidRPr="044C92D6">
              <w:rPr>
                <w:rFonts w:ascii="Segoe UI" w:hAnsi="Segoe UI" w:eastAsia="Segoe UI" w:cs="Segoe UI"/>
                <w:sz w:val="20"/>
                <w:szCs w:val="20"/>
              </w:rPr>
              <w:t>elkaar</w:t>
            </w:r>
            <w:r w:rsidRPr="4196F6A2">
              <w:rPr>
                <w:rFonts w:ascii="Segoe UI" w:hAnsi="Segoe UI" w:eastAsia="Segoe UI" w:cs="Segoe UI"/>
                <w:sz w:val="20"/>
                <w:szCs w:val="20"/>
              </w:rPr>
              <w:t xml:space="preserve"> zakken en stil worden. “Laat maar, Lies</w:t>
            </w:r>
            <w:r w:rsidRPr="044C92D6">
              <w:rPr>
                <w:rFonts w:ascii="Segoe UI" w:hAnsi="Segoe UI" w:eastAsia="Segoe UI" w:cs="Segoe UI"/>
                <w:sz w:val="20"/>
                <w:szCs w:val="20"/>
              </w:rPr>
              <w:t>”,</w:t>
            </w:r>
            <w:r w:rsidRPr="4196F6A2">
              <w:rPr>
                <w:rFonts w:ascii="Segoe UI" w:hAnsi="Segoe UI" w:eastAsia="Segoe UI" w:cs="Segoe UI"/>
                <w:sz w:val="20"/>
                <w:szCs w:val="20"/>
              </w:rPr>
              <w:t xml:space="preserve"> zegt hij tenslotte met gelatenheid in zijn stem; “</w:t>
            </w:r>
            <w:r w:rsidRPr="044C92D6">
              <w:rPr>
                <w:rFonts w:ascii="Segoe UI" w:hAnsi="Segoe UI" w:eastAsia="Segoe UI" w:cs="Segoe UI"/>
                <w:sz w:val="20"/>
                <w:szCs w:val="20"/>
              </w:rPr>
              <w:t>het</w:t>
            </w:r>
            <w:r w:rsidRPr="4196F6A2">
              <w:rPr>
                <w:rFonts w:ascii="Segoe UI" w:hAnsi="Segoe UI" w:eastAsia="Segoe UI" w:cs="Segoe UI"/>
                <w:sz w:val="20"/>
                <w:szCs w:val="20"/>
              </w:rPr>
              <w:t xml:space="preserve"> zal zo wel blijven hangen”. Tante Lies begrijpt zijn reactie niet. Thuis zegt ze later tegen mama: “Papa wordt moeilijker. Ik snap niet waarom hij zo koppig is.”</w:t>
            </w:r>
          </w:p>
        </w:tc>
      </w:tr>
      <w:tr w:rsidR="005E6999" w:rsidTr="577B8460" w14:paraId="09A99AFD" w14:textId="77777777">
        <w:trPr>
          <w:trHeight w:val="300"/>
        </w:trPr>
        <w:tc>
          <w:tcPr>
            <w:tcW w:w="10774" w:type="dxa"/>
            <w:tcMar/>
          </w:tcPr>
          <w:p w:rsidRPr="002B74C4" w:rsidR="006F3188" w:rsidP="006F3188" w:rsidRDefault="006F3188" w14:paraId="0D0D1E60" w14:textId="77777777">
            <w:pPr>
              <w:rPr>
                <w:rFonts w:ascii="Aptos" w:hAnsi="Aptos" w:eastAsia="Aptos" w:cs="Aptos"/>
                <w:b/>
                <w:sz w:val="22"/>
                <w:szCs w:val="22"/>
              </w:rPr>
            </w:pPr>
            <w:r w:rsidRPr="002B74C4">
              <w:rPr>
                <w:rFonts w:ascii="Aptos" w:hAnsi="Aptos" w:eastAsia="Aptos" w:cs="Aptos"/>
                <w:b/>
                <w:sz w:val="22"/>
                <w:szCs w:val="22"/>
              </w:rPr>
              <w:t>Deel 1</w:t>
            </w:r>
          </w:p>
          <w:p w:rsidRPr="002B74C4" w:rsidR="006F3188" w:rsidP="006F3188" w:rsidRDefault="006F3188" w14:paraId="4B52F48F" w14:textId="77777777">
            <w:pPr>
              <w:rPr>
                <w:rFonts w:ascii="Aptos" w:hAnsi="Aptos" w:eastAsia="Aptos" w:cs="Aptos"/>
                <w:b/>
                <w:sz w:val="22"/>
                <w:szCs w:val="22"/>
              </w:rPr>
            </w:pPr>
            <w:r w:rsidRPr="002B74C4">
              <w:rPr>
                <w:rFonts w:ascii="Aptos" w:hAnsi="Aptos" w:eastAsia="Aptos" w:cs="Aptos"/>
                <w:b/>
                <w:sz w:val="22"/>
                <w:szCs w:val="22"/>
              </w:rPr>
              <w:t>Doelgericht observeren LPD 3</w:t>
            </w:r>
          </w:p>
          <w:p w:rsidR="006659E5" w:rsidP="006659E5" w:rsidRDefault="006F3188" w14:paraId="29E9C387" w14:textId="77777777">
            <w:pPr>
              <w:pStyle w:val="Lijstalinea"/>
              <w:ind w:left="0"/>
              <w:rPr>
                <w:rFonts w:ascii="Aptos" w:hAnsi="Aptos" w:eastAsia="Aptos" w:cs="Aptos"/>
                <w:sz w:val="22"/>
                <w:szCs w:val="22"/>
                <w:lang w:val="nl-BE"/>
              </w:rPr>
            </w:pPr>
            <w:r w:rsidRPr="006F3188">
              <w:rPr>
                <w:rFonts w:ascii="Aptos" w:hAnsi="Aptos" w:eastAsia="Aptos" w:cs="Aptos"/>
                <w:sz w:val="22"/>
                <w:szCs w:val="22"/>
                <w:lang w:val="nl-BE"/>
              </w:rPr>
              <w:t xml:space="preserve">Inzetten op </w:t>
            </w:r>
            <w:r w:rsidRPr="006F3188">
              <w:rPr>
                <w:rFonts w:ascii="Aptos" w:hAnsi="Aptos" w:eastAsia="Aptos" w:cs="Aptos"/>
                <w:b/>
                <w:sz w:val="22"/>
                <w:szCs w:val="22"/>
                <w:lang w:val="nl-BE"/>
              </w:rPr>
              <w:t>doelgericht</w:t>
            </w:r>
            <w:r w:rsidRPr="006F3188">
              <w:rPr>
                <w:rFonts w:ascii="Aptos" w:hAnsi="Aptos" w:eastAsia="Aptos" w:cs="Aptos"/>
                <w:sz w:val="22"/>
                <w:szCs w:val="22"/>
                <w:lang w:val="nl-BE"/>
              </w:rPr>
              <w:t xml:space="preserve"> observeren: </w:t>
            </w:r>
          </w:p>
          <w:p w:rsidRPr="006F3188" w:rsidR="006F3188" w:rsidP="006659E5" w:rsidRDefault="006F3188" w14:paraId="7AD61CE8" w14:textId="72AB1FA4">
            <w:pPr>
              <w:pStyle w:val="Lijstalinea"/>
              <w:ind w:left="0"/>
              <w:rPr>
                <w:rFonts w:ascii="Aptos" w:hAnsi="Aptos" w:eastAsia="Aptos" w:cs="Aptos"/>
                <w:sz w:val="22"/>
                <w:szCs w:val="22"/>
                <w:lang w:val="nl-BE"/>
              </w:rPr>
            </w:pPr>
            <w:r w:rsidRPr="006F3188">
              <w:rPr>
                <w:rFonts w:ascii="Aptos" w:hAnsi="Aptos" w:eastAsia="Aptos" w:cs="Aptos"/>
                <w:sz w:val="22"/>
                <w:szCs w:val="22"/>
                <w:lang w:val="nl-BE"/>
              </w:rPr>
              <w:lastRenderedPageBreak/>
              <w:t xml:space="preserve">Via deze opdracht onderzoeken we welke agogische vaardigheden gepast zijn bij volwassenen. </w:t>
            </w:r>
          </w:p>
          <w:p w:rsidRPr="006659E5" w:rsidR="006F3188" w:rsidP="006659E5" w:rsidRDefault="006F3188" w14:paraId="79850BCC" w14:textId="79D2ADD8">
            <w:pPr>
              <w:rPr>
                <w:rFonts w:ascii="Aptos" w:hAnsi="Aptos" w:eastAsia="Aptos" w:cs="Aptos"/>
                <w:sz w:val="22"/>
                <w:szCs w:val="22"/>
                <w:lang w:val="nl-BE"/>
              </w:rPr>
            </w:pPr>
            <w:r w:rsidRPr="006659E5">
              <w:rPr>
                <w:rFonts w:ascii="Aptos" w:hAnsi="Aptos" w:eastAsia="Aptos" w:cs="Aptos"/>
                <w:sz w:val="22"/>
                <w:szCs w:val="22"/>
                <w:lang w:val="nl-BE"/>
              </w:rPr>
              <w:t>Als eerste stap observeren we bijgevolg de agogische vaardigheden ten aanzien van volwassenen en hoe volwassenen hierop reageren.</w:t>
            </w:r>
          </w:p>
          <w:p w:rsidRPr="006F3188" w:rsidR="006F3188" w:rsidP="006F2F33" w:rsidRDefault="006F3188" w14:paraId="00227E10" w14:textId="77777777">
            <w:pPr>
              <w:numPr>
                <w:ilvl w:val="0"/>
                <w:numId w:val="2"/>
              </w:numPr>
              <w:rPr>
                <w:rFonts w:ascii="Aptos" w:hAnsi="Aptos" w:eastAsia="Aptos" w:cs="Aptos"/>
                <w:sz w:val="22"/>
                <w:szCs w:val="22"/>
                <w:lang w:val="nl-BE"/>
              </w:rPr>
            </w:pPr>
            <w:r w:rsidRPr="006F3188">
              <w:rPr>
                <w:rFonts w:ascii="Aptos" w:hAnsi="Aptos" w:eastAsia="Aptos" w:cs="Aptos"/>
                <w:sz w:val="22"/>
                <w:szCs w:val="22"/>
                <w:lang w:val="nl-BE"/>
              </w:rPr>
              <w:t xml:space="preserve">Beschrijf het gedrag van mama (wat zegt ze, wat doet ze, enz ten aanzien van opa </w:t>
            </w:r>
          </w:p>
          <w:p w:rsidRPr="006F3188" w:rsidR="006F3188" w:rsidP="006F2F33" w:rsidRDefault="006F3188" w14:paraId="464AD40D" w14:textId="77777777">
            <w:pPr>
              <w:numPr>
                <w:ilvl w:val="0"/>
                <w:numId w:val="2"/>
              </w:numPr>
              <w:rPr>
                <w:rFonts w:ascii="Aptos" w:hAnsi="Aptos" w:eastAsia="Aptos" w:cs="Aptos"/>
                <w:sz w:val="22"/>
                <w:szCs w:val="22"/>
                <w:lang w:val="nl-BE"/>
              </w:rPr>
            </w:pPr>
            <w:r w:rsidRPr="006F3188">
              <w:rPr>
                <w:rFonts w:ascii="Aptos" w:hAnsi="Aptos" w:eastAsia="Aptos" w:cs="Aptos"/>
                <w:sz w:val="22"/>
                <w:szCs w:val="22"/>
                <w:lang w:val="nl-BE"/>
              </w:rPr>
              <w:t xml:space="preserve">Beschrijf vervolgens het gedrag van opa (welke reactie toont opa, wat zegt hij, welke signalen zendt hij uit, enz) </w:t>
            </w:r>
          </w:p>
          <w:p w:rsidRPr="006F3188" w:rsidR="006F3188" w:rsidP="006F3188" w:rsidRDefault="006F3188" w14:paraId="3FB5BEF5" w14:textId="77777777">
            <w:pPr>
              <w:rPr>
                <w:rFonts w:ascii="Aptos" w:hAnsi="Aptos" w:eastAsia="Aptos" w:cs="Aptos"/>
                <w:sz w:val="22"/>
                <w:szCs w:val="22"/>
                <w:lang w:val="nl-BE"/>
              </w:rPr>
            </w:pPr>
          </w:p>
          <w:p w:rsidRPr="006F3188" w:rsidR="006F3188" w:rsidP="006F2F33" w:rsidRDefault="006F3188" w14:paraId="3A6B82C3" w14:textId="77777777">
            <w:pPr>
              <w:numPr>
                <w:ilvl w:val="0"/>
                <w:numId w:val="2"/>
              </w:numPr>
              <w:rPr>
                <w:rFonts w:ascii="Aptos" w:hAnsi="Aptos" w:eastAsia="Aptos" w:cs="Aptos"/>
                <w:sz w:val="22"/>
                <w:szCs w:val="22"/>
                <w:lang w:val="nl-BE"/>
              </w:rPr>
            </w:pPr>
            <w:r w:rsidRPr="006F3188">
              <w:rPr>
                <w:rFonts w:ascii="Aptos" w:hAnsi="Aptos" w:eastAsia="Aptos" w:cs="Aptos"/>
                <w:sz w:val="22"/>
                <w:szCs w:val="22"/>
                <w:lang w:val="nl-BE"/>
              </w:rPr>
              <w:t xml:space="preserve">Beschrijf het gedrag van tante Lies (wat zegt ze, wat doet ze, enz ten aanzien van opa </w:t>
            </w:r>
          </w:p>
          <w:p w:rsidR="006F3188" w:rsidP="006F2F33" w:rsidRDefault="006F3188" w14:paraId="498450CD" w14:textId="77777777">
            <w:pPr>
              <w:numPr>
                <w:ilvl w:val="0"/>
                <w:numId w:val="2"/>
              </w:numPr>
              <w:rPr>
                <w:rFonts w:ascii="Aptos" w:hAnsi="Aptos" w:eastAsia="Aptos" w:cs="Aptos"/>
                <w:color w:val="4C94D8" w:themeColor="text2" w:themeTint="80"/>
                <w:sz w:val="22"/>
                <w:szCs w:val="22"/>
                <w:lang w:val="nl-BE"/>
              </w:rPr>
            </w:pPr>
            <w:r w:rsidRPr="006F3188">
              <w:rPr>
                <w:rFonts w:ascii="Aptos" w:hAnsi="Aptos" w:eastAsia="Aptos" w:cs="Aptos"/>
                <w:sz w:val="22"/>
                <w:szCs w:val="22"/>
                <w:lang w:val="nl-BE"/>
              </w:rPr>
              <w:t>Beschrijf vervolgens het gedrag van opa (welke reactie toont opa, wat zegt hij, welke signalen zendt hij uit, enz</w:t>
            </w:r>
            <w:r>
              <w:rPr>
                <w:rFonts w:ascii="Aptos" w:hAnsi="Aptos" w:eastAsia="Aptos" w:cs="Aptos"/>
                <w:color w:val="4C94D8" w:themeColor="text2" w:themeTint="80"/>
                <w:sz w:val="22"/>
                <w:szCs w:val="22"/>
                <w:lang w:val="nl-BE"/>
              </w:rPr>
              <w:t xml:space="preserve">) </w:t>
            </w:r>
          </w:p>
          <w:p w:rsidR="006F3188" w:rsidP="006F3188" w:rsidRDefault="006F3188" w14:paraId="741C99C4" w14:textId="77777777">
            <w:pPr>
              <w:rPr>
                <w:rFonts w:ascii="Aptos" w:hAnsi="Aptos" w:eastAsia="Aptos" w:cs="Aptos"/>
                <w:color w:val="4C94D8" w:themeColor="text2" w:themeTint="80"/>
                <w:sz w:val="22"/>
                <w:szCs w:val="22"/>
                <w:lang w:val="nl-BE"/>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4139"/>
              <w:gridCol w:w="3686"/>
              <w:gridCol w:w="1984"/>
            </w:tblGrid>
            <w:tr w:rsidR="00406FAE" w:rsidTr="006A6381" w14:paraId="1591CE99" w14:textId="77777777">
              <w:trPr>
                <w:trHeight w:val="300"/>
              </w:trPr>
              <w:tc>
                <w:tcPr>
                  <w:tcW w:w="4139" w:type="dxa"/>
                </w:tcPr>
                <w:p w:rsidRPr="006F3188" w:rsidR="006F3188" w:rsidP="006F3188" w:rsidRDefault="006F3188" w14:paraId="166C3558" w14:textId="77777777">
                  <w:pPr>
                    <w:rPr>
                      <w:rFonts w:ascii="Aptos" w:hAnsi="Aptos" w:eastAsia="Aptos" w:cs="Aptos"/>
                      <w:sz w:val="22"/>
                      <w:szCs w:val="22"/>
                    </w:rPr>
                  </w:pPr>
                  <w:r w:rsidRPr="006F3188">
                    <w:rPr>
                      <w:rFonts w:ascii="Aptos" w:hAnsi="Aptos" w:eastAsia="Aptos" w:cs="Aptos"/>
                      <w:sz w:val="22"/>
                      <w:szCs w:val="22"/>
                    </w:rPr>
                    <w:t>Gedrag van mama</w:t>
                  </w:r>
                </w:p>
                <w:p w:rsidRPr="006F3188" w:rsidR="006F3188" w:rsidP="006F3188" w:rsidRDefault="006F3188" w14:paraId="50473DFF" w14:textId="77777777">
                  <w:pPr>
                    <w:rPr>
                      <w:rFonts w:ascii="Aptos" w:hAnsi="Aptos" w:eastAsia="Aptos" w:cs="Aptos"/>
                      <w:sz w:val="22"/>
                      <w:szCs w:val="22"/>
                    </w:rPr>
                  </w:pPr>
                  <w:r w:rsidRPr="006F3188">
                    <w:rPr>
                      <w:rFonts w:ascii="Aptos" w:hAnsi="Aptos" w:eastAsia="Aptos" w:cs="Aptos"/>
                      <w:sz w:val="22"/>
                      <w:szCs w:val="22"/>
                    </w:rPr>
                    <w:t>Wat zegt en doet mama.</w:t>
                  </w:r>
                </w:p>
              </w:tc>
              <w:tc>
                <w:tcPr>
                  <w:tcW w:w="3686" w:type="dxa"/>
                </w:tcPr>
                <w:p w:rsidRPr="006F3188" w:rsidR="006F3188" w:rsidP="006F3188" w:rsidRDefault="006F3188" w14:paraId="58222EFC" w14:textId="77777777">
                  <w:pPr>
                    <w:rPr>
                      <w:rFonts w:ascii="Aptos" w:hAnsi="Aptos" w:eastAsia="Aptos" w:cs="Aptos"/>
                      <w:sz w:val="22"/>
                      <w:szCs w:val="22"/>
                    </w:rPr>
                  </w:pPr>
                  <w:r w:rsidRPr="006F3188">
                    <w:rPr>
                      <w:rFonts w:ascii="Aptos" w:hAnsi="Aptos" w:eastAsia="Aptos" w:cs="Aptos"/>
                      <w:sz w:val="22"/>
                      <w:szCs w:val="22"/>
                    </w:rPr>
                    <w:t>Reactie van opa</w:t>
                  </w:r>
                </w:p>
              </w:tc>
              <w:tc>
                <w:tcPr>
                  <w:tcW w:w="1984" w:type="dxa"/>
                </w:tcPr>
                <w:p w:rsidRPr="006F3188" w:rsidR="006F3188" w:rsidP="006F3188" w:rsidRDefault="006F3188" w14:paraId="32716119" w14:textId="77777777">
                  <w:pPr>
                    <w:rPr>
                      <w:rFonts w:ascii="Aptos" w:hAnsi="Aptos" w:eastAsia="Aptos" w:cs="Aptos"/>
                      <w:sz w:val="16"/>
                      <w:szCs w:val="16"/>
                    </w:rPr>
                  </w:pPr>
                  <w:r w:rsidRPr="006F3188">
                    <w:rPr>
                      <w:rFonts w:ascii="Aptos" w:hAnsi="Aptos" w:eastAsia="Aptos" w:cs="Aptos"/>
                      <w:sz w:val="16"/>
                      <w:szCs w:val="16"/>
                    </w:rPr>
                    <w:t>(mogelijke aanvulling bij deze opdracht)</w:t>
                  </w:r>
                </w:p>
                <w:p w:rsidRPr="006F3188" w:rsidR="006F3188" w:rsidP="006F3188" w:rsidRDefault="006F3188" w14:paraId="42A6D6F8" w14:textId="77777777">
                  <w:pPr>
                    <w:rPr>
                      <w:rFonts w:ascii="Aptos" w:hAnsi="Aptos" w:eastAsia="Aptos" w:cs="Aptos"/>
                      <w:sz w:val="16"/>
                      <w:szCs w:val="16"/>
                    </w:rPr>
                  </w:pPr>
                  <w:r w:rsidRPr="006F3188">
                    <w:rPr>
                      <w:rFonts w:ascii="Aptos" w:hAnsi="Aptos" w:eastAsia="Aptos" w:cs="Aptos"/>
                      <w:sz w:val="16"/>
                      <w:szCs w:val="16"/>
                    </w:rPr>
                    <w:t>Vind je dit een goede interactie, tussenkomst of aanpak? Omcirkel</w:t>
                  </w:r>
                </w:p>
              </w:tc>
            </w:tr>
            <w:tr w:rsidR="00406FAE" w:rsidTr="006A6381" w14:paraId="2AAC2E75" w14:textId="77777777">
              <w:trPr>
                <w:trHeight w:val="300"/>
              </w:trPr>
              <w:tc>
                <w:tcPr>
                  <w:tcW w:w="4139" w:type="dxa"/>
                </w:tcPr>
                <w:p w:rsidRPr="00B03E52" w:rsidR="006F3188" w:rsidP="006F3188" w:rsidRDefault="006F3188" w14:paraId="15AF89A5"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 xml:space="preserve">“Zal ik even met je meekijken? Wil je dat ik het doe, of doen we het samen?”  </w:t>
                  </w:r>
                </w:p>
              </w:tc>
              <w:tc>
                <w:tcPr>
                  <w:tcW w:w="3686" w:type="dxa"/>
                </w:tcPr>
                <w:p w:rsidRPr="00B03E52" w:rsidR="006F3188" w:rsidP="006F3188" w:rsidRDefault="006F3188" w14:paraId="0A402C0D"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Opa knikt dankbaar.</w:t>
                  </w:r>
                </w:p>
              </w:tc>
              <w:tc>
                <w:tcPr>
                  <w:tcW w:w="1984" w:type="dxa"/>
                </w:tcPr>
                <w:p w:rsidRPr="000175FD" w:rsidR="006F3188" w:rsidP="006F3188" w:rsidRDefault="006F3188" w14:paraId="5AE6AF89" w14:textId="77777777">
                  <w:pPr>
                    <w:rPr>
                      <w:rFonts w:ascii="Aptos" w:hAnsi="Aptos" w:eastAsia="Aptos" w:cs="Aptos"/>
                      <w:color w:val="4C94D8" w:themeColor="text2" w:themeTint="80"/>
                      <w:sz w:val="18"/>
                      <w:szCs w:val="18"/>
                      <w:lang w:val="nl-BE"/>
                    </w:rPr>
                  </w:pP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p>
                <w:p w:rsidRPr="00B03E52" w:rsidR="006F3188" w:rsidP="006F3188" w:rsidRDefault="006F3188" w14:paraId="5EE8F92D" w14:textId="77777777">
                  <w:pPr>
                    <w:rPr>
                      <w:rFonts w:ascii="Aptos" w:hAnsi="Aptos" w:eastAsia="Aptos" w:cs="Aptos"/>
                      <w:color w:val="4C94D8" w:themeColor="text2" w:themeTint="80"/>
                      <w:sz w:val="18"/>
                      <w:szCs w:val="18"/>
                    </w:rPr>
                  </w:pPr>
                </w:p>
              </w:tc>
            </w:tr>
            <w:tr w:rsidR="00406FAE" w:rsidTr="006A6381" w14:paraId="704F74F9" w14:textId="77777777">
              <w:trPr>
                <w:trHeight w:val="300"/>
              </w:trPr>
              <w:tc>
                <w:tcPr>
                  <w:tcW w:w="4139" w:type="dxa"/>
                </w:tcPr>
                <w:p w:rsidRPr="00B03E52" w:rsidR="006F3188" w:rsidP="006F3188" w:rsidRDefault="006F3188" w14:paraId="2A7F02B1"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“Knap dat je dat allemaal zelf doet.”</w:t>
                  </w:r>
                </w:p>
              </w:tc>
              <w:tc>
                <w:tcPr>
                  <w:tcW w:w="3686" w:type="dxa"/>
                </w:tcPr>
                <w:p w:rsidRPr="00B03E52" w:rsidR="006F3188" w:rsidP="006F3188" w:rsidRDefault="006F3188" w14:paraId="6596FF04" w14:textId="2D752820">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opa straalt</w:t>
                  </w:r>
                  <w:r w:rsidR="005A132F">
                    <w:rPr>
                      <w:rFonts w:ascii="Aptos" w:hAnsi="Aptos" w:eastAsia="Aptos" w:cs="Aptos"/>
                      <w:color w:val="4C94D8" w:themeColor="text2" w:themeTint="80"/>
                      <w:sz w:val="18"/>
                      <w:szCs w:val="18"/>
                    </w:rPr>
                    <w:t xml:space="preserve"> </w:t>
                  </w:r>
                  <w:r w:rsidR="00E4225D">
                    <w:rPr>
                      <w:rFonts w:ascii="Aptos" w:hAnsi="Aptos" w:eastAsia="Aptos" w:cs="Aptos"/>
                      <w:color w:val="4C94D8" w:themeColor="text2" w:themeTint="80"/>
                      <w:sz w:val="18"/>
                      <w:szCs w:val="18"/>
                    </w:rPr>
                    <w:t>o</w:t>
                  </w:r>
                  <w:r w:rsidRPr="00B03E52" w:rsidR="005A132F">
                    <w:rPr>
                      <w:rFonts w:ascii="Aptos" w:hAnsi="Aptos" w:eastAsia="Aptos" w:cs="Aptos"/>
                      <w:color w:val="4C94D8" w:themeColor="text2" w:themeTint="80"/>
                      <w:sz w:val="18"/>
                      <w:szCs w:val="18"/>
                    </w:rPr>
                    <w:t>pnieuw</w:t>
                  </w:r>
                  <w:r w:rsidRPr="00B03E52">
                    <w:rPr>
                      <w:rFonts w:ascii="Aptos" w:hAnsi="Aptos" w:eastAsia="Aptos" w:cs="Aptos"/>
                      <w:color w:val="4C94D8" w:themeColor="text2" w:themeTint="80"/>
                      <w:sz w:val="18"/>
                      <w:szCs w:val="18"/>
                    </w:rPr>
                    <w:t>.</w:t>
                  </w:r>
                </w:p>
              </w:tc>
              <w:tc>
                <w:tcPr>
                  <w:tcW w:w="1984" w:type="dxa"/>
                </w:tcPr>
                <w:p w:rsidRPr="000175FD" w:rsidR="006F3188" w:rsidP="006F3188" w:rsidRDefault="006F3188" w14:paraId="6CC21790" w14:textId="77777777">
                  <w:pPr>
                    <w:rPr>
                      <w:rFonts w:ascii="Aptos" w:hAnsi="Aptos" w:eastAsia="Aptos" w:cs="Aptos"/>
                      <w:color w:val="4C94D8" w:themeColor="text2" w:themeTint="80"/>
                      <w:sz w:val="18"/>
                      <w:szCs w:val="18"/>
                      <w:lang w:val="nl-BE"/>
                    </w:rPr>
                  </w:pP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p>
                <w:p w:rsidRPr="00B03E52" w:rsidR="006F3188" w:rsidP="006F3188" w:rsidRDefault="006F3188" w14:paraId="6D0EEAB8" w14:textId="77777777">
                  <w:pPr>
                    <w:rPr>
                      <w:rFonts w:ascii="Aptos" w:hAnsi="Aptos" w:eastAsia="Aptos" w:cs="Aptos"/>
                      <w:color w:val="4C94D8" w:themeColor="text2" w:themeTint="80"/>
                      <w:sz w:val="18"/>
                      <w:szCs w:val="18"/>
                    </w:rPr>
                  </w:pPr>
                </w:p>
              </w:tc>
            </w:tr>
            <w:tr w:rsidR="00406FAE" w:rsidTr="006A6381" w14:paraId="219B0CBB" w14:textId="77777777">
              <w:trPr>
                <w:trHeight w:val="300"/>
              </w:trPr>
              <w:tc>
                <w:tcPr>
                  <w:tcW w:w="4139" w:type="dxa"/>
                </w:tcPr>
                <w:p w:rsidRPr="00B03E52" w:rsidR="006F3188" w:rsidP="006F3188" w:rsidRDefault="006F3188" w14:paraId="33477675"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“Ah, jij hebt de folder al gezien, papa, zegt mama. “Was er iets dat je aandacht trok?” </w:t>
                  </w:r>
                  <w:r w:rsidRPr="00B03E52">
                    <w:rPr>
                      <w:rFonts w:ascii="Aptos" w:hAnsi="Aptos" w:eastAsia="Aptos" w:cs="Aptos"/>
                      <w:color w:val="4C94D8" w:themeColor="text2" w:themeTint="80"/>
                      <w:sz w:val="18"/>
                      <w:szCs w:val="18"/>
                    </w:rPr>
                    <w:br/>
                  </w:r>
                </w:p>
              </w:tc>
              <w:tc>
                <w:tcPr>
                  <w:tcW w:w="3686" w:type="dxa"/>
                </w:tcPr>
                <w:p w:rsidRPr="00B03E52" w:rsidR="006F3188" w:rsidP="006F3188" w:rsidRDefault="006F3188" w14:paraId="57984609"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Opa antwoordt : Ik weet niet… misschien kan ik dat niet meer. Of het gaat te druk zijn.” </w:t>
                  </w:r>
                </w:p>
              </w:tc>
              <w:tc>
                <w:tcPr>
                  <w:tcW w:w="1984" w:type="dxa"/>
                </w:tcPr>
                <w:p w:rsidRPr="000175FD" w:rsidR="006F3188" w:rsidP="006F3188" w:rsidRDefault="006F3188" w14:paraId="07C3B7D1" w14:textId="77777777">
                  <w:pPr>
                    <w:rPr>
                      <w:rFonts w:ascii="Aptos" w:hAnsi="Aptos" w:eastAsia="Aptos" w:cs="Aptos"/>
                      <w:color w:val="4C94D8" w:themeColor="text2" w:themeTint="80"/>
                      <w:sz w:val="18"/>
                      <w:szCs w:val="18"/>
                      <w:lang w:val="nl-BE"/>
                    </w:rPr>
                  </w:pP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p>
                <w:p w:rsidRPr="00B03E52" w:rsidR="006F3188" w:rsidP="006F3188" w:rsidRDefault="006F3188" w14:paraId="7A6F79A8" w14:textId="77777777">
                  <w:pPr>
                    <w:rPr>
                      <w:rFonts w:ascii="Aptos" w:hAnsi="Aptos" w:eastAsia="Aptos" w:cs="Aptos"/>
                      <w:color w:val="4C94D8" w:themeColor="text2" w:themeTint="80"/>
                      <w:sz w:val="18"/>
                      <w:szCs w:val="18"/>
                    </w:rPr>
                  </w:pPr>
                </w:p>
              </w:tc>
            </w:tr>
            <w:tr w:rsidR="00BF3DEA" w:rsidTr="006A6381" w14:paraId="11EFF2C9" w14:textId="77777777">
              <w:trPr>
                <w:trHeight w:val="300"/>
              </w:trPr>
              <w:tc>
                <w:tcPr>
                  <w:tcW w:w="4139" w:type="dxa"/>
                </w:tcPr>
                <w:p w:rsidRPr="00B03E52" w:rsidR="006F3188" w:rsidP="006F3188" w:rsidRDefault="006F3188" w14:paraId="54442E96"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w:t>
                  </w:r>
                </w:p>
              </w:tc>
              <w:tc>
                <w:tcPr>
                  <w:tcW w:w="3686" w:type="dxa"/>
                </w:tcPr>
                <w:p w:rsidRPr="00B03E52" w:rsidR="006F3188" w:rsidP="006F3188" w:rsidRDefault="006F3188" w14:paraId="56BC035D" w14:textId="77777777">
                  <w:pPr>
                    <w:rPr>
                      <w:rFonts w:ascii="Aptos" w:hAnsi="Aptos" w:eastAsia="Aptos" w:cs="Aptos"/>
                      <w:color w:val="4C94D8" w:themeColor="text2" w:themeTint="80"/>
                      <w:sz w:val="18"/>
                      <w:szCs w:val="18"/>
                    </w:rPr>
                  </w:pPr>
                </w:p>
              </w:tc>
              <w:tc>
                <w:tcPr>
                  <w:tcW w:w="1984" w:type="dxa"/>
                </w:tcPr>
                <w:p w:rsidRPr="00B03E52" w:rsidR="006F3188" w:rsidP="006F3188" w:rsidRDefault="006F3188" w14:paraId="05D9DC95" w14:textId="77777777">
                  <w:pPr>
                    <w:rPr>
                      <w:rFonts w:ascii="Segoe UI Emoji" w:hAnsi="Segoe UI Emoji" w:eastAsia="Aptos" w:cs="Segoe UI Emoji"/>
                      <w:color w:val="4C94D8" w:themeColor="text2" w:themeTint="80"/>
                      <w:sz w:val="18"/>
                      <w:szCs w:val="18"/>
                      <w:lang w:val="nl-BE"/>
                    </w:rPr>
                  </w:pPr>
                </w:p>
              </w:tc>
            </w:tr>
            <w:tr w:rsidR="00BF3DEA" w:rsidTr="006A6381" w14:paraId="50344C2E" w14:textId="77777777">
              <w:trPr>
                <w:trHeight w:val="300"/>
              </w:trPr>
              <w:tc>
                <w:tcPr>
                  <w:tcW w:w="4139" w:type="dxa"/>
                </w:tcPr>
                <w:p w:rsidRPr="00B03E52" w:rsidR="006F3188" w:rsidP="006F3188" w:rsidRDefault="006F3188" w14:paraId="3D41B467" w14:textId="77777777">
                  <w:pPr>
                    <w:rPr>
                      <w:rFonts w:ascii="Aptos" w:hAnsi="Aptos" w:eastAsia="Aptos" w:cs="Aptos"/>
                      <w:color w:val="4C94D8" w:themeColor="text2" w:themeTint="80"/>
                      <w:sz w:val="18"/>
                      <w:szCs w:val="18"/>
                    </w:rPr>
                  </w:pPr>
                </w:p>
              </w:tc>
              <w:tc>
                <w:tcPr>
                  <w:tcW w:w="3686" w:type="dxa"/>
                </w:tcPr>
                <w:p w:rsidRPr="00B03E52" w:rsidR="006F3188" w:rsidP="006F3188" w:rsidRDefault="006F3188" w14:paraId="1CB2B3C7" w14:textId="77777777">
                  <w:pPr>
                    <w:rPr>
                      <w:rFonts w:ascii="Aptos" w:hAnsi="Aptos" w:eastAsia="Aptos" w:cs="Aptos"/>
                      <w:color w:val="4C94D8" w:themeColor="text2" w:themeTint="80"/>
                      <w:sz w:val="18"/>
                      <w:szCs w:val="18"/>
                    </w:rPr>
                  </w:pPr>
                </w:p>
              </w:tc>
              <w:tc>
                <w:tcPr>
                  <w:tcW w:w="1984" w:type="dxa"/>
                </w:tcPr>
                <w:p w:rsidRPr="00B03E52" w:rsidR="006F3188" w:rsidP="006F3188" w:rsidRDefault="006F3188" w14:paraId="0EA7A366" w14:textId="77777777">
                  <w:pPr>
                    <w:rPr>
                      <w:rFonts w:ascii="Segoe UI Emoji" w:hAnsi="Segoe UI Emoji" w:eastAsia="Aptos" w:cs="Segoe UI Emoji"/>
                      <w:color w:val="4C94D8" w:themeColor="text2" w:themeTint="80"/>
                      <w:sz w:val="18"/>
                      <w:szCs w:val="18"/>
                      <w:lang w:val="nl-BE"/>
                    </w:rPr>
                  </w:pPr>
                </w:p>
              </w:tc>
            </w:tr>
          </w:tbl>
          <w:p w:rsidRPr="0074001F" w:rsidR="51ABF824" w:rsidP="0074001F" w:rsidRDefault="51ABF824" w14:paraId="115876E1" w14:textId="645DC58B">
            <w:pPr>
              <w:spacing w:before="210" w:after="210" w:line="300" w:lineRule="auto"/>
              <w:rPr>
                <w:sz w:val="20"/>
                <w:szCs w:val="20"/>
                <w:lang w:val="nl-BE"/>
              </w:rPr>
            </w:pPr>
          </w:p>
        </w:tc>
      </w:tr>
      <w:tr w:rsidR="005E6999" w:rsidTr="577B8460" w14:paraId="44844C70" w14:textId="77777777">
        <w:trPr>
          <w:trHeight w:val="300"/>
        </w:trPr>
        <w:tc>
          <w:tcPr>
            <w:tcW w:w="10774" w:type="dxa"/>
            <w:tcBorders>
              <w:bottom w:val="single" w:color="000000" w:themeColor="text1" w:sz="4" w:space="0"/>
            </w:tcBorders>
            <w:tcMar/>
          </w:tcPr>
          <w:p w:rsidR="006F3188" w:rsidP="006F3188" w:rsidRDefault="006F3188" w14:paraId="4D72D09C" w14:textId="77777777">
            <w:pPr>
              <w:rPr>
                <w:rFonts w:ascii="Aptos" w:hAnsi="Aptos" w:eastAsia="Aptos" w:cs="Aptos"/>
                <w:color w:val="4C94D8" w:themeColor="text2" w:themeTint="80"/>
                <w:sz w:val="22"/>
                <w:szCs w:val="22"/>
                <w:lang w:val="nl-BE"/>
              </w:rPr>
            </w:pPr>
          </w:p>
          <w:p w:rsidRPr="00591AC6" w:rsidR="006F3188" w:rsidP="006F3188" w:rsidRDefault="006F3188" w14:paraId="48B9C198" w14:textId="77777777">
            <w:pPr>
              <w:rPr>
                <w:rFonts w:ascii="Aptos" w:hAnsi="Aptos" w:eastAsia="Aptos" w:cs="Aptos"/>
                <w:color w:val="4C94D8" w:themeColor="text2" w:themeTint="80"/>
                <w:sz w:val="22"/>
                <w:szCs w:val="22"/>
                <w:lang w:val="nl-BE"/>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4139"/>
              <w:gridCol w:w="3686"/>
              <w:gridCol w:w="1984"/>
            </w:tblGrid>
            <w:tr w:rsidR="00E43C60" w14:paraId="7C529250" w14:textId="77777777">
              <w:tc>
                <w:tcPr>
                  <w:tcW w:w="4139" w:type="dxa"/>
                </w:tcPr>
                <w:p w:rsidRPr="006F3188" w:rsidR="006F3188" w:rsidP="006F3188" w:rsidRDefault="006F3188" w14:paraId="122106B0" w14:textId="77777777">
                  <w:pPr>
                    <w:rPr>
                      <w:rFonts w:ascii="Aptos" w:hAnsi="Aptos" w:eastAsia="Aptos" w:cs="Aptos"/>
                      <w:sz w:val="22"/>
                      <w:szCs w:val="22"/>
                    </w:rPr>
                  </w:pPr>
                  <w:r w:rsidRPr="006F3188">
                    <w:rPr>
                      <w:rFonts w:ascii="Aptos" w:hAnsi="Aptos" w:eastAsia="Aptos" w:cs="Aptos"/>
                      <w:sz w:val="22"/>
                      <w:szCs w:val="22"/>
                    </w:rPr>
                    <w:t>Gedrag van tante Lies</w:t>
                  </w:r>
                </w:p>
                <w:p w:rsidRPr="006F3188" w:rsidR="006F3188" w:rsidP="006F3188" w:rsidRDefault="006F3188" w14:paraId="180A5965" w14:textId="77777777">
                  <w:pPr>
                    <w:rPr>
                      <w:rFonts w:ascii="Aptos" w:hAnsi="Aptos" w:eastAsia="Aptos" w:cs="Aptos"/>
                      <w:sz w:val="22"/>
                      <w:szCs w:val="22"/>
                    </w:rPr>
                  </w:pPr>
                  <w:r w:rsidRPr="006F3188">
                    <w:rPr>
                      <w:rFonts w:ascii="Aptos" w:hAnsi="Aptos" w:eastAsia="Aptos" w:cs="Aptos"/>
                      <w:sz w:val="22"/>
                      <w:szCs w:val="22"/>
                    </w:rPr>
                    <w:t>Wat zegt en doet tante Lies.</w:t>
                  </w:r>
                </w:p>
              </w:tc>
              <w:tc>
                <w:tcPr>
                  <w:tcW w:w="3686" w:type="dxa"/>
                </w:tcPr>
                <w:p w:rsidRPr="006F3188" w:rsidR="006F3188" w:rsidP="006F3188" w:rsidRDefault="006F3188" w14:paraId="601427CB" w14:textId="77777777">
                  <w:pPr>
                    <w:rPr>
                      <w:rFonts w:ascii="Aptos" w:hAnsi="Aptos" w:eastAsia="Aptos" w:cs="Aptos"/>
                      <w:sz w:val="22"/>
                      <w:szCs w:val="22"/>
                    </w:rPr>
                  </w:pPr>
                  <w:r w:rsidRPr="006F3188">
                    <w:rPr>
                      <w:rFonts w:ascii="Aptos" w:hAnsi="Aptos" w:eastAsia="Aptos" w:cs="Aptos"/>
                      <w:sz w:val="22"/>
                      <w:szCs w:val="22"/>
                    </w:rPr>
                    <w:t>Reactie van opa</w:t>
                  </w:r>
                </w:p>
              </w:tc>
              <w:tc>
                <w:tcPr>
                  <w:tcW w:w="1984" w:type="dxa"/>
                </w:tcPr>
                <w:p w:rsidRPr="006F3188" w:rsidR="006F3188" w:rsidP="006F3188" w:rsidRDefault="006F3188" w14:paraId="0047881E" w14:textId="77777777">
                  <w:pPr>
                    <w:rPr>
                      <w:rFonts w:ascii="Aptos" w:hAnsi="Aptos" w:eastAsia="Aptos" w:cs="Aptos"/>
                      <w:sz w:val="16"/>
                      <w:szCs w:val="16"/>
                    </w:rPr>
                  </w:pPr>
                  <w:r w:rsidRPr="006F3188">
                    <w:rPr>
                      <w:rFonts w:ascii="Aptos" w:hAnsi="Aptos" w:eastAsia="Aptos" w:cs="Aptos"/>
                      <w:sz w:val="16"/>
                      <w:szCs w:val="16"/>
                    </w:rPr>
                    <w:t>(mogelijke aanvulling bij deze opdracht)</w:t>
                  </w:r>
                </w:p>
                <w:p w:rsidRPr="006F3188" w:rsidR="006F3188" w:rsidP="006F3188" w:rsidRDefault="006F3188" w14:paraId="533D938E" w14:textId="77777777">
                  <w:pPr>
                    <w:rPr>
                      <w:rFonts w:ascii="Aptos" w:hAnsi="Aptos" w:eastAsia="Aptos" w:cs="Aptos"/>
                      <w:sz w:val="16"/>
                      <w:szCs w:val="16"/>
                    </w:rPr>
                  </w:pPr>
                  <w:r w:rsidRPr="006F3188">
                    <w:rPr>
                      <w:rFonts w:ascii="Aptos" w:hAnsi="Aptos" w:eastAsia="Aptos" w:cs="Aptos"/>
                      <w:sz w:val="16"/>
                      <w:szCs w:val="16"/>
                    </w:rPr>
                    <w:t>Vind je dit een goede interactie, tussenkomst of aanpak? Omcirkel</w:t>
                  </w:r>
                </w:p>
              </w:tc>
            </w:tr>
            <w:tr w:rsidR="00E43C60" w14:paraId="4CFEF4D1" w14:textId="77777777">
              <w:tc>
                <w:tcPr>
                  <w:tcW w:w="4139" w:type="dxa"/>
                </w:tcPr>
                <w:p w:rsidRPr="00B03E52" w:rsidR="006F3188" w:rsidP="006F3188" w:rsidRDefault="006F3188" w14:paraId="06C40C97" w14:textId="77777777">
                  <w:pPr>
                    <w:rPr>
                      <w:rFonts w:ascii="Aptos" w:hAnsi="Aptos" w:eastAsia="Aptos" w:cs="Aptos"/>
                      <w:color w:val="4C94D8" w:themeColor="text2" w:themeTint="80"/>
                      <w:sz w:val="18"/>
                      <w:szCs w:val="18"/>
                    </w:rPr>
                  </w:pPr>
                  <w:r w:rsidRPr="00DF4711">
                    <w:rPr>
                      <w:rFonts w:ascii="Aptos" w:hAnsi="Aptos" w:eastAsia="Aptos" w:cs="Aptos"/>
                      <w:color w:val="4C94D8" w:themeColor="text2" w:themeTint="80"/>
                      <w:sz w:val="18"/>
                      <w:szCs w:val="18"/>
                    </w:rPr>
                    <w:t>Ze ziet de kapstok hangen, iets scheef, fronst en roept meteen. “Oh papa, dat had je mij toch moeten laten doen. Je hoeft dat allemaal niet meer zelf te doen.” Zonder te vragen haalt ze de boormachine uit de kast.</w:t>
                  </w:r>
                </w:p>
              </w:tc>
              <w:tc>
                <w:tcPr>
                  <w:tcW w:w="3686" w:type="dxa"/>
                </w:tcPr>
                <w:p w:rsidRPr="00B03E52" w:rsidR="006F3188" w:rsidP="006F3188" w:rsidRDefault="006F3188" w14:paraId="2A23A458"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Opa </w:t>
                  </w:r>
                  <w:r>
                    <w:rPr>
                      <w:rFonts w:ascii="Aptos" w:hAnsi="Aptos" w:eastAsia="Aptos" w:cs="Aptos"/>
                      <w:color w:val="4C94D8" w:themeColor="text2" w:themeTint="80"/>
                      <w:sz w:val="18"/>
                      <w:szCs w:val="18"/>
                    </w:rPr>
                    <w:t>zakt een beetje in elkaar en wordt stil. Hij zegt: Laat maar Lies, het zal zo wel blijven hangen.</w:t>
                  </w:r>
                </w:p>
              </w:tc>
              <w:tc>
                <w:tcPr>
                  <w:tcW w:w="1984" w:type="dxa"/>
                </w:tcPr>
                <w:p w:rsidRPr="000175FD" w:rsidR="006F3188" w:rsidP="006F3188" w:rsidRDefault="006F3188" w14:paraId="3464933E" w14:textId="77777777">
                  <w:pPr>
                    <w:rPr>
                      <w:rFonts w:ascii="Aptos" w:hAnsi="Aptos" w:eastAsia="Aptos" w:cs="Aptos"/>
                      <w:color w:val="4C94D8" w:themeColor="text2" w:themeTint="80"/>
                      <w:sz w:val="18"/>
                      <w:szCs w:val="18"/>
                      <w:lang w:val="nl-BE"/>
                    </w:rPr>
                  </w:pP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p>
                <w:p w:rsidRPr="00B03E52" w:rsidR="006F3188" w:rsidP="006F3188" w:rsidRDefault="006F3188" w14:paraId="1171921C" w14:textId="77777777">
                  <w:pPr>
                    <w:rPr>
                      <w:rFonts w:ascii="Aptos" w:hAnsi="Aptos" w:eastAsia="Aptos" w:cs="Aptos"/>
                      <w:color w:val="4C94D8" w:themeColor="text2" w:themeTint="80"/>
                      <w:sz w:val="18"/>
                      <w:szCs w:val="18"/>
                    </w:rPr>
                  </w:pPr>
                </w:p>
              </w:tc>
            </w:tr>
            <w:tr w:rsidR="00E43C60" w14:paraId="30018B6D" w14:textId="77777777">
              <w:tc>
                <w:tcPr>
                  <w:tcW w:w="4139" w:type="dxa"/>
                </w:tcPr>
                <w:p w:rsidRPr="00B03E52" w:rsidR="006F3188" w:rsidP="006F3188" w:rsidRDefault="006F3188" w14:paraId="6C02DC0D" w14:textId="77777777">
                  <w:pPr>
                    <w:rPr>
                      <w:rFonts w:ascii="Aptos" w:hAnsi="Aptos" w:eastAsia="Aptos" w:cs="Aptos"/>
                      <w:color w:val="4C94D8" w:themeColor="text2" w:themeTint="80"/>
                      <w:sz w:val="18"/>
                      <w:szCs w:val="18"/>
                    </w:rPr>
                  </w:pPr>
                  <w:r>
                    <w:rPr>
                      <w:rFonts w:ascii="Aptos" w:hAnsi="Aptos" w:eastAsia="Aptos" w:cs="Aptos"/>
                      <w:color w:val="4C94D8" w:themeColor="text2" w:themeTint="80"/>
                      <w:sz w:val="18"/>
                      <w:szCs w:val="18"/>
                    </w:rPr>
                    <w:t>…</w:t>
                  </w:r>
                </w:p>
              </w:tc>
              <w:tc>
                <w:tcPr>
                  <w:tcW w:w="3686" w:type="dxa"/>
                </w:tcPr>
                <w:p w:rsidRPr="00B03E52" w:rsidR="006F3188" w:rsidP="006F3188" w:rsidRDefault="006F3188" w14:paraId="44C0CEAA" w14:textId="77777777">
                  <w:pPr>
                    <w:rPr>
                      <w:rFonts w:ascii="Aptos" w:hAnsi="Aptos" w:eastAsia="Aptos" w:cs="Aptos"/>
                      <w:color w:val="4C94D8" w:themeColor="text2" w:themeTint="80"/>
                      <w:sz w:val="18"/>
                      <w:szCs w:val="18"/>
                    </w:rPr>
                  </w:pPr>
                </w:p>
              </w:tc>
              <w:tc>
                <w:tcPr>
                  <w:tcW w:w="1984" w:type="dxa"/>
                </w:tcPr>
                <w:p w:rsidRPr="00B03E52" w:rsidR="006F3188" w:rsidP="006F3188" w:rsidRDefault="006F3188" w14:paraId="33C537FC" w14:textId="77777777">
                  <w:pPr>
                    <w:rPr>
                      <w:rFonts w:ascii="Aptos" w:hAnsi="Aptos" w:eastAsia="Aptos" w:cs="Aptos"/>
                      <w:color w:val="4C94D8" w:themeColor="text2" w:themeTint="80"/>
                      <w:sz w:val="18"/>
                      <w:szCs w:val="18"/>
                    </w:rPr>
                  </w:pPr>
                </w:p>
              </w:tc>
            </w:tr>
            <w:tr w:rsidR="00406FAE" w14:paraId="012001B1" w14:textId="77777777">
              <w:tc>
                <w:tcPr>
                  <w:tcW w:w="4139" w:type="dxa"/>
                </w:tcPr>
                <w:p w:rsidRPr="00B03E52" w:rsidR="006F3188" w:rsidP="006F3188" w:rsidRDefault="006F3188" w14:paraId="464E9603" w14:textId="77777777">
                  <w:pPr>
                    <w:rPr>
                      <w:rFonts w:ascii="Aptos" w:hAnsi="Aptos" w:eastAsia="Aptos" w:cs="Aptos"/>
                      <w:color w:val="4C94D8" w:themeColor="text2" w:themeTint="80"/>
                      <w:sz w:val="18"/>
                      <w:szCs w:val="18"/>
                    </w:rPr>
                  </w:pPr>
                </w:p>
              </w:tc>
              <w:tc>
                <w:tcPr>
                  <w:tcW w:w="3686" w:type="dxa"/>
                </w:tcPr>
                <w:p w:rsidRPr="00B03E52" w:rsidR="006F3188" w:rsidP="006F3188" w:rsidRDefault="006F3188" w14:paraId="4FDDBA85" w14:textId="77777777">
                  <w:pPr>
                    <w:rPr>
                      <w:rFonts w:ascii="Aptos" w:hAnsi="Aptos" w:eastAsia="Aptos" w:cs="Aptos"/>
                      <w:color w:val="4C94D8" w:themeColor="text2" w:themeTint="80"/>
                      <w:sz w:val="18"/>
                      <w:szCs w:val="18"/>
                    </w:rPr>
                  </w:pPr>
                </w:p>
              </w:tc>
              <w:tc>
                <w:tcPr>
                  <w:tcW w:w="1984" w:type="dxa"/>
                </w:tcPr>
                <w:p w:rsidRPr="00B03E52" w:rsidR="006F3188" w:rsidP="006F3188" w:rsidRDefault="006F3188" w14:paraId="08495A75" w14:textId="77777777">
                  <w:pPr>
                    <w:rPr>
                      <w:rFonts w:ascii="Segoe UI Emoji" w:hAnsi="Segoe UI Emoji" w:eastAsia="Aptos" w:cs="Segoe UI Emoji"/>
                      <w:color w:val="4C94D8" w:themeColor="text2" w:themeTint="80"/>
                      <w:sz w:val="18"/>
                      <w:szCs w:val="18"/>
                      <w:lang w:val="nl-BE"/>
                    </w:rPr>
                  </w:pPr>
                </w:p>
              </w:tc>
            </w:tr>
          </w:tbl>
          <w:p w:rsidR="0F8B963E" w:rsidP="006F3188" w:rsidRDefault="0F8B963E" w14:paraId="2F69FBC1" w14:textId="5044300E"/>
        </w:tc>
      </w:tr>
      <w:tr w:rsidR="005E6999" w:rsidTr="577B8460" w14:paraId="1A9CE457" w14:textId="77777777">
        <w:trPr>
          <w:trHeight w:val="300"/>
        </w:trPr>
        <w:tc>
          <w:tcPr>
            <w:tcW w:w="10774" w:type="dxa"/>
            <w:tcMar/>
          </w:tcPr>
          <w:p w:rsidRPr="002B74C4" w:rsidR="00827086" w:rsidP="004075A6" w:rsidRDefault="004075A6" w14:paraId="1A1E794D" w14:textId="77777777">
            <w:pPr>
              <w:rPr>
                <w:rFonts w:ascii="Aptos" w:hAnsi="Aptos" w:eastAsia="Aptos" w:cs="Aptos"/>
                <w:b/>
                <w:sz w:val="22"/>
                <w:szCs w:val="22"/>
                <w:lang w:val="nl-BE"/>
              </w:rPr>
            </w:pPr>
            <w:r w:rsidRPr="002B74C4">
              <w:rPr>
                <w:rFonts w:ascii="Aptos" w:hAnsi="Aptos" w:eastAsia="Aptos" w:cs="Aptos"/>
                <w:b/>
                <w:sz w:val="22"/>
                <w:szCs w:val="22"/>
                <w:lang w:val="nl-BE"/>
              </w:rPr>
              <w:lastRenderedPageBreak/>
              <w:t>Deel 2</w:t>
            </w:r>
          </w:p>
          <w:p w:rsidRPr="00DF1E89" w:rsidR="006B3114" w:rsidP="00DF1E89" w:rsidRDefault="006B3114" w14:paraId="458D6950" w14:textId="6E2B920B">
            <w:pPr>
              <w:rPr>
                <w:rFonts w:ascii="Aptos" w:hAnsi="Aptos" w:eastAsia="Aptos" w:cs="Aptos"/>
                <w:b/>
                <w:sz w:val="22"/>
                <w:szCs w:val="22"/>
                <w:lang w:val="nl-BE"/>
              </w:rPr>
            </w:pPr>
            <w:r w:rsidRPr="002B74C4">
              <w:rPr>
                <w:rFonts w:ascii="Aptos" w:hAnsi="Aptos" w:eastAsia="Aptos" w:cs="Aptos"/>
                <w:b/>
                <w:sz w:val="22"/>
                <w:szCs w:val="22"/>
                <w:lang w:val="nl-BE"/>
              </w:rPr>
              <w:t>Agogische vaardigheden onderzoeken passend bij de levensloopfase</w:t>
            </w:r>
          </w:p>
          <w:p w:rsidRPr="006F3188" w:rsidR="005A7086" w:rsidP="006F3188" w:rsidRDefault="006B3114" w14:paraId="76F3B399" w14:textId="77777777">
            <w:pPr>
              <w:rPr>
                <w:rFonts w:ascii="Aptos" w:hAnsi="Aptos" w:eastAsia="Aptos" w:cs="Aptos"/>
                <w:sz w:val="22"/>
                <w:szCs w:val="22"/>
                <w:lang w:val="nl-BE"/>
              </w:rPr>
            </w:pPr>
            <w:r w:rsidRPr="006F3188">
              <w:rPr>
                <w:rFonts w:ascii="Aptos" w:hAnsi="Aptos" w:eastAsia="Aptos" w:cs="Aptos"/>
                <w:sz w:val="22"/>
                <w:szCs w:val="22"/>
                <w:lang w:val="nl-BE"/>
              </w:rPr>
              <w:t>Vervolgens zoeken we verbanden tussen</w:t>
            </w:r>
            <w:r w:rsidRPr="006F3188" w:rsidR="00D054CE">
              <w:rPr>
                <w:rFonts w:ascii="Aptos" w:hAnsi="Aptos" w:eastAsia="Aptos" w:cs="Aptos"/>
                <w:sz w:val="22"/>
                <w:szCs w:val="22"/>
                <w:lang w:val="nl-BE"/>
              </w:rPr>
              <w:t xml:space="preserve"> het gedrag, de tussenkomst</w:t>
            </w:r>
            <w:r w:rsidRPr="006F3188" w:rsidR="009F3502">
              <w:rPr>
                <w:rFonts w:ascii="Aptos" w:hAnsi="Aptos" w:eastAsia="Aptos" w:cs="Aptos"/>
                <w:sz w:val="22"/>
                <w:szCs w:val="22"/>
                <w:lang w:val="nl-BE"/>
              </w:rPr>
              <w:t xml:space="preserve">, de aanpak die </w:t>
            </w:r>
            <w:r w:rsidRPr="006F3188">
              <w:rPr>
                <w:rFonts w:ascii="Aptos" w:hAnsi="Aptos" w:eastAsia="Aptos" w:cs="Aptos"/>
                <w:sz w:val="22"/>
                <w:szCs w:val="22"/>
                <w:lang w:val="nl-BE"/>
              </w:rPr>
              <w:t>we observeren uit de casus</w:t>
            </w:r>
            <w:r w:rsidRPr="006F3188" w:rsidR="00C9791F">
              <w:rPr>
                <w:rFonts w:ascii="Aptos" w:hAnsi="Aptos" w:eastAsia="Aptos" w:cs="Aptos"/>
                <w:sz w:val="22"/>
                <w:szCs w:val="22"/>
                <w:lang w:val="nl-BE"/>
              </w:rPr>
              <w:t xml:space="preserve"> en </w:t>
            </w:r>
            <w:r w:rsidRPr="006F3188" w:rsidR="005A7086">
              <w:rPr>
                <w:rFonts w:ascii="Aptos" w:hAnsi="Aptos" w:eastAsia="Aptos" w:cs="Aptos"/>
                <w:sz w:val="22"/>
                <w:szCs w:val="22"/>
                <w:lang w:val="nl-BE"/>
              </w:rPr>
              <w:t>of deze passend is voor deze levensloopfase.</w:t>
            </w:r>
          </w:p>
          <w:p w:rsidRPr="006F3188" w:rsidR="006B3114" w:rsidP="006F3188" w:rsidRDefault="005A7086" w14:paraId="5D0DEFE9" w14:textId="15F66CD9">
            <w:pPr>
              <w:rPr>
                <w:rFonts w:ascii="Aptos" w:hAnsi="Aptos" w:eastAsia="Aptos" w:cs="Aptos"/>
                <w:sz w:val="22"/>
                <w:szCs w:val="22"/>
                <w:lang w:val="nl-BE"/>
              </w:rPr>
            </w:pPr>
            <w:r w:rsidRPr="006F3188">
              <w:rPr>
                <w:rFonts w:ascii="Aptos" w:hAnsi="Aptos" w:eastAsia="Aptos" w:cs="Aptos"/>
                <w:sz w:val="22"/>
                <w:szCs w:val="22"/>
                <w:lang w:val="nl-BE"/>
              </w:rPr>
              <w:t>Om dit verband te onderzoeken, bieden we</w:t>
            </w:r>
            <w:r w:rsidRPr="006F3188" w:rsidR="006B3114">
              <w:rPr>
                <w:rFonts w:ascii="Aptos" w:hAnsi="Aptos" w:eastAsia="Aptos" w:cs="Aptos"/>
                <w:sz w:val="22"/>
                <w:szCs w:val="22"/>
                <w:lang w:val="nl-BE"/>
              </w:rPr>
              <w:t xml:space="preserve"> de lln als </w:t>
            </w:r>
            <w:r w:rsidRPr="006F3188" w:rsidR="00AF1200">
              <w:rPr>
                <w:rFonts w:ascii="Aptos" w:hAnsi="Aptos" w:eastAsia="Aptos" w:cs="Aptos"/>
                <w:sz w:val="22"/>
                <w:szCs w:val="22"/>
                <w:lang w:val="nl-BE"/>
              </w:rPr>
              <w:t>kader</w:t>
            </w:r>
            <w:r w:rsidRPr="006F3188" w:rsidR="006B3114">
              <w:rPr>
                <w:rFonts w:ascii="Aptos" w:hAnsi="Aptos" w:eastAsia="Aptos" w:cs="Aptos"/>
                <w:sz w:val="22"/>
                <w:szCs w:val="22"/>
                <w:lang w:val="nl-BE"/>
              </w:rPr>
              <w:t xml:space="preserve"> hiervoor de 4 S’en.</w:t>
            </w:r>
          </w:p>
          <w:p w:rsidRPr="006F3188" w:rsidR="00A209C8" w:rsidP="006F3188" w:rsidRDefault="00AF1200" w14:paraId="5F95DEEC" w14:textId="77777777">
            <w:pPr>
              <w:rPr>
                <w:rFonts w:ascii="Aptos" w:hAnsi="Aptos" w:eastAsia="Aptos" w:cs="Aptos"/>
                <w:sz w:val="22"/>
                <w:szCs w:val="22"/>
                <w:lang w:val="nl-BE"/>
              </w:rPr>
            </w:pPr>
            <w:r w:rsidRPr="006F3188">
              <w:rPr>
                <w:rFonts w:ascii="Aptos" w:hAnsi="Aptos" w:eastAsia="Aptos" w:cs="Aptos"/>
                <w:sz w:val="22"/>
                <w:szCs w:val="22"/>
                <w:lang w:val="nl-BE"/>
              </w:rPr>
              <w:t xml:space="preserve">De lln toetsen het gedrag van mama </w:t>
            </w:r>
            <w:r w:rsidRPr="006F3188" w:rsidR="00341BAD">
              <w:rPr>
                <w:rFonts w:ascii="Aptos" w:hAnsi="Aptos" w:eastAsia="Aptos" w:cs="Aptos"/>
                <w:sz w:val="22"/>
                <w:szCs w:val="22"/>
                <w:lang w:val="nl-BE"/>
              </w:rPr>
              <w:t xml:space="preserve">en tante Lies </w:t>
            </w:r>
            <w:r w:rsidRPr="006F3188">
              <w:rPr>
                <w:rFonts w:ascii="Aptos" w:hAnsi="Aptos" w:eastAsia="Aptos" w:cs="Aptos"/>
                <w:sz w:val="22"/>
                <w:szCs w:val="22"/>
                <w:lang w:val="nl-BE"/>
              </w:rPr>
              <w:t>af op de 4 S’en.</w:t>
            </w:r>
            <w:r w:rsidRPr="006F3188" w:rsidR="00341BAD">
              <w:rPr>
                <w:rFonts w:ascii="Aptos" w:hAnsi="Aptos" w:eastAsia="Aptos" w:cs="Aptos"/>
                <w:sz w:val="22"/>
                <w:szCs w:val="22"/>
                <w:lang w:val="nl-BE"/>
              </w:rPr>
              <w:t xml:space="preserve"> </w:t>
            </w:r>
          </w:p>
          <w:p w:rsidR="004A77E1" w:rsidP="68842E18" w:rsidRDefault="004A77E1" w14:paraId="56F2092C" w14:textId="6423D7F1">
            <w:pPr>
              <w:rPr>
                <w:rFonts w:ascii="Aptos" w:hAnsi="Aptos" w:eastAsia="Aptos" w:cs="Aptos"/>
                <w:sz w:val="22"/>
                <w:szCs w:val="22"/>
                <w:lang w:val="nl-BE"/>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2863"/>
              <w:gridCol w:w="2977"/>
              <w:gridCol w:w="1701"/>
              <w:gridCol w:w="2410"/>
            </w:tblGrid>
            <w:tr w:rsidR="00A93EF2" w:rsidTr="00170F09" w14:paraId="325C8279" w14:textId="4C716962">
              <w:tc>
                <w:tcPr>
                  <w:tcW w:w="2863" w:type="dxa"/>
                </w:tcPr>
                <w:p w:rsidRPr="006F3188" w:rsidR="004A77E1" w:rsidP="004A77E1" w:rsidRDefault="004A77E1" w14:paraId="209F627A" w14:textId="77777777">
                  <w:pPr>
                    <w:rPr>
                      <w:rFonts w:ascii="Aptos" w:hAnsi="Aptos" w:eastAsia="Aptos" w:cs="Aptos"/>
                      <w:sz w:val="22"/>
                      <w:szCs w:val="22"/>
                    </w:rPr>
                  </w:pPr>
                  <w:r w:rsidRPr="006F3188">
                    <w:rPr>
                      <w:rFonts w:ascii="Aptos" w:hAnsi="Aptos" w:eastAsia="Aptos" w:cs="Aptos"/>
                      <w:sz w:val="22"/>
                      <w:szCs w:val="22"/>
                    </w:rPr>
                    <w:t>Gedrag van mama</w:t>
                  </w:r>
                </w:p>
                <w:p w:rsidRPr="006F3188" w:rsidR="004A77E1" w:rsidP="004A77E1" w:rsidRDefault="004A77E1" w14:paraId="1D919ECA" w14:textId="77777777">
                  <w:pPr>
                    <w:rPr>
                      <w:rFonts w:ascii="Aptos" w:hAnsi="Aptos" w:eastAsia="Aptos" w:cs="Aptos"/>
                      <w:sz w:val="22"/>
                      <w:szCs w:val="22"/>
                    </w:rPr>
                  </w:pPr>
                  <w:r w:rsidRPr="006F3188">
                    <w:rPr>
                      <w:rFonts w:ascii="Aptos" w:hAnsi="Aptos" w:eastAsia="Aptos" w:cs="Aptos"/>
                      <w:sz w:val="22"/>
                      <w:szCs w:val="22"/>
                    </w:rPr>
                    <w:t>Wat zegt en doet mama.</w:t>
                  </w:r>
                </w:p>
              </w:tc>
              <w:tc>
                <w:tcPr>
                  <w:tcW w:w="2977" w:type="dxa"/>
                </w:tcPr>
                <w:p w:rsidRPr="006F3188" w:rsidR="004A77E1" w:rsidP="004A77E1" w:rsidRDefault="004A77E1" w14:paraId="76857542" w14:textId="77777777">
                  <w:pPr>
                    <w:rPr>
                      <w:rFonts w:ascii="Aptos" w:hAnsi="Aptos" w:eastAsia="Aptos" w:cs="Aptos"/>
                      <w:sz w:val="22"/>
                      <w:szCs w:val="22"/>
                    </w:rPr>
                  </w:pPr>
                  <w:r w:rsidRPr="006F3188">
                    <w:rPr>
                      <w:rFonts w:ascii="Aptos" w:hAnsi="Aptos" w:eastAsia="Aptos" w:cs="Aptos"/>
                      <w:sz w:val="22"/>
                      <w:szCs w:val="22"/>
                    </w:rPr>
                    <w:t>Reactie van opa</w:t>
                  </w:r>
                </w:p>
              </w:tc>
              <w:tc>
                <w:tcPr>
                  <w:tcW w:w="1701" w:type="dxa"/>
                </w:tcPr>
                <w:p w:rsidRPr="006F3188" w:rsidR="004A77E1" w:rsidP="004A77E1" w:rsidRDefault="004A77E1" w14:paraId="78F068EC" w14:textId="77777777">
                  <w:pPr>
                    <w:rPr>
                      <w:rFonts w:ascii="Aptos" w:hAnsi="Aptos" w:eastAsia="Aptos" w:cs="Aptos"/>
                      <w:sz w:val="16"/>
                      <w:szCs w:val="16"/>
                    </w:rPr>
                  </w:pPr>
                  <w:r w:rsidRPr="006F3188">
                    <w:rPr>
                      <w:rFonts w:ascii="Aptos" w:hAnsi="Aptos" w:eastAsia="Aptos" w:cs="Aptos"/>
                      <w:sz w:val="16"/>
                      <w:szCs w:val="16"/>
                    </w:rPr>
                    <w:t>(mogelijke aanvulling bij deze opdracht)</w:t>
                  </w:r>
                </w:p>
                <w:p w:rsidRPr="006F3188" w:rsidR="004A77E1" w:rsidP="004A77E1" w:rsidRDefault="004A77E1" w14:paraId="39F620FE" w14:textId="77777777">
                  <w:pPr>
                    <w:rPr>
                      <w:rFonts w:ascii="Aptos" w:hAnsi="Aptos" w:eastAsia="Aptos" w:cs="Aptos"/>
                      <w:sz w:val="16"/>
                      <w:szCs w:val="16"/>
                    </w:rPr>
                  </w:pPr>
                  <w:r w:rsidRPr="006F3188">
                    <w:rPr>
                      <w:rFonts w:ascii="Aptos" w:hAnsi="Aptos" w:eastAsia="Aptos" w:cs="Aptos"/>
                      <w:sz w:val="16"/>
                      <w:szCs w:val="16"/>
                    </w:rPr>
                    <w:t>Vind je dit een goede interactie, tussenkomst of aanpak? Omcirkel</w:t>
                  </w:r>
                </w:p>
              </w:tc>
              <w:tc>
                <w:tcPr>
                  <w:tcW w:w="2410" w:type="dxa"/>
                </w:tcPr>
                <w:p w:rsidRPr="006F3188" w:rsidR="004A77E1" w:rsidP="004A77E1" w:rsidRDefault="00170F09" w14:paraId="5834526E" w14:textId="68A59306">
                  <w:pPr>
                    <w:rPr>
                      <w:rFonts w:ascii="Aptos" w:hAnsi="Aptos" w:eastAsia="Aptos" w:cs="Aptos"/>
                      <w:sz w:val="16"/>
                      <w:szCs w:val="16"/>
                    </w:rPr>
                  </w:pPr>
                  <w:r w:rsidRPr="006F3188">
                    <w:rPr>
                      <w:rFonts w:ascii="Aptos" w:hAnsi="Aptos" w:eastAsia="Aptos" w:cs="Aptos"/>
                      <w:sz w:val="16"/>
                      <w:szCs w:val="16"/>
                    </w:rPr>
                    <w:t xml:space="preserve">Is dit gedrag een voorbeeld van </w:t>
                  </w:r>
                </w:p>
                <w:p w:rsidRPr="006F3188" w:rsidR="006975B1" w:rsidP="006F2F33" w:rsidRDefault="00170F09" w14:paraId="0AD8E7E3" w14:textId="6A56E748">
                  <w:pPr>
                    <w:numPr>
                      <w:ilvl w:val="0"/>
                      <w:numId w:val="3"/>
                    </w:numPr>
                    <w:rPr>
                      <w:rFonts w:ascii="Aptos" w:hAnsi="Aptos" w:eastAsia="Aptos" w:cs="Aptos"/>
                      <w:sz w:val="16"/>
                      <w:szCs w:val="16"/>
                    </w:rPr>
                  </w:pPr>
                  <w:r w:rsidRPr="006F3188">
                    <w:rPr>
                      <w:rFonts w:ascii="Aptos" w:hAnsi="Aptos" w:eastAsia="Aptos" w:cs="Aptos"/>
                      <w:sz w:val="16"/>
                      <w:szCs w:val="16"/>
                    </w:rPr>
                    <w:t>Stimuleren</w:t>
                  </w:r>
                </w:p>
                <w:p w:rsidRPr="006F3188" w:rsidR="00170F09" w:rsidP="006F2F33" w:rsidRDefault="00170F09" w14:paraId="5EA4E959" w14:textId="77777777">
                  <w:pPr>
                    <w:numPr>
                      <w:ilvl w:val="0"/>
                      <w:numId w:val="3"/>
                    </w:numPr>
                    <w:rPr>
                      <w:rFonts w:ascii="Aptos" w:hAnsi="Aptos" w:eastAsia="Aptos" w:cs="Aptos"/>
                      <w:sz w:val="16"/>
                      <w:szCs w:val="16"/>
                    </w:rPr>
                  </w:pPr>
                  <w:r w:rsidRPr="006F3188">
                    <w:rPr>
                      <w:rFonts w:ascii="Aptos" w:hAnsi="Aptos" w:eastAsia="Aptos" w:cs="Aptos"/>
                      <w:sz w:val="16"/>
                      <w:szCs w:val="16"/>
                    </w:rPr>
                    <w:t>Steunen</w:t>
                  </w:r>
                </w:p>
                <w:p w:rsidRPr="006F3188" w:rsidR="00170F09" w:rsidP="006F2F33" w:rsidRDefault="00170F09" w14:paraId="4BAD5F52" w14:textId="77777777">
                  <w:pPr>
                    <w:numPr>
                      <w:ilvl w:val="0"/>
                      <w:numId w:val="3"/>
                    </w:numPr>
                    <w:rPr>
                      <w:rFonts w:ascii="Aptos" w:hAnsi="Aptos" w:eastAsia="Aptos" w:cs="Aptos"/>
                      <w:sz w:val="16"/>
                      <w:szCs w:val="16"/>
                    </w:rPr>
                  </w:pPr>
                  <w:r w:rsidRPr="006F3188">
                    <w:rPr>
                      <w:rFonts w:ascii="Aptos" w:hAnsi="Aptos" w:eastAsia="Aptos" w:cs="Aptos"/>
                      <w:sz w:val="16"/>
                      <w:szCs w:val="16"/>
                    </w:rPr>
                    <w:t>Sturen</w:t>
                  </w:r>
                </w:p>
                <w:p w:rsidRPr="006F3188" w:rsidR="00170F09" w:rsidP="006F2F33" w:rsidRDefault="00170F09" w14:paraId="35E4C226" w14:textId="769B16FD">
                  <w:pPr>
                    <w:numPr>
                      <w:ilvl w:val="0"/>
                      <w:numId w:val="3"/>
                    </w:numPr>
                    <w:rPr>
                      <w:rFonts w:ascii="Aptos" w:hAnsi="Aptos" w:eastAsia="Aptos" w:cs="Aptos"/>
                      <w:sz w:val="16"/>
                      <w:szCs w:val="16"/>
                    </w:rPr>
                  </w:pPr>
                  <w:r w:rsidRPr="006F3188">
                    <w:rPr>
                      <w:rFonts w:ascii="Aptos" w:hAnsi="Aptos" w:eastAsia="Aptos" w:cs="Aptos"/>
                      <w:sz w:val="16"/>
                      <w:szCs w:val="16"/>
                    </w:rPr>
                    <w:t>Samenwerken</w:t>
                  </w:r>
                </w:p>
              </w:tc>
            </w:tr>
            <w:tr w:rsidR="00A93EF2" w:rsidTr="00170F09" w14:paraId="566C7578" w14:textId="02765124">
              <w:trPr>
                <w:trHeight w:val="300"/>
              </w:trPr>
              <w:tc>
                <w:tcPr>
                  <w:tcW w:w="2863" w:type="dxa"/>
                </w:tcPr>
                <w:p w:rsidRPr="006F3188" w:rsidR="004A77E1" w:rsidP="004A77E1" w:rsidRDefault="004A77E1" w14:paraId="22061966" w14:textId="77777777">
                  <w:pPr>
                    <w:rPr>
                      <w:rFonts w:ascii="Aptos" w:hAnsi="Aptos" w:eastAsia="Aptos" w:cs="Aptos"/>
                      <w:sz w:val="18"/>
                      <w:szCs w:val="18"/>
                    </w:rPr>
                  </w:pPr>
                  <w:r w:rsidRPr="006F3188">
                    <w:rPr>
                      <w:rFonts w:ascii="Aptos" w:hAnsi="Aptos" w:eastAsia="Aptos" w:cs="Aptos"/>
                      <w:sz w:val="18"/>
                      <w:szCs w:val="18"/>
                    </w:rPr>
                    <w:t xml:space="preserve">“Zal ik even met je meekijken? Wil je dat ik het doe, of doen we het samen?”  </w:t>
                  </w:r>
                </w:p>
              </w:tc>
              <w:tc>
                <w:tcPr>
                  <w:tcW w:w="2977" w:type="dxa"/>
                </w:tcPr>
                <w:p w:rsidRPr="006F3188" w:rsidR="004A77E1" w:rsidP="004A77E1" w:rsidRDefault="004A77E1" w14:paraId="5F0935CB" w14:textId="77777777">
                  <w:pPr>
                    <w:rPr>
                      <w:rFonts w:ascii="Aptos" w:hAnsi="Aptos" w:eastAsia="Aptos" w:cs="Aptos"/>
                      <w:sz w:val="18"/>
                      <w:szCs w:val="18"/>
                    </w:rPr>
                  </w:pPr>
                  <w:r w:rsidRPr="006F3188">
                    <w:rPr>
                      <w:rFonts w:ascii="Aptos" w:hAnsi="Aptos" w:eastAsia="Aptos" w:cs="Aptos"/>
                      <w:sz w:val="18"/>
                      <w:szCs w:val="18"/>
                    </w:rPr>
                    <w:t>Opa knikt dankbaar.</w:t>
                  </w:r>
                </w:p>
              </w:tc>
              <w:tc>
                <w:tcPr>
                  <w:tcW w:w="1701" w:type="dxa"/>
                </w:tcPr>
                <w:p w:rsidRPr="000175FD" w:rsidR="004A77E1" w:rsidP="004A77E1" w:rsidRDefault="004A77E1" w14:paraId="7F61A17B" w14:textId="77777777">
                  <w:pPr>
                    <w:rPr>
                      <w:rFonts w:ascii="Aptos" w:hAnsi="Aptos" w:eastAsia="Aptos" w:cs="Aptos"/>
                      <w:sz w:val="18"/>
                      <w:szCs w:val="18"/>
                      <w:lang w:val="nl-BE"/>
                    </w:rPr>
                  </w:pP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p>
                <w:p w:rsidRPr="006F3188" w:rsidR="004A77E1" w:rsidP="004A77E1" w:rsidRDefault="004A77E1" w14:paraId="5F7CEBBC" w14:textId="77777777">
                  <w:pPr>
                    <w:rPr>
                      <w:rFonts w:ascii="Aptos" w:hAnsi="Aptos" w:eastAsia="Aptos" w:cs="Aptos"/>
                      <w:sz w:val="18"/>
                      <w:szCs w:val="18"/>
                    </w:rPr>
                  </w:pPr>
                </w:p>
              </w:tc>
              <w:tc>
                <w:tcPr>
                  <w:tcW w:w="2410" w:type="dxa"/>
                </w:tcPr>
                <w:p w:rsidR="004A77E1" w:rsidP="004A77E1" w:rsidRDefault="00A32222" w14:paraId="57EA64F3" w14:textId="77777777">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biedt hulp = steunen</w:t>
                  </w:r>
                </w:p>
                <w:p w:rsidRPr="000175FD" w:rsidR="00A32222" w:rsidP="004A77E1" w:rsidRDefault="00A32222" w14:paraId="10137200" w14:textId="2DBB70F1">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vraagt of hij het samen wil doen = samenwerken</w:t>
                  </w:r>
                </w:p>
              </w:tc>
            </w:tr>
            <w:tr w:rsidR="00A93EF2" w:rsidTr="00170F09" w14:paraId="41DA4403" w14:textId="49947AC0">
              <w:tc>
                <w:tcPr>
                  <w:tcW w:w="2863" w:type="dxa"/>
                </w:tcPr>
                <w:p w:rsidRPr="006F3188" w:rsidR="004A77E1" w:rsidP="004A77E1" w:rsidRDefault="004A77E1" w14:paraId="19E36532" w14:textId="77777777">
                  <w:pPr>
                    <w:rPr>
                      <w:rFonts w:ascii="Aptos" w:hAnsi="Aptos" w:eastAsia="Aptos" w:cs="Aptos"/>
                      <w:sz w:val="18"/>
                      <w:szCs w:val="18"/>
                    </w:rPr>
                  </w:pPr>
                  <w:r w:rsidRPr="006F3188">
                    <w:rPr>
                      <w:rFonts w:ascii="Aptos" w:hAnsi="Aptos" w:eastAsia="Aptos" w:cs="Aptos"/>
                      <w:sz w:val="18"/>
                      <w:szCs w:val="18"/>
                    </w:rPr>
                    <w:t>“Knap dat je dat allemaal zelf doet.”</w:t>
                  </w:r>
                </w:p>
              </w:tc>
              <w:tc>
                <w:tcPr>
                  <w:tcW w:w="2977" w:type="dxa"/>
                </w:tcPr>
                <w:p w:rsidRPr="006F3188" w:rsidR="004A77E1" w:rsidP="004A77E1" w:rsidRDefault="004A77E1" w14:paraId="43ADF885" w14:textId="77777777">
                  <w:pPr>
                    <w:rPr>
                      <w:rFonts w:ascii="Aptos" w:hAnsi="Aptos" w:eastAsia="Aptos" w:cs="Aptos"/>
                      <w:sz w:val="18"/>
                      <w:szCs w:val="18"/>
                    </w:rPr>
                  </w:pPr>
                  <w:r w:rsidRPr="006F3188">
                    <w:rPr>
                      <w:rFonts w:ascii="Aptos" w:hAnsi="Aptos" w:eastAsia="Aptos" w:cs="Aptos"/>
                      <w:sz w:val="18"/>
                      <w:szCs w:val="18"/>
                    </w:rPr>
                    <w:t>opa opnieuw straalt.</w:t>
                  </w:r>
                </w:p>
              </w:tc>
              <w:tc>
                <w:tcPr>
                  <w:tcW w:w="1701" w:type="dxa"/>
                </w:tcPr>
                <w:p w:rsidRPr="000175FD" w:rsidR="004A77E1" w:rsidP="004A77E1" w:rsidRDefault="004A77E1" w14:paraId="0423D97E" w14:textId="77777777">
                  <w:pPr>
                    <w:rPr>
                      <w:rFonts w:ascii="Aptos" w:hAnsi="Aptos" w:eastAsia="Aptos" w:cs="Aptos"/>
                      <w:sz w:val="18"/>
                      <w:szCs w:val="18"/>
                      <w:lang w:val="nl-BE"/>
                    </w:rPr>
                  </w:pP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p>
                <w:p w:rsidRPr="006F3188" w:rsidR="004A77E1" w:rsidP="004A77E1" w:rsidRDefault="004A77E1" w14:paraId="6E5B5BB6" w14:textId="77777777">
                  <w:pPr>
                    <w:rPr>
                      <w:rFonts w:ascii="Aptos" w:hAnsi="Aptos" w:eastAsia="Aptos" w:cs="Aptos"/>
                      <w:sz w:val="18"/>
                      <w:szCs w:val="18"/>
                    </w:rPr>
                  </w:pPr>
                </w:p>
              </w:tc>
              <w:tc>
                <w:tcPr>
                  <w:tcW w:w="2410" w:type="dxa"/>
                </w:tcPr>
                <w:p w:rsidRPr="000175FD" w:rsidR="004A77E1" w:rsidP="004A77E1" w:rsidRDefault="00A32222" w14:paraId="6035E2C0" w14:textId="6AA80E0A">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benoemt een talent = stimuleren</w:t>
                  </w:r>
                </w:p>
              </w:tc>
            </w:tr>
            <w:tr w:rsidR="00A93EF2" w:rsidTr="00170F09" w14:paraId="032A7E30" w14:textId="0267E368">
              <w:tc>
                <w:tcPr>
                  <w:tcW w:w="2863" w:type="dxa"/>
                </w:tcPr>
                <w:p w:rsidRPr="006F3188" w:rsidR="004A77E1" w:rsidP="004A77E1" w:rsidRDefault="004A77E1" w14:paraId="6D6FFA55" w14:textId="77777777">
                  <w:pPr>
                    <w:rPr>
                      <w:rFonts w:ascii="Aptos" w:hAnsi="Aptos" w:eastAsia="Aptos" w:cs="Aptos"/>
                      <w:sz w:val="18"/>
                      <w:szCs w:val="18"/>
                    </w:rPr>
                  </w:pPr>
                  <w:r w:rsidRPr="006F3188">
                    <w:rPr>
                      <w:rFonts w:ascii="Aptos" w:hAnsi="Aptos" w:eastAsia="Aptos" w:cs="Aptos"/>
                      <w:sz w:val="18"/>
                      <w:szCs w:val="18"/>
                    </w:rPr>
                    <w:t>“Ah, jij hebt de folder al gezien, papa, zegt mama. “Was er iets dat je aandacht trok?” </w:t>
                  </w:r>
                  <w:r w:rsidRPr="006F3188">
                    <w:rPr>
                      <w:rFonts w:ascii="Aptos" w:hAnsi="Aptos" w:eastAsia="Aptos" w:cs="Aptos"/>
                      <w:sz w:val="18"/>
                      <w:szCs w:val="18"/>
                    </w:rPr>
                    <w:br/>
                  </w:r>
                </w:p>
              </w:tc>
              <w:tc>
                <w:tcPr>
                  <w:tcW w:w="2977" w:type="dxa"/>
                </w:tcPr>
                <w:p w:rsidRPr="006F3188" w:rsidR="004A77E1" w:rsidP="004A77E1" w:rsidRDefault="004A77E1" w14:paraId="7BE38783" w14:textId="77777777">
                  <w:pPr>
                    <w:rPr>
                      <w:rFonts w:ascii="Aptos" w:hAnsi="Aptos" w:eastAsia="Aptos" w:cs="Aptos"/>
                      <w:sz w:val="18"/>
                      <w:szCs w:val="18"/>
                    </w:rPr>
                  </w:pPr>
                  <w:r w:rsidRPr="006F3188">
                    <w:rPr>
                      <w:rFonts w:ascii="Aptos" w:hAnsi="Aptos" w:eastAsia="Aptos" w:cs="Aptos"/>
                      <w:sz w:val="18"/>
                      <w:szCs w:val="18"/>
                    </w:rPr>
                    <w:t>Opa antwoordt : Ik weet niet… misschien kan ik dat niet meer. Of het gaat te druk zijn.” </w:t>
                  </w:r>
                </w:p>
              </w:tc>
              <w:tc>
                <w:tcPr>
                  <w:tcW w:w="1701" w:type="dxa"/>
                </w:tcPr>
                <w:p w:rsidRPr="000175FD" w:rsidR="004A77E1" w:rsidP="004A77E1" w:rsidRDefault="004A77E1" w14:paraId="62D29783" w14:textId="77777777">
                  <w:pPr>
                    <w:rPr>
                      <w:rFonts w:ascii="Aptos" w:hAnsi="Aptos" w:eastAsia="Aptos" w:cs="Aptos"/>
                      <w:sz w:val="18"/>
                      <w:szCs w:val="18"/>
                      <w:lang w:val="nl-BE"/>
                    </w:rPr>
                  </w:pP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p>
                <w:p w:rsidRPr="006F3188" w:rsidR="004A77E1" w:rsidP="004A77E1" w:rsidRDefault="004A77E1" w14:paraId="440B5E39" w14:textId="77777777">
                  <w:pPr>
                    <w:rPr>
                      <w:rFonts w:ascii="Aptos" w:hAnsi="Aptos" w:eastAsia="Aptos" w:cs="Aptos"/>
                      <w:sz w:val="18"/>
                      <w:szCs w:val="18"/>
                    </w:rPr>
                  </w:pPr>
                </w:p>
              </w:tc>
              <w:tc>
                <w:tcPr>
                  <w:tcW w:w="2410" w:type="dxa"/>
                </w:tcPr>
                <w:p w:rsidRPr="000175FD" w:rsidR="004A77E1" w:rsidP="004A77E1" w:rsidRDefault="003058C0" w14:paraId="668BB8E9" w14:textId="24B4AA2C">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 xml:space="preserve">Ze </w:t>
                  </w:r>
                  <w:r w:rsidR="00D82EC2">
                    <w:rPr>
                      <w:rFonts w:ascii="Segoe UI Emoji" w:hAnsi="Segoe UI Emoji" w:eastAsia="Aptos" w:cs="Segoe UI Emoji"/>
                      <w:color w:val="4C94D8" w:themeColor="text2" w:themeTint="80"/>
                      <w:sz w:val="18"/>
                      <w:szCs w:val="18"/>
                      <w:lang w:val="nl-BE"/>
                    </w:rPr>
                    <w:t>luistert naar opa</w:t>
                  </w:r>
                  <w:r w:rsidR="000418A6">
                    <w:rPr>
                      <w:rFonts w:ascii="Segoe UI Emoji" w:hAnsi="Segoe UI Emoji" w:eastAsia="Aptos" w:cs="Segoe UI Emoji"/>
                      <w:color w:val="4C94D8" w:themeColor="text2" w:themeTint="80"/>
                      <w:sz w:val="18"/>
                      <w:szCs w:val="18"/>
                      <w:lang w:val="nl-BE"/>
                    </w:rPr>
                    <w:t>, opa voelt zich gehoord =  steunen</w:t>
                  </w:r>
                </w:p>
              </w:tc>
            </w:tr>
            <w:tr w:rsidR="00A93EF2" w:rsidTr="00170F09" w14:paraId="49156768" w14:textId="53BD5150">
              <w:tc>
                <w:tcPr>
                  <w:tcW w:w="2863" w:type="dxa"/>
                </w:tcPr>
                <w:p w:rsidRPr="006F3188" w:rsidR="004A77E1" w:rsidP="004A77E1" w:rsidRDefault="004A77E1" w14:paraId="1037A3E0" w14:textId="77777777">
                  <w:pPr>
                    <w:rPr>
                      <w:rFonts w:ascii="Aptos" w:hAnsi="Aptos" w:eastAsia="Aptos" w:cs="Aptos"/>
                      <w:sz w:val="18"/>
                      <w:szCs w:val="18"/>
                    </w:rPr>
                  </w:pPr>
                  <w:r w:rsidRPr="006F3188">
                    <w:rPr>
                      <w:rFonts w:ascii="Aptos" w:hAnsi="Aptos" w:eastAsia="Aptos" w:cs="Aptos"/>
                      <w:sz w:val="18"/>
                      <w:szCs w:val="18"/>
                    </w:rPr>
                    <w:t>…</w:t>
                  </w:r>
                </w:p>
              </w:tc>
              <w:tc>
                <w:tcPr>
                  <w:tcW w:w="2977" w:type="dxa"/>
                </w:tcPr>
                <w:p w:rsidRPr="00B03E52" w:rsidR="004A77E1" w:rsidP="004A77E1" w:rsidRDefault="004A77E1" w14:paraId="419670D7" w14:textId="77777777">
                  <w:pPr>
                    <w:rPr>
                      <w:rFonts w:ascii="Aptos" w:hAnsi="Aptos" w:eastAsia="Aptos" w:cs="Aptos"/>
                      <w:color w:val="4C94D8" w:themeColor="text2" w:themeTint="80"/>
                      <w:sz w:val="18"/>
                      <w:szCs w:val="18"/>
                    </w:rPr>
                  </w:pPr>
                </w:p>
              </w:tc>
              <w:tc>
                <w:tcPr>
                  <w:tcW w:w="1701" w:type="dxa"/>
                </w:tcPr>
                <w:p w:rsidRPr="00B03E52" w:rsidR="004A77E1" w:rsidP="004A77E1" w:rsidRDefault="004A77E1" w14:paraId="4373B5E2" w14:textId="77777777">
                  <w:pPr>
                    <w:rPr>
                      <w:rFonts w:ascii="Segoe UI Emoji" w:hAnsi="Segoe UI Emoji" w:eastAsia="Aptos" w:cs="Segoe UI Emoji"/>
                      <w:color w:val="4C94D8" w:themeColor="text2" w:themeTint="80"/>
                      <w:sz w:val="18"/>
                      <w:szCs w:val="18"/>
                      <w:lang w:val="nl-BE"/>
                    </w:rPr>
                  </w:pPr>
                </w:p>
              </w:tc>
              <w:tc>
                <w:tcPr>
                  <w:tcW w:w="2410" w:type="dxa"/>
                </w:tcPr>
                <w:p w:rsidRPr="00B03E52" w:rsidR="004A77E1" w:rsidP="004A77E1" w:rsidRDefault="004A77E1" w14:paraId="20E55CDB" w14:textId="77777777">
                  <w:pPr>
                    <w:rPr>
                      <w:rFonts w:ascii="Segoe UI Emoji" w:hAnsi="Segoe UI Emoji" w:eastAsia="Aptos" w:cs="Segoe UI Emoji"/>
                      <w:color w:val="4C94D8" w:themeColor="text2" w:themeTint="80"/>
                      <w:sz w:val="18"/>
                      <w:szCs w:val="18"/>
                      <w:lang w:val="nl-BE"/>
                    </w:rPr>
                  </w:pPr>
                </w:p>
              </w:tc>
            </w:tr>
            <w:tr w:rsidR="00A93EF2" w:rsidTr="00170F09" w14:paraId="0E20261C" w14:textId="2D5D5AA2">
              <w:tc>
                <w:tcPr>
                  <w:tcW w:w="2863" w:type="dxa"/>
                </w:tcPr>
                <w:p w:rsidRPr="006F3188" w:rsidR="004A77E1" w:rsidP="004A77E1" w:rsidRDefault="004A77E1" w14:paraId="552CE57C" w14:textId="77777777">
                  <w:pPr>
                    <w:rPr>
                      <w:rFonts w:ascii="Aptos" w:hAnsi="Aptos" w:eastAsia="Aptos" w:cs="Aptos"/>
                      <w:sz w:val="18"/>
                      <w:szCs w:val="18"/>
                    </w:rPr>
                  </w:pPr>
                </w:p>
              </w:tc>
              <w:tc>
                <w:tcPr>
                  <w:tcW w:w="2977" w:type="dxa"/>
                </w:tcPr>
                <w:p w:rsidRPr="00B03E52" w:rsidR="004A77E1" w:rsidP="004A77E1" w:rsidRDefault="004A77E1" w14:paraId="366CA4AF" w14:textId="77777777">
                  <w:pPr>
                    <w:rPr>
                      <w:rFonts w:ascii="Aptos" w:hAnsi="Aptos" w:eastAsia="Aptos" w:cs="Aptos"/>
                      <w:color w:val="4C94D8" w:themeColor="text2" w:themeTint="80"/>
                      <w:sz w:val="18"/>
                      <w:szCs w:val="18"/>
                    </w:rPr>
                  </w:pPr>
                </w:p>
              </w:tc>
              <w:tc>
                <w:tcPr>
                  <w:tcW w:w="1701" w:type="dxa"/>
                </w:tcPr>
                <w:p w:rsidRPr="00B03E52" w:rsidR="004A77E1" w:rsidP="004A77E1" w:rsidRDefault="004A77E1" w14:paraId="00F690DD" w14:textId="77777777">
                  <w:pPr>
                    <w:rPr>
                      <w:rFonts w:ascii="Segoe UI Emoji" w:hAnsi="Segoe UI Emoji" w:eastAsia="Aptos" w:cs="Segoe UI Emoji"/>
                      <w:color w:val="4C94D8" w:themeColor="text2" w:themeTint="80"/>
                      <w:sz w:val="18"/>
                      <w:szCs w:val="18"/>
                      <w:lang w:val="nl-BE"/>
                    </w:rPr>
                  </w:pPr>
                </w:p>
              </w:tc>
              <w:tc>
                <w:tcPr>
                  <w:tcW w:w="2410" w:type="dxa"/>
                </w:tcPr>
                <w:p w:rsidRPr="00B03E52" w:rsidR="004A77E1" w:rsidP="004A77E1" w:rsidRDefault="004A77E1" w14:paraId="716AD529" w14:textId="77777777">
                  <w:pPr>
                    <w:rPr>
                      <w:rFonts w:ascii="Segoe UI Emoji" w:hAnsi="Segoe UI Emoji" w:eastAsia="Aptos" w:cs="Segoe UI Emoji"/>
                      <w:color w:val="4C94D8" w:themeColor="text2" w:themeTint="80"/>
                      <w:sz w:val="18"/>
                      <w:szCs w:val="18"/>
                      <w:lang w:val="nl-BE"/>
                    </w:rPr>
                  </w:pPr>
                </w:p>
              </w:tc>
            </w:tr>
          </w:tbl>
          <w:p w:rsidRPr="00DF1E89" w:rsidR="004A77E1" w:rsidP="00DF1E89" w:rsidRDefault="004A77E1" w14:paraId="56B3C5FD" w14:textId="77777777">
            <w:pPr>
              <w:rPr>
                <w:rFonts w:ascii="Aptos" w:hAnsi="Aptos" w:eastAsia="Aptos" w:cs="Aptos"/>
                <w:color w:val="4C94D8" w:themeColor="text2" w:themeTint="80"/>
                <w:sz w:val="22"/>
                <w:szCs w:val="22"/>
                <w:lang w:val="nl-BE"/>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2863"/>
              <w:gridCol w:w="2977"/>
              <w:gridCol w:w="1701"/>
              <w:gridCol w:w="2410"/>
            </w:tblGrid>
            <w:tr w:rsidR="001773DE" w:rsidTr="577B8460" w14:paraId="613D2A1D" w14:textId="77777777">
              <w:tc>
                <w:tcPr>
                  <w:tcW w:w="2863" w:type="dxa"/>
                  <w:tcMar/>
                </w:tcPr>
                <w:p w:rsidRPr="006F3188" w:rsidR="00440731" w:rsidP="00440731" w:rsidRDefault="00440731" w14:paraId="2D51EAF3" w14:textId="67C6943D">
                  <w:pPr>
                    <w:rPr>
                      <w:rFonts w:ascii="Aptos" w:hAnsi="Aptos" w:eastAsia="Aptos" w:cs="Aptos"/>
                      <w:sz w:val="22"/>
                      <w:szCs w:val="22"/>
                    </w:rPr>
                  </w:pPr>
                  <w:r w:rsidRPr="006F3188">
                    <w:rPr>
                      <w:rFonts w:ascii="Aptos" w:hAnsi="Aptos" w:eastAsia="Aptos" w:cs="Aptos"/>
                      <w:sz w:val="22"/>
                      <w:szCs w:val="22"/>
                    </w:rPr>
                    <w:t>Gedrag van tante Lies</w:t>
                  </w:r>
                </w:p>
                <w:p w:rsidRPr="006F3188" w:rsidR="00440731" w:rsidP="00440731" w:rsidRDefault="00440731" w14:paraId="3AAF3ED9" w14:textId="32A35E12">
                  <w:pPr>
                    <w:rPr>
                      <w:rFonts w:ascii="Aptos" w:hAnsi="Aptos" w:eastAsia="Aptos" w:cs="Aptos"/>
                      <w:sz w:val="22"/>
                      <w:szCs w:val="22"/>
                    </w:rPr>
                  </w:pPr>
                  <w:r w:rsidRPr="006F3188">
                    <w:rPr>
                      <w:rFonts w:ascii="Aptos" w:hAnsi="Aptos" w:eastAsia="Aptos" w:cs="Aptos"/>
                      <w:sz w:val="22"/>
                      <w:szCs w:val="22"/>
                    </w:rPr>
                    <w:t>Wat zegt en doet tante Lies.</w:t>
                  </w:r>
                </w:p>
              </w:tc>
              <w:tc>
                <w:tcPr>
                  <w:tcW w:w="2977" w:type="dxa"/>
                  <w:tcMar/>
                </w:tcPr>
                <w:p w:rsidRPr="006F3188" w:rsidR="00440731" w:rsidP="00440731" w:rsidRDefault="00440731" w14:paraId="700AEB1D" w14:textId="77777777">
                  <w:pPr>
                    <w:rPr>
                      <w:rFonts w:ascii="Aptos" w:hAnsi="Aptos" w:eastAsia="Aptos" w:cs="Aptos"/>
                      <w:sz w:val="22"/>
                      <w:szCs w:val="22"/>
                    </w:rPr>
                  </w:pPr>
                  <w:r w:rsidRPr="006F3188">
                    <w:rPr>
                      <w:rFonts w:ascii="Aptos" w:hAnsi="Aptos" w:eastAsia="Aptos" w:cs="Aptos"/>
                      <w:sz w:val="22"/>
                      <w:szCs w:val="22"/>
                    </w:rPr>
                    <w:t>Reactie van opa</w:t>
                  </w:r>
                </w:p>
              </w:tc>
              <w:tc>
                <w:tcPr>
                  <w:tcW w:w="1701" w:type="dxa"/>
                  <w:tcMar/>
                </w:tcPr>
                <w:p w:rsidRPr="006F3188" w:rsidR="00440731" w:rsidP="00440731" w:rsidRDefault="00440731" w14:paraId="6DEAA108" w14:textId="77777777">
                  <w:pPr>
                    <w:rPr>
                      <w:rFonts w:ascii="Aptos" w:hAnsi="Aptos" w:eastAsia="Aptos" w:cs="Aptos"/>
                      <w:sz w:val="16"/>
                      <w:szCs w:val="16"/>
                    </w:rPr>
                  </w:pPr>
                  <w:r w:rsidRPr="006F3188">
                    <w:rPr>
                      <w:rFonts w:ascii="Aptos" w:hAnsi="Aptos" w:eastAsia="Aptos" w:cs="Aptos"/>
                      <w:sz w:val="16"/>
                      <w:szCs w:val="16"/>
                    </w:rPr>
                    <w:t>(mogelijke aanvulling bij deze opdracht)</w:t>
                  </w:r>
                </w:p>
                <w:p w:rsidRPr="006F3188" w:rsidR="00440731" w:rsidP="00440731" w:rsidRDefault="00440731" w14:paraId="5D30A684" w14:textId="77777777">
                  <w:pPr>
                    <w:rPr>
                      <w:rFonts w:ascii="Aptos" w:hAnsi="Aptos" w:eastAsia="Aptos" w:cs="Aptos"/>
                      <w:sz w:val="16"/>
                      <w:szCs w:val="16"/>
                    </w:rPr>
                  </w:pPr>
                  <w:r w:rsidRPr="006F3188">
                    <w:rPr>
                      <w:rFonts w:ascii="Aptos" w:hAnsi="Aptos" w:eastAsia="Aptos" w:cs="Aptos"/>
                      <w:sz w:val="16"/>
                      <w:szCs w:val="16"/>
                    </w:rPr>
                    <w:t>Vind je dit een goede interactie, tussenkomst of aanpak? Omcirkel</w:t>
                  </w:r>
                </w:p>
              </w:tc>
              <w:tc>
                <w:tcPr>
                  <w:tcW w:w="2410" w:type="dxa"/>
                  <w:tcMar/>
                </w:tcPr>
                <w:p w:rsidRPr="006F3188" w:rsidR="00440731" w:rsidP="00440731" w:rsidRDefault="00440731" w14:paraId="2E710479" w14:textId="77777777">
                  <w:pPr>
                    <w:rPr>
                      <w:rFonts w:ascii="Aptos" w:hAnsi="Aptos" w:eastAsia="Aptos" w:cs="Aptos"/>
                      <w:sz w:val="16"/>
                      <w:szCs w:val="16"/>
                    </w:rPr>
                  </w:pPr>
                  <w:r w:rsidRPr="006F3188">
                    <w:rPr>
                      <w:rFonts w:ascii="Aptos" w:hAnsi="Aptos" w:eastAsia="Aptos" w:cs="Aptos"/>
                      <w:sz w:val="16"/>
                      <w:szCs w:val="16"/>
                    </w:rPr>
                    <w:t xml:space="preserve">Is dit gedrag een voorbeeld van </w:t>
                  </w:r>
                </w:p>
                <w:p w:rsidRPr="006F3188" w:rsidR="00440731" w:rsidP="006F2F33" w:rsidRDefault="00440731" w14:paraId="40C56CB9" w14:textId="77777777">
                  <w:pPr>
                    <w:numPr>
                      <w:ilvl w:val="0"/>
                      <w:numId w:val="3"/>
                    </w:numPr>
                    <w:rPr>
                      <w:rFonts w:ascii="Aptos" w:hAnsi="Aptos" w:eastAsia="Aptos" w:cs="Aptos"/>
                      <w:sz w:val="16"/>
                      <w:szCs w:val="16"/>
                    </w:rPr>
                  </w:pPr>
                  <w:r w:rsidRPr="006F3188">
                    <w:rPr>
                      <w:rFonts w:ascii="Aptos" w:hAnsi="Aptos" w:eastAsia="Aptos" w:cs="Aptos"/>
                      <w:sz w:val="16"/>
                      <w:szCs w:val="16"/>
                    </w:rPr>
                    <w:t>Stimuleren</w:t>
                  </w:r>
                </w:p>
                <w:p w:rsidRPr="006F3188" w:rsidR="00440731" w:rsidP="006F2F33" w:rsidRDefault="00440731" w14:paraId="70E8DC15" w14:textId="77777777">
                  <w:pPr>
                    <w:numPr>
                      <w:ilvl w:val="0"/>
                      <w:numId w:val="3"/>
                    </w:numPr>
                    <w:rPr>
                      <w:rFonts w:ascii="Aptos" w:hAnsi="Aptos" w:eastAsia="Aptos" w:cs="Aptos"/>
                      <w:sz w:val="16"/>
                      <w:szCs w:val="16"/>
                    </w:rPr>
                  </w:pPr>
                  <w:r w:rsidRPr="006F3188">
                    <w:rPr>
                      <w:rFonts w:ascii="Aptos" w:hAnsi="Aptos" w:eastAsia="Aptos" w:cs="Aptos"/>
                      <w:sz w:val="16"/>
                      <w:szCs w:val="16"/>
                    </w:rPr>
                    <w:t>Steunen</w:t>
                  </w:r>
                </w:p>
                <w:p w:rsidRPr="006F3188" w:rsidR="00440731" w:rsidP="006F2F33" w:rsidRDefault="00440731" w14:paraId="304FFA88" w14:textId="77777777">
                  <w:pPr>
                    <w:numPr>
                      <w:ilvl w:val="0"/>
                      <w:numId w:val="3"/>
                    </w:numPr>
                    <w:rPr>
                      <w:rFonts w:ascii="Aptos" w:hAnsi="Aptos" w:eastAsia="Aptos" w:cs="Aptos"/>
                      <w:sz w:val="16"/>
                      <w:szCs w:val="16"/>
                    </w:rPr>
                  </w:pPr>
                  <w:r w:rsidRPr="006F3188">
                    <w:rPr>
                      <w:rFonts w:ascii="Aptos" w:hAnsi="Aptos" w:eastAsia="Aptos" w:cs="Aptos"/>
                      <w:sz w:val="16"/>
                      <w:szCs w:val="16"/>
                    </w:rPr>
                    <w:t>Sturen</w:t>
                  </w:r>
                </w:p>
                <w:p w:rsidRPr="006F3188" w:rsidR="00440731" w:rsidP="006F2F33" w:rsidRDefault="00440731" w14:paraId="074AF246" w14:textId="77777777">
                  <w:pPr>
                    <w:numPr>
                      <w:ilvl w:val="0"/>
                      <w:numId w:val="3"/>
                    </w:numPr>
                    <w:rPr>
                      <w:rFonts w:ascii="Aptos" w:hAnsi="Aptos" w:eastAsia="Aptos" w:cs="Aptos"/>
                      <w:sz w:val="16"/>
                      <w:szCs w:val="16"/>
                    </w:rPr>
                  </w:pPr>
                  <w:r w:rsidRPr="006F3188">
                    <w:rPr>
                      <w:rFonts w:ascii="Aptos" w:hAnsi="Aptos" w:eastAsia="Aptos" w:cs="Aptos"/>
                      <w:sz w:val="16"/>
                      <w:szCs w:val="16"/>
                    </w:rPr>
                    <w:t>Samenwerken</w:t>
                  </w:r>
                </w:p>
              </w:tc>
            </w:tr>
            <w:tr w:rsidR="001773DE" w:rsidTr="577B8460" w14:paraId="031484B2" w14:textId="77777777">
              <w:tc>
                <w:tcPr>
                  <w:tcW w:w="2863" w:type="dxa"/>
                  <w:tcMar/>
                </w:tcPr>
                <w:p w:rsidRPr="006F3188" w:rsidR="00440731" w:rsidP="00440731" w:rsidRDefault="00440731" w14:paraId="02858DB4" w14:textId="50AE052E">
                  <w:pPr>
                    <w:rPr>
                      <w:rFonts w:ascii="Aptos" w:hAnsi="Aptos" w:eastAsia="Aptos" w:cs="Aptos"/>
                      <w:sz w:val="18"/>
                      <w:szCs w:val="18"/>
                    </w:rPr>
                  </w:pPr>
                  <w:r w:rsidRPr="006F3188">
                    <w:rPr>
                      <w:rFonts w:ascii="Aptos" w:hAnsi="Aptos" w:eastAsia="Aptos" w:cs="Aptos"/>
                      <w:sz w:val="18"/>
                      <w:szCs w:val="18"/>
                    </w:rPr>
                    <w:t>Ze ziet de kapstok hangen, iets scheef, fronst en roept meteen. “Oh papa, dat had je mij toch moeten laten doen. Je hoeft dat allemaal niet meer zelf te doen.” Zonder te vragen haalt ze de boormachine uit de kast.</w:t>
                  </w:r>
                </w:p>
              </w:tc>
              <w:tc>
                <w:tcPr>
                  <w:tcW w:w="2977" w:type="dxa"/>
                  <w:tcMar/>
                </w:tcPr>
                <w:p w:rsidRPr="006F3188" w:rsidR="00440731" w:rsidP="00440731" w:rsidRDefault="00440731" w14:paraId="5899ECD5" w14:textId="2CCFDC4B">
                  <w:pPr>
                    <w:rPr>
                      <w:rFonts w:ascii="Aptos" w:hAnsi="Aptos" w:eastAsia="Aptos" w:cs="Aptos"/>
                      <w:sz w:val="18"/>
                      <w:szCs w:val="18"/>
                    </w:rPr>
                  </w:pPr>
                  <w:r w:rsidRPr="577B8460" w:rsidR="0FF0E324">
                    <w:rPr>
                      <w:rFonts w:ascii="Aptos" w:hAnsi="Aptos" w:eastAsia="Aptos" w:cs="Aptos"/>
                      <w:sz w:val="18"/>
                      <w:szCs w:val="18"/>
                    </w:rPr>
                    <w:t xml:space="preserve">Opa zakt een beetje in elkaar en wordt stil. Hij zegt: Laat maar Lies, het zal zo wel blijven </w:t>
                  </w:r>
                  <w:r w:rsidRPr="577B8460" w:rsidR="0FF0E324">
                    <w:rPr>
                      <w:rFonts w:ascii="Aptos" w:hAnsi="Aptos" w:eastAsia="Aptos" w:cs="Aptos"/>
                      <w:sz w:val="18"/>
                      <w:szCs w:val="18"/>
                    </w:rPr>
                    <w:t>hangen.</w:t>
                  </w:r>
                </w:p>
              </w:tc>
              <w:tc>
                <w:tcPr>
                  <w:tcW w:w="1701" w:type="dxa"/>
                  <w:tcMar/>
                </w:tcPr>
                <w:p w:rsidRPr="000175FD" w:rsidR="00440731" w:rsidP="00440731" w:rsidRDefault="00440731" w14:paraId="241F9B4C" w14:textId="77777777">
                  <w:pPr>
                    <w:rPr>
                      <w:rFonts w:ascii="Aptos" w:hAnsi="Aptos" w:eastAsia="Aptos" w:cs="Aptos"/>
                      <w:sz w:val="18"/>
                      <w:szCs w:val="18"/>
                      <w:lang w:val="nl-BE"/>
                    </w:rPr>
                  </w:pP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p>
                <w:p w:rsidRPr="006F3188" w:rsidR="00440731" w:rsidP="00440731" w:rsidRDefault="00440731" w14:paraId="6B957D03" w14:textId="77777777">
                  <w:pPr>
                    <w:rPr>
                      <w:rFonts w:ascii="Aptos" w:hAnsi="Aptos" w:eastAsia="Aptos" w:cs="Aptos"/>
                      <w:sz w:val="18"/>
                      <w:szCs w:val="18"/>
                    </w:rPr>
                  </w:pPr>
                </w:p>
              </w:tc>
              <w:tc>
                <w:tcPr>
                  <w:tcW w:w="2410" w:type="dxa"/>
                  <w:tcMar/>
                </w:tcPr>
                <w:p w:rsidR="00440731" w:rsidP="00440731" w:rsidRDefault="003E0AD3" w14:paraId="030BB632" w14:textId="77777777">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beslist zelf = geen samenwerking</w:t>
                  </w:r>
                </w:p>
                <w:p w:rsidR="003E0AD3" w:rsidP="00440731" w:rsidRDefault="003E0AD3" w14:paraId="227B332D" w14:textId="77777777">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activeert opa hierdoor niet, ze doet het zelf =  geen stimuleren</w:t>
                  </w:r>
                </w:p>
                <w:p w:rsidR="003E0AD3" w:rsidP="00440731" w:rsidRDefault="0080004F" w14:paraId="3AF9BB52" w14:textId="3FFADCD3">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luistert ook niet naar opa, ze geeft zelf aan dat hij het niet zelf meer moet doen = geen steunen</w:t>
                  </w:r>
                </w:p>
                <w:p w:rsidRPr="000175FD" w:rsidR="0080004F" w:rsidP="00440731" w:rsidRDefault="0080004F" w14:paraId="60E9C417" w14:textId="31159093">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lastRenderedPageBreak/>
                    <w:t>Ze stuurt wel, maar ze neemt het zelf helemaal over, het is niet met als doel om structuur te bieden.</w:t>
                  </w:r>
                </w:p>
              </w:tc>
            </w:tr>
            <w:tr w:rsidR="001773DE" w:rsidTr="577B8460" w14:paraId="605764A5" w14:textId="77777777">
              <w:tc>
                <w:tcPr>
                  <w:tcW w:w="2863" w:type="dxa"/>
                  <w:tcMar/>
                </w:tcPr>
                <w:p w:rsidRPr="006F3188" w:rsidR="00440731" w:rsidP="00440731" w:rsidRDefault="00440731" w14:paraId="45334814" w14:textId="57564066">
                  <w:pPr>
                    <w:rPr>
                      <w:rFonts w:ascii="Aptos" w:hAnsi="Aptos" w:eastAsia="Aptos" w:cs="Aptos"/>
                      <w:sz w:val="18"/>
                      <w:szCs w:val="18"/>
                    </w:rPr>
                  </w:pPr>
                  <w:r w:rsidRPr="006F3188">
                    <w:rPr>
                      <w:rFonts w:ascii="Aptos" w:hAnsi="Aptos" w:eastAsia="Aptos" w:cs="Aptos"/>
                      <w:sz w:val="18"/>
                      <w:szCs w:val="18"/>
                    </w:rPr>
                    <w:lastRenderedPageBreak/>
                    <w:t>…</w:t>
                  </w:r>
                </w:p>
              </w:tc>
              <w:tc>
                <w:tcPr>
                  <w:tcW w:w="2977" w:type="dxa"/>
                  <w:tcMar/>
                </w:tcPr>
                <w:p w:rsidRPr="006F3188" w:rsidR="00440731" w:rsidP="00440731" w:rsidRDefault="00440731" w14:paraId="5B60EF93" w14:textId="02F23555">
                  <w:pPr>
                    <w:rPr>
                      <w:rFonts w:ascii="Aptos" w:hAnsi="Aptos" w:eastAsia="Aptos" w:cs="Aptos"/>
                      <w:sz w:val="18"/>
                      <w:szCs w:val="18"/>
                    </w:rPr>
                  </w:pPr>
                </w:p>
              </w:tc>
              <w:tc>
                <w:tcPr>
                  <w:tcW w:w="1701" w:type="dxa"/>
                  <w:tcMar/>
                </w:tcPr>
                <w:p w:rsidRPr="000175FD" w:rsidR="00440731" w:rsidP="00440731" w:rsidRDefault="00440731" w14:paraId="30D3AFBF" w14:textId="77777777">
                  <w:pPr>
                    <w:rPr>
                      <w:rFonts w:ascii="Aptos" w:hAnsi="Aptos" w:eastAsia="Aptos" w:cs="Aptos"/>
                      <w:sz w:val="18"/>
                      <w:szCs w:val="18"/>
                      <w:lang w:val="nl-BE"/>
                    </w:rPr>
                  </w:pP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p>
                <w:p w:rsidRPr="006F3188" w:rsidR="00440731" w:rsidP="00440731" w:rsidRDefault="00440731" w14:paraId="440A07F4" w14:textId="77777777">
                  <w:pPr>
                    <w:rPr>
                      <w:rFonts w:ascii="Aptos" w:hAnsi="Aptos" w:eastAsia="Aptos" w:cs="Aptos"/>
                      <w:sz w:val="18"/>
                      <w:szCs w:val="18"/>
                    </w:rPr>
                  </w:pPr>
                </w:p>
              </w:tc>
              <w:tc>
                <w:tcPr>
                  <w:tcW w:w="2410" w:type="dxa"/>
                  <w:tcMar/>
                </w:tcPr>
                <w:p w:rsidRPr="000175FD" w:rsidR="00440731" w:rsidP="00440731" w:rsidRDefault="00440731" w14:paraId="4FE0061D" w14:textId="77777777">
                  <w:pPr>
                    <w:rPr>
                      <w:rFonts w:ascii="Segoe UI Emoji" w:hAnsi="Segoe UI Emoji" w:eastAsia="Aptos" w:cs="Segoe UI Emoji"/>
                      <w:color w:val="4C94D8" w:themeColor="text2" w:themeTint="80"/>
                      <w:sz w:val="18"/>
                      <w:szCs w:val="18"/>
                      <w:lang w:val="nl-BE"/>
                    </w:rPr>
                  </w:pPr>
                </w:p>
              </w:tc>
            </w:tr>
          </w:tbl>
          <w:p w:rsidRPr="004C26C8" w:rsidR="004A77E1" w:rsidP="004C26C8" w:rsidRDefault="004A77E1" w14:paraId="184BC2A9" w14:textId="77777777">
            <w:pPr>
              <w:rPr>
                <w:rFonts w:ascii="Aptos" w:hAnsi="Aptos" w:eastAsia="Aptos" w:cs="Aptos"/>
                <w:color w:val="4C94D8" w:themeColor="text2" w:themeTint="80"/>
                <w:sz w:val="22"/>
                <w:szCs w:val="22"/>
                <w:lang w:val="nl-BE"/>
              </w:rPr>
            </w:pPr>
          </w:p>
          <w:p w:rsidRPr="002B74C4" w:rsidR="004A77E1" w:rsidP="00827086" w:rsidRDefault="00BF3DEA" w14:paraId="008B0480" w14:textId="58EDE3BC">
            <w:pPr>
              <w:rPr>
                <w:rFonts w:ascii="Aptos" w:hAnsi="Aptos" w:eastAsia="Aptos" w:cs="Aptos"/>
                <w:sz w:val="22"/>
                <w:szCs w:val="22"/>
                <w:lang w:val="nl-BE"/>
              </w:rPr>
            </w:pPr>
            <w:r w:rsidRPr="002B74C4">
              <w:rPr>
                <w:rFonts w:ascii="Aptos" w:hAnsi="Aptos" w:eastAsia="Aptos" w:cs="Aptos"/>
                <w:sz w:val="22"/>
                <w:szCs w:val="22"/>
                <w:lang w:val="nl-BE"/>
              </w:rPr>
              <w:t xml:space="preserve">De lln zochten nu verbanden tussen de verzamelde data en </w:t>
            </w:r>
            <w:r w:rsidRPr="002B74C4" w:rsidR="004A77E1">
              <w:rPr>
                <w:rFonts w:ascii="Aptos" w:hAnsi="Aptos" w:eastAsia="Aptos" w:cs="Aptos"/>
                <w:sz w:val="22"/>
                <w:szCs w:val="22"/>
                <w:lang w:val="nl-BE"/>
              </w:rPr>
              <w:t xml:space="preserve">besluiten </w:t>
            </w:r>
            <w:r w:rsidRPr="002B74C4">
              <w:rPr>
                <w:rFonts w:ascii="Aptos" w:hAnsi="Aptos" w:eastAsia="Aptos" w:cs="Aptos"/>
                <w:sz w:val="22"/>
                <w:szCs w:val="22"/>
                <w:lang w:val="nl-BE"/>
              </w:rPr>
              <w:t xml:space="preserve">vervolgens </w:t>
            </w:r>
            <w:r w:rsidRPr="002B74C4" w:rsidR="004A77E1">
              <w:rPr>
                <w:rFonts w:ascii="Aptos" w:hAnsi="Aptos" w:eastAsia="Aptos" w:cs="Aptos"/>
                <w:sz w:val="22"/>
                <w:szCs w:val="22"/>
                <w:lang w:val="nl-BE"/>
              </w:rPr>
              <w:t>welke aanpak uit de casus volgens</w:t>
            </w:r>
            <w:r w:rsidRPr="002B74C4">
              <w:rPr>
                <w:rFonts w:ascii="Aptos" w:hAnsi="Aptos" w:eastAsia="Aptos" w:cs="Aptos"/>
                <w:sz w:val="22"/>
                <w:szCs w:val="22"/>
                <w:lang w:val="nl-BE"/>
              </w:rPr>
              <w:t xml:space="preserve"> hen</w:t>
            </w:r>
            <w:r w:rsidRPr="002B74C4" w:rsidR="00E91D65">
              <w:rPr>
                <w:rFonts w:ascii="Aptos" w:hAnsi="Aptos" w:eastAsia="Aptos" w:cs="Aptos"/>
                <w:sz w:val="22"/>
                <w:szCs w:val="22"/>
                <w:lang w:val="nl-BE"/>
              </w:rPr>
              <w:t xml:space="preserve"> </w:t>
            </w:r>
            <w:r w:rsidRPr="002B74C4" w:rsidR="004A77E1">
              <w:rPr>
                <w:rFonts w:ascii="Aptos" w:hAnsi="Aptos" w:eastAsia="Aptos" w:cs="Aptos"/>
                <w:sz w:val="22"/>
                <w:szCs w:val="22"/>
                <w:lang w:val="nl-BE"/>
              </w:rPr>
              <w:t>de meest geschikte aanpak is</w:t>
            </w:r>
            <w:r w:rsidRPr="002B74C4" w:rsidR="0046078C">
              <w:rPr>
                <w:rFonts w:ascii="Aptos" w:hAnsi="Aptos" w:eastAsia="Aptos" w:cs="Aptos"/>
                <w:sz w:val="22"/>
                <w:szCs w:val="22"/>
                <w:lang w:val="nl-BE"/>
              </w:rPr>
              <w:t xml:space="preserve"> passend bij ouderen.</w:t>
            </w:r>
          </w:p>
          <w:p w:rsidRPr="004C26C8" w:rsidR="0F8B963E" w:rsidP="004C26C8" w:rsidRDefault="004075A6" w14:paraId="74D6910A" w14:textId="75BB0D37">
            <w:pPr>
              <w:spacing w:line="300" w:lineRule="auto"/>
              <w:rPr>
                <w:rFonts w:ascii="Segoe UI" w:hAnsi="Segoe UI" w:eastAsia="Segoe UI" w:cs="Segoe UI"/>
                <w:sz w:val="20"/>
                <w:szCs w:val="20"/>
              </w:rPr>
            </w:pPr>
            <w:r w:rsidRPr="002B74C4">
              <w:rPr>
                <w:rFonts w:ascii="Aptos" w:hAnsi="Aptos" w:eastAsia="Aptos" w:cs="Aptos"/>
                <w:sz w:val="22"/>
                <w:szCs w:val="22"/>
                <w:lang w:val="nl-BE"/>
              </w:rPr>
              <w:t>Mogelijke uitbreiding</w:t>
            </w:r>
            <w:r w:rsidR="002B74C4">
              <w:rPr>
                <w:rFonts w:ascii="Aptos" w:hAnsi="Aptos" w:eastAsia="Aptos" w:cs="Aptos"/>
                <w:sz w:val="22"/>
                <w:szCs w:val="22"/>
                <w:lang w:val="nl-BE"/>
              </w:rPr>
              <w:t xml:space="preserve"> of verdieping in functie van differentiatie</w:t>
            </w:r>
            <w:r w:rsidRPr="002B74C4">
              <w:rPr>
                <w:rFonts w:ascii="Aptos" w:hAnsi="Aptos" w:eastAsia="Aptos" w:cs="Aptos"/>
                <w:sz w:val="22"/>
                <w:szCs w:val="22"/>
                <w:lang w:val="nl-BE"/>
              </w:rPr>
              <w:t xml:space="preserve">: </w:t>
            </w:r>
            <w:r w:rsidRPr="002B74C4">
              <w:rPr>
                <w:rFonts w:ascii="Segoe UI" w:hAnsi="Segoe UI" w:eastAsia="Segoe UI" w:cs="Segoe UI"/>
                <w:sz w:val="20"/>
                <w:szCs w:val="20"/>
              </w:rPr>
              <w:t>Hoe kan Lies haar zorgzaamheid omzetten naar meer activerende benadering?</w:t>
            </w:r>
          </w:p>
        </w:tc>
      </w:tr>
      <w:tr w:rsidR="006F3188" w:rsidTr="577B8460" w14:paraId="40EBF115" w14:textId="77777777">
        <w:trPr>
          <w:trHeight w:val="300"/>
        </w:trPr>
        <w:tc>
          <w:tcPr>
            <w:tcW w:w="10774" w:type="dxa"/>
            <w:tcMar/>
          </w:tcPr>
          <w:p w:rsidRPr="001D31B4" w:rsidR="006F3188" w:rsidP="006F3188" w:rsidRDefault="006F3188" w14:paraId="1546DD0F" w14:textId="77777777">
            <w:pPr>
              <w:rPr>
                <w:rFonts w:eastAsia="Aptos" w:cs="Aptos"/>
                <w:b/>
                <w:sz w:val="22"/>
                <w:szCs w:val="22"/>
              </w:rPr>
            </w:pPr>
            <w:r w:rsidRPr="001D31B4">
              <w:rPr>
                <w:rFonts w:eastAsia="Aptos" w:cs="Aptos"/>
                <w:b/>
                <w:sz w:val="22"/>
                <w:szCs w:val="22"/>
              </w:rPr>
              <w:lastRenderedPageBreak/>
              <w:t>Deel 3</w:t>
            </w:r>
          </w:p>
          <w:p w:rsidRPr="004C26C8" w:rsidR="006F3188" w:rsidP="006F3188" w:rsidRDefault="006F3188" w14:paraId="0F00B42A" w14:textId="2AEED38F">
            <w:pPr>
              <w:rPr>
                <w:rFonts w:eastAsia="Aptos" w:cs="Aptos"/>
                <w:b/>
                <w:sz w:val="22"/>
                <w:szCs w:val="22"/>
              </w:rPr>
            </w:pPr>
            <w:r w:rsidRPr="001D31B4">
              <w:rPr>
                <w:rFonts w:eastAsia="Aptos" w:cs="Aptos"/>
                <w:b/>
                <w:sz w:val="22"/>
                <w:szCs w:val="22"/>
              </w:rPr>
              <w:t>Aanbod onderzoeken bij de levensloopfase</w:t>
            </w:r>
          </w:p>
          <w:p w:rsidRPr="001D31B4" w:rsidR="002B74C4" w:rsidP="006F3188" w:rsidRDefault="006F3188" w14:paraId="2FD156AF" w14:textId="5ACFDEB1">
            <w:pPr>
              <w:rPr>
                <w:rFonts w:eastAsia="Aptos" w:cs="Aptos"/>
                <w:sz w:val="22"/>
                <w:szCs w:val="22"/>
                <w:lang w:val="nl-BE"/>
              </w:rPr>
            </w:pPr>
            <w:r w:rsidRPr="001D31B4">
              <w:rPr>
                <w:rFonts w:eastAsia="Aptos" w:cs="Aptos"/>
                <w:sz w:val="22"/>
                <w:szCs w:val="22"/>
                <w:lang w:val="nl-BE"/>
              </w:rPr>
              <w:t>Vervolgens kan je met leerlingen ook dieper ingaan op het aanbod uit de casus dat aan bod komt.</w:t>
            </w:r>
          </w:p>
          <w:p w:rsidRPr="001D31B4" w:rsidR="006F3188" w:rsidP="006F2F33" w:rsidRDefault="006F3188" w14:paraId="59E44719" w14:textId="3BDB53B7">
            <w:pPr>
              <w:numPr>
                <w:ilvl w:val="0"/>
                <w:numId w:val="3"/>
              </w:numPr>
              <w:rPr>
                <w:rFonts w:eastAsia="Aptos" w:cs="Aptos"/>
                <w:sz w:val="22"/>
                <w:szCs w:val="22"/>
                <w:lang w:val="nl-BE"/>
              </w:rPr>
            </w:pPr>
            <w:r w:rsidRPr="001D31B4">
              <w:rPr>
                <w:rFonts w:eastAsia="Aptos" w:cs="Aptos"/>
                <w:sz w:val="22"/>
                <w:szCs w:val="22"/>
                <w:lang w:val="nl-BE"/>
              </w:rPr>
              <w:t xml:space="preserve">Bevraag lln welk aanbod er in de casus aan bod komt </w:t>
            </w:r>
            <w:r w:rsidRPr="001D31B4">
              <w:rPr>
                <w:rFonts w:eastAsia="Aptos" w:cs="Aptos"/>
                <w:color w:val="4C94D8" w:themeColor="text2" w:themeTint="80"/>
                <w:sz w:val="22"/>
                <w:szCs w:val="22"/>
                <w:lang w:val="nl-BE"/>
              </w:rPr>
              <w:t>(</w:t>
            </w:r>
            <w:r w:rsidRPr="001D31B4">
              <w:rPr>
                <w:color w:val="4C94D8" w:themeColor="text2" w:themeTint="80"/>
                <w:sz w:val="22"/>
                <w:szCs w:val="22"/>
              </w:rPr>
              <w:t xml:space="preserve">een folder </w:t>
            </w:r>
            <w:r w:rsidRPr="001D31B4">
              <w:rPr>
                <w:color w:val="4C94D8" w:themeColor="text2" w:themeTint="80"/>
                <w:sz w:val="22"/>
                <w:szCs w:val="22"/>
                <w:lang w:val="nl-BE"/>
              </w:rPr>
              <w:t>van het lokaal buurtcentrum waarin staat dat men voor mensen die op pensioen zijn een herstelatelier in de gemeente oprichten</w:t>
            </w:r>
            <w:r w:rsidRPr="001D31B4">
              <w:rPr>
                <w:sz w:val="22"/>
                <w:szCs w:val="22"/>
                <w:lang w:val="nl-BE"/>
              </w:rPr>
              <w:t>)</w:t>
            </w:r>
          </w:p>
          <w:p w:rsidRPr="001D31B4" w:rsidR="006F3188" w:rsidP="006F2F33" w:rsidRDefault="006F3188" w14:paraId="25887947" w14:textId="77777777">
            <w:pPr>
              <w:numPr>
                <w:ilvl w:val="0"/>
                <w:numId w:val="3"/>
              </w:numPr>
              <w:rPr>
                <w:rFonts w:eastAsia="Aptos" w:cs="Aptos"/>
                <w:sz w:val="22"/>
                <w:szCs w:val="22"/>
              </w:rPr>
            </w:pPr>
            <w:r w:rsidRPr="001D31B4">
              <w:rPr>
                <w:rFonts w:eastAsia="Aptos" w:cs="Aptos"/>
                <w:sz w:val="22"/>
                <w:szCs w:val="22"/>
                <w:lang w:val="nl-BE"/>
              </w:rPr>
              <w:t xml:space="preserve">Hoe dit aansluit bij de levensloopfase van opa (levensgebeurtenissen </w:t>
            </w:r>
            <w:r w:rsidRPr="001D31B4">
              <w:rPr>
                <w:rFonts w:eastAsia="Aptos" w:cs="Aptos"/>
                <w:sz w:val="22"/>
                <w:szCs w:val="22"/>
              </w:rPr>
              <w:t xml:space="preserve">op pensioen gaan, in het kader van differentiatie kan je lln ook de link met Erikson laten onderzoeken; </w:t>
            </w:r>
            <w:r w:rsidRPr="001D31B4">
              <w:rPr>
                <w:rFonts w:eastAsia="Segoe UI" w:cs="Segoe UI"/>
                <w:sz w:val="22"/>
                <w:szCs w:val="22"/>
              </w:rPr>
              <w:t>Wat heeft Leo nodig om positiever naar deze levensfase te kijken?)</w:t>
            </w:r>
          </w:p>
          <w:p w:rsidRPr="001D31B4" w:rsidR="006F3188" w:rsidP="002B74C4" w:rsidRDefault="008D267A" w14:paraId="341C68C4" w14:textId="2D1AC5C3">
            <w:pPr>
              <w:rPr>
                <w:rFonts w:eastAsia="Aptos" w:cs="Aptos"/>
                <w:sz w:val="22"/>
                <w:szCs w:val="22"/>
                <w:lang w:val="nl-BE"/>
              </w:rPr>
            </w:pPr>
            <w:r w:rsidRPr="3498412A" w:rsidR="7F482B94">
              <w:rPr>
                <w:rFonts w:eastAsia="Segoe UI" w:cs="Segoe UI"/>
                <w:sz w:val="22"/>
                <w:szCs w:val="22"/>
              </w:rPr>
              <w:t xml:space="preserve">Vervolgens geef je de </w:t>
            </w:r>
            <w:r w:rsidRPr="3498412A" w:rsidR="7F482B94">
              <w:rPr>
                <w:rFonts w:eastAsia="Segoe UI" w:cs="Segoe UI"/>
                <w:sz w:val="22"/>
                <w:szCs w:val="22"/>
              </w:rPr>
              <w:t>lln</w:t>
            </w:r>
            <w:r w:rsidRPr="3498412A" w:rsidR="7F482B94">
              <w:rPr>
                <w:rFonts w:eastAsia="Segoe UI" w:cs="Segoe UI"/>
                <w:sz w:val="22"/>
                <w:szCs w:val="22"/>
              </w:rPr>
              <w:t xml:space="preserve"> de onderzoeksopdracht om </w:t>
            </w:r>
            <w:r w:rsidRPr="3498412A" w:rsidR="7F482B94">
              <w:rPr>
                <w:rFonts w:eastAsia="Aptos" w:cs="Aptos"/>
                <w:sz w:val="22"/>
                <w:szCs w:val="22"/>
                <w:lang w:val="nl-BE"/>
              </w:rPr>
              <w:t>het aanbod voor 65+’ers in de eigen gemeente</w:t>
            </w:r>
            <w:r w:rsidRPr="3498412A" w:rsidR="0A9A8B48">
              <w:rPr>
                <w:rFonts w:eastAsia="Aptos" w:cs="Aptos"/>
                <w:sz w:val="22"/>
                <w:szCs w:val="22"/>
                <w:lang w:val="nl-BE"/>
              </w:rPr>
              <w:t xml:space="preserve"> te bekijken</w:t>
            </w:r>
            <w:r w:rsidRPr="3498412A" w:rsidR="7F482B94">
              <w:rPr>
                <w:rFonts w:eastAsia="Aptos" w:cs="Aptos"/>
                <w:sz w:val="22"/>
                <w:szCs w:val="22"/>
                <w:lang w:val="nl-BE"/>
              </w:rPr>
              <w:t xml:space="preserve"> </w:t>
            </w:r>
            <w:r w:rsidRPr="3498412A" w:rsidR="7F482B94">
              <w:rPr>
                <w:rFonts w:eastAsia="Aptos" w:cs="Aptos"/>
                <w:sz w:val="22"/>
                <w:szCs w:val="22"/>
                <w:lang w:val="nl-BE"/>
              </w:rPr>
              <w:t>( =</w:t>
            </w:r>
            <w:r w:rsidRPr="3498412A" w:rsidR="7F482B94">
              <w:rPr>
                <w:rFonts w:eastAsia="Aptos" w:cs="Aptos"/>
                <w:sz w:val="22"/>
                <w:szCs w:val="22"/>
                <w:lang w:val="nl-BE"/>
              </w:rPr>
              <w:t xml:space="preserve"> volgens suggestie in raamplan).</w:t>
            </w:r>
          </w:p>
        </w:tc>
      </w:tr>
      <w:tr w:rsidR="006F3188" w:rsidTr="577B8460" w14:paraId="1D2C1DA1" w14:textId="77777777">
        <w:trPr>
          <w:trHeight w:val="300"/>
        </w:trPr>
        <w:tc>
          <w:tcPr>
            <w:tcW w:w="10774" w:type="dxa"/>
            <w:tcMar/>
          </w:tcPr>
          <w:p w:rsidRPr="001D31B4" w:rsidR="006F3188" w:rsidP="006F3188" w:rsidRDefault="006F3188" w14:paraId="0573C637" w14:textId="77777777">
            <w:pPr>
              <w:rPr>
                <w:b/>
                <w:sz w:val="22"/>
                <w:szCs w:val="22"/>
              </w:rPr>
            </w:pPr>
            <w:r w:rsidRPr="001D31B4">
              <w:rPr>
                <w:b/>
                <w:sz w:val="22"/>
                <w:szCs w:val="22"/>
              </w:rPr>
              <w:t>Deel 4</w:t>
            </w:r>
          </w:p>
          <w:p w:rsidRPr="004C26C8" w:rsidR="008D267A" w:rsidP="006F3188" w:rsidRDefault="006F3188" w14:paraId="16B18297" w14:textId="20173A6A">
            <w:pPr>
              <w:rPr>
                <w:b/>
                <w:sz w:val="22"/>
                <w:szCs w:val="22"/>
              </w:rPr>
            </w:pPr>
            <w:r w:rsidRPr="001D31B4">
              <w:rPr>
                <w:b/>
                <w:sz w:val="22"/>
                <w:szCs w:val="22"/>
              </w:rPr>
              <w:t>Linken</w:t>
            </w:r>
            <w:r w:rsidRPr="001D31B4" w:rsidR="00D60774">
              <w:rPr>
                <w:b/>
                <w:sz w:val="22"/>
                <w:szCs w:val="22"/>
              </w:rPr>
              <w:t xml:space="preserve"> en uitbreiding naar </w:t>
            </w:r>
            <w:r w:rsidRPr="001D31B4">
              <w:rPr>
                <w:b/>
                <w:sz w:val="22"/>
                <w:szCs w:val="22"/>
              </w:rPr>
              <w:t>andere leerplandoelen</w:t>
            </w:r>
          </w:p>
          <w:p w:rsidRPr="001D31B4" w:rsidR="008D267A" w:rsidP="008D267A" w:rsidRDefault="006F3188" w14:paraId="37F303BF" w14:textId="77777777">
            <w:pPr>
              <w:rPr>
                <w:rFonts w:eastAsia="Aptos" w:cs="Aptos"/>
                <w:sz w:val="22"/>
                <w:szCs w:val="22"/>
                <w:lang w:val="nl-BE"/>
              </w:rPr>
            </w:pPr>
            <w:r w:rsidRPr="001D31B4">
              <w:rPr>
                <w:rFonts w:eastAsia="Aptos" w:cs="Aptos"/>
                <w:sz w:val="22"/>
                <w:szCs w:val="22"/>
                <w:lang w:val="nl-BE"/>
              </w:rPr>
              <w:t xml:space="preserve">LPD 34 </w:t>
            </w:r>
            <w:r w:rsidRPr="001D31B4" w:rsidR="008D267A">
              <w:rPr>
                <w:rFonts w:eastAsia="Aptos" w:cs="Aptos"/>
                <w:sz w:val="22"/>
                <w:szCs w:val="22"/>
                <w:lang w:val="nl-BE"/>
              </w:rPr>
              <w:t xml:space="preserve">de lln maken kennis met volwassenen en settings. </w:t>
            </w:r>
          </w:p>
          <w:p w:rsidRPr="00615A00" w:rsidR="008D267A" w:rsidP="006F2F33" w:rsidRDefault="008D267A" w14:paraId="369681EE" w14:textId="6F0D6C16">
            <w:pPr>
              <w:pStyle w:val="Lijstalinea"/>
              <w:numPr>
                <w:ilvl w:val="0"/>
                <w:numId w:val="3"/>
              </w:numPr>
              <w:rPr>
                <w:rFonts w:eastAsia="Aptos" w:cs="Aptos"/>
                <w:sz w:val="22"/>
                <w:szCs w:val="22"/>
                <w:lang w:val="nl-BE"/>
              </w:rPr>
            </w:pPr>
            <w:r w:rsidRPr="00615A00">
              <w:rPr>
                <w:rFonts w:eastAsia="Aptos" w:cs="Aptos"/>
                <w:sz w:val="22"/>
                <w:szCs w:val="22"/>
                <w:lang w:val="nl-BE"/>
              </w:rPr>
              <w:t>Je kan op bezoek gaan naar een herstelatelier, of een ander aanbod voor 65+’ers vanuit de gemeente</w:t>
            </w:r>
          </w:p>
          <w:p w:rsidRPr="00615A00" w:rsidR="006F3188" w:rsidP="006F2F33" w:rsidRDefault="00671E22" w14:paraId="46795D3C" w14:textId="14B51846">
            <w:pPr>
              <w:pStyle w:val="Lijstalinea"/>
              <w:numPr>
                <w:ilvl w:val="0"/>
                <w:numId w:val="3"/>
              </w:numPr>
              <w:rPr>
                <w:rFonts w:eastAsia="Aptos" w:cs="Aptos"/>
                <w:sz w:val="22"/>
                <w:szCs w:val="22"/>
                <w:lang w:val="nl-BE"/>
              </w:rPr>
            </w:pPr>
            <w:r w:rsidRPr="00615A00">
              <w:rPr>
                <w:rFonts w:eastAsia="Aptos" w:cs="Aptos"/>
                <w:sz w:val="22"/>
                <w:szCs w:val="22"/>
                <w:lang w:val="nl-BE"/>
              </w:rPr>
              <w:t>Je kan grootouders uitnodigen op school (suggestie bij dit thema in het raamplan in combinatie met thema eet smakelijk)</w:t>
            </w:r>
          </w:p>
          <w:p w:rsidRPr="001D31B4" w:rsidR="00671E22" w:rsidP="006F3188" w:rsidRDefault="006F3188" w14:paraId="076FA873" w14:textId="25426A32">
            <w:pPr>
              <w:rPr>
                <w:rFonts w:eastAsia="Aptos" w:cs="Aptos"/>
                <w:sz w:val="22"/>
                <w:szCs w:val="22"/>
                <w:lang w:val="nl-BE"/>
              </w:rPr>
            </w:pPr>
            <w:r w:rsidRPr="001D31B4">
              <w:rPr>
                <w:rFonts w:eastAsia="Aptos" w:cs="Aptos"/>
                <w:sz w:val="22"/>
                <w:szCs w:val="22"/>
                <w:lang w:val="nl-BE"/>
              </w:rPr>
              <w:t xml:space="preserve">LPD 33 Lln passen </w:t>
            </w:r>
            <w:r w:rsidRPr="001D31B4" w:rsidR="00AD33B0">
              <w:rPr>
                <w:rFonts w:eastAsia="Aptos" w:cs="Aptos"/>
                <w:sz w:val="22"/>
                <w:szCs w:val="22"/>
                <w:lang w:val="nl-BE"/>
              </w:rPr>
              <w:t xml:space="preserve">ondersteunende </w:t>
            </w:r>
            <w:r w:rsidRPr="001D31B4">
              <w:rPr>
                <w:rFonts w:eastAsia="Aptos" w:cs="Aptos"/>
                <w:sz w:val="22"/>
                <w:szCs w:val="22"/>
                <w:lang w:val="nl-BE"/>
              </w:rPr>
              <w:t>agogische vaardigheden toe</w:t>
            </w:r>
            <w:r w:rsidRPr="001D31B4" w:rsidR="00FA67F9">
              <w:rPr>
                <w:rFonts w:eastAsia="Aptos" w:cs="Aptos"/>
                <w:sz w:val="22"/>
                <w:szCs w:val="22"/>
                <w:lang w:val="nl-BE"/>
              </w:rPr>
              <w:t>.</w:t>
            </w:r>
          </w:p>
          <w:p w:rsidRPr="001D31B4" w:rsidR="006F3188" w:rsidP="006F3188" w:rsidRDefault="006F3188" w14:paraId="039ACBC0" w14:textId="77777777">
            <w:pPr>
              <w:rPr>
                <w:rFonts w:eastAsia="Aptos" w:cs="Aptos"/>
                <w:sz w:val="22"/>
                <w:szCs w:val="22"/>
                <w:lang w:val="nl-BE"/>
              </w:rPr>
            </w:pPr>
            <w:r w:rsidRPr="001D31B4">
              <w:rPr>
                <w:rFonts w:eastAsia="Aptos" w:cs="Aptos"/>
                <w:sz w:val="22"/>
                <w:szCs w:val="22"/>
                <w:lang w:val="nl-BE"/>
              </w:rPr>
              <w:t>De lln oefenen de sociale en communicatieve vaardigheden (je kan dit laten aansluiten bij lpd 6 de lln gaan op een gepaste manier om met volwassenen en passen sociale en communicatieve vaardigheden toe.</w:t>
            </w:r>
          </w:p>
          <w:p w:rsidRPr="00615A00" w:rsidR="006F3188" w:rsidP="006F2F33" w:rsidRDefault="006F3188" w14:paraId="64873BAC" w14:textId="77777777">
            <w:pPr>
              <w:pStyle w:val="Lijstalinea"/>
              <w:numPr>
                <w:ilvl w:val="0"/>
                <w:numId w:val="3"/>
              </w:numPr>
              <w:rPr>
                <w:rFonts w:eastAsia="Aptos" w:cs="Aptos"/>
                <w:sz w:val="22"/>
                <w:szCs w:val="22"/>
                <w:lang w:val="nl-BE"/>
              </w:rPr>
            </w:pPr>
            <w:r w:rsidRPr="00615A00">
              <w:rPr>
                <w:rFonts w:eastAsia="Aptos" w:cs="Aptos"/>
                <w:sz w:val="22"/>
                <w:szCs w:val="22"/>
                <w:lang w:val="nl-BE"/>
              </w:rPr>
              <w:t>Via rollenspel met elkaar laat je lln enkele van bovenstaande vaardigheden oefenen:</w:t>
            </w:r>
          </w:p>
          <w:p w:rsidRPr="00615A00" w:rsidR="00EC2738" w:rsidP="006F2F33" w:rsidRDefault="00EC2738" w14:paraId="330914CB" w14:textId="32813469">
            <w:pPr>
              <w:pStyle w:val="Lijstalinea"/>
              <w:numPr>
                <w:ilvl w:val="0"/>
                <w:numId w:val="5"/>
              </w:numPr>
              <w:ind w:left="1080"/>
              <w:rPr>
                <w:rFonts w:eastAsia="Aptos" w:cs="Aptos"/>
                <w:sz w:val="22"/>
                <w:szCs w:val="22"/>
                <w:lang w:val="nl-BE"/>
              </w:rPr>
            </w:pPr>
            <w:r w:rsidRPr="00615A00">
              <w:rPr>
                <w:rFonts w:eastAsia="Aptos" w:cs="Aptos"/>
                <w:sz w:val="22"/>
                <w:szCs w:val="22"/>
                <w:lang w:val="nl-BE"/>
              </w:rPr>
              <w:t>Bv een aanmoediging geven</w:t>
            </w:r>
          </w:p>
          <w:p w:rsidRPr="001D31B4" w:rsidR="00EC2738" w:rsidP="006F2F33" w:rsidRDefault="00EC2738" w14:paraId="7E6F8B61" w14:textId="4120AD3E">
            <w:pPr>
              <w:numPr>
                <w:ilvl w:val="1"/>
                <w:numId w:val="4"/>
              </w:numPr>
              <w:ind w:left="1080"/>
              <w:rPr>
                <w:rFonts w:eastAsia="Aptos" w:cs="Aptos"/>
                <w:sz w:val="22"/>
                <w:szCs w:val="22"/>
                <w:lang w:val="nl-BE"/>
              </w:rPr>
            </w:pPr>
            <w:r w:rsidRPr="3498412A" w:rsidR="623C8051">
              <w:rPr>
                <w:rFonts w:eastAsia="Aptos" w:cs="Aptos"/>
                <w:sz w:val="22"/>
                <w:szCs w:val="22"/>
                <w:lang w:val="nl-BE"/>
              </w:rPr>
              <w:t>Hulp bieden, maar vanuit dialoog: eerst vragen of de ander het samen wil doen</w:t>
            </w:r>
          </w:p>
          <w:p w:rsidRPr="004C26C8" w:rsidR="00EC2738" w:rsidP="006F2F33" w:rsidRDefault="00EC2738" w14:paraId="0AC826B3" w14:textId="7F5A48CB">
            <w:pPr>
              <w:numPr>
                <w:ilvl w:val="1"/>
                <w:numId w:val="4"/>
              </w:numPr>
              <w:ind w:left="1080"/>
              <w:rPr>
                <w:rFonts w:eastAsia="Aptos" w:cs="Aptos"/>
                <w:sz w:val="22"/>
                <w:szCs w:val="22"/>
                <w:lang w:val="nl-BE"/>
              </w:rPr>
            </w:pPr>
            <w:r w:rsidRPr="3498412A" w:rsidR="5C8EB037">
              <w:rPr>
                <w:rFonts w:eastAsia="Aptos" w:cs="Aptos"/>
                <w:sz w:val="22"/>
                <w:szCs w:val="22"/>
                <w:lang w:val="nl-BE"/>
              </w:rPr>
              <w:t>...</w:t>
            </w:r>
          </w:p>
          <w:p w:rsidRPr="00615A00" w:rsidR="006F3188" w:rsidP="006F2F33" w:rsidRDefault="00EC2738" w14:paraId="498562CD" w14:textId="7AB4E36B">
            <w:pPr>
              <w:pStyle w:val="Lijstalinea"/>
              <w:numPr>
                <w:ilvl w:val="0"/>
                <w:numId w:val="3"/>
              </w:numPr>
              <w:rPr>
                <w:rFonts w:eastAsia="Aptos" w:cs="Aptos"/>
                <w:sz w:val="22"/>
                <w:szCs w:val="22"/>
                <w:lang w:val="nl-BE"/>
              </w:rPr>
            </w:pPr>
            <w:r w:rsidRPr="00615A00">
              <w:rPr>
                <w:rFonts w:eastAsia="Aptos" w:cs="Aptos"/>
                <w:sz w:val="22"/>
                <w:szCs w:val="22"/>
                <w:lang w:val="nl-BE"/>
              </w:rPr>
              <w:lastRenderedPageBreak/>
              <w:t>Tijdens het bezoek van de grootouders op school of het bezoek aan het atelier zetten lln verder in op deze vaardigheden, ze krijgen feedback/evaluatie op lpd 6 vanuit de aangeleerde en geoefende sociale en communicatieve vaardigheden die aansluiten als gepaste agogische vaardigheden (onderzocht en geoefend in voorgaande opdracht)</w:t>
            </w:r>
          </w:p>
        </w:tc>
      </w:tr>
      <w:tr w:rsidR="006F3188" w:rsidTr="577B8460" w14:paraId="574848DF" w14:textId="77777777">
        <w:trPr>
          <w:trHeight w:val="300"/>
        </w:trPr>
        <w:tc>
          <w:tcPr>
            <w:tcW w:w="10774" w:type="dxa"/>
            <w:tcBorders>
              <w:bottom w:val="single" w:color="auto" w:sz="4" w:space="0"/>
            </w:tcBorders>
            <w:tcMar/>
          </w:tcPr>
          <w:p w:rsidRPr="005C65E6" w:rsidR="00EC2738" w:rsidP="006F3188" w:rsidRDefault="00EC2738" w14:paraId="5DC66CBF" w14:textId="77777777">
            <w:pPr>
              <w:spacing w:before="210" w:after="210" w:line="300" w:lineRule="auto"/>
              <w:rPr>
                <w:rFonts w:hint="eastAsia" w:eastAsiaTheme="minorEastAsia"/>
                <w:b/>
                <w:bCs/>
                <w:sz w:val="28"/>
                <w:szCs w:val="28"/>
              </w:rPr>
            </w:pPr>
            <w:r w:rsidRPr="005C65E6">
              <w:rPr>
                <w:rFonts w:eastAsiaTheme="minorEastAsia"/>
                <w:b/>
                <w:bCs/>
                <w:sz w:val="28"/>
                <w:szCs w:val="28"/>
              </w:rPr>
              <w:lastRenderedPageBreak/>
              <w:t>Samengevat</w:t>
            </w:r>
          </w:p>
          <w:p w:rsidRPr="001D31B4" w:rsidR="006F3188" w:rsidP="006F3188" w:rsidRDefault="005C65E6" w14:paraId="6F3F7531" w14:textId="465A85C4">
            <w:pPr>
              <w:spacing w:before="210" w:after="210" w:line="300" w:lineRule="auto"/>
              <w:rPr>
                <w:rFonts w:hint="eastAsia" w:eastAsiaTheme="minorEastAsia"/>
                <w:sz w:val="22"/>
                <w:szCs w:val="22"/>
              </w:rPr>
            </w:pPr>
            <w:r>
              <w:rPr>
                <w:rFonts w:eastAsiaTheme="minorEastAsia"/>
                <w:sz w:val="22"/>
                <w:szCs w:val="22"/>
              </w:rPr>
              <w:t xml:space="preserve">Focus op </w:t>
            </w:r>
            <w:r w:rsidRPr="001D31B4" w:rsidR="006F3188">
              <w:rPr>
                <w:rFonts w:eastAsiaTheme="minorEastAsia"/>
                <w:sz w:val="22"/>
                <w:szCs w:val="22"/>
              </w:rPr>
              <w:t>LPD 30: De lln onderzoeken agogische vaardigheden en aanbod passend bij de levensloopfase van de volwassene.</w:t>
            </w:r>
          </w:p>
          <w:p w:rsidRPr="001D31B4" w:rsidR="006F3188" w:rsidP="006F3188" w:rsidRDefault="006F3188" w14:paraId="707FBC9A" w14:textId="77777777">
            <w:pPr>
              <w:spacing w:before="210" w:after="210" w:line="300" w:lineRule="auto"/>
              <w:rPr>
                <w:rFonts w:hint="eastAsia" w:eastAsiaTheme="minorEastAsia"/>
                <w:sz w:val="22"/>
                <w:szCs w:val="22"/>
              </w:rPr>
            </w:pPr>
            <w:r w:rsidRPr="001D31B4">
              <w:rPr>
                <w:rFonts w:eastAsiaTheme="minorEastAsia"/>
                <w:sz w:val="22"/>
                <w:szCs w:val="22"/>
              </w:rPr>
              <w:t>Gelinkt aan</w:t>
            </w:r>
          </w:p>
          <w:p w:rsidR="006F3188" w:rsidP="005C65E6" w:rsidRDefault="006F3188" w14:paraId="6F735E0C" w14:textId="25A716A7">
            <w:pPr>
              <w:pStyle w:val="Lijstalinea"/>
              <w:numPr>
                <w:ilvl w:val="0"/>
                <w:numId w:val="3"/>
              </w:numPr>
              <w:spacing w:before="210" w:after="210" w:line="300" w:lineRule="auto"/>
              <w:rPr>
                <w:rFonts w:eastAsiaTheme="minorEastAsia"/>
                <w:sz w:val="22"/>
                <w:szCs w:val="22"/>
              </w:rPr>
            </w:pPr>
            <w:r w:rsidRPr="005C65E6">
              <w:rPr>
                <w:rFonts w:eastAsiaTheme="minorEastAsia"/>
                <w:sz w:val="22"/>
                <w:szCs w:val="22"/>
              </w:rPr>
              <w:t>LPD 3: observeren</w:t>
            </w:r>
          </w:p>
          <w:p w:rsidR="005C65E6" w:rsidP="005C65E6" w:rsidRDefault="006F3188" w14:paraId="28D4E641" w14:textId="77777777">
            <w:pPr>
              <w:pStyle w:val="Lijstalinea"/>
              <w:numPr>
                <w:ilvl w:val="0"/>
                <w:numId w:val="3"/>
              </w:numPr>
              <w:spacing w:before="210" w:after="210" w:line="300" w:lineRule="auto"/>
              <w:rPr>
                <w:rFonts w:eastAsiaTheme="minorEastAsia"/>
                <w:sz w:val="22"/>
                <w:szCs w:val="22"/>
              </w:rPr>
            </w:pPr>
            <w:r w:rsidRPr="005C65E6">
              <w:rPr>
                <w:rFonts w:eastAsiaTheme="minorEastAsia"/>
                <w:sz w:val="22"/>
                <w:szCs w:val="22"/>
              </w:rPr>
              <w:t>LPD 33: vanuit de casus passen de lln ondersteunende (ped)agogische vaardigheden toe, bv. grootouders uitnodigen in de klas of agogische vaardigheden oefenen in een rollenspel.</w:t>
            </w:r>
          </w:p>
          <w:p w:rsidRPr="005C65E6" w:rsidR="005C65E6" w:rsidP="005C65E6" w:rsidRDefault="00EC2738" w14:paraId="51F68BE4" w14:textId="77777777">
            <w:pPr>
              <w:pStyle w:val="Lijstalinea"/>
              <w:numPr>
                <w:ilvl w:val="0"/>
                <w:numId w:val="3"/>
              </w:numPr>
              <w:spacing w:before="210" w:after="210" w:line="300" w:lineRule="auto"/>
              <w:rPr>
                <w:rFonts w:eastAsiaTheme="minorEastAsia"/>
                <w:sz w:val="22"/>
                <w:szCs w:val="22"/>
              </w:rPr>
            </w:pPr>
            <w:r w:rsidRPr="005C65E6">
              <w:rPr>
                <w:rFonts w:eastAsia="Aptos" w:cs="Aptos"/>
                <w:sz w:val="22"/>
                <w:szCs w:val="22"/>
                <w:lang w:val="nl-BE"/>
              </w:rPr>
              <w:t>LPD 6 de lln gaan op een gepaste manier om met volwassenen en passen sociale en communicatieve vaardigheden toe</w:t>
            </w:r>
          </w:p>
          <w:p w:rsidRPr="005C65E6" w:rsidR="006F3188" w:rsidP="005C65E6" w:rsidRDefault="006F3188" w14:paraId="701063B7" w14:textId="740A80A7">
            <w:pPr>
              <w:pStyle w:val="Lijstalinea"/>
              <w:numPr>
                <w:ilvl w:val="0"/>
                <w:numId w:val="3"/>
              </w:numPr>
              <w:spacing w:before="210" w:after="210" w:line="300" w:lineRule="auto"/>
              <w:rPr>
                <w:rFonts w:hint="eastAsia" w:eastAsiaTheme="minorEastAsia"/>
                <w:sz w:val="22"/>
                <w:szCs w:val="22"/>
              </w:rPr>
            </w:pPr>
            <w:r w:rsidRPr="005C65E6">
              <w:rPr>
                <w:rFonts w:eastAsiaTheme="minorEastAsia"/>
                <w:sz w:val="22"/>
                <w:szCs w:val="22"/>
              </w:rPr>
              <w:t xml:space="preserve">LPD 34 ifv </w:t>
            </w:r>
            <w:r w:rsidRPr="005C65E6">
              <w:rPr>
                <w:rFonts w:eastAsia="Aptos" w:cs="Aptos"/>
                <w:color w:val="000000" w:themeColor="text1"/>
                <w:sz w:val="22"/>
                <w:szCs w:val="22"/>
                <w:lang w:val="nl-BE"/>
              </w:rPr>
              <w:t xml:space="preserve">kennismaking met ouderen, je kan de lln het aanbod laten verkennen in de eigen gemeente voor </w:t>
            </w:r>
            <w:r w:rsidRPr="005C65E6">
              <w:rPr>
                <w:rFonts w:eastAsia="Aptos" w:cs="Aptos"/>
                <w:sz w:val="22"/>
                <w:szCs w:val="22"/>
                <w:lang w:val="nl-BE"/>
              </w:rPr>
              <w:t>65+’ers)</w:t>
            </w:r>
          </w:p>
          <w:p w:rsidRPr="001D31B4" w:rsidR="006F3188" w:rsidP="006F3188" w:rsidRDefault="006F3188" w14:paraId="3FCE506D" w14:textId="77777777">
            <w:pPr>
              <w:spacing w:before="210" w:after="210" w:line="300" w:lineRule="auto"/>
              <w:rPr>
                <w:rFonts w:hint="eastAsia" w:eastAsiaTheme="minorEastAsia"/>
                <w:sz w:val="22"/>
                <w:szCs w:val="22"/>
              </w:rPr>
            </w:pPr>
            <w:r w:rsidRPr="001D31B4">
              <w:rPr>
                <w:rFonts w:eastAsiaTheme="minorEastAsia"/>
                <w:sz w:val="22"/>
                <w:szCs w:val="22"/>
              </w:rPr>
              <w:t>Opbouw opdracht:</w:t>
            </w:r>
          </w:p>
          <w:p w:rsidRPr="006F2F33" w:rsidR="006F3188" w:rsidP="006F2F33" w:rsidRDefault="006F3188" w14:paraId="645F761D" w14:textId="68E791ED">
            <w:pPr>
              <w:pStyle w:val="Lijstalinea"/>
              <w:numPr>
                <w:ilvl w:val="0"/>
                <w:numId w:val="6"/>
              </w:numPr>
              <w:rPr>
                <w:rFonts w:eastAsia="Aptos" w:cs="Aptos"/>
                <w:sz w:val="22"/>
                <w:szCs w:val="22"/>
              </w:rPr>
            </w:pPr>
            <w:r w:rsidRPr="006F2F33">
              <w:rPr>
                <w:rFonts w:eastAsia="Aptos" w:cs="Aptos"/>
                <w:sz w:val="22"/>
                <w:szCs w:val="22"/>
              </w:rPr>
              <w:t>Doelgericht observeren LPD 3</w:t>
            </w:r>
          </w:p>
          <w:p w:rsidRPr="001D31B4" w:rsidR="006F3188" w:rsidP="006F3188" w:rsidRDefault="006F3188" w14:paraId="3D4335B0" w14:textId="77777777">
            <w:pPr>
              <w:pStyle w:val="Lijstalinea"/>
              <w:rPr>
                <w:rFonts w:eastAsia="Aptos" w:cs="Aptos"/>
                <w:sz w:val="22"/>
                <w:szCs w:val="22"/>
                <w:lang w:val="nl-BE"/>
              </w:rPr>
            </w:pPr>
            <w:r w:rsidRPr="001D31B4">
              <w:rPr>
                <w:rFonts w:eastAsia="Aptos" w:cs="Aptos"/>
                <w:sz w:val="22"/>
                <w:szCs w:val="22"/>
                <w:lang w:val="nl-BE"/>
              </w:rPr>
              <w:t xml:space="preserve">Inzetten op </w:t>
            </w:r>
            <w:r w:rsidRPr="001D31B4">
              <w:rPr>
                <w:rFonts w:eastAsia="Aptos" w:cs="Aptos"/>
                <w:b/>
                <w:sz w:val="22"/>
                <w:szCs w:val="22"/>
                <w:lang w:val="nl-BE"/>
              </w:rPr>
              <w:t>doelgericht</w:t>
            </w:r>
            <w:r w:rsidRPr="001D31B4">
              <w:rPr>
                <w:rFonts w:eastAsia="Aptos" w:cs="Aptos"/>
                <w:sz w:val="22"/>
                <w:szCs w:val="22"/>
                <w:lang w:val="nl-BE"/>
              </w:rPr>
              <w:t xml:space="preserve"> observeren: Via deze opdracht onderzoeken we welke agogische vaardigheden gepast zijn bij volwassenen. </w:t>
            </w:r>
          </w:p>
          <w:p w:rsidRPr="001D31B4" w:rsidR="006F3188" w:rsidP="006F3188" w:rsidRDefault="006F3188" w14:paraId="566F8424" w14:textId="77777777">
            <w:pPr>
              <w:pStyle w:val="Lijstalinea"/>
              <w:rPr>
                <w:rFonts w:eastAsia="Aptos" w:cs="Aptos"/>
                <w:sz w:val="22"/>
                <w:szCs w:val="22"/>
                <w:lang w:val="nl-BE"/>
              </w:rPr>
            </w:pPr>
            <w:r w:rsidRPr="001D31B4">
              <w:rPr>
                <w:rFonts w:eastAsia="Aptos" w:cs="Aptos"/>
                <w:sz w:val="22"/>
                <w:szCs w:val="22"/>
                <w:lang w:val="nl-BE"/>
              </w:rPr>
              <w:t>Als eerste stap observeren we bijgevolg de agogische vaardigheden ten aanzien van volwassenen en hoe volwassenen hierop reageren.</w:t>
            </w:r>
          </w:p>
          <w:p w:rsidRPr="001D31B4" w:rsidR="006F3188" w:rsidP="006F3188" w:rsidRDefault="006F3188" w14:paraId="0F2D45CD" w14:textId="77777777">
            <w:pPr>
              <w:pStyle w:val="Lijstalinea"/>
              <w:rPr>
                <w:rFonts w:eastAsia="Aptos" w:cs="Aptos"/>
                <w:sz w:val="22"/>
                <w:szCs w:val="22"/>
                <w:lang w:val="nl-BE"/>
              </w:rPr>
            </w:pPr>
          </w:p>
          <w:p w:rsidRPr="006F2F33" w:rsidR="006F3188" w:rsidP="006F2F33" w:rsidRDefault="006F3188" w14:paraId="408E42D5" w14:textId="34751B6D">
            <w:pPr>
              <w:pStyle w:val="Lijstalinea"/>
              <w:numPr>
                <w:ilvl w:val="0"/>
                <w:numId w:val="6"/>
              </w:numPr>
              <w:rPr>
                <w:rFonts w:eastAsia="Aptos" w:cs="Aptos"/>
                <w:sz w:val="22"/>
                <w:szCs w:val="22"/>
                <w:lang w:val="nl-BE"/>
              </w:rPr>
            </w:pPr>
            <w:r w:rsidRPr="006F2F33">
              <w:rPr>
                <w:rFonts w:eastAsia="Aptos" w:cs="Aptos"/>
                <w:sz w:val="22"/>
                <w:szCs w:val="22"/>
                <w:lang w:val="nl-BE"/>
              </w:rPr>
              <w:t>Agogische vaardigheden onderzoeken passend bij de levensloopfase</w:t>
            </w:r>
            <w:r w:rsidRPr="006F2F33" w:rsidR="00406FAE">
              <w:rPr>
                <w:rFonts w:eastAsia="Aptos" w:cs="Aptos"/>
                <w:sz w:val="22"/>
                <w:szCs w:val="22"/>
                <w:lang w:val="nl-BE"/>
              </w:rPr>
              <w:t xml:space="preserve"> (LPD </w:t>
            </w:r>
            <w:r w:rsidRPr="006F2F33" w:rsidR="005C6B9C">
              <w:rPr>
                <w:rFonts w:eastAsia="Aptos" w:cs="Aptos"/>
                <w:sz w:val="22"/>
                <w:szCs w:val="22"/>
                <w:lang w:val="nl-BE"/>
              </w:rPr>
              <w:t>30)</w:t>
            </w:r>
          </w:p>
          <w:p w:rsidRPr="001D31B4" w:rsidR="006F3188" w:rsidP="006F2F33" w:rsidRDefault="006F3188" w14:paraId="2CA6C54A" w14:textId="77777777">
            <w:pPr>
              <w:numPr>
                <w:ilvl w:val="0"/>
                <w:numId w:val="1"/>
              </w:numPr>
              <w:rPr>
                <w:rFonts w:eastAsia="Aptos" w:cs="Aptos"/>
                <w:sz w:val="22"/>
                <w:szCs w:val="22"/>
                <w:lang w:val="nl-BE"/>
              </w:rPr>
            </w:pPr>
            <w:r w:rsidRPr="001D31B4">
              <w:rPr>
                <w:rFonts w:eastAsia="Aptos" w:cs="Aptos"/>
                <w:sz w:val="22"/>
                <w:szCs w:val="22"/>
                <w:lang w:val="nl-BE"/>
              </w:rPr>
              <w:t xml:space="preserve">Vervolgens zoeken we verbanden tussen datgene wat we observeren uit de casus. </w:t>
            </w:r>
          </w:p>
          <w:p w:rsidRPr="001D31B4" w:rsidR="006F3188" w:rsidP="006F2F33" w:rsidRDefault="006F3188" w14:paraId="14EB6E8B" w14:textId="77777777">
            <w:pPr>
              <w:numPr>
                <w:ilvl w:val="1"/>
                <w:numId w:val="1"/>
              </w:numPr>
              <w:rPr>
                <w:rFonts w:eastAsia="Aptos" w:cs="Aptos"/>
                <w:sz w:val="22"/>
                <w:szCs w:val="22"/>
                <w:lang w:val="nl-BE"/>
              </w:rPr>
            </w:pPr>
            <w:r w:rsidRPr="001D31B4">
              <w:rPr>
                <w:rFonts w:eastAsia="Aptos" w:cs="Aptos"/>
                <w:sz w:val="22"/>
                <w:szCs w:val="22"/>
                <w:lang w:val="nl-BE"/>
              </w:rPr>
              <w:t>Wat herken je bij opa vanuit de levensloopfase?</w:t>
            </w:r>
          </w:p>
          <w:p w:rsidRPr="001D31B4" w:rsidR="006F3188" w:rsidP="006F2F33" w:rsidRDefault="006F3188" w14:paraId="26FC88FD" w14:textId="77777777">
            <w:pPr>
              <w:numPr>
                <w:ilvl w:val="1"/>
                <w:numId w:val="1"/>
              </w:numPr>
              <w:rPr>
                <w:rFonts w:eastAsia="Aptos" w:cs="Aptos"/>
                <w:sz w:val="22"/>
                <w:szCs w:val="22"/>
                <w:lang w:val="nl-BE"/>
              </w:rPr>
            </w:pPr>
            <w:r w:rsidRPr="001D31B4">
              <w:rPr>
                <w:rFonts w:eastAsia="Aptos" w:cs="Aptos"/>
                <w:sz w:val="22"/>
                <w:szCs w:val="22"/>
                <w:lang w:val="nl-BE"/>
              </w:rPr>
              <w:t>We bieden de lln als bron hiervoor het model van de 4 SS’en.</w:t>
            </w:r>
          </w:p>
          <w:p w:rsidRPr="00615A00" w:rsidR="00406FAE" w:rsidP="006F2F33" w:rsidRDefault="006F3188" w14:paraId="66FFBFF7" w14:textId="3669245F">
            <w:pPr>
              <w:numPr>
                <w:ilvl w:val="0"/>
                <w:numId w:val="1"/>
              </w:numPr>
              <w:rPr>
                <w:rFonts w:eastAsia="Aptos" w:cs="Aptos"/>
                <w:sz w:val="22"/>
                <w:szCs w:val="22"/>
                <w:lang w:val="nl-BE"/>
              </w:rPr>
            </w:pPr>
            <w:r w:rsidRPr="001D31B4">
              <w:rPr>
                <w:rFonts w:eastAsia="Aptos" w:cs="Aptos"/>
                <w:sz w:val="22"/>
                <w:szCs w:val="22"/>
                <w:lang w:val="nl-BE"/>
              </w:rPr>
              <w:t xml:space="preserve">En besluiten welke aanpak uit de casus volgens ons de meest geschikte aanpak is. </w:t>
            </w:r>
          </w:p>
          <w:p w:rsidRPr="006F2F33" w:rsidR="00406FAE" w:rsidP="006F2F33" w:rsidRDefault="00406FAE" w14:paraId="417E3CD2" w14:textId="1CB085EC">
            <w:pPr>
              <w:pStyle w:val="Lijstalinea"/>
              <w:numPr>
                <w:ilvl w:val="0"/>
                <w:numId w:val="6"/>
              </w:numPr>
              <w:rPr>
                <w:rFonts w:eastAsia="Aptos" w:cs="Aptos"/>
                <w:sz w:val="22"/>
                <w:szCs w:val="22"/>
                <w:lang w:val="nl-BE"/>
              </w:rPr>
            </w:pPr>
            <w:r w:rsidRPr="006F2F33">
              <w:rPr>
                <w:rFonts w:eastAsia="Aptos" w:cs="Aptos"/>
                <w:sz w:val="22"/>
                <w:szCs w:val="22"/>
                <w:lang w:val="nl-BE"/>
              </w:rPr>
              <w:t>Aanbod onderzoeken passend bij de levensloopfase</w:t>
            </w:r>
            <w:r w:rsidRPr="006F2F33" w:rsidR="005C6B9C">
              <w:rPr>
                <w:rFonts w:eastAsia="Aptos" w:cs="Aptos"/>
                <w:sz w:val="22"/>
                <w:szCs w:val="22"/>
                <w:lang w:val="nl-BE"/>
              </w:rPr>
              <w:t xml:space="preserve"> (LPD 30)</w:t>
            </w:r>
          </w:p>
          <w:p w:rsidRPr="00DF1E89" w:rsidR="006F3188" w:rsidP="00DF1E89" w:rsidRDefault="006F3188" w14:paraId="074A184F" w14:textId="4124C6E5">
            <w:pPr>
              <w:pStyle w:val="Lijstalinea"/>
              <w:numPr>
                <w:ilvl w:val="0"/>
                <w:numId w:val="6"/>
              </w:numPr>
              <w:rPr>
                <w:rFonts w:eastAsia="Aptos" w:cs="Aptos"/>
                <w:sz w:val="22"/>
                <w:szCs w:val="22"/>
                <w:lang w:val="nl-BE"/>
              </w:rPr>
            </w:pPr>
            <w:r w:rsidRPr="3498412A" w:rsidR="1DE4F7F5">
              <w:rPr>
                <w:rFonts w:eastAsia="Aptos" w:cs="Aptos"/>
                <w:sz w:val="22"/>
                <w:szCs w:val="22"/>
                <w:lang w:val="nl-BE"/>
              </w:rPr>
              <w:t xml:space="preserve">LPD 33 </w:t>
            </w:r>
            <w:r w:rsidRPr="3498412A" w:rsidR="1DE4F7F5">
              <w:rPr>
                <w:rFonts w:eastAsia="Aptos" w:cs="Aptos"/>
                <w:sz w:val="22"/>
                <w:szCs w:val="22"/>
                <w:lang w:val="nl-BE"/>
              </w:rPr>
              <w:t>Lln</w:t>
            </w:r>
            <w:r w:rsidRPr="3498412A" w:rsidR="1DE4F7F5">
              <w:rPr>
                <w:rFonts w:eastAsia="Aptos" w:cs="Aptos"/>
                <w:sz w:val="22"/>
                <w:szCs w:val="22"/>
                <w:lang w:val="nl-BE"/>
              </w:rPr>
              <w:t xml:space="preserve"> passen </w:t>
            </w:r>
            <w:r w:rsidRPr="3498412A" w:rsidR="5FEE301A">
              <w:rPr>
                <w:rFonts w:eastAsia="Aptos" w:cs="Aptos"/>
                <w:sz w:val="22"/>
                <w:szCs w:val="22"/>
                <w:lang w:val="nl-BE"/>
              </w:rPr>
              <w:t xml:space="preserve">ondersteunende </w:t>
            </w:r>
            <w:r w:rsidRPr="3498412A" w:rsidR="1DE4F7F5">
              <w:rPr>
                <w:rFonts w:eastAsia="Aptos" w:cs="Aptos"/>
                <w:sz w:val="22"/>
                <w:szCs w:val="22"/>
                <w:lang w:val="nl-BE"/>
              </w:rPr>
              <w:t>agogische vaardigheden toe</w:t>
            </w:r>
            <w:r w:rsidRPr="3498412A" w:rsidR="5FEE301A">
              <w:rPr>
                <w:rFonts w:eastAsia="Aptos" w:cs="Aptos"/>
                <w:sz w:val="22"/>
                <w:szCs w:val="22"/>
                <w:lang w:val="nl-BE"/>
              </w:rPr>
              <w:t xml:space="preserve"> (</w:t>
            </w:r>
            <w:r w:rsidRPr="3498412A" w:rsidR="6D096EF5">
              <w:rPr>
                <w:rFonts w:eastAsia="Aptos" w:cs="Aptos"/>
                <w:sz w:val="22"/>
                <w:szCs w:val="22"/>
                <w:lang w:val="nl-BE"/>
              </w:rPr>
              <w:t xml:space="preserve">bv. door </w:t>
            </w:r>
            <w:r w:rsidRPr="3498412A" w:rsidR="5FEE301A">
              <w:rPr>
                <w:rFonts w:eastAsia="Aptos" w:cs="Aptos"/>
                <w:sz w:val="22"/>
                <w:szCs w:val="22"/>
                <w:lang w:val="nl-BE"/>
              </w:rPr>
              <w:t>grootouders uit</w:t>
            </w:r>
            <w:r w:rsidRPr="3498412A" w:rsidR="19E8B133">
              <w:rPr>
                <w:rFonts w:eastAsia="Aptos" w:cs="Aptos"/>
                <w:sz w:val="22"/>
                <w:szCs w:val="22"/>
                <w:lang w:val="nl-BE"/>
              </w:rPr>
              <w:t xml:space="preserve"> te </w:t>
            </w:r>
            <w:r w:rsidRPr="3498412A" w:rsidR="5FEE301A">
              <w:rPr>
                <w:rFonts w:eastAsia="Aptos" w:cs="Aptos"/>
                <w:sz w:val="22"/>
                <w:szCs w:val="22"/>
                <w:lang w:val="nl-BE"/>
              </w:rPr>
              <w:t>nodigen</w:t>
            </w:r>
            <w:r w:rsidRPr="3498412A" w:rsidR="56090656">
              <w:rPr>
                <w:rFonts w:eastAsia="Aptos" w:cs="Aptos"/>
                <w:sz w:val="22"/>
                <w:szCs w:val="22"/>
                <w:lang w:val="nl-BE"/>
              </w:rPr>
              <w:t xml:space="preserve"> op school</w:t>
            </w:r>
            <w:r w:rsidRPr="3498412A" w:rsidR="5FEE301A">
              <w:rPr>
                <w:rFonts w:eastAsia="Aptos" w:cs="Aptos"/>
                <w:sz w:val="22"/>
                <w:szCs w:val="22"/>
                <w:lang w:val="nl-BE"/>
              </w:rPr>
              <w:t xml:space="preserve">, op bezoek </w:t>
            </w:r>
            <w:r w:rsidRPr="3498412A" w:rsidR="1C25D7C4">
              <w:rPr>
                <w:rFonts w:eastAsia="Aptos" w:cs="Aptos"/>
                <w:sz w:val="22"/>
                <w:szCs w:val="22"/>
                <w:lang w:val="nl-BE"/>
              </w:rPr>
              <w:t xml:space="preserve">te gaan </w:t>
            </w:r>
            <w:r w:rsidRPr="3498412A" w:rsidR="5FEE301A">
              <w:rPr>
                <w:rFonts w:eastAsia="Aptos" w:cs="Aptos"/>
                <w:sz w:val="22"/>
                <w:szCs w:val="22"/>
                <w:lang w:val="nl-BE"/>
              </w:rPr>
              <w:t>naar een aanbod uit de gemeente)</w:t>
            </w:r>
          </w:p>
          <w:p w:rsidRPr="00DF1E89" w:rsidR="006F3188" w:rsidP="006F3188" w:rsidRDefault="005C6B9C" w14:paraId="59CE3807" w14:textId="4AE881E1">
            <w:pPr>
              <w:pStyle w:val="Lijstalinea"/>
              <w:numPr>
                <w:ilvl w:val="0"/>
                <w:numId w:val="6"/>
              </w:numPr>
              <w:rPr>
                <w:rFonts w:eastAsia="Aptos" w:cs="Aptos"/>
                <w:sz w:val="22"/>
                <w:szCs w:val="22"/>
                <w:lang w:val="nl-BE"/>
              </w:rPr>
            </w:pPr>
            <w:r w:rsidRPr="3498412A" w:rsidR="5FEE301A">
              <w:rPr>
                <w:rFonts w:eastAsia="Aptos" w:cs="Aptos"/>
                <w:sz w:val="22"/>
                <w:szCs w:val="22"/>
                <w:lang w:val="nl-BE"/>
              </w:rPr>
              <w:t xml:space="preserve">LPD 6 </w:t>
            </w:r>
            <w:r w:rsidRPr="3498412A" w:rsidR="1DE4F7F5">
              <w:rPr>
                <w:rFonts w:eastAsia="Aptos" w:cs="Aptos"/>
                <w:sz w:val="22"/>
                <w:szCs w:val="22"/>
                <w:lang w:val="nl-BE"/>
              </w:rPr>
              <w:t xml:space="preserve">De </w:t>
            </w:r>
            <w:r w:rsidRPr="3498412A" w:rsidR="1DE4F7F5">
              <w:rPr>
                <w:rFonts w:eastAsia="Aptos" w:cs="Aptos"/>
                <w:sz w:val="22"/>
                <w:szCs w:val="22"/>
                <w:lang w:val="nl-BE"/>
              </w:rPr>
              <w:t>lln</w:t>
            </w:r>
            <w:r w:rsidRPr="3498412A" w:rsidR="1DE4F7F5">
              <w:rPr>
                <w:rFonts w:eastAsia="Aptos" w:cs="Aptos"/>
                <w:sz w:val="22"/>
                <w:szCs w:val="22"/>
                <w:lang w:val="nl-BE"/>
              </w:rPr>
              <w:t xml:space="preserve"> oefenen</w:t>
            </w:r>
            <w:r w:rsidRPr="3498412A" w:rsidR="40CD95E8">
              <w:rPr>
                <w:rFonts w:eastAsia="Aptos" w:cs="Aptos"/>
                <w:sz w:val="22"/>
                <w:szCs w:val="22"/>
                <w:lang w:val="nl-BE"/>
              </w:rPr>
              <w:t xml:space="preserve"> sociale en communicatieve vaardigheden</w:t>
            </w:r>
            <w:r w:rsidRPr="3498412A" w:rsidR="5FEE301A">
              <w:rPr>
                <w:rFonts w:eastAsia="Aptos" w:cs="Aptos"/>
                <w:sz w:val="22"/>
                <w:szCs w:val="22"/>
                <w:lang w:val="nl-BE"/>
              </w:rPr>
              <w:t xml:space="preserve">: </w:t>
            </w:r>
            <w:r w:rsidRPr="3498412A" w:rsidR="1DE4F7F5">
              <w:rPr>
                <w:rFonts w:eastAsia="Aptos" w:cs="Aptos"/>
                <w:sz w:val="22"/>
                <w:szCs w:val="22"/>
                <w:lang w:val="nl-BE"/>
              </w:rPr>
              <w:t>op een gepaste manier om</w:t>
            </w:r>
            <w:r w:rsidRPr="3498412A" w:rsidR="5FEE301A">
              <w:rPr>
                <w:rFonts w:eastAsia="Aptos" w:cs="Aptos"/>
                <w:sz w:val="22"/>
                <w:szCs w:val="22"/>
                <w:lang w:val="nl-BE"/>
              </w:rPr>
              <w:t xml:space="preserve">gaan </w:t>
            </w:r>
            <w:r w:rsidRPr="3498412A" w:rsidR="1DE4F7F5">
              <w:rPr>
                <w:rFonts w:eastAsia="Aptos" w:cs="Aptos"/>
                <w:sz w:val="22"/>
                <w:szCs w:val="22"/>
                <w:lang w:val="nl-BE"/>
              </w:rPr>
              <w:t>met volwassenen en passen sociale en communicatieve vaardigheden toe</w:t>
            </w:r>
            <w:r w:rsidRPr="3498412A" w:rsidR="5FEE301A">
              <w:rPr>
                <w:rFonts w:eastAsia="Aptos" w:cs="Aptos"/>
                <w:sz w:val="22"/>
                <w:szCs w:val="22"/>
                <w:lang w:val="nl-BE"/>
              </w:rPr>
              <w:t xml:space="preserve"> vanuit wat ze onderzoeken over agogische vaardigheden, via rollenspelen, via de omgang met ouderen tijdens het bezoek</w:t>
            </w:r>
            <w:r w:rsidRPr="3498412A" w:rsidR="4C81FA13">
              <w:rPr>
                <w:rFonts w:eastAsia="Aptos" w:cs="Aptos"/>
                <w:sz w:val="22"/>
                <w:szCs w:val="22"/>
                <w:lang w:val="nl-BE"/>
              </w:rPr>
              <w:t xml:space="preserve"> ...</w:t>
            </w:r>
            <w:r>
              <w:br/>
            </w:r>
            <w:r>
              <w:br/>
            </w:r>
            <w:r w:rsidRPr="3498412A" w:rsidR="1ED43019">
              <w:rPr>
                <w:rFonts w:eastAsia="Aptos" w:cs="Aptos"/>
                <w:i w:val="1"/>
                <w:iCs w:val="1"/>
                <w:sz w:val="22"/>
                <w:szCs w:val="22"/>
                <w:lang w:val="nl-BE"/>
              </w:rPr>
              <w:t>(</w:t>
            </w:r>
            <w:r w:rsidRPr="3498412A" w:rsidR="1ED43019">
              <w:rPr>
                <w:rFonts w:eastAsia="Aptos" w:cs="Aptos"/>
                <w:i w:val="1"/>
                <w:iCs w:val="1"/>
                <w:sz w:val="22"/>
                <w:szCs w:val="22"/>
                <w:lang w:val="nl-BE"/>
              </w:rPr>
              <w:t>ter</w:t>
            </w:r>
            <w:r w:rsidRPr="3498412A" w:rsidR="1ED43019">
              <w:rPr>
                <w:rFonts w:eastAsia="Aptos" w:cs="Aptos"/>
                <w:i w:val="1"/>
                <w:iCs w:val="1"/>
                <w:sz w:val="22"/>
                <w:szCs w:val="22"/>
                <w:lang w:val="nl-BE"/>
              </w:rPr>
              <w:t xml:space="preserve"> info: een sociale en communicatieve vaardigheid is ook een (ondersteunende) agogische vaardigheid: let op voor dubbel evalueren, bekijk binnen welk LPD je dat wil binnenbrengen bij een bepaalde opdracht)</w:t>
            </w:r>
          </w:p>
        </w:tc>
      </w:tr>
    </w:tbl>
    <w:p w:rsidR="023E5075" w:rsidP="0F8B963E" w:rsidRDefault="023E5075" w14:paraId="33224BE9" w14:textId="77B24C41"/>
    <w:sectPr w:rsidR="023E5075">
      <w:pgSz w:w="11906" w:h="16838" w:orient="portrait"/>
      <w:pgMar w:top="63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35689"/>
    <w:multiLevelType w:val="hybridMultilevel"/>
    <w:tmpl w:val="3A96E4C8"/>
    <w:lvl w:ilvl="0" w:tplc="08130019">
      <w:start w:val="1"/>
      <w:numFmt w:val="lowerLetter"/>
      <w:lvlText w:val="%1."/>
      <w:lvlJc w:val="left"/>
      <w:pPr>
        <w:ind w:left="1440" w:hanging="360"/>
      </w:pPr>
    </w:lvl>
    <w:lvl w:ilvl="1" w:tplc="08130005">
      <w:start w:val="1"/>
      <w:numFmt w:val="bullet"/>
      <w:lvlText w:val=""/>
      <w:lvlJc w:val="left"/>
      <w:pPr>
        <w:ind w:left="2520" w:hanging="360"/>
      </w:pPr>
      <w:rPr>
        <w:rFonts w:hint="default" w:ascii="Wingdings" w:hAnsi="Wingdings"/>
      </w:rPr>
    </w:lvl>
    <w:lvl w:ilvl="2" w:tplc="0813001B">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1" w15:restartNumberingAfterBreak="0">
    <w:nsid w:val="42707EA8"/>
    <w:multiLevelType w:val="hybridMultilevel"/>
    <w:tmpl w:val="93189BD0"/>
    <w:lvl w:ilvl="0" w:tplc="20A8278C">
      <w:start w:val="1"/>
      <w:numFmt w:val="bullet"/>
      <w:lvlText w:val=""/>
      <w:lvlJc w:val="left"/>
      <w:pPr>
        <w:ind w:left="1440" w:hanging="360"/>
      </w:pPr>
      <w:rPr>
        <w:rFonts w:hint="default" w:ascii="Symbol" w:hAnsi="Symbol"/>
        <w:color w:val="auto"/>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2" w15:restartNumberingAfterBreak="0">
    <w:nsid w:val="5158607E"/>
    <w:multiLevelType w:val="hybridMultilevel"/>
    <w:tmpl w:val="0D386C06"/>
    <w:lvl w:ilvl="0" w:tplc="08130001">
      <w:start w:val="1"/>
      <w:numFmt w:val="bullet"/>
      <w:lvlText w:val=""/>
      <w:lvlJc w:val="left"/>
      <w:pPr>
        <w:ind w:left="1428" w:hanging="360"/>
      </w:pPr>
      <w:rPr>
        <w:rFonts w:hint="default" w:ascii="Symbol" w:hAnsi="Symbol"/>
      </w:rPr>
    </w:lvl>
    <w:lvl w:ilvl="1" w:tplc="08130003">
      <w:start w:val="1"/>
      <w:numFmt w:val="bullet"/>
      <w:lvlText w:val="o"/>
      <w:lvlJc w:val="left"/>
      <w:pPr>
        <w:ind w:left="2148" w:hanging="360"/>
      </w:pPr>
      <w:rPr>
        <w:rFonts w:hint="default" w:ascii="Courier New" w:hAnsi="Courier New" w:cs="Courier New"/>
      </w:rPr>
    </w:lvl>
    <w:lvl w:ilvl="2" w:tplc="08130005" w:tentative="1">
      <w:start w:val="1"/>
      <w:numFmt w:val="bullet"/>
      <w:lvlText w:val=""/>
      <w:lvlJc w:val="left"/>
      <w:pPr>
        <w:ind w:left="2868" w:hanging="360"/>
      </w:pPr>
      <w:rPr>
        <w:rFonts w:hint="default" w:ascii="Wingdings" w:hAnsi="Wingdings"/>
      </w:rPr>
    </w:lvl>
    <w:lvl w:ilvl="3" w:tplc="08130001" w:tentative="1">
      <w:start w:val="1"/>
      <w:numFmt w:val="bullet"/>
      <w:lvlText w:val=""/>
      <w:lvlJc w:val="left"/>
      <w:pPr>
        <w:ind w:left="3588" w:hanging="360"/>
      </w:pPr>
      <w:rPr>
        <w:rFonts w:hint="default" w:ascii="Symbol" w:hAnsi="Symbol"/>
      </w:rPr>
    </w:lvl>
    <w:lvl w:ilvl="4" w:tplc="08130003" w:tentative="1">
      <w:start w:val="1"/>
      <w:numFmt w:val="bullet"/>
      <w:lvlText w:val="o"/>
      <w:lvlJc w:val="left"/>
      <w:pPr>
        <w:ind w:left="4308" w:hanging="360"/>
      </w:pPr>
      <w:rPr>
        <w:rFonts w:hint="default" w:ascii="Courier New" w:hAnsi="Courier New" w:cs="Courier New"/>
      </w:rPr>
    </w:lvl>
    <w:lvl w:ilvl="5" w:tplc="08130005" w:tentative="1">
      <w:start w:val="1"/>
      <w:numFmt w:val="bullet"/>
      <w:lvlText w:val=""/>
      <w:lvlJc w:val="left"/>
      <w:pPr>
        <w:ind w:left="5028" w:hanging="360"/>
      </w:pPr>
      <w:rPr>
        <w:rFonts w:hint="default" w:ascii="Wingdings" w:hAnsi="Wingdings"/>
      </w:rPr>
    </w:lvl>
    <w:lvl w:ilvl="6" w:tplc="08130001" w:tentative="1">
      <w:start w:val="1"/>
      <w:numFmt w:val="bullet"/>
      <w:lvlText w:val=""/>
      <w:lvlJc w:val="left"/>
      <w:pPr>
        <w:ind w:left="5748" w:hanging="360"/>
      </w:pPr>
      <w:rPr>
        <w:rFonts w:hint="default" w:ascii="Symbol" w:hAnsi="Symbol"/>
      </w:rPr>
    </w:lvl>
    <w:lvl w:ilvl="7" w:tplc="08130003" w:tentative="1">
      <w:start w:val="1"/>
      <w:numFmt w:val="bullet"/>
      <w:lvlText w:val="o"/>
      <w:lvlJc w:val="left"/>
      <w:pPr>
        <w:ind w:left="6468" w:hanging="360"/>
      </w:pPr>
      <w:rPr>
        <w:rFonts w:hint="default" w:ascii="Courier New" w:hAnsi="Courier New" w:cs="Courier New"/>
      </w:rPr>
    </w:lvl>
    <w:lvl w:ilvl="8" w:tplc="08130005" w:tentative="1">
      <w:start w:val="1"/>
      <w:numFmt w:val="bullet"/>
      <w:lvlText w:val=""/>
      <w:lvlJc w:val="left"/>
      <w:pPr>
        <w:ind w:left="7188" w:hanging="360"/>
      </w:pPr>
      <w:rPr>
        <w:rFonts w:hint="default" w:ascii="Wingdings" w:hAnsi="Wingdings"/>
      </w:rPr>
    </w:lvl>
  </w:abstractNum>
  <w:abstractNum w:abstractNumId="3" w15:restartNumberingAfterBreak="0">
    <w:nsid w:val="593F12D3"/>
    <w:multiLevelType w:val="hybridMultilevel"/>
    <w:tmpl w:val="853E04A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B2151BF"/>
    <w:multiLevelType w:val="hybridMultilevel"/>
    <w:tmpl w:val="8D789A44"/>
    <w:lvl w:ilvl="0" w:tplc="08130005">
      <w:start w:val="1"/>
      <w:numFmt w:val="bullet"/>
      <w:lvlText w:val=""/>
      <w:lvlJc w:val="left"/>
      <w:pPr>
        <w:ind w:left="2520" w:hanging="360"/>
      </w:pPr>
      <w:rPr>
        <w:rFonts w:hint="default" w:ascii="Wingdings" w:hAnsi="Wingdings"/>
      </w:rPr>
    </w:lvl>
    <w:lvl w:ilvl="1" w:tplc="08130003" w:tentative="1">
      <w:start w:val="1"/>
      <w:numFmt w:val="bullet"/>
      <w:lvlText w:val="o"/>
      <w:lvlJc w:val="left"/>
      <w:pPr>
        <w:ind w:left="3240" w:hanging="360"/>
      </w:pPr>
      <w:rPr>
        <w:rFonts w:hint="default" w:ascii="Courier New" w:hAnsi="Courier New" w:cs="Courier New"/>
      </w:rPr>
    </w:lvl>
    <w:lvl w:ilvl="2" w:tplc="08130005" w:tentative="1">
      <w:start w:val="1"/>
      <w:numFmt w:val="bullet"/>
      <w:lvlText w:val=""/>
      <w:lvlJc w:val="left"/>
      <w:pPr>
        <w:ind w:left="3960" w:hanging="360"/>
      </w:pPr>
      <w:rPr>
        <w:rFonts w:hint="default" w:ascii="Wingdings" w:hAnsi="Wingdings"/>
      </w:rPr>
    </w:lvl>
    <w:lvl w:ilvl="3" w:tplc="08130001" w:tentative="1">
      <w:start w:val="1"/>
      <w:numFmt w:val="bullet"/>
      <w:lvlText w:val=""/>
      <w:lvlJc w:val="left"/>
      <w:pPr>
        <w:ind w:left="4680" w:hanging="360"/>
      </w:pPr>
      <w:rPr>
        <w:rFonts w:hint="default" w:ascii="Symbol" w:hAnsi="Symbol"/>
      </w:rPr>
    </w:lvl>
    <w:lvl w:ilvl="4" w:tplc="08130003" w:tentative="1">
      <w:start w:val="1"/>
      <w:numFmt w:val="bullet"/>
      <w:lvlText w:val="o"/>
      <w:lvlJc w:val="left"/>
      <w:pPr>
        <w:ind w:left="5400" w:hanging="360"/>
      </w:pPr>
      <w:rPr>
        <w:rFonts w:hint="default" w:ascii="Courier New" w:hAnsi="Courier New" w:cs="Courier New"/>
      </w:rPr>
    </w:lvl>
    <w:lvl w:ilvl="5" w:tplc="08130005" w:tentative="1">
      <w:start w:val="1"/>
      <w:numFmt w:val="bullet"/>
      <w:lvlText w:val=""/>
      <w:lvlJc w:val="left"/>
      <w:pPr>
        <w:ind w:left="6120" w:hanging="360"/>
      </w:pPr>
      <w:rPr>
        <w:rFonts w:hint="default" w:ascii="Wingdings" w:hAnsi="Wingdings"/>
      </w:rPr>
    </w:lvl>
    <w:lvl w:ilvl="6" w:tplc="08130001" w:tentative="1">
      <w:start w:val="1"/>
      <w:numFmt w:val="bullet"/>
      <w:lvlText w:val=""/>
      <w:lvlJc w:val="left"/>
      <w:pPr>
        <w:ind w:left="6840" w:hanging="360"/>
      </w:pPr>
      <w:rPr>
        <w:rFonts w:hint="default" w:ascii="Symbol" w:hAnsi="Symbol"/>
      </w:rPr>
    </w:lvl>
    <w:lvl w:ilvl="7" w:tplc="08130003" w:tentative="1">
      <w:start w:val="1"/>
      <w:numFmt w:val="bullet"/>
      <w:lvlText w:val="o"/>
      <w:lvlJc w:val="left"/>
      <w:pPr>
        <w:ind w:left="7560" w:hanging="360"/>
      </w:pPr>
      <w:rPr>
        <w:rFonts w:hint="default" w:ascii="Courier New" w:hAnsi="Courier New" w:cs="Courier New"/>
      </w:rPr>
    </w:lvl>
    <w:lvl w:ilvl="8" w:tplc="08130005" w:tentative="1">
      <w:start w:val="1"/>
      <w:numFmt w:val="bullet"/>
      <w:lvlText w:val=""/>
      <w:lvlJc w:val="left"/>
      <w:pPr>
        <w:ind w:left="8280" w:hanging="360"/>
      </w:pPr>
      <w:rPr>
        <w:rFonts w:hint="default" w:ascii="Wingdings" w:hAnsi="Wingdings"/>
      </w:rPr>
    </w:lvl>
  </w:abstractNum>
  <w:abstractNum w:abstractNumId="5" w15:restartNumberingAfterBreak="0">
    <w:nsid w:val="72DF385A"/>
    <w:multiLevelType w:val="hybridMultilevel"/>
    <w:tmpl w:val="60D8D766"/>
    <w:lvl w:ilvl="0" w:tplc="9A982484">
      <w:numFmt w:val="bullet"/>
      <w:lvlText w:val="-"/>
      <w:lvlJc w:val="left"/>
      <w:pPr>
        <w:ind w:left="720" w:hanging="360"/>
      </w:pPr>
      <w:rPr>
        <w:rFonts w:hint="default" w:ascii="Aptos" w:hAnsi="Aptos" w:eastAsia="Aptos" w:cs="Aptos"/>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1596985636">
    <w:abstractNumId w:val="2"/>
  </w:num>
  <w:num w:numId="2" w16cid:durableId="1122387220">
    <w:abstractNumId w:val="1"/>
  </w:num>
  <w:num w:numId="3" w16cid:durableId="1196583624">
    <w:abstractNumId w:val="5"/>
  </w:num>
  <w:num w:numId="4" w16cid:durableId="436020536">
    <w:abstractNumId w:val="0"/>
  </w:num>
  <w:num w:numId="5" w16cid:durableId="846598473">
    <w:abstractNumId w:val="4"/>
  </w:num>
  <w:num w:numId="6" w16cid:durableId="72202723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1692EA"/>
    <w:rsid w:val="000036A3"/>
    <w:rsid w:val="0001184E"/>
    <w:rsid w:val="00016249"/>
    <w:rsid w:val="000175FD"/>
    <w:rsid w:val="00017F9F"/>
    <w:rsid w:val="0002741D"/>
    <w:rsid w:val="00027E00"/>
    <w:rsid w:val="0003693B"/>
    <w:rsid w:val="000418A6"/>
    <w:rsid w:val="00042448"/>
    <w:rsid w:val="00046838"/>
    <w:rsid w:val="00050629"/>
    <w:rsid w:val="00071A5D"/>
    <w:rsid w:val="000B064F"/>
    <w:rsid w:val="000B5F71"/>
    <w:rsid w:val="000C2E50"/>
    <w:rsid w:val="000C5C97"/>
    <w:rsid w:val="000D66C3"/>
    <w:rsid w:val="000E50CB"/>
    <w:rsid w:val="001058AD"/>
    <w:rsid w:val="00111C36"/>
    <w:rsid w:val="00112305"/>
    <w:rsid w:val="0013010C"/>
    <w:rsid w:val="001316F3"/>
    <w:rsid w:val="00134E26"/>
    <w:rsid w:val="0014455A"/>
    <w:rsid w:val="00153789"/>
    <w:rsid w:val="00170F09"/>
    <w:rsid w:val="001752D7"/>
    <w:rsid w:val="001773DE"/>
    <w:rsid w:val="00195867"/>
    <w:rsid w:val="001A3943"/>
    <w:rsid w:val="001B004B"/>
    <w:rsid w:val="001B127D"/>
    <w:rsid w:val="001B4EDE"/>
    <w:rsid w:val="001C0324"/>
    <w:rsid w:val="001C54C0"/>
    <w:rsid w:val="001C5B70"/>
    <w:rsid w:val="001D26DC"/>
    <w:rsid w:val="001D31B4"/>
    <w:rsid w:val="00213477"/>
    <w:rsid w:val="00220B3F"/>
    <w:rsid w:val="00230ADA"/>
    <w:rsid w:val="00242787"/>
    <w:rsid w:val="00242FE0"/>
    <w:rsid w:val="00250F6A"/>
    <w:rsid w:val="002703B8"/>
    <w:rsid w:val="002762FA"/>
    <w:rsid w:val="00281778"/>
    <w:rsid w:val="00287DD1"/>
    <w:rsid w:val="002A51B3"/>
    <w:rsid w:val="002B0FD7"/>
    <w:rsid w:val="002B3177"/>
    <w:rsid w:val="002B35BE"/>
    <w:rsid w:val="002B3ACA"/>
    <w:rsid w:val="002B74C4"/>
    <w:rsid w:val="002D1626"/>
    <w:rsid w:val="002D33AD"/>
    <w:rsid w:val="002D5123"/>
    <w:rsid w:val="002E052A"/>
    <w:rsid w:val="002E4BA9"/>
    <w:rsid w:val="00302BB0"/>
    <w:rsid w:val="003058C0"/>
    <w:rsid w:val="00315451"/>
    <w:rsid w:val="00320CC7"/>
    <w:rsid w:val="00322897"/>
    <w:rsid w:val="00333365"/>
    <w:rsid w:val="00336599"/>
    <w:rsid w:val="00341BAD"/>
    <w:rsid w:val="00350E4E"/>
    <w:rsid w:val="00355898"/>
    <w:rsid w:val="00370AA9"/>
    <w:rsid w:val="003903EE"/>
    <w:rsid w:val="00391C75"/>
    <w:rsid w:val="00393833"/>
    <w:rsid w:val="00395966"/>
    <w:rsid w:val="00397EBF"/>
    <w:rsid w:val="003A30D9"/>
    <w:rsid w:val="003A3C9B"/>
    <w:rsid w:val="003C3182"/>
    <w:rsid w:val="003C6104"/>
    <w:rsid w:val="003E0AD3"/>
    <w:rsid w:val="003E49C7"/>
    <w:rsid w:val="003E6A0E"/>
    <w:rsid w:val="00405CA1"/>
    <w:rsid w:val="00406FAE"/>
    <w:rsid w:val="004075A6"/>
    <w:rsid w:val="0041160C"/>
    <w:rsid w:val="00412FFF"/>
    <w:rsid w:val="00415724"/>
    <w:rsid w:val="0042693B"/>
    <w:rsid w:val="00440731"/>
    <w:rsid w:val="00445B25"/>
    <w:rsid w:val="00448402"/>
    <w:rsid w:val="0046078C"/>
    <w:rsid w:val="004825D7"/>
    <w:rsid w:val="0048602E"/>
    <w:rsid w:val="0048705E"/>
    <w:rsid w:val="004920C0"/>
    <w:rsid w:val="004A135F"/>
    <w:rsid w:val="004A3355"/>
    <w:rsid w:val="004A77E1"/>
    <w:rsid w:val="004B7236"/>
    <w:rsid w:val="004C26C8"/>
    <w:rsid w:val="004E3EA9"/>
    <w:rsid w:val="004F1699"/>
    <w:rsid w:val="004F2E8A"/>
    <w:rsid w:val="004F7CB0"/>
    <w:rsid w:val="00507577"/>
    <w:rsid w:val="00514CF2"/>
    <w:rsid w:val="005368CC"/>
    <w:rsid w:val="00542C3D"/>
    <w:rsid w:val="00552E39"/>
    <w:rsid w:val="00557267"/>
    <w:rsid w:val="0056058B"/>
    <w:rsid w:val="005819A7"/>
    <w:rsid w:val="00591AC6"/>
    <w:rsid w:val="005922E1"/>
    <w:rsid w:val="00594D5A"/>
    <w:rsid w:val="0059622B"/>
    <w:rsid w:val="005A05BB"/>
    <w:rsid w:val="005A08A6"/>
    <w:rsid w:val="005A132F"/>
    <w:rsid w:val="005A169D"/>
    <w:rsid w:val="005A47FE"/>
    <w:rsid w:val="005A7086"/>
    <w:rsid w:val="005C2BF8"/>
    <w:rsid w:val="005C65E6"/>
    <w:rsid w:val="005C6B9C"/>
    <w:rsid w:val="005E6999"/>
    <w:rsid w:val="0060334F"/>
    <w:rsid w:val="00615A00"/>
    <w:rsid w:val="00620741"/>
    <w:rsid w:val="006408A8"/>
    <w:rsid w:val="00643A6A"/>
    <w:rsid w:val="006548E0"/>
    <w:rsid w:val="006659E5"/>
    <w:rsid w:val="00671E22"/>
    <w:rsid w:val="00677B51"/>
    <w:rsid w:val="0069543D"/>
    <w:rsid w:val="006975B1"/>
    <w:rsid w:val="006A1A50"/>
    <w:rsid w:val="006A6381"/>
    <w:rsid w:val="006A77D5"/>
    <w:rsid w:val="006B3114"/>
    <w:rsid w:val="006C0B74"/>
    <w:rsid w:val="006C2015"/>
    <w:rsid w:val="006D3AA5"/>
    <w:rsid w:val="006D48A5"/>
    <w:rsid w:val="006F2F33"/>
    <w:rsid w:val="006F3188"/>
    <w:rsid w:val="00701BE0"/>
    <w:rsid w:val="0074001F"/>
    <w:rsid w:val="007432E2"/>
    <w:rsid w:val="00766927"/>
    <w:rsid w:val="00782BF7"/>
    <w:rsid w:val="00790E14"/>
    <w:rsid w:val="00792D8A"/>
    <w:rsid w:val="007A5F5D"/>
    <w:rsid w:val="007B4F2C"/>
    <w:rsid w:val="007B5472"/>
    <w:rsid w:val="007C05DA"/>
    <w:rsid w:val="007E0972"/>
    <w:rsid w:val="007F515D"/>
    <w:rsid w:val="0080004F"/>
    <w:rsid w:val="008135D4"/>
    <w:rsid w:val="008173AB"/>
    <w:rsid w:val="00827086"/>
    <w:rsid w:val="00834FBD"/>
    <w:rsid w:val="0083763B"/>
    <w:rsid w:val="00853585"/>
    <w:rsid w:val="00863C72"/>
    <w:rsid w:val="00882ACE"/>
    <w:rsid w:val="00890370"/>
    <w:rsid w:val="0089449C"/>
    <w:rsid w:val="008A3E78"/>
    <w:rsid w:val="008C0AD3"/>
    <w:rsid w:val="008C1FF6"/>
    <w:rsid w:val="008D267A"/>
    <w:rsid w:val="008D4578"/>
    <w:rsid w:val="008D6640"/>
    <w:rsid w:val="008E15B2"/>
    <w:rsid w:val="008E1B73"/>
    <w:rsid w:val="00913FC0"/>
    <w:rsid w:val="009228E5"/>
    <w:rsid w:val="00922B90"/>
    <w:rsid w:val="00931F0D"/>
    <w:rsid w:val="00953D8C"/>
    <w:rsid w:val="00960060"/>
    <w:rsid w:val="009808CE"/>
    <w:rsid w:val="009A01A0"/>
    <w:rsid w:val="009A783D"/>
    <w:rsid w:val="009C208A"/>
    <w:rsid w:val="009C4162"/>
    <w:rsid w:val="009D2432"/>
    <w:rsid w:val="009F3502"/>
    <w:rsid w:val="00A03A8D"/>
    <w:rsid w:val="00A15B74"/>
    <w:rsid w:val="00A209C8"/>
    <w:rsid w:val="00A2381F"/>
    <w:rsid w:val="00A31D30"/>
    <w:rsid w:val="00A32222"/>
    <w:rsid w:val="00A35084"/>
    <w:rsid w:val="00A37F58"/>
    <w:rsid w:val="00A61D4F"/>
    <w:rsid w:val="00A65107"/>
    <w:rsid w:val="00A809DB"/>
    <w:rsid w:val="00A93EF2"/>
    <w:rsid w:val="00AA02E7"/>
    <w:rsid w:val="00AB014C"/>
    <w:rsid w:val="00AC7B15"/>
    <w:rsid w:val="00AD00B7"/>
    <w:rsid w:val="00AD01DE"/>
    <w:rsid w:val="00AD33B0"/>
    <w:rsid w:val="00AE723A"/>
    <w:rsid w:val="00AF1200"/>
    <w:rsid w:val="00B03E52"/>
    <w:rsid w:val="00B16048"/>
    <w:rsid w:val="00B2304A"/>
    <w:rsid w:val="00B25AF8"/>
    <w:rsid w:val="00B30B78"/>
    <w:rsid w:val="00B44DEA"/>
    <w:rsid w:val="00B52DBF"/>
    <w:rsid w:val="00B926F1"/>
    <w:rsid w:val="00B96485"/>
    <w:rsid w:val="00BC02FC"/>
    <w:rsid w:val="00BD6B33"/>
    <w:rsid w:val="00BE3D1A"/>
    <w:rsid w:val="00BF3DEA"/>
    <w:rsid w:val="00BF3E95"/>
    <w:rsid w:val="00BF7E70"/>
    <w:rsid w:val="00C045CC"/>
    <w:rsid w:val="00C2143C"/>
    <w:rsid w:val="00C31008"/>
    <w:rsid w:val="00C322E6"/>
    <w:rsid w:val="00C33CF4"/>
    <w:rsid w:val="00C4379A"/>
    <w:rsid w:val="00C559E9"/>
    <w:rsid w:val="00C67D5F"/>
    <w:rsid w:val="00C72B09"/>
    <w:rsid w:val="00C9791F"/>
    <w:rsid w:val="00CB609C"/>
    <w:rsid w:val="00CB691A"/>
    <w:rsid w:val="00CD4D36"/>
    <w:rsid w:val="00CE0B46"/>
    <w:rsid w:val="00CE1B96"/>
    <w:rsid w:val="00CE241E"/>
    <w:rsid w:val="00CF327D"/>
    <w:rsid w:val="00CF5B54"/>
    <w:rsid w:val="00D054CE"/>
    <w:rsid w:val="00D14EF5"/>
    <w:rsid w:val="00D14F3E"/>
    <w:rsid w:val="00D155FD"/>
    <w:rsid w:val="00D272A2"/>
    <w:rsid w:val="00D46F5E"/>
    <w:rsid w:val="00D60774"/>
    <w:rsid w:val="00D622D6"/>
    <w:rsid w:val="00D725FE"/>
    <w:rsid w:val="00D749BB"/>
    <w:rsid w:val="00D75B3A"/>
    <w:rsid w:val="00D82EC2"/>
    <w:rsid w:val="00D9650E"/>
    <w:rsid w:val="00DA1837"/>
    <w:rsid w:val="00DE7D02"/>
    <w:rsid w:val="00DF1E89"/>
    <w:rsid w:val="00DF4711"/>
    <w:rsid w:val="00E11985"/>
    <w:rsid w:val="00E13F9E"/>
    <w:rsid w:val="00E177F6"/>
    <w:rsid w:val="00E2587C"/>
    <w:rsid w:val="00E41659"/>
    <w:rsid w:val="00E4225D"/>
    <w:rsid w:val="00E43C60"/>
    <w:rsid w:val="00E91D65"/>
    <w:rsid w:val="00E97498"/>
    <w:rsid w:val="00EA667A"/>
    <w:rsid w:val="00EA75B0"/>
    <w:rsid w:val="00EB45CF"/>
    <w:rsid w:val="00EB5547"/>
    <w:rsid w:val="00EB7E98"/>
    <w:rsid w:val="00EC2738"/>
    <w:rsid w:val="00EC5607"/>
    <w:rsid w:val="00ED5901"/>
    <w:rsid w:val="00EE26D8"/>
    <w:rsid w:val="00EE4783"/>
    <w:rsid w:val="00F00AC8"/>
    <w:rsid w:val="00F157BE"/>
    <w:rsid w:val="00F24CCB"/>
    <w:rsid w:val="00F45E3B"/>
    <w:rsid w:val="00F83C5E"/>
    <w:rsid w:val="00FA03A0"/>
    <w:rsid w:val="00FA4B45"/>
    <w:rsid w:val="00FA67F9"/>
    <w:rsid w:val="00FA687A"/>
    <w:rsid w:val="00FC2D84"/>
    <w:rsid w:val="00FD0455"/>
    <w:rsid w:val="00FD6DC9"/>
    <w:rsid w:val="01BA7A2A"/>
    <w:rsid w:val="023E5075"/>
    <w:rsid w:val="0269B5D3"/>
    <w:rsid w:val="02DEEF04"/>
    <w:rsid w:val="037CB189"/>
    <w:rsid w:val="03A05F57"/>
    <w:rsid w:val="03D85F8C"/>
    <w:rsid w:val="0418C66B"/>
    <w:rsid w:val="044C92D6"/>
    <w:rsid w:val="04BC53D9"/>
    <w:rsid w:val="04E0C9C1"/>
    <w:rsid w:val="0552F156"/>
    <w:rsid w:val="05570EBB"/>
    <w:rsid w:val="05615A3E"/>
    <w:rsid w:val="05BD17C8"/>
    <w:rsid w:val="066EDAA4"/>
    <w:rsid w:val="067143EE"/>
    <w:rsid w:val="06832B0F"/>
    <w:rsid w:val="0729EBA6"/>
    <w:rsid w:val="07880AEC"/>
    <w:rsid w:val="078E0A0B"/>
    <w:rsid w:val="07C511B7"/>
    <w:rsid w:val="07E8E4A4"/>
    <w:rsid w:val="083149D4"/>
    <w:rsid w:val="0843A145"/>
    <w:rsid w:val="085604CD"/>
    <w:rsid w:val="0913E8AF"/>
    <w:rsid w:val="09B8C3D3"/>
    <w:rsid w:val="09D37110"/>
    <w:rsid w:val="09E35C68"/>
    <w:rsid w:val="0A7558DD"/>
    <w:rsid w:val="0A7B4B10"/>
    <w:rsid w:val="0A9A8B48"/>
    <w:rsid w:val="0AC35F5E"/>
    <w:rsid w:val="0ACBBD89"/>
    <w:rsid w:val="0AD2105E"/>
    <w:rsid w:val="0AEDDAC3"/>
    <w:rsid w:val="0B426E65"/>
    <w:rsid w:val="0B799EE4"/>
    <w:rsid w:val="0B93250D"/>
    <w:rsid w:val="0C24FD85"/>
    <w:rsid w:val="0C715D63"/>
    <w:rsid w:val="0C72D730"/>
    <w:rsid w:val="0CA0FBCA"/>
    <w:rsid w:val="0CEAC8E0"/>
    <w:rsid w:val="0D99EAFC"/>
    <w:rsid w:val="0DCBA3D9"/>
    <w:rsid w:val="0E048CBF"/>
    <w:rsid w:val="0E1AC8CE"/>
    <w:rsid w:val="0E37A1BC"/>
    <w:rsid w:val="0F4B15B2"/>
    <w:rsid w:val="0F8B963E"/>
    <w:rsid w:val="0FF0E324"/>
    <w:rsid w:val="102DC423"/>
    <w:rsid w:val="1061B9CE"/>
    <w:rsid w:val="10B154AB"/>
    <w:rsid w:val="10BCA97A"/>
    <w:rsid w:val="10D66E98"/>
    <w:rsid w:val="128A1E54"/>
    <w:rsid w:val="128C98B6"/>
    <w:rsid w:val="1318F7FD"/>
    <w:rsid w:val="13FD1E97"/>
    <w:rsid w:val="1401FDCB"/>
    <w:rsid w:val="15782ABD"/>
    <w:rsid w:val="15C9D953"/>
    <w:rsid w:val="1760D2DA"/>
    <w:rsid w:val="17700F9D"/>
    <w:rsid w:val="1817EC73"/>
    <w:rsid w:val="1916E92C"/>
    <w:rsid w:val="194CA9DE"/>
    <w:rsid w:val="195DE9C1"/>
    <w:rsid w:val="1991B41D"/>
    <w:rsid w:val="199E2285"/>
    <w:rsid w:val="19B0963C"/>
    <w:rsid w:val="19B44996"/>
    <w:rsid w:val="19BF72B4"/>
    <w:rsid w:val="19E8B133"/>
    <w:rsid w:val="19F63FB6"/>
    <w:rsid w:val="19FDCCA9"/>
    <w:rsid w:val="1A1219E5"/>
    <w:rsid w:val="1A1A5BDB"/>
    <w:rsid w:val="1A4A3D99"/>
    <w:rsid w:val="1A4E28BC"/>
    <w:rsid w:val="1AEBDD02"/>
    <w:rsid w:val="1B31FABC"/>
    <w:rsid w:val="1B40FD12"/>
    <w:rsid w:val="1B54352F"/>
    <w:rsid w:val="1C25D7C4"/>
    <w:rsid w:val="1CF3B911"/>
    <w:rsid w:val="1D329C8F"/>
    <w:rsid w:val="1D669D1A"/>
    <w:rsid w:val="1DE4F7F5"/>
    <w:rsid w:val="1E21B882"/>
    <w:rsid w:val="1E3A5468"/>
    <w:rsid w:val="1E607BF7"/>
    <w:rsid w:val="1EA8C880"/>
    <w:rsid w:val="1ED43019"/>
    <w:rsid w:val="1F2415EC"/>
    <w:rsid w:val="1F8F826F"/>
    <w:rsid w:val="1F99D63C"/>
    <w:rsid w:val="1FBF58E3"/>
    <w:rsid w:val="203D52D9"/>
    <w:rsid w:val="21572B4A"/>
    <w:rsid w:val="22184456"/>
    <w:rsid w:val="2260EB84"/>
    <w:rsid w:val="22942861"/>
    <w:rsid w:val="23A05B84"/>
    <w:rsid w:val="248D6386"/>
    <w:rsid w:val="24A9B988"/>
    <w:rsid w:val="24EE6DAC"/>
    <w:rsid w:val="24F4C3E9"/>
    <w:rsid w:val="250DF585"/>
    <w:rsid w:val="25BDB4A8"/>
    <w:rsid w:val="261D2501"/>
    <w:rsid w:val="26BCE6F3"/>
    <w:rsid w:val="26C59116"/>
    <w:rsid w:val="27823419"/>
    <w:rsid w:val="28A0DA35"/>
    <w:rsid w:val="28ED7785"/>
    <w:rsid w:val="2914D64D"/>
    <w:rsid w:val="2951A2E3"/>
    <w:rsid w:val="29C2C764"/>
    <w:rsid w:val="2A68CB1A"/>
    <w:rsid w:val="2A75F15E"/>
    <w:rsid w:val="2B1D1A60"/>
    <w:rsid w:val="2B43CD0B"/>
    <w:rsid w:val="2C130460"/>
    <w:rsid w:val="2C391D40"/>
    <w:rsid w:val="2C622685"/>
    <w:rsid w:val="2D2307FA"/>
    <w:rsid w:val="2D7E7813"/>
    <w:rsid w:val="2F32E822"/>
    <w:rsid w:val="2FBF0188"/>
    <w:rsid w:val="30800C97"/>
    <w:rsid w:val="30F92CF1"/>
    <w:rsid w:val="32254C66"/>
    <w:rsid w:val="32F2E5D8"/>
    <w:rsid w:val="3360061D"/>
    <w:rsid w:val="33B16707"/>
    <w:rsid w:val="33D36EF0"/>
    <w:rsid w:val="344FACEA"/>
    <w:rsid w:val="34602154"/>
    <w:rsid w:val="3475B069"/>
    <w:rsid w:val="34772D4C"/>
    <w:rsid w:val="3498412A"/>
    <w:rsid w:val="353B3BA2"/>
    <w:rsid w:val="354F76F4"/>
    <w:rsid w:val="35C4BD18"/>
    <w:rsid w:val="36AC0D83"/>
    <w:rsid w:val="36B6849B"/>
    <w:rsid w:val="36E9F528"/>
    <w:rsid w:val="37232042"/>
    <w:rsid w:val="3793DC5A"/>
    <w:rsid w:val="3808FD6B"/>
    <w:rsid w:val="384F5710"/>
    <w:rsid w:val="3868F980"/>
    <w:rsid w:val="38912F30"/>
    <w:rsid w:val="38C9EDF8"/>
    <w:rsid w:val="39052F4C"/>
    <w:rsid w:val="39534FE0"/>
    <w:rsid w:val="39577570"/>
    <w:rsid w:val="3A2A565F"/>
    <w:rsid w:val="3AAF17DD"/>
    <w:rsid w:val="3B2FE68C"/>
    <w:rsid w:val="3C811E59"/>
    <w:rsid w:val="3D2B272E"/>
    <w:rsid w:val="3D3B546D"/>
    <w:rsid w:val="3DF2E5B7"/>
    <w:rsid w:val="3DF94975"/>
    <w:rsid w:val="3E494E53"/>
    <w:rsid w:val="3E59926F"/>
    <w:rsid w:val="3E9539D0"/>
    <w:rsid w:val="3F01DCCE"/>
    <w:rsid w:val="3F530C00"/>
    <w:rsid w:val="3F68DB65"/>
    <w:rsid w:val="3FF9D380"/>
    <w:rsid w:val="401DEE3B"/>
    <w:rsid w:val="4084BD58"/>
    <w:rsid w:val="40CD95E8"/>
    <w:rsid w:val="40F7D666"/>
    <w:rsid w:val="4196F6A2"/>
    <w:rsid w:val="4259BC14"/>
    <w:rsid w:val="42914CE0"/>
    <w:rsid w:val="42B5676B"/>
    <w:rsid w:val="43526D15"/>
    <w:rsid w:val="437604EC"/>
    <w:rsid w:val="44422278"/>
    <w:rsid w:val="4460E7BC"/>
    <w:rsid w:val="44AAA534"/>
    <w:rsid w:val="44B6CC85"/>
    <w:rsid w:val="4524CC49"/>
    <w:rsid w:val="45CCB2D4"/>
    <w:rsid w:val="464B73FD"/>
    <w:rsid w:val="471D0A4E"/>
    <w:rsid w:val="47261E37"/>
    <w:rsid w:val="47AB06DE"/>
    <w:rsid w:val="48084F44"/>
    <w:rsid w:val="481931EE"/>
    <w:rsid w:val="491EA07F"/>
    <w:rsid w:val="4920A742"/>
    <w:rsid w:val="4982BACF"/>
    <w:rsid w:val="4A5B976E"/>
    <w:rsid w:val="4A6C609C"/>
    <w:rsid w:val="4ABAF105"/>
    <w:rsid w:val="4B608E79"/>
    <w:rsid w:val="4B6970CF"/>
    <w:rsid w:val="4C81FA13"/>
    <w:rsid w:val="4CC1CEC2"/>
    <w:rsid w:val="4CEA859E"/>
    <w:rsid w:val="4CFB4B70"/>
    <w:rsid w:val="4D771953"/>
    <w:rsid w:val="4D94E278"/>
    <w:rsid w:val="4DEB0247"/>
    <w:rsid w:val="4DFC7AC7"/>
    <w:rsid w:val="4E3B482D"/>
    <w:rsid w:val="4E6D707B"/>
    <w:rsid w:val="501A2646"/>
    <w:rsid w:val="504E6297"/>
    <w:rsid w:val="50CB36CB"/>
    <w:rsid w:val="51ABF824"/>
    <w:rsid w:val="531945DD"/>
    <w:rsid w:val="537E20E0"/>
    <w:rsid w:val="53E04427"/>
    <w:rsid w:val="53E20412"/>
    <w:rsid w:val="53FA25C8"/>
    <w:rsid w:val="55CE5D7E"/>
    <w:rsid w:val="55E50663"/>
    <w:rsid w:val="5602C329"/>
    <w:rsid w:val="56090656"/>
    <w:rsid w:val="561C1187"/>
    <w:rsid w:val="56477E68"/>
    <w:rsid w:val="568F8DFC"/>
    <w:rsid w:val="5727E9DE"/>
    <w:rsid w:val="576913F9"/>
    <w:rsid w:val="576E91A3"/>
    <w:rsid w:val="577B8460"/>
    <w:rsid w:val="579539A0"/>
    <w:rsid w:val="58411D25"/>
    <w:rsid w:val="584464EB"/>
    <w:rsid w:val="5855854C"/>
    <w:rsid w:val="5859E732"/>
    <w:rsid w:val="5869CFEE"/>
    <w:rsid w:val="586D027E"/>
    <w:rsid w:val="596FEB2D"/>
    <w:rsid w:val="5975D3A3"/>
    <w:rsid w:val="59EF6381"/>
    <w:rsid w:val="5A034F3E"/>
    <w:rsid w:val="5A9E9B83"/>
    <w:rsid w:val="5C0920BD"/>
    <w:rsid w:val="5C4E471A"/>
    <w:rsid w:val="5C8EB037"/>
    <w:rsid w:val="5D1D97E8"/>
    <w:rsid w:val="5D291DA8"/>
    <w:rsid w:val="5DB19458"/>
    <w:rsid w:val="5DFC4F88"/>
    <w:rsid w:val="5E6BAE67"/>
    <w:rsid w:val="5EA7BFF7"/>
    <w:rsid w:val="5EC4DFA2"/>
    <w:rsid w:val="5F10A386"/>
    <w:rsid w:val="5FD096A5"/>
    <w:rsid w:val="5FEE301A"/>
    <w:rsid w:val="5FF5E334"/>
    <w:rsid w:val="604DFE27"/>
    <w:rsid w:val="606001AE"/>
    <w:rsid w:val="60A9FF74"/>
    <w:rsid w:val="60E0B8C6"/>
    <w:rsid w:val="611C798C"/>
    <w:rsid w:val="616166CA"/>
    <w:rsid w:val="6172829A"/>
    <w:rsid w:val="617B9803"/>
    <w:rsid w:val="61908B43"/>
    <w:rsid w:val="61971A71"/>
    <w:rsid w:val="6233944F"/>
    <w:rsid w:val="623C8051"/>
    <w:rsid w:val="63B7D378"/>
    <w:rsid w:val="63BBF25F"/>
    <w:rsid w:val="63F8DC11"/>
    <w:rsid w:val="641D73DB"/>
    <w:rsid w:val="6533489C"/>
    <w:rsid w:val="658E4B86"/>
    <w:rsid w:val="65A0750F"/>
    <w:rsid w:val="65C67B11"/>
    <w:rsid w:val="66367EDA"/>
    <w:rsid w:val="66AC4AD2"/>
    <w:rsid w:val="66FD92B3"/>
    <w:rsid w:val="67615CF3"/>
    <w:rsid w:val="67A0C408"/>
    <w:rsid w:val="67C5011F"/>
    <w:rsid w:val="67C9996C"/>
    <w:rsid w:val="68842E18"/>
    <w:rsid w:val="688709F3"/>
    <w:rsid w:val="68B073C7"/>
    <w:rsid w:val="68EAC704"/>
    <w:rsid w:val="69AA08E1"/>
    <w:rsid w:val="69E59F85"/>
    <w:rsid w:val="69FF8BE1"/>
    <w:rsid w:val="6B080BFA"/>
    <w:rsid w:val="6B128D10"/>
    <w:rsid w:val="6B1C0719"/>
    <w:rsid w:val="6B1E540A"/>
    <w:rsid w:val="6CF4AF15"/>
    <w:rsid w:val="6D096EF5"/>
    <w:rsid w:val="6DBAF2DA"/>
    <w:rsid w:val="6E009C9E"/>
    <w:rsid w:val="6FB297B9"/>
    <w:rsid w:val="701692EA"/>
    <w:rsid w:val="7040633D"/>
    <w:rsid w:val="70EC03CB"/>
    <w:rsid w:val="712C7CBB"/>
    <w:rsid w:val="7170F32E"/>
    <w:rsid w:val="71780F9B"/>
    <w:rsid w:val="7182EBB5"/>
    <w:rsid w:val="7186CFC1"/>
    <w:rsid w:val="71B63577"/>
    <w:rsid w:val="7212D2D6"/>
    <w:rsid w:val="72245657"/>
    <w:rsid w:val="72320F3F"/>
    <w:rsid w:val="7376ACA7"/>
    <w:rsid w:val="74316640"/>
    <w:rsid w:val="74FE60C5"/>
    <w:rsid w:val="75231486"/>
    <w:rsid w:val="753F197C"/>
    <w:rsid w:val="75C2A168"/>
    <w:rsid w:val="75D0372B"/>
    <w:rsid w:val="7645AB6C"/>
    <w:rsid w:val="76B81A66"/>
    <w:rsid w:val="76FDCBB8"/>
    <w:rsid w:val="7735941F"/>
    <w:rsid w:val="77519AE4"/>
    <w:rsid w:val="77AFB986"/>
    <w:rsid w:val="786FF28E"/>
    <w:rsid w:val="78D7AA87"/>
    <w:rsid w:val="7A73587E"/>
    <w:rsid w:val="7AAC2806"/>
    <w:rsid w:val="7AF41DF9"/>
    <w:rsid w:val="7B09F672"/>
    <w:rsid w:val="7B228268"/>
    <w:rsid w:val="7B6E5362"/>
    <w:rsid w:val="7B9C4914"/>
    <w:rsid w:val="7BE706D6"/>
    <w:rsid w:val="7C9A1B89"/>
    <w:rsid w:val="7D32FF18"/>
    <w:rsid w:val="7D681CDB"/>
    <w:rsid w:val="7D738A57"/>
    <w:rsid w:val="7DE7DBF3"/>
    <w:rsid w:val="7E4373B2"/>
    <w:rsid w:val="7E93BEC3"/>
    <w:rsid w:val="7EA0EC71"/>
    <w:rsid w:val="7F067B0B"/>
    <w:rsid w:val="7F482B94"/>
    <w:rsid w:val="7F8C1F61"/>
    <w:rsid w:val="7FC625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92EA"/>
  <w15:chartTrackingRefBased/>
  <w15:docId w15:val="{0F8237BC-440D-4AD7-B37B-948B666BA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unhideWhenUsed/>
    <w:rsid w:val="007B5472"/>
  </w:style>
  <w:style w:type="paragraph" w:styleId="Kop1">
    <w:name w:val="heading 1"/>
    <w:basedOn w:val="Standaard"/>
    <w:next w:val="Standaard"/>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uiPriority w:val="9"/>
    <w:semiHidden/>
    <w:unhideWhenUsed/>
    <w:qFormat/>
    <w:rsid w:val="007432E2"/>
    <w:pPr>
      <w:keepNext/>
      <w:keepLines/>
      <w:spacing w:before="40" w:after="0"/>
      <w:outlineLvl w:val="1"/>
    </w:pPr>
    <w:rPr>
      <w:rFonts w:asciiTheme="majorHAnsi" w:hAnsiTheme="majorHAnsi" w:eastAsiaTheme="majorEastAsia" w:cstheme="majorBidi"/>
      <w:color w:val="0F4761" w:themeColor="accent1" w:themeShade="BF"/>
      <w:sz w:val="26"/>
      <w:szCs w:val="26"/>
    </w:rPr>
  </w:style>
  <w:style w:type="paragraph" w:styleId="Kop3">
    <w:name w:val="heading 3"/>
    <w:basedOn w:val="Standaard"/>
    <w:next w:val="Standaard"/>
    <w:uiPriority w:val="9"/>
    <w:unhideWhenUsed/>
    <w:qFormat/>
    <w:rsid w:val="22942861"/>
    <w:pPr>
      <w:keepNext/>
      <w:keepLines/>
      <w:spacing w:before="160" w:after="80"/>
      <w:outlineLvl w:val="2"/>
    </w:pPr>
    <w:rPr>
      <w:rFonts w:eastAsiaTheme="majorEastAsia" w:cstheme="majorBidi"/>
      <w:color w:val="0F4761" w:themeColor="accent1" w:themeShade="BF"/>
      <w:sz w:val="28"/>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sid w:val="0F8B963E"/>
    <w:rPr>
      <w:color w:val="467886"/>
      <w:u w:val="single"/>
    </w:r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TextChar1" w:customStyle="1">
    <w:name w:val="Comment Text Char1"/>
    <w:basedOn w:val="Standaardalinea-lettertype"/>
    <w:uiPriority w:val="99"/>
    <w:semiHidden/>
    <w:rsid w:val="00A35084"/>
    <w:rPr>
      <w:sz w:val="20"/>
      <w:szCs w:val="20"/>
    </w:rPr>
  </w:style>
  <w:style w:type="character" w:styleId="CommentSubjectChar1" w:customStyle="1">
    <w:name w:val="Comment Subject Char1"/>
    <w:basedOn w:val="CommentTextChar1"/>
    <w:uiPriority w:val="99"/>
    <w:semiHidden/>
    <w:rsid w:val="00A35084"/>
    <w:rPr>
      <w:b/>
      <w:bCs/>
      <w:sz w:val="20"/>
      <w:szCs w:val="20"/>
    </w:rPr>
  </w:style>
  <w:style w:type="character" w:styleId="Verwijzingopmerking">
    <w:name w:val="annotation reference"/>
    <w:basedOn w:val="Standaardalinea-lettertype"/>
    <w:uiPriority w:val="99"/>
    <w:semiHidden/>
    <w:unhideWhenUsed/>
    <w:rsid w:val="00AD01DE"/>
    <w:rPr>
      <w:sz w:val="16"/>
      <w:szCs w:val="16"/>
    </w:rPr>
  </w:style>
  <w:style w:type="character" w:styleId="Heading1Char" w:customStyle="1">
    <w:name w:val="Heading 1 Char"/>
    <w:basedOn w:val="Standaardalinea-lettertype"/>
    <w:uiPriority w:val="9"/>
    <w:rsid w:val="007B547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Standaardalinea-lettertype"/>
    <w:uiPriority w:val="9"/>
    <w:semiHidden/>
    <w:rsid w:val="007B5472"/>
    <w:rPr>
      <w:rFonts w:asciiTheme="majorHAnsi" w:hAnsiTheme="majorHAnsi" w:eastAsiaTheme="majorEastAsia"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D5B20D-335B-4985-80E4-AE437BD14800}">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2.xml><?xml version="1.0" encoding="utf-8"?>
<ds:datastoreItem xmlns:ds="http://schemas.openxmlformats.org/officeDocument/2006/customXml" ds:itemID="{8C28EB16-DBB0-41C0-A5DC-282081FDE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cb3d-eb86-42eb-997a-a692a6216bf2"/>
    <ds:schemaRef ds:uri="eb49ae03-a505-4617-a4c8-335ce93e5b29"/>
    <ds:schemaRef ds:uri="9043eea9-c6a2-41bd-a216-33d45f9f0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8D9A86-C06E-4400-A0E6-EB10C8CC21B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Saar Deleu</dc:creator>
  <keywords/>
  <dc:description/>
  <lastModifiedBy>Jolien Dewaegeneere</lastModifiedBy>
  <revision>265</revision>
  <dcterms:created xsi:type="dcterms:W3CDTF">2026-01-03T21:17:00.0000000Z</dcterms:created>
  <dcterms:modified xsi:type="dcterms:W3CDTF">2026-09-10T13:43:02.3022568Z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