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AFF09" w14:textId="17F4E0FA" w:rsidR="00092C7B" w:rsidRPr="00424A70" w:rsidRDefault="00092C7B" w:rsidP="00424A70">
      <w:pPr>
        <w:spacing w:after="0"/>
        <w:rPr>
          <w:b/>
          <w:bCs/>
          <w:color w:val="AE2081" w:themeColor="accent1"/>
          <w:sz w:val="28"/>
          <w:szCs w:val="28"/>
        </w:rPr>
      </w:pPr>
      <w:r w:rsidRPr="00424A70">
        <w:rPr>
          <w:b/>
          <w:bCs/>
          <w:color w:val="AE2081" w:themeColor="accent1"/>
          <w:sz w:val="28"/>
          <w:szCs w:val="28"/>
        </w:rPr>
        <w:t>Katholiek Onderwijs Vlaanderen</w:t>
      </w:r>
    </w:p>
    <w:p w14:paraId="6A86E564" w14:textId="71E3603E" w:rsidR="00AE57DC" w:rsidRDefault="001C70E9" w:rsidP="009647C0">
      <w:pPr>
        <w:spacing w:after="240" w:line="240" w:lineRule="auto"/>
        <w:rPr>
          <w:b/>
          <w:sz w:val="24"/>
          <w:szCs w:val="24"/>
        </w:rPr>
      </w:pPr>
      <w:sdt>
        <w:sdtPr>
          <w:rPr>
            <w:b/>
            <w:sz w:val="24"/>
            <w:szCs w:val="24"/>
          </w:rPr>
          <w:alias w:val="Dienst"/>
          <w:tag w:val="Dienst"/>
          <w:id w:val="-898982075"/>
          <w:placeholder>
            <w:docPart w:val="1FA9C49BCCE54CCB9BD5A6D19F634FB2"/>
          </w:placeholder>
          <w:comboBox>
            <w:listItem w:displayText="    " w:value="   "/>
            <w:listItem w:displayText="Dienst Bestuur &amp; organisatie" w:value="Dienst Bestuur &amp; organisatie"/>
            <w:listItem w:displayText="Dienst Curriculum &amp; vorming" w:value="Dienst Curriculum &amp; vorming"/>
            <w:listItem w:displayText="Dienst Lerenden" w:value="Dienst Lerenden"/>
            <w:listItem w:displayText="Dienst Ondersteuning" w:value="Dienst Ondersteuning"/>
            <w:listItem w:displayText="Dienst Personeel" w:value="Dienst Personeel"/>
            <w:listItem w:displayText="Dienst School- &amp; kwaliteitsontwikkeling" w:value="Dienst School- &amp; kwaliteitsontwikkeling"/>
            <w:listItem w:displayText="Stafdienst" w:value="Stafdienst"/>
          </w:comboBox>
        </w:sdtPr>
        <w:sdtEndPr/>
        <w:sdtContent>
          <w:r w:rsidR="00741491">
            <w:rPr>
              <w:b/>
              <w:sz w:val="24"/>
              <w:szCs w:val="24"/>
            </w:rPr>
            <w:t>Dienst</w:t>
          </w:r>
          <w:r w:rsidR="00E31D70">
            <w:rPr>
              <w:b/>
              <w:sz w:val="24"/>
              <w:szCs w:val="24"/>
            </w:rPr>
            <w:t>verlening school</w:t>
          </w:r>
        </w:sdtContent>
      </w:sdt>
    </w:p>
    <w:p w14:paraId="0CEF8FEB" w14:textId="030A5E09" w:rsidR="00741491" w:rsidRDefault="00781242" w:rsidP="00741491">
      <w:pPr>
        <w:pStyle w:val="documentnummer"/>
      </w:pPr>
      <w:bookmarkStart w:id="0" w:name="Datum"/>
      <w:bookmarkEnd w:id="0"/>
      <w:r>
        <w:t>TDVS_001</w:t>
      </w:r>
    </w:p>
    <w:p w14:paraId="30C8966D" w14:textId="67A1A261" w:rsidR="00342B58" w:rsidRPr="00424A70" w:rsidRDefault="00741491" w:rsidP="00531181">
      <w:pPr>
        <w:pStyle w:val="Datumdocument"/>
        <w:spacing w:after="0"/>
        <w:rPr>
          <w:b w:val="0"/>
          <w:bCs/>
        </w:rPr>
      </w:pPr>
      <w:r>
        <w:rPr>
          <w:b w:val="0"/>
          <w:bCs/>
        </w:rPr>
        <w:t>202</w:t>
      </w:r>
      <w:r w:rsidR="00E31D70">
        <w:rPr>
          <w:b w:val="0"/>
          <w:bCs/>
        </w:rPr>
        <w:t>6</w:t>
      </w:r>
      <w:r w:rsidR="00342B58" w:rsidRPr="00424A70">
        <w:rPr>
          <w:b w:val="0"/>
          <w:bCs/>
        </w:rPr>
        <w:t>-</w:t>
      </w:r>
      <w:r w:rsidR="00E31D70">
        <w:rPr>
          <w:b w:val="0"/>
          <w:bCs/>
        </w:rPr>
        <w:t>09</w:t>
      </w:r>
      <w:r w:rsidR="00342B58" w:rsidRPr="00424A70">
        <w:rPr>
          <w:b w:val="0"/>
          <w:bCs/>
        </w:rPr>
        <w:t>-</w:t>
      </w:r>
      <w:r w:rsidR="00E31D70">
        <w:rPr>
          <w:b w:val="0"/>
          <w:bCs/>
        </w:rPr>
        <w:t>01</w:t>
      </w:r>
    </w:p>
    <w:p w14:paraId="1A3F9D68" w14:textId="77777777" w:rsidR="00127D92" w:rsidRDefault="00342B58" w:rsidP="00531181">
      <w:pPr>
        <w:spacing w:line="120" w:lineRule="auto"/>
      </w:pPr>
      <w:r>
        <w:rPr>
          <w:noProof/>
        </w:rPr>
        <w:drawing>
          <wp:inline distT="0" distB="0" distL="0" distR="0" wp14:anchorId="71A394CC" wp14:editId="2B9042FB">
            <wp:extent cx="5760000" cy="13971"/>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5760000" cy="13971"/>
                    </a:xfrm>
                    <a:prstGeom prst="rect">
                      <a:avLst/>
                    </a:prstGeom>
                    <a:noFill/>
                    <a:ln>
                      <a:noFill/>
                    </a:ln>
                  </pic:spPr>
                </pic:pic>
              </a:graphicData>
            </a:graphic>
          </wp:inline>
        </w:drawing>
      </w:r>
    </w:p>
    <w:p w14:paraId="15864F0A" w14:textId="7480C91F" w:rsidR="00127D92" w:rsidRDefault="009702F6" w:rsidP="009647C0">
      <w:pPr>
        <w:pStyle w:val="Titel"/>
        <w:spacing w:before="480" w:after="480" w:line="240" w:lineRule="auto"/>
        <w:contextualSpacing w:val="0"/>
      </w:pPr>
      <w:r w:rsidRPr="00490BC4">
        <w:rPr>
          <w:color w:val="262626" w:themeColor="text1" w:themeTint="D9"/>
          <w:szCs w:val="24"/>
        </w:rPr>
        <w:t>Mededeling van de tuchtmaatregel</w:t>
      </w:r>
    </w:p>
    <w:p w14:paraId="211D0F8E" w14:textId="77777777" w:rsidR="00E06ADE" w:rsidRPr="00300C01" w:rsidRDefault="00E06ADE" w:rsidP="00E06ADE">
      <w:pPr>
        <w:spacing w:after="480"/>
      </w:pPr>
      <w:r w:rsidRPr="00300C01">
        <w:t>Aan</w:t>
      </w:r>
      <w:r>
        <w:t xml:space="preserve"> </w:t>
      </w:r>
      <w:r w:rsidRPr="00300C01">
        <w:t>de heer [naam] of mevrouw [naam]</w:t>
      </w:r>
      <w:r w:rsidRPr="00300C01">
        <w:rPr>
          <w:rStyle w:val="Voetnootmarkering"/>
        </w:rPr>
        <w:footnoteReference w:id="2"/>
      </w:r>
      <w:r w:rsidRPr="00300C01">
        <w:br/>
        <w:t>[adresgegevens]</w:t>
      </w:r>
    </w:p>
    <w:p w14:paraId="61BC170E" w14:textId="213CECE5" w:rsidR="00803404" w:rsidRPr="00490BC4" w:rsidRDefault="00803404" w:rsidP="00803404">
      <w:pPr>
        <w:pStyle w:val="VVKSOTekst"/>
        <w:spacing w:after="480" w:line="240" w:lineRule="auto"/>
        <w:jc w:val="left"/>
        <w:rPr>
          <w:rFonts w:ascii="Trebuchet MS" w:hAnsi="Trebuchet MS"/>
          <w:b/>
          <w:color w:val="262626" w:themeColor="text1" w:themeTint="D9"/>
        </w:rPr>
      </w:pPr>
      <w:r w:rsidRPr="00490BC4">
        <w:rPr>
          <w:rFonts w:ascii="Trebuchet MS" w:hAnsi="Trebuchet MS"/>
          <w:b/>
          <w:color w:val="262626" w:themeColor="text1" w:themeTint="D9"/>
        </w:rPr>
        <w:t>Tuchtmaatregel</w:t>
      </w:r>
    </w:p>
    <w:p w14:paraId="07CD6289" w14:textId="77777777" w:rsidR="00803404" w:rsidRPr="00490BC4" w:rsidRDefault="00803404" w:rsidP="00803404">
      <w:pPr>
        <w:pStyle w:val="VVKSOTekst"/>
        <w:spacing w:after="480" w:line="240" w:lineRule="auto"/>
        <w:jc w:val="left"/>
        <w:rPr>
          <w:rFonts w:ascii="Trebuchet MS" w:hAnsi="Trebuchet MS"/>
          <w:color w:val="262626" w:themeColor="text1" w:themeTint="D9"/>
        </w:rPr>
      </w:pPr>
      <w:r w:rsidRPr="00490BC4">
        <w:rPr>
          <w:rFonts w:ascii="Trebuchet MS" w:hAnsi="Trebuchet MS"/>
          <w:color w:val="262626" w:themeColor="text1" w:themeTint="D9"/>
        </w:rPr>
        <w:t>Geachte mevrouw</w:t>
      </w:r>
      <w:r w:rsidRPr="00490BC4">
        <w:rPr>
          <w:rFonts w:ascii="Trebuchet MS" w:hAnsi="Trebuchet MS"/>
          <w:color w:val="262626" w:themeColor="text1" w:themeTint="D9"/>
        </w:rPr>
        <w:br/>
        <w:t>Geachte heer</w:t>
      </w:r>
    </w:p>
    <w:p w14:paraId="6D49CB34" w14:textId="6EB72012" w:rsidR="00803404" w:rsidRPr="00490BC4" w:rsidRDefault="00803404" w:rsidP="00803404">
      <w:pPr>
        <w:pStyle w:val="VVKSOTekst"/>
        <w:spacing w:after="200" w:line="312" w:lineRule="auto"/>
        <w:jc w:val="left"/>
        <w:rPr>
          <w:rFonts w:ascii="Trebuchet MS" w:hAnsi="Trebuchet MS"/>
          <w:color w:val="262626" w:themeColor="text1" w:themeTint="D9"/>
        </w:rPr>
      </w:pPr>
      <w:r w:rsidRPr="00490BC4">
        <w:rPr>
          <w:rFonts w:ascii="Trebuchet MS" w:hAnsi="Trebuchet MS"/>
          <w:color w:val="262626" w:themeColor="text1" w:themeTint="D9"/>
        </w:rPr>
        <w:t>Op</w:t>
      </w:r>
      <w:r w:rsidR="00E06ADE">
        <w:rPr>
          <w:rFonts w:ascii="Trebuchet MS" w:hAnsi="Trebuchet MS"/>
          <w:color w:val="262626" w:themeColor="text1" w:themeTint="D9"/>
        </w:rPr>
        <w:t xml:space="preserve"> [datum]</w:t>
      </w:r>
      <w:r w:rsidRPr="00490BC4">
        <w:rPr>
          <w:rFonts w:ascii="Trebuchet MS" w:hAnsi="Trebuchet MS"/>
          <w:color w:val="262626" w:themeColor="text1" w:themeTint="D9"/>
        </w:rPr>
        <w:t>, in de gebouwen van</w:t>
      </w:r>
      <w:r w:rsidR="00E06ADE">
        <w:rPr>
          <w:rFonts w:ascii="Trebuchet MS" w:hAnsi="Trebuchet MS"/>
          <w:color w:val="262626" w:themeColor="text1" w:themeTint="D9"/>
        </w:rPr>
        <w:t xml:space="preserve"> [naam en adres van het internaat]</w:t>
      </w:r>
      <w:r w:rsidR="00E06ADE">
        <w:rPr>
          <w:rStyle w:val="Tekstvantijdelijkeaanduiding"/>
          <w:rFonts w:ascii="Trebuchet MS" w:hAnsi="Trebuchet MS"/>
        </w:rPr>
        <w:t xml:space="preserve"> </w:t>
      </w:r>
      <w:r w:rsidRPr="00490BC4">
        <w:rPr>
          <w:rFonts w:ascii="Trebuchet MS" w:hAnsi="Trebuchet MS"/>
          <w:color w:val="262626" w:themeColor="text1" w:themeTint="D9"/>
        </w:rPr>
        <w:t xml:space="preserve">, heb ik met u het volgende feit/de volgende feiten besproken </w:t>
      </w:r>
      <w:r w:rsidRPr="00490BC4">
        <w:rPr>
          <w:rFonts w:ascii="Trebuchet MS" w:hAnsi="Trebuchet MS"/>
          <w:i/>
          <w:color w:val="262626" w:themeColor="text1" w:themeTint="D9"/>
        </w:rPr>
        <w:t xml:space="preserve">[die ten laste worden gelegd van [voornaam </w:t>
      </w:r>
      <w:r w:rsidR="00E31D70">
        <w:rPr>
          <w:rFonts w:ascii="Trebuchet MS" w:hAnsi="Trebuchet MS"/>
          <w:i/>
          <w:color w:val="262626" w:themeColor="text1" w:themeTint="D9"/>
        </w:rPr>
        <w:t>interne</w:t>
      </w:r>
      <w:r w:rsidRPr="00490BC4">
        <w:rPr>
          <w:rFonts w:ascii="Trebuchet MS" w:hAnsi="Trebuchet MS"/>
          <w:i/>
          <w:color w:val="262626" w:themeColor="text1" w:themeTint="D9"/>
        </w:rPr>
        <w:t>]/die u ten laste worden gelegd]:</w:t>
      </w:r>
    </w:p>
    <w:p w14:paraId="430574E3" w14:textId="77777777" w:rsidR="00803404" w:rsidRPr="008B01C5" w:rsidRDefault="00803404" w:rsidP="00803404">
      <w:pPr>
        <w:pStyle w:val="Opsomming"/>
        <w:tabs>
          <w:tab w:val="right" w:leader="dot" w:pos="9072"/>
        </w:tabs>
        <w:spacing w:after="200" w:line="312" w:lineRule="auto"/>
        <w:ind w:left="340" w:hanging="340"/>
      </w:pPr>
      <w:r>
        <w:tab/>
      </w:r>
    </w:p>
    <w:p w14:paraId="436210FD" w14:textId="77777777" w:rsidR="00803404" w:rsidRPr="008B01C5" w:rsidRDefault="00803404" w:rsidP="00803404">
      <w:pPr>
        <w:pStyle w:val="Opsomming"/>
        <w:tabs>
          <w:tab w:val="right" w:leader="dot" w:pos="9072"/>
        </w:tabs>
        <w:spacing w:after="200" w:line="312" w:lineRule="auto"/>
        <w:ind w:left="340" w:hanging="340"/>
      </w:pPr>
      <w:r>
        <w:tab/>
      </w:r>
    </w:p>
    <w:p w14:paraId="2432A2A9" w14:textId="77777777" w:rsidR="00803404" w:rsidRPr="008B01C5" w:rsidRDefault="00803404" w:rsidP="00803404">
      <w:pPr>
        <w:pStyle w:val="Opsomming"/>
        <w:tabs>
          <w:tab w:val="right" w:leader="dot" w:pos="9072"/>
        </w:tabs>
        <w:spacing w:after="200" w:line="312" w:lineRule="auto"/>
        <w:ind w:left="340" w:hanging="340"/>
      </w:pPr>
      <w:r>
        <w:tab/>
      </w:r>
    </w:p>
    <w:p w14:paraId="4D9B9EDE" w14:textId="58FEB651" w:rsidR="00803404" w:rsidRPr="00322AB7" w:rsidRDefault="00803404" w:rsidP="00803404">
      <w:pPr>
        <w:pStyle w:val="VVKSOTekst"/>
        <w:spacing w:after="200" w:line="312" w:lineRule="auto"/>
        <w:jc w:val="left"/>
        <w:rPr>
          <w:rFonts w:ascii="Trebuchet MS" w:hAnsi="Trebuchet MS"/>
          <w:color w:val="262626" w:themeColor="text1" w:themeTint="D9"/>
        </w:rPr>
      </w:pPr>
      <w:r w:rsidRPr="00322AB7">
        <w:rPr>
          <w:rFonts w:ascii="Trebuchet MS" w:hAnsi="Trebuchet MS"/>
          <w:color w:val="262626" w:themeColor="text1" w:themeTint="D9"/>
        </w:rPr>
        <w:t>Ik stel vast dat de vermelde feiten om de volgende reden/redenen</w:t>
      </w:r>
      <w:r w:rsidRPr="00322AB7">
        <w:rPr>
          <w:rStyle w:val="Voetnootmarkering"/>
          <w:rFonts w:ascii="Trebuchet MS" w:hAnsi="Trebuchet MS"/>
        </w:rPr>
        <w:footnoteReference w:id="3"/>
      </w:r>
      <w:r w:rsidRPr="00322AB7">
        <w:rPr>
          <w:rFonts w:ascii="Trebuchet MS" w:hAnsi="Trebuchet MS"/>
          <w:color w:val="262626" w:themeColor="text1" w:themeTint="D9"/>
        </w:rPr>
        <w:t xml:space="preserve"> [een gevaar/ernstige belemmering]</w:t>
      </w:r>
      <w:r w:rsidRPr="00322AB7">
        <w:rPr>
          <w:rStyle w:val="Voetnootmarkering"/>
          <w:rFonts w:ascii="Trebuchet MS" w:hAnsi="Trebuchet MS"/>
        </w:rPr>
        <w:footnoteReference w:id="4"/>
      </w:r>
      <w:r w:rsidRPr="00322AB7">
        <w:rPr>
          <w:rFonts w:ascii="Trebuchet MS" w:hAnsi="Trebuchet MS"/>
          <w:color w:val="262626" w:themeColor="text1" w:themeTint="D9"/>
        </w:rPr>
        <w:t xml:space="preserve"> [vormt/vormen] voor </w:t>
      </w:r>
      <w:r w:rsidR="00E31D70" w:rsidRPr="00322AB7">
        <w:rPr>
          <w:rFonts w:ascii="Trebuchet MS" w:hAnsi="Trebuchet MS"/>
          <w:color w:val="262626" w:themeColor="text1" w:themeTint="D9"/>
        </w:rPr>
        <w:t>de normale internaatswerking</w:t>
      </w:r>
      <w:r w:rsidRPr="00322AB7">
        <w:rPr>
          <w:rFonts w:ascii="Trebuchet MS" w:hAnsi="Trebuchet MS"/>
          <w:color w:val="262626" w:themeColor="text1" w:themeTint="D9"/>
        </w:rPr>
        <w:t>/voor de fysieke/psychische integriteit/veiligheid van de andere leerlingen/personeelsleden</w:t>
      </w:r>
      <w:r w:rsidRPr="00322AB7">
        <w:rPr>
          <w:rStyle w:val="Voetnootmarkering"/>
          <w:rFonts w:ascii="Trebuchet MS" w:hAnsi="Trebuchet MS"/>
        </w:rPr>
        <w:footnoteReference w:id="5"/>
      </w:r>
      <w:r w:rsidRPr="00322AB7">
        <w:rPr>
          <w:rFonts w:ascii="Trebuchet MS" w:hAnsi="Trebuchet MS"/>
          <w:color w:val="262626" w:themeColor="text1" w:themeTint="D9"/>
        </w:rPr>
        <w:t xml:space="preserve"> van </w:t>
      </w:r>
      <w:r w:rsidR="00E31D70" w:rsidRPr="00322AB7">
        <w:rPr>
          <w:rFonts w:ascii="Trebuchet MS" w:hAnsi="Trebuchet MS"/>
          <w:color w:val="262626" w:themeColor="text1" w:themeTint="D9"/>
        </w:rPr>
        <w:t>het internaat</w:t>
      </w:r>
      <w:r w:rsidRPr="00322AB7">
        <w:rPr>
          <w:rFonts w:ascii="Trebuchet MS" w:hAnsi="Trebuchet MS"/>
          <w:color w:val="262626" w:themeColor="text1" w:themeTint="D9"/>
        </w:rPr>
        <w:t>:</w:t>
      </w:r>
    </w:p>
    <w:p w14:paraId="662A76B3" w14:textId="77777777" w:rsidR="00803404" w:rsidRPr="008B01C5" w:rsidRDefault="00803404" w:rsidP="00803404">
      <w:pPr>
        <w:pStyle w:val="Opsomming"/>
        <w:tabs>
          <w:tab w:val="right" w:leader="dot" w:pos="9072"/>
        </w:tabs>
        <w:spacing w:after="200" w:line="312" w:lineRule="auto"/>
        <w:ind w:left="340" w:hanging="340"/>
      </w:pPr>
      <w:r>
        <w:tab/>
      </w:r>
    </w:p>
    <w:p w14:paraId="061898E2" w14:textId="77777777" w:rsidR="00803404" w:rsidRPr="008B01C5" w:rsidRDefault="00803404" w:rsidP="00803404">
      <w:pPr>
        <w:pStyle w:val="Opsomming"/>
        <w:tabs>
          <w:tab w:val="right" w:leader="dot" w:pos="9072"/>
        </w:tabs>
        <w:spacing w:after="200" w:line="312" w:lineRule="auto"/>
        <w:ind w:left="340" w:hanging="340"/>
      </w:pPr>
      <w:r>
        <w:tab/>
      </w:r>
    </w:p>
    <w:p w14:paraId="78ADC022" w14:textId="77777777" w:rsidR="00803404" w:rsidRDefault="00803404" w:rsidP="00803404">
      <w:pPr>
        <w:pStyle w:val="Opsomming"/>
        <w:tabs>
          <w:tab w:val="right" w:leader="dot" w:pos="9072"/>
        </w:tabs>
        <w:spacing w:after="200" w:line="312" w:lineRule="auto"/>
        <w:ind w:left="340" w:hanging="340"/>
      </w:pPr>
      <w: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8" w:type="dxa"/>
          <w:bottom w:w="68" w:type="dxa"/>
        </w:tblCellMar>
        <w:tblLook w:val="01E0" w:firstRow="1" w:lastRow="1" w:firstColumn="1" w:lastColumn="1" w:noHBand="0" w:noVBand="0"/>
      </w:tblPr>
      <w:tblGrid>
        <w:gridCol w:w="9060"/>
      </w:tblGrid>
      <w:tr w:rsidR="00803404" w:rsidRPr="00490BC4" w14:paraId="7B72A02D" w14:textId="77777777" w:rsidTr="006270C2">
        <w:tc>
          <w:tcPr>
            <w:tcW w:w="9060" w:type="dxa"/>
          </w:tcPr>
          <w:p w14:paraId="2A8B54E3" w14:textId="114FD6D2" w:rsidR="00803404" w:rsidRPr="00490BC4" w:rsidRDefault="00803404" w:rsidP="00797516">
            <w:pPr>
              <w:pStyle w:val="VVKSOOpsomming1"/>
              <w:numPr>
                <w:ilvl w:val="0"/>
                <w:numId w:val="0"/>
              </w:numPr>
              <w:spacing w:before="120" w:after="200" w:line="312" w:lineRule="auto"/>
              <w:jc w:val="left"/>
              <w:rPr>
                <w:rFonts w:ascii="Trebuchet MS" w:hAnsi="Trebuchet MS"/>
                <w:i/>
                <w:color w:val="262626" w:themeColor="text1" w:themeTint="D9"/>
              </w:rPr>
            </w:pPr>
            <w:r w:rsidRPr="00490BC4">
              <w:rPr>
                <w:rFonts w:ascii="Trebuchet MS" w:hAnsi="Trebuchet MS"/>
                <w:i/>
                <w:color w:val="262626" w:themeColor="text1" w:themeTint="D9"/>
              </w:rPr>
              <w:t xml:space="preserve">[In geval van een beslissing tot tijdelijke uitsluiting </w:t>
            </w:r>
            <w:r w:rsidRPr="00490BC4">
              <w:rPr>
                <w:rStyle w:val="VVKSOTekstChar"/>
                <w:rFonts w:ascii="Trebuchet MS" w:hAnsi="Trebuchet MS"/>
                <w:i/>
                <w:color w:val="262626" w:themeColor="text1" w:themeTint="D9"/>
                <w:szCs w:val="18"/>
              </w:rPr>
              <w:t xml:space="preserve">uit </w:t>
            </w:r>
            <w:r w:rsidR="00E31D70">
              <w:rPr>
                <w:rStyle w:val="VVKSOTekstChar"/>
                <w:rFonts w:ascii="Trebuchet MS" w:hAnsi="Trebuchet MS"/>
                <w:i/>
                <w:color w:val="262626" w:themeColor="text1" w:themeTint="D9"/>
                <w:szCs w:val="18"/>
              </w:rPr>
              <w:t>het internaat</w:t>
            </w:r>
            <w:r w:rsidRPr="00490BC4">
              <w:rPr>
                <w:rFonts w:ascii="Trebuchet MS" w:hAnsi="Trebuchet MS"/>
                <w:i/>
                <w:color w:val="262626" w:themeColor="text1" w:themeTint="D9"/>
              </w:rPr>
              <w:t>]</w:t>
            </w:r>
          </w:p>
          <w:p w14:paraId="3E44441C" w14:textId="1DEA510C" w:rsidR="00803404" w:rsidRPr="00490BC4" w:rsidRDefault="00803404" w:rsidP="00797516">
            <w:pPr>
              <w:pStyle w:val="VVKSOTekst"/>
              <w:spacing w:after="200" w:line="312" w:lineRule="auto"/>
              <w:jc w:val="left"/>
              <w:rPr>
                <w:rFonts w:ascii="Trebuchet MS" w:hAnsi="Trebuchet MS"/>
                <w:color w:val="262626" w:themeColor="text1" w:themeTint="D9"/>
              </w:rPr>
            </w:pPr>
            <w:r w:rsidRPr="00490BC4">
              <w:rPr>
                <w:rFonts w:ascii="Trebuchet MS" w:hAnsi="Trebuchet MS"/>
                <w:color w:val="262626" w:themeColor="text1" w:themeTint="D9"/>
              </w:rPr>
              <w:t xml:space="preserve">Daarom heb ik beslist dat [voornaam </w:t>
            </w:r>
            <w:r w:rsidR="00E31D70">
              <w:rPr>
                <w:rFonts w:ascii="Trebuchet MS" w:hAnsi="Trebuchet MS"/>
                <w:color w:val="262626" w:themeColor="text1" w:themeTint="D9"/>
              </w:rPr>
              <w:t>interne</w:t>
            </w:r>
            <w:r w:rsidRPr="00490BC4">
              <w:rPr>
                <w:rFonts w:ascii="Trebuchet MS" w:hAnsi="Trebuchet MS"/>
                <w:color w:val="262626" w:themeColor="text1" w:themeTint="D9"/>
              </w:rPr>
              <w:t xml:space="preserve">/u] tijdelijk wordt uitgesloten </w:t>
            </w:r>
            <w:r w:rsidRPr="00490BC4">
              <w:rPr>
                <w:rStyle w:val="VVKSOTekstChar"/>
                <w:rFonts w:ascii="Trebuchet MS" w:hAnsi="Trebuchet MS"/>
                <w:color w:val="262626" w:themeColor="text1" w:themeTint="D9"/>
                <w:szCs w:val="18"/>
              </w:rPr>
              <w:t xml:space="preserve">uit de </w:t>
            </w:r>
            <w:r w:rsidR="00E31D70">
              <w:rPr>
                <w:rStyle w:val="VVKSOTekstChar"/>
                <w:rFonts w:ascii="Trebuchet MS" w:hAnsi="Trebuchet MS"/>
                <w:color w:val="262626" w:themeColor="text1" w:themeTint="D9"/>
                <w:szCs w:val="18"/>
              </w:rPr>
              <w:t>leefgroep</w:t>
            </w:r>
            <w:r w:rsidRPr="00490BC4">
              <w:rPr>
                <w:rFonts w:ascii="Trebuchet MS" w:hAnsi="Trebuchet MS"/>
                <w:color w:val="262626" w:themeColor="text1" w:themeTint="D9"/>
              </w:rPr>
              <w:t xml:space="preserve"> van [datum] tot en met [datum]</w:t>
            </w:r>
            <w:r w:rsidRPr="00490BC4">
              <w:rPr>
                <w:rStyle w:val="Voetnootmarkering"/>
              </w:rPr>
              <w:footnoteReference w:id="6"/>
            </w:r>
            <w:r w:rsidRPr="00490BC4">
              <w:rPr>
                <w:rFonts w:ascii="Trebuchet MS" w:hAnsi="Trebuchet MS"/>
                <w:color w:val="262626" w:themeColor="text1" w:themeTint="D9"/>
              </w:rPr>
              <w:t>.</w:t>
            </w:r>
          </w:p>
          <w:p w14:paraId="5BF5B020" w14:textId="30D0ABC6" w:rsidR="00803404" w:rsidRPr="00490BC4" w:rsidRDefault="00803404" w:rsidP="00797516">
            <w:pPr>
              <w:pStyle w:val="VVKSOOpsomming1"/>
              <w:numPr>
                <w:ilvl w:val="0"/>
                <w:numId w:val="0"/>
              </w:numPr>
              <w:spacing w:line="312" w:lineRule="auto"/>
              <w:jc w:val="left"/>
              <w:rPr>
                <w:rFonts w:ascii="Trebuchet MS" w:hAnsi="Trebuchet MS"/>
                <w:color w:val="262626" w:themeColor="text1" w:themeTint="D9"/>
              </w:rPr>
            </w:pPr>
            <w:r w:rsidRPr="00490BC4">
              <w:rPr>
                <w:rFonts w:ascii="Trebuchet MS" w:hAnsi="Trebuchet MS"/>
                <w:color w:val="262626" w:themeColor="text1" w:themeTint="D9"/>
              </w:rPr>
              <w:t xml:space="preserve">U kan bij mij een gemotiveerd verzoek indienen om [voornaam leerling/u] op te vangen tijdens de periode van de tijdelijke uitsluiting. Als </w:t>
            </w:r>
            <w:r w:rsidR="00E31D70">
              <w:rPr>
                <w:rFonts w:ascii="Trebuchet MS" w:hAnsi="Trebuchet MS"/>
                <w:color w:val="262626" w:themeColor="text1" w:themeTint="D9"/>
              </w:rPr>
              <w:t xml:space="preserve">internaat </w:t>
            </w:r>
            <w:r w:rsidRPr="00490BC4">
              <w:rPr>
                <w:rFonts w:ascii="Trebuchet MS" w:hAnsi="Trebuchet MS"/>
                <w:color w:val="262626" w:themeColor="text1" w:themeTint="D9"/>
              </w:rPr>
              <w:t xml:space="preserve">kunnen we, maar moeten we niet ingaan op </w:t>
            </w:r>
            <w:r w:rsidRPr="00490BC4">
              <w:rPr>
                <w:rFonts w:ascii="Trebuchet MS" w:hAnsi="Trebuchet MS"/>
                <w:color w:val="262626" w:themeColor="text1" w:themeTint="D9"/>
              </w:rPr>
              <w:lastRenderedPageBreak/>
              <w:t>dergelijke vraag. Indien we hierop niet kunnen ingaan, zullen we dit schriftelijk motiveren. Kunnen we wel op uw vraag ingaan, dan zullen we u uitnodigen om hierover afspraken te maken.</w:t>
            </w:r>
          </w:p>
        </w:tc>
      </w:tr>
    </w:tbl>
    <w:p w14:paraId="7777D568" w14:textId="77777777" w:rsidR="00803404" w:rsidRPr="00490BC4" w:rsidRDefault="00803404" w:rsidP="00803404">
      <w:pPr>
        <w:pStyle w:val="VVKSOOpsomming1"/>
        <w:numPr>
          <w:ilvl w:val="0"/>
          <w:numId w:val="0"/>
        </w:numPr>
        <w:spacing w:after="200" w:line="312" w:lineRule="auto"/>
        <w:jc w:val="left"/>
        <w:rPr>
          <w:rFonts w:ascii="Trebuchet MS" w:hAnsi="Trebuchet MS"/>
          <w:color w:val="262626" w:themeColor="text1" w:themeTint="D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8" w:type="dxa"/>
          <w:bottom w:w="68" w:type="dxa"/>
        </w:tblCellMar>
        <w:tblLook w:val="01E0" w:firstRow="1" w:lastRow="1" w:firstColumn="1" w:lastColumn="1" w:noHBand="0" w:noVBand="0"/>
      </w:tblPr>
      <w:tblGrid>
        <w:gridCol w:w="9060"/>
      </w:tblGrid>
      <w:tr w:rsidR="00803404" w:rsidRPr="00490BC4" w14:paraId="1FFE7936" w14:textId="77777777" w:rsidTr="00797516">
        <w:tc>
          <w:tcPr>
            <w:tcW w:w="10118" w:type="dxa"/>
          </w:tcPr>
          <w:p w14:paraId="4B42E8BF" w14:textId="77777777" w:rsidR="00803404" w:rsidRPr="00490BC4" w:rsidRDefault="00803404" w:rsidP="00797516">
            <w:pPr>
              <w:pStyle w:val="VVKSOOpsomming1"/>
              <w:numPr>
                <w:ilvl w:val="0"/>
                <w:numId w:val="0"/>
              </w:numPr>
              <w:spacing w:before="120" w:after="200" w:line="312" w:lineRule="auto"/>
              <w:jc w:val="left"/>
              <w:rPr>
                <w:rFonts w:ascii="Trebuchet MS" w:hAnsi="Trebuchet MS"/>
                <w:i/>
                <w:color w:val="262626" w:themeColor="text1" w:themeTint="D9"/>
              </w:rPr>
            </w:pPr>
            <w:r w:rsidRPr="00490BC4">
              <w:rPr>
                <w:rFonts w:ascii="Trebuchet MS" w:hAnsi="Trebuchet MS"/>
                <w:i/>
                <w:color w:val="262626" w:themeColor="text1" w:themeTint="D9"/>
              </w:rPr>
              <w:t>[In geval van een beslissing tot definitieve uitsluiting]</w:t>
            </w:r>
          </w:p>
          <w:p w14:paraId="60E7CBDD" w14:textId="0533131D" w:rsidR="00803404" w:rsidRPr="00490BC4" w:rsidRDefault="00803404" w:rsidP="00797516">
            <w:pPr>
              <w:pStyle w:val="VVKSOTekst"/>
              <w:spacing w:after="200" w:line="312" w:lineRule="auto"/>
              <w:jc w:val="left"/>
              <w:rPr>
                <w:rFonts w:ascii="Trebuchet MS" w:hAnsi="Trebuchet MS"/>
                <w:color w:val="262626" w:themeColor="text1" w:themeTint="D9"/>
              </w:rPr>
            </w:pPr>
            <w:r w:rsidRPr="00490BC4">
              <w:rPr>
                <w:rFonts w:ascii="Trebuchet MS" w:hAnsi="Trebuchet MS"/>
                <w:color w:val="262626" w:themeColor="text1" w:themeTint="D9"/>
              </w:rPr>
              <w:t xml:space="preserve">Daarom heb ik beslist dat [voornaam </w:t>
            </w:r>
            <w:r w:rsidR="00E31D70">
              <w:rPr>
                <w:rFonts w:ascii="Trebuchet MS" w:hAnsi="Trebuchet MS"/>
                <w:color w:val="262626" w:themeColor="text1" w:themeTint="D9"/>
              </w:rPr>
              <w:t>interne</w:t>
            </w:r>
            <w:r w:rsidRPr="00490BC4">
              <w:rPr>
                <w:rFonts w:ascii="Trebuchet MS" w:hAnsi="Trebuchet MS"/>
                <w:color w:val="262626" w:themeColor="text1" w:themeTint="D9"/>
              </w:rPr>
              <w:t>/u] definitief wordt uitgesloten</w:t>
            </w:r>
            <w:r w:rsidR="000B161B">
              <w:rPr>
                <w:rFonts w:ascii="Trebuchet MS" w:hAnsi="Trebuchet MS"/>
                <w:color w:val="262626" w:themeColor="text1" w:themeTint="D9"/>
              </w:rPr>
              <w:t>.</w:t>
            </w:r>
            <w:r w:rsidRPr="00490BC4">
              <w:rPr>
                <w:rFonts w:ascii="Trebuchet MS" w:hAnsi="Trebuchet MS"/>
                <w:color w:val="262626" w:themeColor="text1" w:themeTint="D9"/>
              </w:rPr>
              <w:t xml:space="preserve"> </w:t>
            </w:r>
            <w:r w:rsidRPr="00854F58">
              <w:rPr>
                <w:rFonts w:ascii="Trebuchet MS" w:hAnsi="Trebuchet MS"/>
                <w:color w:val="262626" w:themeColor="text1" w:themeTint="D9"/>
                <w:shd w:val="clear" w:color="auto" w:fill="FFFFFF" w:themeFill="background1"/>
              </w:rPr>
              <w:t>[</w:t>
            </w:r>
            <w:r w:rsidRPr="00490BC4">
              <w:rPr>
                <w:rStyle w:val="VVKSOTekstChar"/>
                <w:rFonts w:ascii="Trebuchet MS" w:hAnsi="Trebuchet MS"/>
                <w:color w:val="262626" w:themeColor="text1" w:themeTint="D9"/>
                <w:szCs w:val="18"/>
              </w:rPr>
              <w:t xml:space="preserve">Met deze maatregel wordt de toegang tot </w:t>
            </w:r>
            <w:r w:rsidR="00E31D70">
              <w:rPr>
                <w:rStyle w:val="VVKSOTekstChar"/>
                <w:rFonts w:ascii="Trebuchet MS" w:hAnsi="Trebuchet MS"/>
                <w:color w:val="262626" w:themeColor="text1" w:themeTint="D9"/>
                <w:szCs w:val="18"/>
              </w:rPr>
              <w:t>het internaat</w:t>
            </w:r>
            <w:r w:rsidRPr="00490BC4">
              <w:rPr>
                <w:rStyle w:val="VVKSOTekstChar"/>
                <w:rFonts w:ascii="Trebuchet MS" w:hAnsi="Trebuchet MS"/>
                <w:color w:val="262626" w:themeColor="text1" w:themeTint="D9"/>
                <w:szCs w:val="18"/>
              </w:rPr>
              <w:t xml:space="preserve"> ontzegd</w:t>
            </w:r>
            <w:r w:rsidRPr="00854F58">
              <w:rPr>
                <w:rStyle w:val="VVKSOTekstChar"/>
                <w:rFonts w:ascii="Trebuchet MS" w:hAnsi="Trebuchet MS"/>
                <w:color w:val="262626" w:themeColor="text1" w:themeTint="D9"/>
                <w:szCs w:val="18"/>
                <w:shd w:val="clear" w:color="auto" w:fill="FFFFFF" w:themeFill="background1"/>
              </w:rPr>
              <w:t>]</w:t>
            </w:r>
            <w:r w:rsidR="00E31D70">
              <w:rPr>
                <w:rStyle w:val="VVKSOTekstChar"/>
                <w:rFonts w:ascii="Trebuchet MS" w:hAnsi="Trebuchet MS"/>
                <w:color w:val="262626" w:themeColor="text1" w:themeTint="D9"/>
                <w:szCs w:val="18"/>
                <w:shd w:val="clear" w:color="auto" w:fill="FFFFFF" w:themeFill="background1"/>
              </w:rPr>
              <w:t>.</w:t>
            </w:r>
          </w:p>
          <w:p w14:paraId="3784CD61" w14:textId="2973AF08" w:rsidR="00803404" w:rsidRPr="00490BC4" w:rsidRDefault="00803404" w:rsidP="00797516">
            <w:pPr>
              <w:pStyle w:val="VVKSOTekst"/>
              <w:spacing w:after="200" w:line="312" w:lineRule="auto"/>
              <w:jc w:val="left"/>
              <w:rPr>
                <w:rFonts w:ascii="Trebuchet MS" w:hAnsi="Trebuchet MS"/>
                <w:color w:val="262626" w:themeColor="text1" w:themeTint="D9"/>
                <w:vertAlign w:val="superscript"/>
              </w:rPr>
            </w:pPr>
            <w:r w:rsidRPr="00490BC4">
              <w:rPr>
                <w:rFonts w:ascii="Trebuchet MS" w:hAnsi="Trebuchet MS"/>
                <w:color w:val="262626" w:themeColor="text1" w:themeTint="D9"/>
              </w:rPr>
              <w:t>In afwachting van de inschrijving in een ander</w:t>
            </w:r>
            <w:r w:rsidR="00E31D70">
              <w:rPr>
                <w:rFonts w:ascii="Trebuchet MS" w:hAnsi="Trebuchet MS"/>
                <w:color w:val="262626" w:themeColor="text1" w:themeTint="D9"/>
              </w:rPr>
              <w:t xml:space="preserve"> internaat</w:t>
            </w:r>
            <w:r w:rsidR="000B161B">
              <w:rPr>
                <w:rFonts w:ascii="Trebuchet MS" w:hAnsi="Trebuchet MS"/>
                <w:color w:val="262626" w:themeColor="text1" w:themeTint="D9"/>
              </w:rPr>
              <w:t xml:space="preserve"> en voor maximum 1 maand</w:t>
            </w:r>
            <w:r w:rsidRPr="00490BC4">
              <w:rPr>
                <w:rFonts w:ascii="Trebuchet MS" w:hAnsi="Trebuchet MS"/>
                <w:color w:val="262626" w:themeColor="text1" w:themeTint="D9"/>
              </w:rPr>
              <w:t xml:space="preserve">, hebt u wel het recht om een gemotiveerd verzoek tot opvang bij mij in te dienen. Als </w:t>
            </w:r>
            <w:r w:rsidR="00E31D70">
              <w:rPr>
                <w:rFonts w:ascii="Trebuchet MS" w:hAnsi="Trebuchet MS"/>
                <w:color w:val="262626" w:themeColor="text1" w:themeTint="D9"/>
              </w:rPr>
              <w:t xml:space="preserve">internaat </w:t>
            </w:r>
            <w:r w:rsidRPr="00490BC4">
              <w:rPr>
                <w:rFonts w:ascii="Trebuchet MS" w:hAnsi="Trebuchet MS"/>
                <w:color w:val="262626" w:themeColor="text1" w:themeTint="D9"/>
              </w:rPr>
              <w:t>kunnen we, maar moeten we niet ingaan op dergelijke vraag. Indien we hierop niet kunnen ingaan, zullen we dit schriftelijk motiveren. Kunnen we wel op uw vraag ingaan, dan zullen we u uitnodigen om hierover afspraken te maken.</w:t>
            </w:r>
          </w:p>
          <w:p w14:paraId="7CC7D1E2" w14:textId="319D479E" w:rsidR="00803404" w:rsidRPr="00490BC4" w:rsidRDefault="00803404" w:rsidP="00797516">
            <w:pPr>
              <w:pStyle w:val="VVKSOTekst"/>
              <w:spacing w:after="200" w:line="312" w:lineRule="auto"/>
              <w:jc w:val="left"/>
              <w:rPr>
                <w:rFonts w:ascii="Trebuchet MS" w:hAnsi="Trebuchet MS"/>
                <w:color w:val="262626" w:themeColor="text1" w:themeTint="D9"/>
                <w:shd w:val="clear" w:color="auto" w:fill="FFE196"/>
              </w:rPr>
            </w:pPr>
            <w:r w:rsidRPr="00490BC4">
              <w:rPr>
                <w:rFonts w:ascii="Trebuchet MS" w:hAnsi="Trebuchet MS"/>
                <w:color w:val="262626" w:themeColor="text1" w:themeTint="D9"/>
              </w:rPr>
              <w:t>Tegen de genomen beslissing kan u bezwaar indienen bij het bestuur:</w:t>
            </w:r>
          </w:p>
          <w:p w14:paraId="18CBCE87" w14:textId="2A3EB01D" w:rsidR="00803404" w:rsidRPr="00490BC4" w:rsidRDefault="00803404" w:rsidP="00797516">
            <w:pPr>
              <w:pStyle w:val="VVKSOTekst"/>
              <w:spacing w:after="200" w:line="312" w:lineRule="auto"/>
              <w:jc w:val="left"/>
              <w:rPr>
                <w:rFonts w:ascii="Trebuchet MS" w:hAnsi="Trebuchet MS"/>
                <w:color w:val="262626" w:themeColor="text1" w:themeTint="D9"/>
                <w:lang w:val="nl-BE"/>
              </w:rPr>
            </w:pPr>
            <w:r w:rsidRPr="00490BC4">
              <w:rPr>
                <w:rFonts w:ascii="Trebuchet MS" w:hAnsi="Trebuchet MS"/>
                <w:color w:val="262626" w:themeColor="text1" w:themeTint="D9"/>
                <w:lang w:val="nl-BE"/>
              </w:rPr>
              <w:t>[</w:t>
            </w:r>
            <w:r>
              <w:rPr>
                <w:rFonts w:ascii="Trebuchet MS" w:hAnsi="Trebuchet MS"/>
                <w:color w:val="262626" w:themeColor="text1" w:themeTint="D9"/>
                <w:lang w:val="nl-BE"/>
              </w:rPr>
              <w:t>N</w:t>
            </w:r>
            <w:r w:rsidRPr="00490BC4">
              <w:rPr>
                <w:rFonts w:ascii="Trebuchet MS" w:hAnsi="Trebuchet MS"/>
                <w:color w:val="262626" w:themeColor="text1" w:themeTint="D9"/>
                <w:lang w:val="nl-BE"/>
              </w:rPr>
              <w:t xml:space="preserve">aam </w:t>
            </w:r>
            <w:r w:rsidRPr="00490BC4">
              <w:rPr>
                <w:rFonts w:ascii="Trebuchet MS" w:hAnsi="Trebuchet MS"/>
                <w:color w:val="262626" w:themeColor="text1" w:themeTint="D9"/>
              </w:rPr>
              <w:t>bestuur</w:t>
            </w:r>
            <w:r w:rsidRPr="00490BC4">
              <w:rPr>
                <w:rFonts w:ascii="Trebuchet MS" w:hAnsi="Trebuchet MS"/>
                <w:color w:val="262626" w:themeColor="text1" w:themeTint="D9"/>
                <w:lang w:val="nl-BE"/>
              </w:rPr>
              <w:t>]</w:t>
            </w:r>
            <w:r w:rsidRPr="00FC4857">
              <w:rPr>
                <w:rStyle w:val="Voetnootmarkering"/>
                <w:rFonts w:ascii="Trebuchet MS" w:hAnsi="Trebuchet MS"/>
                <w:lang w:val="nl-BE"/>
              </w:rPr>
              <w:footnoteReference w:id="7"/>
            </w:r>
            <w:r w:rsidRPr="00490BC4">
              <w:rPr>
                <w:rFonts w:ascii="Trebuchet MS" w:hAnsi="Trebuchet MS"/>
                <w:color w:val="262626" w:themeColor="text1" w:themeTint="D9"/>
                <w:lang w:val="nl-BE"/>
              </w:rPr>
              <w:br/>
              <w:t xml:space="preserve">[Adres van de maatschappelijke zetel van </w:t>
            </w:r>
            <w:r w:rsidR="00CB0935">
              <w:rPr>
                <w:rFonts w:ascii="Trebuchet MS" w:hAnsi="Trebuchet MS"/>
                <w:color w:val="262626" w:themeColor="text1" w:themeTint="D9"/>
                <w:lang w:val="nl-BE"/>
              </w:rPr>
              <w:t>het bestuur</w:t>
            </w:r>
            <w:r w:rsidRPr="00490BC4">
              <w:rPr>
                <w:rFonts w:ascii="Trebuchet MS" w:hAnsi="Trebuchet MS"/>
                <w:color w:val="262626" w:themeColor="text1" w:themeTint="D9"/>
                <w:lang w:val="nl-BE"/>
              </w:rPr>
              <w:t>]</w:t>
            </w:r>
          </w:p>
          <w:p w14:paraId="5DBEDB98" w14:textId="5828686F" w:rsidR="00803404" w:rsidRDefault="00803404" w:rsidP="00797516">
            <w:pPr>
              <w:pStyle w:val="VVKSOTekst"/>
              <w:spacing w:after="200" w:line="312" w:lineRule="auto"/>
              <w:jc w:val="left"/>
              <w:rPr>
                <w:rFonts w:ascii="Trebuchet MS" w:hAnsi="Trebuchet MS"/>
                <w:color w:val="262626" w:themeColor="text1" w:themeTint="D9"/>
              </w:rPr>
            </w:pPr>
            <w:r w:rsidRPr="00490BC4">
              <w:rPr>
                <w:rFonts w:ascii="Trebuchet MS" w:hAnsi="Trebuchet MS"/>
                <w:color w:val="262626" w:themeColor="text1" w:themeTint="D9"/>
              </w:rPr>
              <w:t>Dit bezwaar dient aangetekend te worden verstuurd [dan wel tegen een ontvangstbewijs op school te worden afgegeven. De school is geopend op [data en openingsuren</w:t>
            </w:r>
            <w:r w:rsidRPr="00A61565">
              <w:rPr>
                <w:rFonts w:ascii="Trebuchet MS" w:hAnsi="Trebuchet MS"/>
                <w:color w:val="262626" w:themeColor="text1" w:themeTint="D9"/>
              </w:rPr>
              <w:t>]]</w:t>
            </w:r>
            <w:r w:rsidRPr="00A61565">
              <w:rPr>
                <w:rStyle w:val="Voetnootmarkering"/>
                <w:rFonts w:ascii="Trebuchet MS" w:hAnsi="Trebuchet MS"/>
              </w:rPr>
              <w:footnoteReference w:id="8"/>
            </w:r>
            <w:r w:rsidR="00A61565" w:rsidRPr="00A61565">
              <w:rPr>
                <w:rFonts w:ascii="Trebuchet MS" w:hAnsi="Trebuchet MS"/>
                <w:color w:val="262626" w:themeColor="text1" w:themeTint="D9"/>
              </w:rPr>
              <w:t>.</w:t>
            </w:r>
            <w:r w:rsidRPr="00A61565">
              <w:rPr>
                <w:rFonts w:ascii="Trebuchet MS" w:hAnsi="Trebuchet MS"/>
                <w:color w:val="262626" w:themeColor="text1" w:themeTint="D9"/>
              </w:rPr>
              <w:t xml:space="preserve"> </w:t>
            </w:r>
            <w:r w:rsidRPr="00A61565">
              <w:rPr>
                <w:rFonts w:ascii="Trebuchet MS" w:hAnsi="Trebuchet MS"/>
                <w:color w:val="262626" w:themeColor="text1" w:themeTint="D9"/>
                <w:lang w:val="nl-BE"/>
              </w:rPr>
              <w:t>D</w:t>
            </w:r>
            <w:r w:rsidRPr="00490BC4">
              <w:rPr>
                <w:rFonts w:ascii="Trebuchet MS" w:hAnsi="Trebuchet MS"/>
                <w:color w:val="262626" w:themeColor="text1" w:themeTint="D9"/>
                <w:lang w:val="nl-BE"/>
              </w:rPr>
              <w:t>eze brief moet t</w:t>
            </w:r>
            <w:r w:rsidRPr="00490BC4">
              <w:rPr>
                <w:rFonts w:ascii="Trebuchet MS" w:hAnsi="Trebuchet MS"/>
                <w:color w:val="262626" w:themeColor="text1" w:themeTint="D9"/>
              </w:rPr>
              <w:t>en laatste worden verstuurd [of afgegeve</w:t>
            </w:r>
            <w:r w:rsidRPr="00A61565">
              <w:rPr>
                <w:rFonts w:ascii="Trebuchet MS" w:hAnsi="Trebuchet MS"/>
                <w:color w:val="262626" w:themeColor="text1" w:themeTint="D9"/>
              </w:rPr>
              <w:t>n]</w:t>
            </w:r>
            <w:r w:rsidRPr="00A61565">
              <w:rPr>
                <w:rStyle w:val="Voetnootmarkering"/>
                <w:rFonts w:ascii="Trebuchet MS" w:hAnsi="Trebuchet MS"/>
              </w:rPr>
              <w:footnoteReference w:id="9"/>
            </w:r>
            <w:r w:rsidRPr="00A61565">
              <w:rPr>
                <w:rFonts w:ascii="Trebuchet MS" w:hAnsi="Trebuchet MS"/>
                <w:color w:val="262626" w:themeColor="text1" w:themeTint="D9"/>
              </w:rPr>
              <w:t xml:space="preserve"> </w:t>
            </w:r>
            <w:r w:rsidRPr="00490BC4">
              <w:rPr>
                <w:rFonts w:ascii="Trebuchet MS" w:hAnsi="Trebuchet MS"/>
                <w:color w:val="262626" w:themeColor="text1" w:themeTint="D9"/>
              </w:rPr>
              <w:t>op de vijfde dag (zaterdag, zondag, wettelijke en reglementaire feestdagen niet meegerekend) nadat u de beslissing tot definitieve uitsluiting heeft ontvangen. Dit bericht van de definitieve uitsluiting wordt geacht de derde dag na verzending te zijn ontvangen. De poststempel geldt als bewijs, zowel voor de verzending als voor de ontvangst.</w:t>
            </w:r>
          </w:p>
          <w:p w14:paraId="7DFB4C27" w14:textId="654EAE8E" w:rsidR="00803404" w:rsidRPr="00490BC4" w:rsidRDefault="000B161B" w:rsidP="000B161B">
            <w:pPr>
              <w:pStyle w:val="VVKSOTekst"/>
              <w:spacing w:after="200" w:line="312" w:lineRule="auto"/>
              <w:jc w:val="left"/>
              <w:rPr>
                <w:rFonts w:ascii="Trebuchet MS" w:hAnsi="Trebuchet MS"/>
                <w:color w:val="262626" w:themeColor="text1" w:themeTint="D9"/>
              </w:rPr>
            </w:pPr>
            <w:r>
              <w:rPr>
                <w:rFonts w:ascii="Trebuchet MS" w:hAnsi="Trebuchet MS"/>
                <w:color w:val="262626" w:themeColor="text1" w:themeTint="D9"/>
              </w:rPr>
              <w:t>Uw beroep wordt behandeld door een beroepscommissie, opgericht door het bestuur.</w:t>
            </w:r>
          </w:p>
          <w:p w14:paraId="2CA570A0" w14:textId="77777777" w:rsidR="00803404" w:rsidRPr="00490BC4" w:rsidRDefault="00803404" w:rsidP="00797516">
            <w:r w:rsidRPr="00490BC4">
              <w:t>De beroepscommissie zal uw beroep als onontvankelijk moeten afwijzen indien u uw beroep niet tijdig instelt [of indien het:</w:t>
            </w:r>
            <w:r w:rsidRPr="00490BC4">
              <w:rPr>
                <w:sz w:val="18"/>
                <w:vertAlign w:val="superscript"/>
              </w:rPr>
              <w:footnoteReference w:id="10"/>
            </w:r>
          </w:p>
          <w:p w14:paraId="61DE78B9" w14:textId="77777777" w:rsidR="00803404" w:rsidRPr="00490BC4" w:rsidRDefault="00803404" w:rsidP="00797516">
            <w:r w:rsidRPr="00490BC4">
              <w:t>niet aangetekend is verstuurd [of tegen ontvangstbewijs afgegeven];</w:t>
            </w:r>
          </w:p>
          <w:p w14:paraId="2ECA3FCD" w14:textId="2AF44BF5" w:rsidR="00803404" w:rsidRPr="00490BC4" w:rsidRDefault="00803404" w:rsidP="00797516">
            <w:pPr>
              <w:spacing w:after="120"/>
            </w:pPr>
            <w:r w:rsidRPr="00490BC4">
              <w:t>niet gedateerd en ondertekend is]</w:t>
            </w:r>
            <w:r w:rsidR="00251357">
              <w:t>.</w:t>
            </w:r>
          </w:p>
        </w:tc>
      </w:tr>
    </w:tbl>
    <w:p w14:paraId="007CC903" w14:textId="77777777" w:rsidR="00803404" w:rsidRPr="00490BC4" w:rsidRDefault="00803404" w:rsidP="00803404">
      <w:pPr>
        <w:pStyle w:val="VVKSOTekst"/>
        <w:spacing w:after="0" w:line="240" w:lineRule="auto"/>
        <w:rPr>
          <w:rFonts w:ascii="Trebuchet MS" w:hAnsi="Trebuchet MS"/>
          <w:color w:val="262626" w:themeColor="text1" w:themeTint="D9"/>
        </w:rPr>
      </w:pPr>
    </w:p>
    <w:p w14:paraId="4E383B00" w14:textId="6939C81A" w:rsidR="00803404" w:rsidRPr="00937A29" w:rsidRDefault="00803404" w:rsidP="00803404">
      <w:pPr>
        <w:pStyle w:val="VVKSOTekst"/>
        <w:spacing w:after="200" w:line="312" w:lineRule="auto"/>
        <w:jc w:val="left"/>
        <w:rPr>
          <w:rFonts w:ascii="Trebuchet MS" w:hAnsi="Trebuchet MS"/>
          <w:color w:val="262626" w:themeColor="text1" w:themeTint="D9"/>
        </w:rPr>
      </w:pPr>
      <w:r w:rsidRPr="00937A29">
        <w:rPr>
          <w:rFonts w:ascii="Trebuchet MS" w:hAnsi="Trebuchet MS"/>
          <w:color w:val="262626" w:themeColor="text1" w:themeTint="D9"/>
        </w:rPr>
        <w:t xml:space="preserve">Gezien de </w:t>
      </w:r>
      <w:r w:rsidR="00E610F7" w:rsidRPr="00937A29">
        <w:rPr>
          <w:rFonts w:ascii="Trebuchet MS" w:hAnsi="Trebuchet MS"/>
          <w:color w:val="262626" w:themeColor="text1" w:themeTint="D9"/>
        </w:rPr>
        <w:t xml:space="preserve">urgentie </w:t>
      </w:r>
      <w:r w:rsidRPr="00937A29">
        <w:rPr>
          <w:rFonts w:ascii="Trebuchet MS" w:hAnsi="Trebuchet MS"/>
          <w:color w:val="262626" w:themeColor="text1" w:themeTint="D9"/>
        </w:rPr>
        <w:t>wordt deze beslissing [zowel per gewone als]</w:t>
      </w:r>
      <w:r w:rsidRPr="00937A29">
        <w:rPr>
          <w:rStyle w:val="Voetnootmarkering"/>
          <w:rFonts w:ascii="Trebuchet MS" w:hAnsi="Trebuchet MS"/>
        </w:rPr>
        <w:footnoteReference w:id="11"/>
      </w:r>
      <w:r w:rsidRPr="00937A29">
        <w:rPr>
          <w:rFonts w:ascii="Trebuchet MS" w:hAnsi="Trebuchet MS"/>
          <w:color w:val="262626" w:themeColor="text1" w:themeTint="D9"/>
        </w:rPr>
        <w:t xml:space="preserve"> per aangetekende post meegedeeld.</w:t>
      </w:r>
    </w:p>
    <w:p w14:paraId="5E3C50B5" w14:textId="77777777" w:rsidR="00803404" w:rsidRPr="00490BC4" w:rsidRDefault="00803404" w:rsidP="00803404">
      <w:pPr>
        <w:pStyle w:val="VVKSOTekst"/>
        <w:spacing w:after="720" w:line="312" w:lineRule="auto"/>
        <w:jc w:val="left"/>
        <w:rPr>
          <w:rFonts w:ascii="Trebuchet MS" w:hAnsi="Trebuchet MS"/>
          <w:color w:val="262626" w:themeColor="text1" w:themeTint="D9"/>
        </w:rPr>
      </w:pPr>
      <w:r w:rsidRPr="00490BC4">
        <w:rPr>
          <w:rFonts w:ascii="Trebuchet MS" w:hAnsi="Trebuchet MS"/>
          <w:color w:val="262626" w:themeColor="text1" w:themeTint="D9"/>
        </w:rPr>
        <w:lastRenderedPageBreak/>
        <w:t>Met beleefde groeten</w:t>
      </w:r>
    </w:p>
    <w:p w14:paraId="59E6B147" w14:textId="74523A8B" w:rsidR="00B93677" w:rsidRPr="00937A29" w:rsidRDefault="00803404" w:rsidP="00803404">
      <w:pPr>
        <w:pStyle w:val="VVKSOTekst"/>
        <w:spacing w:after="200" w:line="312" w:lineRule="auto"/>
        <w:jc w:val="left"/>
        <w:rPr>
          <w:rFonts w:ascii="Trebuchet MS" w:hAnsi="Trebuchet MS"/>
          <w:color w:val="262626" w:themeColor="text1" w:themeTint="D9"/>
        </w:rPr>
      </w:pPr>
      <w:r w:rsidRPr="00937A29">
        <w:rPr>
          <w:rFonts w:ascii="Trebuchet MS" w:hAnsi="Trebuchet MS"/>
          <w:color w:val="262626" w:themeColor="text1" w:themeTint="D9"/>
        </w:rPr>
        <w:t>De directeur</w:t>
      </w:r>
      <w:r w:rsidRPr="00937A29">
        <w:rPr>
          <w:rStyle w:val="Voetnootmarkering"/>
          <w:rFonts w:ascii="Trebuchet MS" w:hAnsi="Trebuchet MS"/>
        </w:rPr>
        <w:footnoteReference w:id="12"/>
      </w:r>
    </w:p>
    <w:sectPr w:rsidR="00B93677" w:rsidRPr="00937A29" w:rsidSect="00D32709">
      <w:footerReference w:type="even" r:id="rId12"/>
      <w:footerReference w:type="default" r:id="rId13"/>
      <w:footerReference w:type="first" r:id="rId14"/>
      <w:endnotePr>
        <w:numFmt w:val="decimal"/>
      </w:endnotePr>
      <w:pgSz w:w="11906" w:h="16838" w:code="9"/>
      <w:pgMar w:top="1134" w:right="1418" w:bottom="1134" w:left="1418"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6B649" w14:textId="77777777" w:rsidR="001C70E9" w:rsidRDefault="001C70E9" w:rsidP="00542652">
      <w:r>
        <w:separator/>
      </w:r>
    </w:p>
  </w:endnote>
  <w:endnote w:type="continuationSeparator" w:id="0">
    <w:p w14:paraId="3C0E9122" w14:textId="77777777" w:rsidR="001C70E9" w:rsidRDefault="001C70E9" w:rsidP="00542652">
      <w:r>
        <w:continuationSeparator/>
      </w:r>
    </w:p>
  </w:endnote>
  <w:endnote w:type="continuationNotice" w:id="1">
    <w:p w14:paraId="33551D37" w14:textId="77777777" w:rsidR="001C70E9" w:rsidRDefault="001C70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5E82B" w14:textId="77777777" w:rsidR="00742BE1" w:rsidRPr="00005053" w:rsidRDefault="00742BE1" w:rsidP="00BD17BC">
    <w:pPr>
      <w:pStyle w:val="Voettekst"/>
      <w:tabs>
        <w:tab w:val="clear" w:pos="9072"/>
        <w:tab w:val="right" w:pos="9070"/>
      </w:tabs>
      <w:rPr>
        <w:color w:val="404040" w:themeColor="text1" w:themeTint="BF"/>
        <w:sz w:val="18"/>
        <w:szCs w:val="18"/>
      </w:rPr>
    </w:pPr>
    <w:r w:rsidRPr="002267F6">
      <w:rPr>
        <w:b/>
        <w:color w:val="404040" w:themeColor="text1" w:themeTint="BF"/>
        <w:sz w:val="18"/>
        <w:szCs w:val="18"/>
      </w:rPr>
      <w:fldChar w:fldCharType="begin"/>
    </w:r>
    <w:r w:rsidRPr="002267F6">
      <w:rPr>
        <w:b/>
        <w:color w:val="404040" w:themeColor="text1" w:themeTint="BF"/>
        <w:sz w:val="18"/>
        <w:szCs w:val="18"/>
      </w:rPr>
      <w:instrText>PAGE  \* Arabic  \* MERGEFORMAT</w:instrText>
    </w:r>
    <w:r w:rsidRPr="002267F6">
      <w:rPr>
        <w:b/>
        <w:color w:val="404040" w:themeColor="text1" w:themeTint="BF"/>
        <w:sz w:val="18"/>
        <w:szCs w:val="18"/>
      </w:rPr>
      <w:fldChar w:fldCharType="separate"/>
    </w:r>
    <w:r w:rsidR="00CA1BF4" w:rsidRPr="00CA1BF4">
      <w:rPr>
        <w:b/>
        <w:noProof/>
        <w:color w:val="404040" w:themeColor="text1" w:themeTint="BF"/>
        <w:sz w:val="18"/>
        <w:szCs w:val="18"/>
        <w:lang w:val="nl-NL"/>
      </w:rPr>
      <w:t>2</w:t>
    </w:r>
    <w:r w:rsidRPr="002267F6">
      <w:rPr>
        <w:b/>
        <w:color w:val="404040" w:themeColor="text1" w:themeTint="BF"/>
        <w:sz w:val="18"/>
        <w:szCs w:val="18"/>
      </w:rPr>
      <w:fldChar w:fldCharType="end"/>
    </w:r>
    <w:r w:rsidRPr="002267F6">
      <w:rPr>
        <w:color w:val="404040" w:themeColor="text1" w:themeTint="BF"/>
        <w:sz w:val="18"/>
        <w:szCs w:val="18"/>
        <w:lang w:val="nl-NL"/>
      </w:rPr>
      <w:t xml:space="preserve"> van </w:t>
    </w:r>
    <w:r w:rsidRPr="002267F6">
      <w:rPr>
        <w:b/>
        <w:color w:val="404040" w:themeColor="text1" w:themeTint="BF"/>
        <w:sz w:val="18"/>
        <w:szCs w:val="18"/>
      </w:rPr>
      <w:fldChar w:fldCharType="begin"/>
    </w:r>
    <w:r w:rsidRPr="002267F6">
      <w:rPr>
        <w:b/>
        <w:color w:val="404040" w:themeColor="text1" w:themeTint="BF"/>
        <w:sz w:val="18"/>
        <w:szCs w:val="18"/>
      </w:rPr>
      <w:instrText>NUMPAGES  \* Arabic  \* MERGEFORMAT</w:instrText>
    </w:r>
    <w:r w:rsidRPr="002267F6">
      <w:rPr>
        <w:b/>
        <w:color w:val="404040" w:themeColor="text1" w:themeTint="BF"/>
        <w:sz w:val="18"/>
        <w:szCs w:val="18"/>
      </w:rPr>
      <w:fldChar w:fldCharType="separate"/>
    </w:r>
    <w:r w:rsidR="00CA1BF4" w:rsidRPr="00CA1BF4">
      <w:rPr>
        <w:b/>
        <w:noProof/>
        <w:color w:val="404040" w:themeColor="text1" w:themeTint="BF"/>
        <w:sz w:val="18"/>
        <w:szCs w:val="18"/>
        <w:lang w:val="nl-NL"/>
      </w:rPr>
      <w:t>2</w:t>
    </w:r>
    <w:r w:rsidRPr="002267F6">
      <w:rPr>
        <w:b/>
        <w:noProof/>
        <w:color w:val="404040" w:themeColor="text1" w:themeTint="BF"/>
        <w:sz w:val="18"/>
        <w:szCs w:val="18"/>
        <w:lang w:val="nl-NL"/>
      </w:rPr>
      <w:fldChar w:fldCharType="end"/>
    </w:r>
    <w:r w:rsidRPr="002267F6">
      <w:rPr>
        <w:b/>
        <w:color w:val="404040" w:themeColor="text1" w:themeTint="BF"/>
        <w:sz w:val="18"/>
        <w:szCs w:val="18"/>
      </w:rPr>
      <w:tab/>
    </w:r>
    <w:r>
      <w:rPr>
        <w:b/>
        <w:color w:val="404040" w:themeColor="text1" w:themeTint="BF"/>
        <w:sz w:val="18"/>
        <w:szCs w:val="18"/>
      </w:rPr>
      <w:fldChar w:fldCharType="begin"/>
    </w:r>
    <w:r>
      <w:rPr>
        <w:b/>
        <w:color w:val="404040" w:themeColor="text1" w:themeTint="BF"/>
        <w:sz w:val="18"/>
        <w:szCs w:val="18"/>
      </w:rPr>
      <w:instrText xml:space="preserve"> STYLEREF  </w:instrText>
    </w:r>
    <w:r w:rsidR="00737230">
      <w:rPr>
        <w:b/>
        <w:color w:val="404040" w:themeColor="text1" w:themeTint="BF"/>
        <w:sz w:val="18"/>
        <w:szCs w:val="18"/>
      </w:rPr>
      <w:instrText>"Titel</w:instrText>
    </w:r>
    <w:r w:rsidR="00982889">
      <w:rPr>
        <w:b/>
        <w:color w:val="404040" w:themeColor="text1" w:themeTint="BF"/>
        <w:sz w:val="18"/>
        <w:szCs w:val="18"/>
      </w:rPr>
      <w:instrText>"</w:instrText>
    </w:r>
    <w:r>
      <w:rPr>
        <w:b/>
        <w:color w:val="404040" w:themeColor="text1" w:themeTint="BF"/>
        <w:sz w:val="18"/>
        <w:szCs w:val="18"/>
      </w:rPr>
      <w:instrText xml:space="preserve">  \* MERGEFORMAT </w:instrText>
    </w:r>
    <w:r>
      <w:rPr>
        <w:b/>
        <w:color w:val="404040" w:themeColor="text1" w:themeTint="BF"/>
        <w:sz w:val="18"/>
        <w:szCs w:val="18"/>
      </w:rPr>
      <w:fldChar w:fldCharType="separate"/>
    </w:r>
    <w:r w:rsidR="00741491" w:rsidRPr="00741491">
      <w:rPr>
        <w:bCs/>
        <w:noProof/>
        <w:color w:val="404040" w:themeColor="text1" w:themeTint="BF"/>
        <w:sz w:val="18"/>
        <w:szCs w:val="18"/>
        <w:lang w:val="nl-NL"/>
      </w:rPr>
      <w:t>Titel</w:t>
    </w:r>
    <w:r>
      <w:rPr>
        <w:b/>
        <w:color w:val="404040" w:themeColor="text1" w:themeTint="BF"/>
        <w:sz w:val="18"/>
        <w:szCs w:val="18"/>
      </w:rPr>
      <w:fldChar w:fldCharType="end"/>
    </w:r>
    <w:r w:rsidRPr="002267F6">
      <w:rPr>
        <w:b/>
        <w:color w:val="404040" w:themeColor="text1" w:themeTint="BF"/>
        <w:sz w:val="18"/>
        <w:szCs w:val="18"/>
      </w:rPr>
      <w:tab/>
    </w:r>
    <w:r>
      <w:rPr>
        <w:b/>
        <w:color w:val="404040" w:themeColor="text1" w:themeTint="BF"/>
        <w:sz w:val="18"/>
        <w:szCs w:val="18"/>
      </w:rPr>
      <w:fldChar w:fldCharType="begin"/>
    </w:r>
    <w:r w:rsidR="00737230">
      <w:rPr>
        <w:b/>
        <w:color w:val="404040" w:themeColor="text1" w:themeTint="BF"/>
        <w:sz w:val="18"/>
        <w:szCs w:val="18"/>
      </w:rPr>
      <w:instrText xml:space="preserve"> STYLEREF  Datumdocument</w:instrText>
    </w:r>
    <w:r>
      <w:rPr>
        <w:b/>
        <w:color w:val="404040" w:themeColor="text1" w:themeTint="BF"/>
        <w:sz w:val="18"/>
        <w:szCs w:val="18"/>
      </w:rPr>
      <w:instrText xml:space="preserve">  \* MERGEFORMAT </w:instrText>
    </w:r>
    <w:r>
      <w:rPr>
        <w:b/>
        <w:color w:val="404040" w:themeColor="text1" w:themeTint="BF"/>
        <w:sz w:val="18"/>
        <w:szCs w:val="18"/>
      </w:rPr>
      <w:fldChar w:fldCharType="separate"/>
    </w:r>
    <w:r w:rsidR="00741491" w:rsidRPr="00741491">
      <w:rPr>
        <w:bCs/>
        <w:noProof/>
        <w:color w:val="404040" w:themeColor="text1" w:themeTint="BF"/>
        <w:sz w:val="18"/>
        <w:szCs w:val="18"/>
        <w:lang w:val="nl-NL"/>
      </w:rPr>
      <w:t>jjjj-mm-dd</w:t>
    </w:r>
    <w:r>
      <w:rPr>
        <w:b/>
        <w:color w:val="404040" w:themeColor="text1" w:themeTint="B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C8D5C" w14:textId="77777777" w:rsidR="00742BE1" w:rsidRPr="00156BF7" w:rsidRDefault="00156BF7" w:rsidP="00BD17BC">
    <w:pPr>
      <w:pStyle w:val="Voettekst"/>
      <w:tabs>
        <w:tab w:val="clear" w:pos="9072"/>
        <w:tab w:val="right" w:pos="9070"/>
      </w:tabs>
      <w:rPr>
        <w:bCs/>
        <w:color w:val="404040" w:themeColor="text1" w:themeTint="BF"/>
        <w:sz w:val="18"/>
        <w:szCs w:val="18"/>
      </w:rPr>
    </w:pPr>
    <w:r w:rsidRPr="002267F6">
      <w:rPr>
        <w:noProof/>
        <w:lang w:eastAsia="nl-BE"/>
      </w:rPr>
      <w:drawing>
        <wp:anchor distT="0" distB="0" distL="114300" distR="114300" simplePos="0" relativeHeight="251658241" behindDoc="1" locked="0" layoutInCell="1" allowOverlap="1" wp14:anchorId="37325F30" wp14:editId="227A8D74">
          <wp:simplePos x="0" y="0"/>
          <wp:positionH relativeFrom="column">
            <wp:posOffset>0</wp:posOffset>
          </wp:positionH>
          <wp:positionV relativeFrom="page">
            <wp:posOffset>10024110</wp:posOffset>
          </wp:positionV>
          <wp:extent cx="900000" cy="351000"/>
          <wp:effectExtent l="0" t="0" r="0" b="0"/>
          <wp:wrapNone/>
          <wp:docPr id="1312243514" name="Afbeelding 1312243514" descr="Afbeelding met Graphics, Lettertype, grafische vormgeving,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Graphics, Lettertype, grafische vormgeving, ontwerp&#10;&#10;Automatisch gegenereerde beschrijving"/>
                  <pic:cNvPicPr/>
                </pic:nvPicPr>
                <pic:blipFill rotWithShape="1">
                  <a:blip r:embed="rId1">
                    <a:extLst>
                      <a:ext uri="{28A0092B-C50C-407E-A947-70E740481C1C}">
                        <a14:useLocalDpi xmlns:a14="http://schemas.microsoft.com/office/drawing/2010/main" val="0"/>
                      </a:ext>
                    </a:extLst>
                  </a:blip>
                  <a:srcRect l="12471" t="10564" r="2595" b="6167"/>
                  <a:stretch/>
                </pic:blipFill>
                <pic:spPr bwMode="auto">
                  <a:xfrm>
                    <a:off x="0" y="0"/>
                    <a:ext cx="900000" cy="351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42BE1" w:rsidRPr="002267F6">
      <w:rPr>
        <w:b/>
        <w:color w:val="404040" w:themeColor="text1" w:themeTint="BF"/>
        <w:sz w:val="18"/>
        <w:szCs w:val="18"/>
      </w:rPr>
      <w:tab/>
    </w:r>
    <w:r w:rsidR="00742BE1" w:rsidRPr="002267F6">
      <w:rPr>
        <w:b/>
        <w:color w:val="404040" w:themeColor="text1" w:themeTint="BF"/>
        <w:sz w:val="18"/>
        <w:szCs w:val="18"/>
      </w:rPr>
      <w:tab/>
    </w:r>
    <w:r w:rsidRPr="00156BF7">
      <w:rPr>
        <w:bCs/>
        <w:color w:val="404040" w:themeColor="text1" w:themeTint="BF"/>
        <w:sz w:val="18"/>
        <w:szCs w:val="18"/>
      </w:rPr>
      <w:fldChar w:fldCharType="begin"/>
    </w:r>
    <w:r w:rsidRPr="00156BF7">
      <w:rPr>
        <w:bCs/>
        <w:color w:val="404040" w:themeColor="text1" w:themeTint="BF"/>
        <w:sz w:val="18"/>
        <w:szCs w:val="18"/>
      </w:rPr>
      <w:instrText>PAGE   \* MERGEFORMAT</w:instrText>
    </w:r>
    <w:r w:rsidRPr="00156BF7">
      <w:rPr>
        <w:bCs/>
        <w:color w:val="404040" w:themeColor="text1" w:themeTint="BF"/>
        <w:sz w:val="18"/>
        <w:szCs w:val="18"/>
      </w:rPr>
      <w:fldChar w:fldCharType="separate"/>
    </w:r>
    <w:r w:rsidRPr="00156BF7">
      <w:rPr>
        <w:bCs/>
        <w:color w:val="404040" w:themeColor="text1" w:themeTint="BF"/>
        <w:sz w:val="18"/>
        <w:szCs w:val="18"/>
        <w:lang w:val="nl-NL"/>
      </w:rPr>
      <w:t>1</w:t>
    </w:r>
    <w:r w:rsidRPr="00156BF7">
      <w:rPr>
        <w:bCs/>
        <w:color w:val="404040" w:themeColor="text1" w:themeTint="B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713A7" w14:textId="77777777" w:rsidR="00742BE1" w:rsidRPr="00156BF7" w:rsidRDefault="00092C7B" w:rsidP="00424A70">
    <w:pPr>
      <w:pStyle w:val="Voettekst"/>
      <w:tabs>
        <w:tab w:val="clear" w:pos="4536"/>
        <w:tab w:val="clear" w:pos="9072"/>
        <w:tab w:val="right" w:pos="9070"/>
      </w:tabs>
      <w:rPr>
        <w:bCs/>
        <w:color w:val="404040" w:themeColor="text1" w:themeTint="BF"/>
        <w:sz w:val="18"/>
        <w:szCs w:val="18"/>
      </w:rPr>
    </w:pPr>
    <w:r w:rsidRPr="002267F6">
      <w:rPr>
        <w:noProof/>
        <w:lang w:eastAsia="nl-BE"/>
      </w:rPr>
      <w:drawing>
        <wp:anchor distT="0" distB="0" distL="114300" distR="114300" simplePos="0" relativeHeight="251658240" behindDoc="1" locked="0" layoutInCell="1" allowOverlap="1" wp14:anchorId="52916CE3" wp14:editId="300B20D3">
          <wp:simplePos x="0" y="0"/>
          <wp:positionH relativeFrom="column">
            <wp:posOffset>-37726</wp:posOffset>
          </wp:positionH>
          <wp:positionV relativeFrom="page">
            <wp:posOffset>10022186</wp:posOffset>
          </wp:positionV>
          <wp:extent cx="900000" cy="3456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referRelativeResize="0"/>
                </pic:nvPicPr>
                <pic:blipFill>
                  <a:blip r:embed="rId1">
                    <a:extLst>
                      <a:ext uri="{28A0092B-C50C-407E-A947-70E740481C1C}">
                        <a14:useLocalDpi xmlns:a14="http://schemas.microsoft.com/office/drawing/2010/main" val="0"/>
                      </a:ext>
                    </a:extLst>
                  </a:blip>
                  <a:stretch>
                    <a:fillRect/>
                  </a:stretch>
                </pic:blipFill>
                <pic:spPr bwMode="auto">
                  <a:xfrm>
                    <a:off x="0" y="0"/>
                    <a:ext cx="900000" cy="345600"/>
                  </a:xfrm>
                  <a:prstGeom prst="rect">
                    <a:avLst/>
                  </a:prstGeom>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42BE1" w:rsidRPr="002267F6">
      <w:rPr>
        <w:b/>
        <w:color w:val="404040" w:themeColor="text1" w:themeTint="BF"/>
        <w:sz w:val="18"/>
        <w:szCs w:val="18"/>
      </w:rPr>
      <w:tab/>
    </w:r>
    <w:r w:rsidR="00156BF7" w:rsidRPr="00156BF7">
      <w:rPr>
        <w:bCs/>
        <w:color w:val="404040" w:themeColor="text1" w:themeTint="BF"/>
        <w:sz w:val="18"/>
        <w:szCs w:val="18"/>
      </w:rPr>
      <w:fldChar w:fldCharType="begin"/>
    </w:r>
    <w:r w:rsidR="00156BF7" w:rsidRPr="00156BF7">
      <w:rPr>
        <w:bCs/>
        <w:color w:val="404040" w:themeColor="text1" w:themeTint="BF"/>
        <w:sz w:val="18"/>
        <w:szCs w:val="18"/>
      </w:rPr>
      <w:instrText>PAGE   \* MERGEFORMAT</w:instrText>
    </w:r>
    <w:r w:rsidR="00156BF7" w:rsidRPr="00156BF7">
      <w:rPr>
        <w:bCs/>
        <w:color w:val="404040" w:themeColor="text1" w:themeTint="BF"/>
        <w:sz w:val="18"/>
        <w:szCs w:val="18"/>
      </w:rPr>
      <w:fldChar w:fldCharType="separate"/>
    </w:r>
    <w:r w:rsidR="00156BF7" w:rsidRPr="00156BF7">
      <w:rPr>
        <w:bCs/>
        <w:color w:val="404040" w:themeColor="text1" w:themeTint="BF"/>
        <w:sz w:val="18"/>
        <w:szCs w:val="18"/>
        <w:lang w:val="nl-NL"/>
      </w:rPr>
      <w:t>1</w:t>
    </w:r>
    <w:r w:rsidR="00156BF7" w:rsidRPr="00156BF7">
      <w:rPr>
        <w:bCs/>
        <w:color w:val="404040" w:themeColor="text1" w:themeTint="B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C4362" w14:textId="77777777" w:rsidR="001C70E9" w:rsidRDefault="001C70E9" w:rsidP="00542652">
      <w:r>
        <w:separator/>
      </w:r>
    </w:p>
  </w:footnote>
  <w:footnote w:type="continuationSeparator" w:id="0">
    <w:p w14:paraId="09537B0A" w14:textId="77777777" w:rsidR="001C70E9" w:rsidRDefault="001C70E9" w:rsidP="00542652">
      <w:r>
        <w:continuationSeparator/>
      </w:r>
    </w:p>
    <w:p w14:paraId="62A3DA9D" w14:textId="77777777" w:rsidR="001C70E9" w:rsidRDefault="001C70E9"/>
    <w:p w14:paraId="4306AAC7" w14:textId="77777777" w:rsidR="001C70E9" w:rsidRDefault="001C70E9"/>
  </w:footnote>
  <w:footnote w:type="continuationNotice" w:id="1">
    <w:p w14:paraId="2F4B31DF" w14:textId="77777777" w:rsidR="001C70E9" w:rsidRDefault="001C70E9">
      <w:pPr>
        <w:spacing w:after="0" w:line="240" w:lineRule="auto"/>
      </w:pPr>
    </w:p>
  </w:footnote>
  <w:footnote w:id="2">
    <w:p w14:paraId="72EA8031" w14:textId="77777777" w:rsidR="00E06ADE" w:rsidRPr="00DA68F8" w:rsidRDefault="00E06ADE" w:rsidP="00E06ADE">
      <w:pPr>
        <w:pStyle w:val="Voetnoottekst"/>
        <w:ind w:left="340" w:hanging="340"/>
      </w:pPr>
      <w:r w:rsidRPr="00DA68F8">
        <w:rPr>
          <w:rStyle w:val="Voetnootmarkering"/>
        </w:rPr>
        <w:footnoteRef/>
      </w:r>
      <w:r>
        <w:tab/>
      </w:r>
      <w:r w:rsidRPr="00DA68F8">
        <w:t xml:space="preserve">Een meerderjarige </w:t>
      </w:r>
      <w:r>
        <w:t>interne</w:t>
      </w:r>
      <w:r w:rsidRPr="00DA68F8">
        <w:t xml:space="preserve"> wordt rechtstreeks aangesproken. De brief wordt aan hem geadresseerd.</w:t>
      </w:r>
    </w:p>
  </w:footnote>
  <w:footnote w:id="3">
    <w:p w14:paraId="1CF2B36B" w14:textId="30D19363" w:rsidR="00803404" w:rsidRPr="001F27F0" w:rsidRDefault="00803404" w:rsidP="00803404">
      <w:pPr>
        <w:pStyle w:val="Voetnoottekst"/>
        <w:ind w:left="340" w:hanging="340"/>
        <w:rPr>
          <w:szCs w:val="18"/>
        </w:rPr>
      </w:pPr>
      <w:r w:rsidRPr="001F27F0">
        <w:rPr>
          <w:rStyle w:val="Voetnootmarkering"/>
          <w:szCs w:val="18"/>
        </w:rPr>
        <w:footnoteRef/>
      </w:r>
      <w:r>
        <w:rPr>
          <w:szCs w:val="18"/>
        </w:rPr>
        <w:tab/>
      </w:r>
      <w:r w:rsidRPr="001F27F0">
        <w:rPr>
          <w:szCs w:val="18"/>
        </w:rPr>
        <w:t xml:space="preserve">Het is belangrijk om de genomen tuchtmaatregel afdoende te motiveren. Waarom vormen de feiten een gevaar voor </w:t>
      </w:r>
      <w:r w:rsidR="00E31D70">
        <w:rPr>
          <w:szCs w:val="18"/>
        </w:rPr>
        <w:t>de internaatswerking</w:t>
      </w:r>
      <w:r w:rsidRPr="001F27F0">
        <w:rPr>
          <w:szCs w:val="18"/>
        </w:rPr>
        <w:t>? Waarom zijn de concrete feiten die in het tuchtdossier zijn opgenomen aanleiding geweest tot precies deze tuchtmaatregel?</w:t>
      </w:r>
    </w:p>
  </w:footnote>
  <w:footnote w:id="4">
    <w:p w14:paraId="25D9CE5D" w14:textId="77777777" w:rsidR="00803404" w:rsidRPr="001F27F0" w:rsidRDefault="00803404" w:rsidP="00803404">
      <w:pPr>
        <w:pStyle w:val="Voetnoottekst"/>
        <w:ind w:left="340" w:hanging="340"/>
        <w:rPr>
          <w:szCs w:val="18"/>
        </w:rPr>
      </w:pPr>
      <w:r w:rsidRPr="001F27F0">
        <w:rPr>
          <w:rStyle w:val="Voetnootmarkering"/>
          <w:szCs w:val="18"/>
        </w:rPr>
        <w:footnoteRef/>
      </w:r>
      <w:r>
        <w:rPr>
          <w:szCs w:val="18"/>
        </w:rPr>
        <w:tab/>
      </w:r>
      <w:r w:rsidRPr="001F27F0">
        <w:rPr>
          <w:szCs w:val="18"/>
        </w:rPr>
        <w:t>Schrappen wat niet past.</w:t>
      </w:r>
    </w:p>
  </w:footnote>
  <w:footnote w:id="5">
    <w:p w14:paraId="2FCE8BFF" w14:textId="77777777" w:rsidR="00803404" w:rsidRPr="001F27F0" w:rsidRDefault="00803404" w:rsidP="00803404">
      <w:pPr>
        <w:pStyle w:val="VVKSOTekst"/>
        <w:spacing w:after="0" w:line="240" w:lineRule="auto"/>
        <w:ind w:left="340" w:hanging="340"/>
        <w:jc w:val="left"/>
        <w:rPr>
          <w:rFonts w:ascii="Trebuchet MS" w:hAnsi="Trebuchet MS"/>
          <w:sz w:val="18"/>
          <w:szCs w:val="18"/>
        </w:rPr>
      </w:pPr>
      <w:r w:rsidRPr="001F27F0">
        <w:rPr>
          <w:rStyle w:val="Voetnootmarkering"/>
          <w:szCs w:val="18"/>
        </w:rPr>
        <w:footnoteRef/>
      </w:r>
      <w:r>
        <w:rPr>
          <w:rFonts w:ascii="Trebuchet MS" w:hAnsi="Trebuchet MS"/>
          <w:sz w:val="18"/>
          <w:szCs w:val="18"/>
        </w:rPr>
        <w:tab/>
      </w:r>
      <w:r w:rsidRPr="001F27F0">
        <w:rPr>
          <w:rFonts w:ascii="Trebuchet MS" w:hAnsi="Trebuchet MS"/>
          <w:sz w:val="18"/>
          <w:szCs w:val="18"/>
        </w:rPr>
        <w:t>Schrappen wat niet past.</w:t>
      </w:r>
    </w:p>
  </w:footnote>
  <w:footnote w:id="6">
    <w:p w14:paraId="45A195A5" w14:textId="5984EBC8" w:rsidR="00803404" w:rsidRPr="001F27F0" w:rsidRDefault="00803404" w:rsidP="00803404">
      <w:pPr>
        <w:pStyle w:val="Voetnoottekst"/>
        <w:ind w:left="340" w:hanging="340"/>
      </w:pPr>
      <w:r w:rsidRPr="001F27F0">
        <w:rPr>
          <w:rStyle w:val="Voetnootmarkering"/>
        </w:rPr>
        <w:footnoteRef/>
      </w:r>
      <w:r>
        <w:tab/>
      </w:r>
      <w:r w:rsidR="000B161B">
        <w:t>Maximum vijftien opeenvolgende verblijfsdagen</w:t>
      </w:r>
      <w:r w:rsidRPr="001F27F0">
        <w:t>.</w:t>
      </w:r>
    </w:p>
  </w:footnote>
  <w:footnote w:id="7">
    <w:p w14:paraId="35B6013F" w14:textId="7D915E05" w:rsidR="00803404" w:rsidRPr="0019550A" w:rsidRDefault="00803404" w:rsidP="009647C0">
      <w:pPr>
        <w:pStyle w:val="Voetnoottekst"/>
        <w:shd w:val="clear" w:color="auto" w:fill="FFFFFF" w:themeFill="background1"/>
        <w:ind w:left="340" w:hanging="340"/>
        <w:rPr>
          <w:szCs w:val="18"/>
        </w:rPr>
      </w:pPr>
      <w:r w:rsidRPr="008A0D0F">
        <w:rPr>
          <w:rStyle w:val="Voetnootmarkering"/>
        </w:rPr>
        <w:footnoteRef/>
      </w:r>
      <w:r>
        <w:tab/>
      </w:r>
      <w:r w:rsidRPr="00937A29">
        <w:rPr>
          <w:szCs w:val="18"/>
        </w:rPr>
        <w:t>Het beroep wordt gericht aan het schoolbestuur zelf. Zo kan elk bestuurslid, zonder volmacht, het aangetekend schrijven in ontvangst nemen en niet enkel de voorzitter. Daarnaast kan nog steeds een volmacht gegeven worden die bij naam aangeeft welke andere personen (bv. van het directieteam) eveneens een aangetekende zending voor het schoolbestuur in ontvangst kunnen nemen.</w:t>
      </w:r>
    </w:p>
  </w:footnote>
  <w:footnote w:id="8">
    <w:p w14:paraId="225A8BDB" w14:textId="744888FE" w:rsidR="00803404" w:rsidRPr="001F27F0" w:rsidRDefault="00803404" w:rsidP="009647C0">
      <w:pPr>
        <w:pStyle w:val="Voetnoottekst"/>
        <w:ind w:left="340" w:hanging="340"/>
      </w:pPr>
      <w:r w:rsidRPr="001F27F0">
        <w:rPr>
          <w:rStyle w:val="Voetnootmarkering"/>
        </w:rPr>
        <w:footnoteRef/>
      </w:r>
      <w:r>
        <w:tab/>
      </w:r>
      <w:r w:rsidRPr="001F27F0">
        <w:t>Vermelden indien van toepassing</w:t>
      </w:r>
      <w:r w:rsidR="000B161B">
        <w:t>, zie eigen internaatsreglement.</w:t>
      </w:r>
    </w:p>
  </w:footnote>
  <w:footnote w:id="9">
    <w:p w14:paraId="06B40C5B" w14:textId="77777777" w:rsidR="00803404" w:rsidRPr="001F27F0" w:rsidRDefault="00803404" w:rsidP="009647C0">
      <w:pPr>
        <w:pStyle w:val="Voetnoottekst"/>
        <w:ind w:left="340" w:hanging="340"/>
      </w:pPr>
      <w:r w:rsidRPr="001F27F0">
        <w:rPr>
          <w:rStyle w:val="Voetnootmarkering"/>
        </w:rPr>
        <w:footnoteRef/>
      </w:r>
      <w:r>
        <w:tab/>
      </w:r>
      <w:r w:rsidRPr="001F27F0">
        <w:t>Vermelden indien van toepassing.</w:t>
      </w:r>
    </w:p>
  </w:footnote>
  <w:footnote w:id="10">
    <w:p w14:paraId="444AB096" w14:textId="432AF909" w:rsidR="00803404" w:rsidRPr="001F27F0" w:rsidRDefault="00803404" w:rsidP="009647C0">
      <w:pPr>
        <w:pStyle w:val="Voetnoottekst"/>
        <w:ind w:left="340" w:hanging="340"/>
      </w:pPr>
      <w:r w:rsidRPr="001F27F0">
        <w:rPr>
          <w:rStyle w:val="Voetnootmarkering"/>
        </w:rPr>
        <w:footnoteRef/>
      </w:r>
      <w:r>
        <w:tab/>
      </w:r>
      <w:r w:rsidRPr="001F27F0">
        <w:t xml:space="preserve">Vermelden indien van toepassing. Een </w:t>
      </w:r>
      <w:r w:rsidR="00E610F7">
        <w:t>internaat</w:t>
      </w:r>
      <w:r w:rsidRPr="001F27F0">
        <w:t xml:space="preserve"> kan in haar</w:t>
      </w:r>
      <w:r w:rsidR="00E610F7">
        <w:t xml:space="preserve"> internaats</w:t>
      </w:r>
      <w:r w:rsidRPr="001F27F0">
        <w:t xml:space="preserve">reglement één of meerdere vormvereisten op straffe van </w:t>
      </w:r>
      <w:proofErr w:type="spellStart"/>
      <w:r w:rsidRPr="001F27F0">
        <w:t>onontvankelijkheid</w:t>
      </w:r>
      <w:proofErr w:type="spellEnd"/>
      <w:r w:rsidRPr="001F27F0">
        <w:t xml:space="preserve"> opleggen.</w:t>
      </w:r>
    </w:p>
  </w:footnote>
  <w:footnote w:id="11">
    <w:p w14:paraId="006546CF" w14:textId="77777777" w:rsidR="00803404" w:rsidRPr="001F27F0" w:rsidRDefault="00803404" w:rsidP="009647C0">
      <w:pPr>
        <w:pStyle w:val="Voetnoottekst"/>
        <w:ind w:left="340" w:hanging="340"/>
      </w:pPr>
      <w:r w:rsidRPr="001F27F0">
        <w:rPr>
          <w:rStyle w:val="Voetnootmarkering"/>
        </w:rPr>
        <w:footnoteRef/>
      </w:r>
      <w:r>
        <w:tab/>
      </w:r>
      <w:r w:rsidRPr="001F27F0">
        <w:t>Schrappen indien de brief enkel per aangetekende post wordt bezorgd.</w:t>
      </w:r>
    </w:p>
  </w:footnote>
  <w:footnote w:id="12">
    <w:p w14:paraId="485A1E48" w14:textId="77777777" w:rsidR="00803404" w:rsidRPr="001F27F0" w:rsidRDefault="00803404" w:rsidP="009647C0">
      <w:pPr>
        <w:pStyle w:val="Voetnoottekst"/>
        <w:ind w:left="340" w:hanging="340"/>
      </w:pPr>
      <w:r w:rsidRPr="001F27F0">
        <w:rPr>
          <w:rStyle w:val="Voetnootmarkering"/>
        </w:rPr>
        <w:footnoteRef/>
      </w:r>
      <w:r>
        <w:tab/>
      </w:r>
      <w:r w:rsidRPr="001F27F0">
        <w:t>Desgevallend moet ‘directeur’ vervangen worden door ‘de afgevaardigde van de directeur’.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97CF6"/>
    <w:multiLevelType w:val="hybridMultilevel"/>
    <w:tmpl w:val="7B90D02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12161698"/>
    <w:multiLevelType w:val="multilevel"/>
    <w:tmpl w:val="08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21D0571"/>
    <w:multiLevelType w:val="hybridMultilevel"/>
    <w:tmpl w:val="F6CE073A"/>
    <w:lvl w:ilvl="0" w:tplc="08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9FE4DE6"/>
    <w:multiLevelType w:val="hybridMultilevel"/>
    <w:tmpl w:val="BE94BC08"/>
    <w:lvl w:ilvl="0" w:tplc="901ACE7A">
      <w:start w:val="1"/>
      <w:numFmt w:val="bullet"/>
      <w:lvlText w:val=""/>
      <w:lvlJc w:val="left"/>
      <w:pPr>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4B443A3"/>
    <w:multiLevelType w:val="hybridMultilevel"/>
    <w:tmpl w:val="09F681A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F6C6F69"/>
    <w:multiLevelType w:val="hybridMultilevel"/>
    <w:tmpl w:val="BD9CA86A"/>
    <w:lvl w:ilvl="0" w:tplc="5B0C6CE6">
      <w:start w:val="1"/>
      <w:numFmt w:val="bullet"/>
      <w:pStyle w:val="Opsomming1"/>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40885631"/>
    <w:multiLevelType w:val="hybridMultilevel"/>
    <w:tmpl w:val="9766D0E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44D15B98"/>
    <w:multiLevelType w:val="hybridMultilevel"/>
    <w:tmpl w:val="9A74D46C"/>
    <w:lvl w:ilvl="0" w:tplc="DAE647CE">
      <w:start w:val="1"/>
      <w:numFmt w:val="bullet"/>
      <w:pStyle w:val="Lijstalinea"/>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8" w15:restartNumberingAfterBreak="0">
    <w:nsid w:val="4BA242E6"/>
    <w:multiLevelType w:val="multilevel"/>
    <w:tmpl w:val="CCF20862"/>
    <w:lvl w:ilvl="0">
      <w:start w:val="1"/>
      <w:numFmt w:val="decimal"/>
      <w:pStyle w:val="Kop1"/>
      <w:lvlText w:val="%1"/>
      <w:lvlJc w:val="left"/>
      <w:pPr>
        <w:ind w:left="737" w:hanging="737"/>
      </w:pPr>
      <w:rPr>
        <w:rFonts w:ascii="Trebuchet MS" w:hAnsi="Trebuchet MS" w:hint="default"/>
        <w:b/>
        <w:i w:val="0"/>
        <w:color w:val="262626" w:themeColor="text1" w:themeTint="D9"/>
        <w:sz w:val="24"/>
      </w:rPr>
    </w:lvl>
    <w:lvl w:ilvl="1">
      <w:start w:val="1"/>
      <w:numFmt w:val="decimal"/>
      <w:pStyle w:val="Kop2"/>
      <w:lvlText w:val="%1.%2"/>
      <w:lvlJc w:val="left"/>
      <w:pPr>
        <w:ind w:left="737" w:hanging="737"/>
      </w:pPr>
      <w:rPr>
        <w:rFonts w:ascii="Trebuchet MS" w:hAnsi="Trebuchet MS" w:hint="default"/>
        <w:b/>
        <w:i w:val="0"/>
        <w:color w:val="262626" w:themeColor="text1" w:themeTint="D9"/>
        <w:sz w:val="20"/>
      </w:rPr>
    </w:lvl>
    <w:lvl w:ilvl="2">
      <w:start w:val="1"/>
      <w:numFmt w:val="decimal"/>
      <w:pStyle w:val="Kop3"/>
      <w:lvlText w:val="%1.%2.%3"/>
      <w:lvlJc w:val="left"/>
      <w:pPr>
        <w:ind w:left="737" w:hanging="737"/>
      </w:pPr>
      <w:rPr>
        <w:rFonts w:ascii="Trebuchet MS" w:hAnsi="Trebuchet MS" w:hint="default"/>
        <w:b w:val="0"/>
        <w:i/>
        <w:color w:val="262626" w:themeColor="text1" w:themeTint="D9"/>
        <w:sz w:val="20"/>
      </w:rPr>
    </w:lvl>
    <w:lvl w:ilvl="3">
      <w:start w:val="1"/>
      <w:numFmt w:val="decimal"/>
      <w:pStyle w:val="Kop4"/>
      <w:lvlText w:val="%1.%2.%3.%4"/>
      <w:lvlJc w:val="left"/>
      <w:pPr>
        <w:ind w:left="737" w:hanging="737"/>
      </w:pPr>
      <w:rPr>
        <w:rFonts w:ascii="Trebuchet MS" w:hAnsi="Trebuchet MS" w:hint="default"/>
        <w:b w:val="0"/>
        <w:i w:val="0"/>
        <w:color w:val="262626" w:themeColor="text1" w:themeTint="D9"/>
        <w:sz w:val="20"/>
      </w:rPr>
    </w:lvl>
    <w:lvl w:ilvl="4">
      <w:start w:val="1"/>
      <w:numFmt w:val="decimal"/>
      <w:pStyle w:val="Kop5"/>
      <w:lvlText w:val="%1.%2.%3.%4.%5"/>
      <w:lvlJc w:val="left"/>
      <w:pPr>
        <w:ind w:left="737" w:hanging="737"/>
      </w:pPr>
      <w:rPr>
        <w:rFonts w:hint="default"/>
      </w:rPr>
    </w:lvl>
    <w:lvl w:ilvl="5">
      <w:start w:val="1"/>
      <w:numFmt w:val="decimal"/>
      <w:pStyle w:val="Kop6"/>
      <w:lvlText w:val="%1.%2.%3.%4.%5.%6"/>
      <w:lvlJc w:val="left"/>
      <w:pPr>
        <w:ind w:left="737" w:hanging="737"/>
      </w:pPr>
      <w:rPr>
        <w:rFonts w:hint="default"/>
      </w:rPr>
    </w:lvl>
    <w:lvl w:ilvl="6">
      <w:start w:val="1"/>
      <w:numFmt w:val="decimal"/>
      <w:pStyle w:val="Kop7"/>
      <w:lvlText w:val="%1.%2.%3.%4.%5.%6.%7"/>
      <w:lvlJc w:val="left"/>
      <w:pPr>
        <w:ind w:left="737" w:hanging="737"/>
      </w:pPr>
      <w:rPr>
        <w:rFonts w:hint="default"/>
      </w:rPr>
    </w:lvl>
    <w:lvl w:ilvl="7">
      <w:start w:val="1"/>
      <w:numFmt w:val="decimal"/>
      <w:pStyle w:val="Kop8"/>
      <w:lvlText w:val="%1.%2.%3.%4.%5.%6.%7.%8"/>
      <w:lvlJc w:val="left"/>
      <w:pPr>
        <w:ind w:left="737" w:hanging="737"/>
      </w:pPr>
      <w:rPr>
        <w:rFonts w:hint="default"/>
      </w:rPr>
    </w:lvl>
    <w:lvl w:ilvl="8">
      <w:start w:val="1"/>
      <w:numFmt w:val="decimal"/>
      <w:pStyle w:val="Kop9"/>
      <w:lvlText w:val="%1.%2.%3.%4.%5.%6.%7.%8.%9"/>
      <w:lvlJc w:val="left"/>
      <w:pPr>
        <w:ind w:left="737" w:hanging="737"/>
      </w:pPr>
      <w:rPr>
        <w:rFonts w:hint="default"/>
      </w:rPr>
    </w:lvl>
  </w:abstractNum>
  <w:abstractNum w:abstractNumId="9" w15:restartNumberingAfterBreak="0">
    <w:nsid w:val="62FA6430"/>
    <w:multiLevelType w:val="hybridMultilevel"/>
    <w:tmpl w:val="A6B605A8"/>
    <w:lvl w:ilvl="0" w:tplc="08643FBE">
      <w:start w:val="1"/>
      <w:numFmt w:val="bullet"/>
      <w:pStyle w:val="Opsomming2"/>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634E6623"/>
    <w:multiLevelType w:val="hybridMultilevel"/>
    <w:tmpl w:val="AD20379E"/>
    <w:lvl w:ilvl="0" w:tplc="23B8970E">
      <w:numFmt w:val="bullet"/>
      <w:pStyle w:val="VVKSOOpsomming1"/>
      <w:lvlText w:val="•"/>
      <w:lvlJc w:val="left"/>
      <w:pPr>
        <w:tabs>
          <w:tab w:val="num" w:pos="397"/>
        </w:tabs>
        <w:ind w:left="397" w:hanging="397"/>
      </w:pPr>
      <w:rPr>
        <w:rFonts w:ascii="Arial" w:hAnsi="Arial" w:hint="default"/>
      </w:rPr>
    </w:lvl>
    <w:lvl w:ilvl="1" w:tplc="08130003" w:tentative="1">
      <w:start w:val="1"/>
      <w:numFmt w:val="bullet"/>
      <w:lvlText w:val="o"/>
      <w:lvlJc w:val="left"/>
      <w:pPr>
        <w:tabs>
          <w:tab w:val="num" w:pos="1440"/>
        </w:tabs>
        <w:ind w:left="1440" w:hanging="360"/>
      </w:pPr>
      <w:rPr>
        <w:rFonts w:ascii="Courier New" w:hAnsi="Courier New" w:cs="Arial" w:hint="default"/>
      </w:rPr>
    </w:lvl>
    <w:lvl w:ilvl="2" w:tplc="08130005" w:tentative="1">
      <w:start w:val="1"/>
      <w:numFmt w:val="bullet"/>
      <w:lvlText w:val=""/>
      <w:lvlJc w:val="left"/>
      <w:pPr>
        <w:tabs>
          <w:tab w:val="num" w:pos="2160"/>
        </w:tabs>
        <w:ind w:left="2160" w:hanging="360"/>
      </w:pPr>
      <w:rPr>
        <w:rFonts w:ascii="Wingdings" w:hAnsi="Wingdings" w:hint="default"/>
      </w:rPr>
    </w:lvl>
    <w:lvl w:ilvl="3" w:tplc="08130001" w:tentative="1">
      <w:start w:val="1"/>
      <w:numFmt w:val="bullet"/>
      <w:lvlText w:val=""/>
      <w:lvlJc w:val="left"/>
      <w:pPr>
        <w:tabs>
          <w:tab w:val="num" w:pos="2880"/>
        </w:tabs>
        <w:ind w:left="2880" w:hanging="360"/>
      </w:pPr>
      <w:rPr>
        <w:rFonts w:ascii="Symbol" w:hAnsi="Symbol" w:hint="default"/>
      </w:rPr>
    </w:lvl>
    <w:lvl w:ilvl="4" w:tplc="08130003" w:tentative="1">
      <w:start w:val="1"/>
      <w:numFmt w:val="bullet"/>
      <w:lvlText w:val="o"/>
      <w:lvlJc w:val="left"/>
      <w:pPr>
        <w:tabs>
          <w:tab w:val="num" w:pos="3600"/>
        </w:tabs>
        <w:ind w:left="3600" w:hanging="360"/>
      </w:pPr>
      <w:rPr>
        <w:rFonts w:ascii="Courier New" w:hAnsi="Courier New" w:cs="Arial" w:hint="default"/>
      </w:rPr>
    </w:lvl>
    <w:lvl w:ilvl="5" w:tplc="08130005" w:tentative="1">
      <w:start w:val="1"/>
      <w:numFmt w:val="bullet"/>
      <w:lvlText w:val=""/>
      <w:lvlJc w:val="left"/>
      <w:pPr>
        <w:tabs>
          <w:tab w:val="num" w:pos="4320"/>
        </w:tabs>
        <w:ind w:left="4320" w:hanging="360"/>
      </w:pPr>
      <w:rPr>
        <w:rFonts w:ascii="Wingdings" w:hAnsi="Wingdings" w:hint="default"/>
      </w:rPr>
    </w:lvl>
    <w:lvl w:ilvl="6" w:tplc="08130001" w:tentative="1">
      <w:start w:val="1"/>
      <w:numFmt w:val="bullet"/>
      <w:lvlText w:val=""/>
      <w:lvlJc w:val="left"/>
      <w:pPr>
        <w:tabs>
          <w:tab w:val="num" w:pos="5040"/>
        </w:tabs>
        <w:ind w:left="5040" w:hanging="360"/>
      </w:pPr>
      <w:rPr>
        <w:rFonts w:ascii="Symbol" w:hAnsi="Symbol" w:hint="default"/>
      </w:rPr>
    </w:lvl>
    <w:lvl w:ilvl="7" w:tplc="08130003" w:tentative="1">
      <w:start w:val="1"/>
      <w:numFmt w:val="bullet"/>
      <w:lvlText w:val="o"/>
      <w:lvlJc w:val="left"/>
      <w:pPr>
        <w:tabs>
          <w:tab w:val="num" w:pos="5760"/>
        </w:tabs>
        <w:ind w:left="5760" w:hanging="360"/>
      </w:pPr>
      <w:rPr>
        <w:rFonts w:ascii="Courier New" w:hAnsi="Courier New" w:cs="Arial" w:hint="default"/>
      </w:rPr>
    </w:lvl>
    <w:lvl w:ilvl="8" w:tplc="08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81F3881"/>
    <w:multiLevelType w:val="hybridMultilevel"/>
    <w:tmpl w:val="EF66BA6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6AA92BBE"/>
    <w:multiLevelType w:val="hybridMultilevel"/>
    <w:tmpl w:val="A95CD6F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777A48ED"/>
    <w:multiLevelType w:val="hybridMultilevel"/>
    <w:tmpl w:val="C4AA58A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7F286C9F"/>
    <w:multiLevelType w:val="hybridMultilevel"/>
    <w:tmpl w:val="B73E3F46"/>
    <w:lvl w:ilvl="0" w:tplc="CC8A43B4">
      <w:start w:val="1"/>
      <w:numFmt w:val="bullet"/>
      <w:pStyle w:val="Opsomming"/>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238713209">
    <w:abstractNumId w:val="8"/>
  </w:num>
  <w:num w:numId="2" w16cid:durableId="2085225797">
    <w:abstractNumId w:val="8"/>
  </w:num>
  <w:num w:numId="3" w16cid:durableId="210112520">
    <w:abstractNumId w:val="3"/>
  </w:num>
  <w:num w:numId="4" w16cid:durableId="2146391007">
    <w:abstractNumId w:val="8"/>
    <w:lvlOverride w:ilvl="0">
      <w:lvl w:ilvl="0">
        <w:start w:val="1"/>
        <w:numFmt w:val="decimal"/>
        <w:pStyle w:val="Kop1"/>
        <w:lvlText w:val="%1"/>
        <w:lvlJc w:val="left"/>
        <w:pPr>
          <w:ind w:left="737" w:hanging="737"/>
        </w:pPr>
        <w:rPr>
          <w:rFonts w:ascii="Trebuchet MS" w:hAnsi="Trebuchet MS" w:hint="default"/>
          <w:b/>
          <w:i w:val="0"/>
          <w:color w:val="000000" w:themeColor="text1"/>
          <w:sz w:val="24"/>
        </w:rPr>
      </w:lvl>
    </w:lvlOverride>
    <w:lvlOverride w:ilvl="1">
      <w:lvl w:ilvl="1">
        <w:start w:val="1"/>
        <w:numFmt w:val="decimal"/>
        <w:pStyle w:val="Kop2"/>
        <w:lvlText w:val="%1.%2"/>
        <w:lvlJc w:val="left"/>
        <w:pPr>
          <w:ind w:left="737" w:hanging="737"/>
        </w:pPr>
        <w:rPr>
          <w:rFonts w:ascii="Trebuchet MS" w:hAnsi="Trebuchet MS" w:hint="default"/>
          <w:b/>
          <w:i w:val="0"/>
          <w:color w:val="000000" w:themeColor="text1"/>
          <w:sz w:val="22"/>
        </w:rPr>
      </w:lvl>
    </w:lvlOverride>
    <w:lvlOverride w:ilvl="2">
      <w:lvl w:ilvl="2">
        <w:start w:val="1"/>
        <w:numFmt w:val="decimal"/>
        <w:pStyle w:val="Kop3"/>
        <w:lvlText w:val="%1.%2.%3"/>
        <w:lvlJc w:val="left"/>
        <w:pPr>
          <w:ind w:left="737" w:hanging="737"/>
        </w:pPr>
        <w:rPr>
          <w:rFonts w:ascii="Trebuchet MS" w:hAnsi="Trebuchet MS" w:hint="default"/>
          <w:b/>
          <w:i w:val="0"/>
          <w:color w:val="000000" w:themeColor="text1"/>
          <w:sz w:val="20"/>
        </w:rPr>
      </w:lvl>
    </w:lvlOverride>
    <w:lvlOverride w:ilvl="3">
      <w:lvl w:ilvl="3">
        <w:start w:val="1"/>
        <w:numFmt w:val="decimal"/>
        <w:pStyle w:val="Kop4"/>
        <w:lvlText w:val="%1.%2.%3.%4"/>
        <w:lvlJc w:val="left"/>
        <w:pPr>
          <w:ind w:left="737" w:hanging="737"/>
        </w:pPr>
        <w:rPr>
          <w:rFonts w:hint="default"/>
        </w:rPr>
      </w:lvl>
    </w:lvlOverride>
    <w:lvlOverride w:ilvl="4">
      <w:lvl w:ilvl="4">
        <w:start w:val="1"/>
        <w:numFmt w:val="decimal"/>
        <w:pStyle w:val="Kop5"/>
        <w:lvlText w:val="%1.%2.%3.%4.%5"/>
        <w:lvlJc w:val="left"/>
        <w:pPr>
          <w:ind w:left="737" w:hanging="737"/>
        </w:pPr>
        <w:rPr>
          <w:rFonts w:hint="default"/>
        </w:rPr>
      </w:lvl>
    </w:lvlOverride>
    <w:lvlOverride w:ilvl="5">
      <w:lvl w:ilvl="5">
        <w:start w:val="1"/>
        <w:numFmt w:val="decimal"/>
        <w:pStyle w:val="Kop6"/>
        <w:lvlText w:val="%1.%2.%3.%4.%5.%6"/>
        <w:lvlJc w:val="left"/>
        <w:pPr>
          <w:ind w:left="737" w:hanging="737"/>
        </w:pPr>
        <w:rPr>
          <w:rFonts w:hint="default"/>
        </w:rPr>
      </w:lvl>
    </w:lvlOverride>
    <w:lvlOverride w:ilvl="6">
      <w:lvl w:ilvl="6">
        <w:start w:val="1"/>
        <w:numFmt w:val="decimal"/>
        <w:pStyle w:val="Kop7"/>
        <w:lvlText w:val="%1.%2.%3.%4.%5.%6.%7"/>
        <w:lvlJc w:val="left"/>
        <w:pPr>
          <w:ind w:left="737" w:hanging="737"/>
        </w:pPr>
        <w:rPr>
          <w:rFonts w:hint="default"/>
        </w:rPr>
      </w:lvl>
    </w:lvlOverride>
    <w:lvlOverride w:ilvl="7">
      <w:lvl w:ilvl="7">
        <w:start w:val="1"/>
        <w:numFmt w:val="decimal"/>
        <w:pStyle w:val="Kop8"/>
        <w:lvlText w:val="%1.%2.%3.%4.%5.%6.%7.%8"/>
        <w:lvlJc w:val="left"/>
        <w:pPr>
          <w:ind w:left="737" w:hanging="737"/>
        </w:pPr>
        <w:rPr>
          <w:rFonts w:hint="default"/>
        </w:rPr>
      </w:lvl>
    </w:lvlOverride>
    <w:lvlOverride w:ilvl="8">
      <w:lvl w:ilvl="8">
        <w:start w:val="1"/>
        <w:numFmt w:val="decimal"/>
        <w:pStyle w:val="Kop9"/>
        <w:lvlText w:val="%1.%2.%3.%4.%5.%6.%7.%8.%9"/>
        <w:lvlJc w:val="left"/>
        <w:pPr>
          <w:ind w:left="737" w:hanging="737"/>
        </w:pPr>
        <w:rPr>
          <w:rFonts w:hint="default"/>
        </w:rPr>
      </w:lvl>
    </w:lvlOverride>
  </w:num>
  <w:num w:numId="5" w16cid:durableId="1703018917">
    <w:abstractNumId w:val="8"/>
  </w:num>
  <w:num w:numId="6" w16cid:durableId="287706536">
    <w:abstractNumId w:val="5"/>
  </w:num>
  <w:num w:numId="7" w16cid:durableId="2057389921">
    <w:abstractNumId w:val="9"/>
  </w:num>
  <w:num w:numId="8" w16cid:durableId="175048375">
    <w:abstractNumId w:val="7"/>
  </w:num>
  <w:num w:numId="9" w16cid:durableId="336887750">
    <w:abstractNumId w:val="13"/>
  </w:num>
  <w:num w:numId="10" w16cid:durableId="1666779299">
    <w:abstractNumId w:val="1"/>
  </w:num>
  <w:num w:numId="11" w16cid:durableId="1219172945">
    <w:abstractNumId w:val="6"/>
  </w:num>
  <w:num w:numId="12" w16cid:durableId="1852329665">
    <w:abstractNumId w:val="11"/>
  </w:num>
  <w:num w:numId="13" w16cid:durableId="1497765492">
    <w:abstractNumId w:val="0"/>
  </w:num>
  <w:num w:numId="14" w16cid:durableId="1416636234">
    <w:abstractNumId w:val="4"/>
  </w:num>
  <w:num w:numId="15" w16cid:durableId="1643122017">
    <w:abstractNumId w:val="14"/>
  </w:num>
  <w:num w:numId="16" w16cid:durableId="906691077">
    <w:abstractNumId w:val="12"/>
  </w:num>
  <w:num w:numId="17" w16cid:durableId="13654796">
    <w:abstractNumId w:val="2"/>
  </w:num>
  <w:num w:numId="18" w16cid:durableId="9911014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491"/>
    <w:rsid w:val="00005053"/>
    <w:rsid w:val="00017C63"/>
    <w:rsid w:val="00020948"/>
    <w:rsid w:val="0002559F"/>
    <w:rsid w:val="00034324"/>
    <w:rsid w:val="00045EBA"/>
    <w:rsid w:val="00050125"/>
    <w:rsid w:val="00082476"/>
    <w:rsid w:val="0008461E"/>
    <w:rsid w:val="000900CA"/>
    <w:rsid w:val="00092C7B"/>
    <w:rsid w:val="000A380F"/>
    <w:rsid w:val="000B161B"/>
    <w:rsid w:val="000B47EA"/>
    <w:rsid w:val="000B7AA7"/>
    <w:rsid w:val="000C5ED7"/>
    <w:rsid w:val="000C68C2"/>
    <w:rsid w:val="000D5051"/>
    <w:rsid w:val="000D6CF8"/>
    <w:rsid w:val="000E6B20"/>
    <w:rsid w:val="001047F7"/>
    <w:rsid w:val="00105CA3"/>
    <w:rsid w:val="00124E96"/>
    <w:rsid w:val="00125451"/>
    <w:rsid w:val="00127D92"/>
    <w:rsid w:val="001539F1"/>
    <w:rsid w:val="00156BF7"/>
    <w:rsid w:val="0016105D"/>
    <w:rsid w:val="00167FAC"/>
    <w:rsid w:val="001755E4"/>
    <w:rsid w:val="00184DC6"/>
    <w:rsid w:val="00184F88"/>
    <w:rsid w:val="00192F4A"/>
    <w:rsid w:val="00195631"/>
    <w:rsid w:val="001A5011"/>
    <w:rsid w:val="001B0F42"/>
    <w:rsid w:val="001B4CC6"/>
    <w:rsid w:val="001C0C5E"/>
    <w:rsid w:val="001C2532"/>
    <w:rsid w:val="001C390C"/>
    <w:rsid w:val="001C70E9"/>
    <w:rsid w:val="001D7218"/>
    <w:rsid w:val="001E28E7"/>
    <w:rsid w:val="001E2B0B"/>
    <w:rsid w:val="001E41DD"/>
    <w:rsid w:val="001E7667"/>
    <w:rsid w:val="0020522C"/>
    <w:rsid w:val="002171D3"/>
    <w:rsid w:val="00221F5A"/>
    <w:rsid w:val="0022385B"/>
    <w:rsid w:val="00225806"/>
    <w:rsid w:val="00237820"/>
    <w:rsid w:val="00244327"/>
    <w:rsid w:val="00245F70"/>
    <w:rsid w:val="00247617"/>
    <w:rsid w:val="00250907"/>
    <w:rsid w:val="00251357"/>
    <w:rsid w:val="0025424A"/>
    <w:rsid w:val="0026274E"/>
    <w:rsid w:val="0026610B"/>
    <w:rsid w:val="002714E4"/>
    <w:rsid w:val="00282BB1"/>
    <w:rsid w:val="002862E9"/>
    <w:rsid w:val="00287C15"/>
    <w:rsid w:val="00290079"/>
    <w:rsid w:val="002C0402"/>
    <w:rsid w:val="002C6FD7"/>
    <w:rsid w:val="002D5628"/>
    <w:rsid w:val="002E25CA"/>
    <w:rsid w:val="00305086"/>
    <w:rsid w:val="0031624F"/>
    <w:rsid w:val="0032251D"/>
    <w:rsid w:val="00322AB7"/>
    <w:rsid w:val="00323038"/>
    <w:rsid w:val="00327B74"/>
    <w:rsid w:val="00342B58"/>
    <w:rsid w:val="0034324A"/>
    <w:rsid w:val="00344488"/>
    <w:rsid w:val="00355407"/>
    <w:rsid w:val="003556C8"/>
    <w:rsid w:val="003569C5"/>
    <w:rsid w:val="00366D4E"/>
    <w:rsid w:val="00374E2A"/>
    <w:rsid w:val="003770F7"/>
    <w:rsid w:val="00377AFC"/>
    <w:rsid w:val="003A7EB5"/>
    <w:rsid w:val="003C3080"/>
    <w:rsid w:val="003C365A"/>
    <w:rsid w:val="003D02CD"/>
    <w:rsid w:val="003D42FA"/>
    <w:rsid w:val="003F3B3F"/>
    <w:rsid w:val="003F6FBD"/>
    <w:rsid w:val="00405283"/>
    <w:rsid w:val="00424A70"/>
    <w:rsid w:val="004305D4"/>
    <w:rsid w:val="004359EC"/>
    <w:rsid w:val="00437BBA"/>
    <w:rsid w:val="00442F4C"/>
    <w:rsid w:val="00450BE0"/>
    <w:rsid w:val="00456013"/>
    <w:rsid w:val="00456B7A"/>
    <w:rsid w:val="0046180B"/>
    <w:rsid w:val="004654C4"/>
    <w:rsid w:val="00470A77"/>
    <w:rsid w:val="00475418"/>
    <w:rsid w:val="0047687E"/>
    <w:rsid w:val="0048078E"/>
    <w:rsid w:val="00495EF2"/>
    <w:rsid w:val="004A396F"/>
    <w:rsid w:val="004A3E71"/>
    <w:rsid w:val="004C3FCD"/>
    <w:rsid w:val="004D062F"/>
    <w:rsid w:val="004F4BAD"/>
    <w:rsid w:val="004F5EB3"/>
    <w:rsid w:val="004F670C"/>
    <w:rsid w:val="00507B8D"/>
    <w:rsid w:val="0051512A"/>
    <w:rsid w:val="0051626C"/>
    <w:rsid w:val="00531181"/>
    <w:rsid w:val="005365F3"/>
    <w:rsid w:val="00542344"/>
    <w:rsid w:val="00542652"/>
    <w:rsid w:val="005555AB"/>
    <w:rsid w:val="00565A69"/>
    <w:rsid w:val="00573614"/>
    <w:rsid w:val="00582D2E"/>
    <w:rsid w:val="0058457E"/>
    <w:rsid w:val="00587F9C"/>
    <w:rsid w:val="005A4892"/>
    <w:rsid w:val="005B6E7C"/>
    <w:rsid w:val="005B732D"/>
    <w:rsid w:val="005C2046"/>
    <w:rsid w:val="005C4006"/>
    <w:rsid w:val="005D25BC"/>
    <w:rsid w:val="005E1C22"/>
    <w:rsid w:val="0060187B"/>
    <w:rsid w:val="00602896"/>
    <w:rsid w:val="00620A2B"/>
    <w:rsid w:val="00621CBE"/>
    <w:rsid w:val="006270C2"/>
    <w:rsid w:val="00637F13"/>
    <w:rsid w:val="00640317"/>
    <w:rsid w:val="00643BB3"/>
    <w:rsid w:val="00645DF8"/>
    <w:rsid w:val="006505A5"/>
    <w:rsid w:val="0065447F"/>
    <w:rsid w:val="00657AE7"/>
    <w:rsid w:val="0066310A"/>
    <w:rsid w:val="00664D1D"/>
    <w:rsid w:val="00675BA9"/>
    <w:rsid w:val="0068504D"/>
    <w:rsid w:val="006872E7"/>
    <w:rsid w:val="006903EF"/>
    <w:rsid w:val="006918BA"/>
    <w:rsid w:val="00692DD9"/>
    <w:rsid w:val="006A0184"/>
    <w:rsid w:val="006A5A53"/>
    <w:rsid w:val="006B1A13"/>
    <w:rsid w:val="006B3DD8"/>
    <w:rsid w:val="006D3F09"/>
    <w:rsid w:val="006F5280"/>
    <w:rsid w:val="00701086"/>
    <w:rsid w:val="007115EE"/>
    <w:rsid w:val="00711A8E"/>
    <w:rsid w:val="0071469E"/>
    <w:rsid w:val="00716850"/>
    <w:rsid w:val="00727F36"/>
    <w:rsid w:val="00733752"/>
    <w:rsid w:val="00737230"/>
    <w:rsid w:val="00741491"/>
    <w:rsid w:val="00742BE1"/>
    <w:rsid w:val="00752236"/>
    <w:rsid w:val="00765F33"/>
    <w:rsid w:val="00766DA3"/>
    <w:rsid w:val="007755A0"/>
    <w:rsid w:val="007755F9"/>
    <w:rsid w:val="00781242"/>
    <w:rsid w:val="00790DA0"/>
    <w:rsid w:val="007913F3"/>
    <w:rsid w:val="00791ABB"/>
    <w:rsid w:val="00794B76"/>
    <w:rsid w:val="007A49B8"/>
    <w:rsid w:val="007A538B"/>
    <w:rsid w:val="007A53D4"/>
    <w:rsid w:val="007B4ED4"/>
    <w:rsid w:val="007C1831"/>
    <w:rsid w:val="007C3BD2"/>
    <w:rsid w:val="007C4B11"/>
    <w:rsid w:val="007C6AAD"/>
    <w:rsid w:val="007D5840"/>
    <w:rsid w:val="007D7685"/>
    <w:rsid w:val="007E5CF1"/>
    <w:rsid w:val="007E6DC0"/>
    <w:rsid w:val="007F00C2"/>
    <w:rsid w:val="007F27AB"/>
    <w:rsid w:val="00803404"/>
    <w:rsid w:val="00803E9F"/>
    <w:rsid w:val="008242F1"/>
    <w:rsid w:val="00830982"/>
    <w:rsid w:val="00831C1A"/>
    <w:rsid w:val="00831D21"/>
    <w:rsid w:val="00832EE1"/>
    <w:rsid w:val="00844A02"/>
    <w:rsid w:val="00861A96"/>
    <w:rsid w:val="00863F63"/>
    <w:rsid w:val="00876958"/>
    <w:rsid w:val="008854E2"/>
    <w:rsid w:val="008A1FC5"/>
    <w:rsid w:val="008A2765"/>
    <w:rsid w:val="008A5DFF"/>
    <w:rsid w:val="008B5209"/>
    <w:rsid w:val="008B663C"/>
    <w:rsid w:val="008C02E2"/>
    <w:rsid w:val="008D4918"/>
    <w:rsid w:val="008E2108"/>
    <w:rsid w:val="008E3DF9"/>
    <w:rsid w:val="008E65BF"/>
    <w:rsid w:val="00900DA2"/>
    <w:rsid w:val="0090100B"/>
    <w:rsid w:val="0090340D"/>
    <w:rsid w:val="0090582A"/>
    <w:rsid w:val="009123EA"/>
    <w:rsid w:val="009265A6"/>
    <w:rsid w:val="009327EA"/>
    <w:rsid w:val="00937A29"/>
    <w:rsid w:val="00943AF2"/>
    <w:rsid w:val="00944530"/>
    <w:rsid w:val="00954509"/>
    <w:rsid w:val="009647C0"/>
    <w:rsid w:val="009702F6"/>
    <w:rsid w:val="00980DCE"/>
    <w:rsid w:val="00982889"/>
    <w:rsid w:val="00983866"/>
    <w:rsid w:val="0099620A"/>
    <w:rsid w:val="009A6EA2"/>
    <w:rsid w:val="009B235B"/>
    <w:rsid w:val="009B2967"/>
    <w:rsid w:val="009B4946"/>
    <w:rsid w:val="009B63B2"/>
    <w:rsid w:val="009D610A"/>
    <w:rsid w:val="009E61A9"/>
    <w:rsid w:val="009F000C"/>
    <w:rsid w:val="00A0066B"/>
    <w:rsid w:val="00A04E1D"/>
    <w:rsid w:val="00A06927"/>
    <w:rsid w:val="00A255E1"/>
    <w:rsid w:val="00A442E2"/>
    <w:rsid w:val="00A44960"/>
    <w:rsid w:val="00A52B82"/>
    <w:rsid w:val="00A61565"/>
    <w:rsid w:val="00A64B25"/>
    <w:rsid w:val="00A72D9E"/>
    <w:rsid w:val="00A75144"/>
    <w:rsid w:val="00A75F66"/>
    <w:rsid w:val="00A84694"/>
    <w:rsid w:val="00A853B3"/>
    <w:rsid w:val="00A90E5B"/>
    <w:rsid w:val="00A919AF"/>
    <w:rsid w:val="00AB68EC"/>
    <w:rsid w:val="00AC43ED"/>
    <w:rsid w:val="00AE042D"/>
    <w:rsid w:val="00AE29B3"/>
    <w:rsid w:val="00AE3D10"/>
    <w:rsid w:val="00AE57DC"/>
    <w:rsid w:val="00AF2EA8"/>
    <w:rsid w:val="00AF510F"/>
    <w:rsid w:val="00B0652B"/>
    <w:rsid w:val="00B13AA1"/>
    <w:rsid w:val="00B3089F"/>
    <w:rsid w:val="00B333D2"/>
    <w:rsid w:val="00B33B85"/>
    <w:rsid w:val="00B42CC0"/>
    <w:rsid w:val="00B45EA0"/>
    <w:rsid w:val="00B46550"/>
    <w:rsid w:val="00B46939"/>
    <w:rsid w:val="00B51E01"/>
    <w:rsid w:val="00B614E7"/>
    <w:rsid w:val="00B66369"/>
    <w:rsid w:val="00B74B05"/>
    <w:rsid w:val="00B93677"/>
    <w:rsid w:val="00B9372F"/>
    <w:rsid w:val="00B965B4"/>
    <w:rsid w:val="00B97023"/>
    <w:rsid w:val="00BC3446"/>
    <w:rsid w:val="00BD17BC"/>
    <w:rsid w:val="00BE5126"/>
    <w:rsid w:val="00BE6CA3"/>
    <w:rsid w:val="00BF535C"/>
    <w:rsid w:val="00C02ED3"/>
    <w:rsid w:val="00C06487"/>
    <w:rsid w:val="00C3301F"/>
    <w:rsid w:val="00C34916"/>
    <w:rsid w:val="00C42227"/>
    <w:rsid w:val="00C73101"/>
    <w:rsid w:val="00C80D5E"/>
    <w:rsid w:val="00C926CA"/>
    <w:rsid w:val="00C93D8E"/>
    <w:rsid w:val="00CA1BF4"/>
    <w:rsid w:val="00CA2ADD"/>
    <w:rsid w:val="00CA70E6"/>
    <w:rsid w:val="00CB0935"/>
    <w:rsid w:val="00CB1B2C"/>
    <w:rsid w:val="00CB2447"/>
    <w:rsid w:val="00CB792E"/>
    <w:rsid w:val="00CC1472"/>
    <w:rsid w:val="00CC45E2"/>
    <w:rsid w:val="00CC57D9"/>
    <w:rsid w:val="00CC5998"/>
    <w:rsid w:val="00CC608A"/>
    <w:rsid w:val="00CF2CFC"/>
    <w:rsid w:val="00D153F1"/>
    <w:rsid w:val="00D2120A"/>
    <w:rsid w:val="00D24E49"/>
    <w:rsid w:val="00D27963"/>
    <w:rsid w:val="00D32709"/>
    <w:rsid w:val="00D35E05"/>
    <w:rsid w:val="00D41F5B"/>
    <w:rsid w:val="00D46BAD"/>
    <w:rsid w:val="00D47932"/>
    <w:rsid w:val="00D57927"/>
    <w:rsid w:val="00D62CAD"/>
    <w:rsid w:val="00D71FD9"/>
    <w:rsid w:val="00D91EDD"/>
    <w:rsid w:val="00DA2DE5"/>
    <w:rsid w:val="00DB0264"/>
    <w:rsid w:val="00DB668E"/>
    <w:rsid w:val="00DC1E08"/>
    <w:rsid w:val="00DF09AC"/>
    <w:rsid w:val="00DF17C0"/>
    <w:rsid w:val="00DF20AB"/>
    <w:rsid w:val="00E0161D"/>
    <w:rsid w:val="00E02A25"/>
    <w:rsid w:val="00E03F61"/>
    <w:rsid w:val="00E04192"/>
    <w:rsid w:val="00E06ADE"/>
    <w:rsid w:val="00E2096D"/>
    <w:rsid w:val="00E27E09"/>
    <w:rsid w:val="00E3026C"/>
    <w:rsid w:val="00E31D70"/>
    <w:rsid w:val="00E47C80"/>
    <w:rsid w:val="00E50F3A"/>
    <w:rsid w:val="00E53ADC"/>
    <w:rsid w:val="00E557ED"/>
    <w:rsid w:val="00E610F7"/>
    <w:rsid w:val="00E73A6D"/>
    <w:rsid w:val="00E75062"/>
    <w:rsid w:val="00E8057D"/>
    <w:rsid w:val="00E81306"/>
    <w:rsid w:val="00E818E8"/>
    <w:rsid w:val="00E82741"/>
    <w:rsid w:val="00E94E6B"/>
    <w:rsid w:val="00E95386"/>
    <w:rsid w:val="00EA6F08"/>
    <w:rsid w:val="00EB3154"/>
    <w:rsid w:val="00EB3381"/>
    <w:rsid w:val="00EC194F"/>
    <w:rsid w:val="00EC3B8F"/>
    <w:rsid w:val="00EC71BD"/>
    <w:rsid w:val="00EE1643"/>
    <w:rsid w:val="00EF0587"/>
    <w:rsid w:val="00EF1C47"/>
    <w:rsid w:val="00F01269"/>
    <w:rsid w:val="00F13A82"/>
    <w:rsid w:val="00F2108F"/>
    <w:rsid w:val="00F24820"/>
    <w:rsid w:val="00F2707D"/>
    <w:rsid w:val="00F5043B"/>
    <w:rsid w:val="00F62FF5"/>
    <w:rsid w:val="00F70B2F"/>
    <w:rsid w:val="00F75290"/>
    <w:rsid w:val="00F82436"/>
    <w:rsid w:val="00F82561"/>
    <w:rsid w:val="00F8750F"/>
    <w:rsid w:val="00F93C1B"/>
    <w:rsid w:val="00F96046"/>
    <w:rsid w:val="00FA6EC9"/>
    <w:rsid w:val="00FC4857"/>
    <w:rsid w:val="00FD09A7"/>
    <w:rsid w:val="00FF59A3"/>
    <w:rsid w:val="00FF619A"/>
    <w:rsid w:val="00FF70D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7C69A"/>
  <w15:docId w15:val="{6904CD5E-6864-46EA-8F79-9686C40F5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8057D"/>
    <w:pPr>
      <w:suppressAutoHyphens/>
    </w:pPr>
    <w:rPr>
      <w:rFonts w:ascii="Trebuchet MS" w:hAnsi="Trebuchet MS"/>
      <w:color w:val="262626" w:themeColor="text1" w:themeTint="D9"/>
      <w:sz w:val="20"/>
      <w:szCs w:val="20"/>
    </w:rPr>
  </w:style>
  <w:style w:type="paragraph" w:styleId="Kop1">
    <w:name w:val="heading 1"/>
    <w:basedOn w:val="Standaard"/>
    <w:next w:val="Standaard"/>
    <w:link w:val="Kop1Char"/>
    <w:uiPriority w:val="9"/>
    <w:qFormat/>
    <w:rsid w:val="00737230"/>
    <w:pPr>
      <w:keepNext/>
      <w:keepLines/>
      <w:numPr>
        <w:numId w:val="5"/>
      </w:numPr>
      <w:spacing w:before="120" w:after="120"/>
      <w:ind w:left="992" w:hanging="992"/>
      <w:outlineLvl w:val="0"/>
    </w:pPr>
    <w:rPr>
      <w:rFonts w:eastAsiaTheme="majorEastAsia" w:cstheme="majorBidi"/>
      <w:b/>
      <w:sz w:val="24"/>
      <w:szCs w:val="24"/>
    </w:rPr>
  </w:style>
  <w:style w:type="paragraph" w:styleId="Kop2">
    <w:name w:val="heading 2"/>
    <w:basedOn w:val="Standaard"/>
    <w:next w:val="Standaard"/>
    <w:link w:val="Kop2Char"/>
    <w:uiPriority w:val="9"/>
    <w:unhideWhenUsed/>
    <w:qFormat/>
    <w:rsid w:val="00737230"/>
    <w:pPr>
      <w:keepNext/>
      <w:keepLines/>
      <w:numPr>
        <w:ilvl w:val="1"/>
        <w:numId w:val="5"/>
      </w:numPr>
      <w:spacing w:before="60" w:after="60"/>
      <w:ind w:left="992" w:hanging="992"/>
      <w:outlineLvl w:val="1"/>
    </w:pPr>
    <w:rPr>
      <w:rFonts w:eastAsiaTheme="majorEastAsia" w:cstheme="majorBidi"/>
      <w:b/>
      <w:szCs w:val="22"/>
    </w:rPr>
  </w:style>
  <w:style w:type="paragraph" w:styleId="Kop3">
    <w:name w:val="heading 3"/>
    <w:basedOn w:val="Standaard"/>
    <w:next w:val="Standaard"/>
    <w:link w:val="Kop3Char"/>
    <w:uiPriority w:val="9"/>
    <w:unhideWhenUsed/>
    <w:qFormat/>
    <w:rsid w:val="00737230"/>
    <w:pPr>
      <w:keepNext/>
      <w:keepLines/>
      <w:numPr>
        <w:ilvl w:val="2"/>
        <w:numId w:val="5"/>
      </w:numPr>
      <w:spacing w:before="60" w:after="60"/>
      <w:ind w:left="992" w:hanging="992"/>
      <w:outlineLvl w:val="2"/>
    </w:pPr>
    <w:rPr>
      <w:rFonts w:eastAsiaTheme="majorEastAsia" w:cstheme="majorBidi"/>
      <w:i/>
    </w:rPr>
  </w:style>
  <w:style w:type="paragraph" w:styleId="Kop4">
    <w:name w:val="heading 4"/>
    <w:basedOn w:val="Standaard"/>
    <w:next w:val="Standaard"/>
    <w:link w:val="Kop4Char"/>
    <w:uiPriority w:val="9"/>
    <w:unhideWhenUsed/>
    <w:qFormat/>
    <w:rsid w:val="00737230"/>
    <w:pPr>
      <w:keepNext/>
      <w:keepLines/>
      <w:numPr>
        <w:ilvl w:val="3"/>
        <w:numId w:val="5"/>
      </w:numPr>
      <w:spacing w:before="60" w:after="60"/>
      <w:ind w:left="992" w:hanging="992"/>
      <w:outlineLvl w:val="3"/>
    </w:pPr>
    <w:rPr>
      <w:rFonts w:eastAsiaTheme="majorEastAsia" w:cstheme="majorBidi"/>
      <w:iCs/>
    </w:rPr>
  </w:style>
  <w:style w:type="paragraph" w:styleId="Kop5">
    <w:name w:val="heading 5"/>
    <w:basedOn w:val="Kop4"/>
    <w:next w:val="Standaard"/>
    <w:link w:val="Kop5Char"/>
    <w:uiPriority w:val="9"/>
    <w:unhideWhenUsed/>
    <w:qFormat/>
    <w:rsid w:val="00737230"/>
    <w:pPr>
      <w:numPr>
        <w:ilvl w:val="4"/>
      </w:numPr>
      <w:spacing w:before="0" w:after="0"/>
      <w:ind w:left="992" w:hanging="992"/>
      <w:outlineLvl w:val="4"/>
    </w:pPr>
  </w:style>
  <w:style w:type="paragraph" w:styleId="Kop6">
    <w:name w:val="heading 6"/>
    <w:basedOn w:val="Standaard"/>
    <w:next w:val="Standaard"/>
    <w:link w:val="Kop6Char"/>
    <w:uiPriority w:val="9"/>
    <w:unhideWhenUsed/>
    <w:rsid w:val="00405283"/>
    <w:pPr>
      <w:keepNext/>
      <w:keepLines/>
      <w:numPr>
        <w:ilvl w:val="5"/>
        <w:numId w:val="5"/>
      </w:numPr>
      <w:spacing w:before="40" w:after="0"/>
      <w:outlineLvl w:val="5"/>
    </w:pPr>
    <w:rPr>
      <w:rFonts w:asciiTheme="majorHAnsi" w:eastAsiaTheme="majorEastAsia" w:hAnsiTheme="majorHAnsi" w:cstheme="majorBidi"/>
      <w:color w:val="56103F" w:themeColor="accent1" w:themeShade="7F"/>
    </w:rPr>
  </w:style>
  <w:style w:type="paragraph" w:styleId="Kop7">
    <w:name w:val="heading 7"/>
    <w:basedOn w:val="Standaard"/>
    <w:next w:val="Standaard"/>
    <w:link w:val="Kop7Char"/>
    <w:uiPriority w:val="9"/>
    <w:semiHidden/>
    <w:unhideWhenUsed/>
    <w:rsid w:val="00405283"/>
    <w:pPr>
      <w:keepNext/>
      <w:keepLines/>
      <w:numPr>
        <w:ilvl w:val="6"/>
        <w:numId w:val="5"/>
      </w:numPr>
      <w:spacing w:before="40" w:after="0"/>
      <w:outlineLvl w:val="6"/>
    </w:pPr>
    <w:rPr>
      <w:rFonts w:asciiTheme="majorHAnsi" w:eastAsiaTheme="majorEastAsia" w:hAnsiTheme="majorHAnsi" w:cstheme="majorBidi"/>
      <w:i/>
      <w:iCs/>
      <w:color w:val="56103F" w:themeColor="accent1" w:themeShade="7F"/>
    </w:rPr>
  </w:style>
  <w:style w:type="paragraph" w:styleId="Kop8">
    <w:name w:val="heading 8"/>
    <w:basedOn w:val="Standaard"/>
    <w:next w:val="Standaard"/>
    <w:link w:val="Kop8Char"/>
    <w:uiPriority w:val="9"/>
    <w:semiHidden/>
    <w:unhideWhenUsed/>
    <w:qFormat/>
    <w:rsid w:val="00405283"/>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05283"/>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664D1D"/>
    <w:pPr>
      <w:tabs>
        <w:tab w:val="center" w:pos="4536"/>
        <w:tab w:val="right" w:pos="9072"/>
      </w:tabs>
    </w:pPr>
  </w:style>
  <w:style w:type="character" w:customStyle="1" w:styleId="KoptekstChar">
    <w:name w:val="Koptekst Char"/>
    <w:basedOn w:val="Standaardalinea-lettertype"/>
    <w:link w:val="Koptekst"/>
    <w:uiPriority w:val="99"/>
    <w:rsid w:val="00664D1D"/>
    <w:rPr>
      <w:rFonts w:ascii="Trebuchet MS" w:hAnsi="Trebuchet MS"/>
      <w:sz w:val="20"/>
      <w:szCs w:val="20"/>
    </w:rPr>
  </w:style>
  <w:style w:type="paragraph" w:styleId="Voettekst">
    <w:name w:val="footer"/>
    <w:basedOn w:val="Standaard"/>
    <w:link w:val="VoettekstChar"/>
    <w:uiPriority w:val="99"/>
    <w:unhideWhenUsed/>
    <w:rsid w:val="00664D1D"/>
    <w:pPr>
      <w:tabs>
        <w:tab w:val="center" w:pos="4536"/>
        <w:tab w:val="right" w:pos="9072"/>
      </w:tabs>
    </w:pPr>
  </w:style>
  <w:style w:type="character" w:customStyle="1" w:styleId="VoettekstChar">
    <w:name w:val="Voettekst Char"/>
    <w:basedOn w:val="Standaardalinea-lettertype"/>
    <w:link w:val="Voettekst"/>
    <w:uiPriority w:val="99"/>
    <w:rsid w:val="00664D1D"/>
    <w:rPr>
      <w:rFonts w:ascii="Trebuchet MS" w:hAnsi="Trebuchet MS"/>
      <w:sz w:val="20"/>
      <w:szCs w:val="20"/>
    </w:rPr>
  </w:style>
  <w:style w:type="table" w:styleId="Tabelraster">
    <w:name w:val="Table Grid"/>
    <w:basedOn w:val="Standaardtabel"/>
    <w:rsid w:val="007F00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737230"/>
    <w:rPr>
      <w:rFonts w:ascii="Trebuchet MS" w:eastAsiaTheme="majorEastAsia" w:hAnsi="Trebuchet MS" w:cstheme="majorBidi"/>
      <w:b/>
      <w:color w:val="262626" w:themeColor="text1" w:themeTint="D9"/>
      <w:sz w:val="24"/>
      <w:szCs w:val="24"/>
    </w:rPr>
  </w:style>
  <w:style w:type="character" w:customStyle="1" w:styleId="Kop2Char">
    <w:name w:val="Kop 2 Char"/>
    <w:basedOn w:val="Standaardalinea-lettertype"/>
    <w:link w:val="Kop2"/>
    <w:uiPriority w:val="9"/>
    <w:rsid w:val="00737230"/>
    <w:rPr>
      <w:rFonts w:ascii="Trebuchet MS" w:eastAsiaTheme="majorEastAsia" w:hAnsi="Trebuchet MS" w:cstheme="majorBidi"/>
      <w:b/>
      <w:color w:val="262626" w:themeColor="text1" w:themeTint="D9"/>
      <w:sz w:val="20"/>
    </w:rPr>
  </w:style>
  <w:style w:type="character" w:customStyle="1" w:styleId="Kop3Char">
    <w:name w:val="Kop 3 Char"/>
    <w:basedOn w:val="Standaardalinea-lettertype"/>
    <w:link w:val="Kop3"/>
    <w:uiPriority w:val="9"/>
    <w:rsid w:val="00737230"/>
    <w:rPr>
      <w:rFonts w:ascii="Trebuchet MS" w:eastAsiaTheme="majorEastAsia" w:hAnsi="Trebuchet MS" w:cstheme="majorBidi"/>
      <w:i/>
      <w:color w:val="262626" w:themeColor="text1" w:themeTint="D9"/>
      <w:sz w:val="20"/>
      <w:szCs w:val="20"/>
    </w:rPr>
  </w:style>
  <w:style w:type="character" w:customStyle="1" w:styleId="Kop4Char">
    <w:name w:val="Kop 4 Char"/>
    <w:basedOn w:val="Standaardalinea-lettertype"/>
    <w:link w:val="Kop4"/>
    <w:uiPriority w:val="9"/>
    <w:rsid w:val="00737230"/>
    <w:rPr>
      <w:rFonts w:ascii="Trebuchet MS" w:eastAsiaTheme="majorEastAsia" w:hAnsi="Trebuchet MS" w:cstheme="majorBidi"/>
      <w:iCs/>
      <w:color w:val="262626" w:themeColor="text1" w:themeTint="D9"/>
      <w:sz w:val="20"/>
      <w:szCs w:val="20"/>
    </w:rPr>
  </w:style>
  <w:style w:type="character" w:customStyle="1" w:styleId="Kop5Char">
    <w:name w:val="Kop 5 Char"/>
    <w:basedOn w:val="Standaardalinea-lettertype"/>
    <w:link w:val="Kop5"/>
    <w:uiPriority w:val="9"/>
    <w:rsid w:val="00737230"/>
    <w:rPr>
      <w:rFonts w:ascii="Trebuchet MS" w:eastAsiaTheme="majorEastAsia" w:hAnsi="Trebuchet MS" w:cstheme="majorBidi"/>
      <w:iCs/>
      <w:color w:val="262626" w:themeColor="text1" w:themeTint="D9"/>
      <w:sz w:val="20"/>
      <w:szCs w:val="20"/>
    </w:rPr>
  </w:style>
  <w:style w:type="character" w:customStyle="1" w:styleId="Kop6Char">
    <w:name w:val="Kop 6 Char"/>
    <w:basedOn w:val="Standaardalinea-lettertype"/>
    <w:link w:val="Kop6"/>
    <w:uiPriority w:val="9"/>
    <w:rsid w:val="00405283"/>
    <w:rPr>
      <w:rFonts w:asciiTheme="majorHAnsi" w:eastAsiaTheme="majorEastAsia" w:hAnsiTheme="majorHAnsi" w:cstheme="majorBidi"/>
      <w:color w:val="56103F" w:themeColor="accent1" w:themeShade="7F"/>
      <w:sz w:val="20"/>
      <w:szCs w:val="20"/>
    </w:rPr>
  </w:style>
  <w:style w:type="character" w:customStyle="1" w:styleId="Kop7Char">
    <w:name w:val="Kop 7 Char"/>
    <w:basedOn w:val="Standaardalinea-lettertype"/>
    <w:link w:val="Kop7"/>
    <w:uiPriority w:val="9"/>
    <w:semiHidden/>
    <w:rsid w:val="00405283"/>
    <w:rPr>
      <w:rFonts w:asciiTheme="majorHAnsi" w:eastAsiaTheme="majorEastAsia" w:hAnsiTheme="majorHAnsi" w:cstheme="majorBidi"/>
      <w:i/>
      <w:iCs/>
      <w:color w:val="56103F" w:themeColor="accent1" w:themeShade="7F"/>
      <w:sz w:val="20"/>
      <w:szCs w:val="20"/>
    </w:rPr>
  </w:style>
  <w:style w:type="character" w:customStyle="1" w:styleId="Kop8Char">
    <w:name w:val="Kop 8 Char"/>
    <w:basedOn w:val="Standaardalinea-lettertype"/>
    <w:link w:val="Kop8"/>
    <w:uiPriority w:val="9"/>
    <w:semiHidden/>
    <w:rsid w:val="00405283"/>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405283"/>
    <w:rPr>
      <w:rFonts w:asciiTheme="majorHAnsi" w:eastAsiaTheme="majorEastAsia" w:hAnsiTheme="majorHAnsi" w:cstheme="majorBidi"/>
      <w:i/>
      <w:iCs/>
      <w:color w:val="272727" w:themeColor="text1" w:themeTint="D8"/>
      <w:sz w:val="21"/>
      <w:szCs w:val="21"/>
    </w:rPr>
  </w:style>
  <w:style w:type="paragraph" w:styleId="Ondertitel">
    <w:name w:val="Subtitle"/>
    <w:basedOn w:val="Standaard"/>
    <w:next w:val="Standaard"/>
    <w:link w:val="OndertitelChar"/>
    <w:uiPriority w:val="11"/>
    <w:rsid w:val="00405283"/>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OndertitelChar">
    <w:name w:val="Ondertitel Char"/>
    <w:basedOn w:val="Standaardalinea-lettertype"/>
    <w:link w:val="Ondertitel"/>
    <w:uiPriority w:val="11"/>
    <w:rsid w:val="00405283"/>
    <w:rPr>
      <w:rFonts w:eastAsiaTheme="minorEastAsia"/>
      <w:color w:val="5A5A5A" w:themeColor="text1" w:themeTint="A5"/>
      <w:spacing w:val="15"/>
    </w:rPr>
  </w:style>
  <w:style w:type="paragraph" w:styleId="Lijstalinea">
    <w:name w:val="List Paragraph"/>
    <w:basedOn w:val="Standaard"/>
    <w:link w:val="LijstalineaChar"/>
    <w:uiPriority w:val="34"/>
    <w:qFormat/>
    <w:rsid w:val="008E65BF"/>
    <w:pPr>
      <w:numPr>
        <w:numId w:val="8"/>
      </w:numPr>
      <w:suppressAutoHyphens w:val="0"/>
      <w:spacing w:after="120"/>
      <w:ind w:left="357" w:hanging="357"/>
      <w:contextualSpacing/>
      <w:outlineLvl w:val="0"/>
    </w:pPr>
    <w:rPr>
      <w:rFonts w:eastAsia="Times New Roman" w:cs="Times New Roman"/>
      <w:lang w:eastAsia="nl-BE"/>
    </w:rPr>
  </w:style>
  <w:style w:type="paragraph" w:customStyle="1" w:styleId="Datumdocument">
    <w:name w:val="Datumdocument"/>
    <w:basedOn w:val="Standaard"/>
    <w:link w:val="DatumdocumentChar"/>
    <w:rsid w:val="00A0066B"/>
    <w:pPr>
      <w:spacing w:before="60" w:after="60" w:line="240" w:lineRule="auto"/>
      <w:jc w:val="right"/>
    </w:pPr>
    <w:rPr>
      <w:b/>
    </w:rPr>
  </w:style>
  <w:style w:type="character" w:customStyle="1" w:styleId="DatumdocumentChar">
    <w:name w:val="Datumdocument Char"/>
    <w:basedOn w:val="Standaardalinea-lettertype"/>
    <w:link w:val="Datumdocument"/>
    <w:rsid w:val="00A0066B"/>
    <w:rPr>
      <w:rFonts w:ascii="Trebuchet MS" w:hAnsi="Trebuchet MS"/>
      <w:b/>
      <w:color w:val="262626" w:themeColor="text1" w:themeTint="D9"/>
      <w:sz w:val="20"/>
      <w:szCs w:val="20"/>
    </w:rPr>
  </w:style>
  <w:style w:type="paragraph" w:styleId="Titel">
    <w:name w:val="Title"/>
    <w:basedOn w:val="Standaard"/>
    <w:next w:val="Standaard"/>
    <w:link w:val="TitelChar"/>
    <w:uiPriority w:val="10"/>
    <w:rsid w:val="00A0066B"/>
    <w:pPr>
      <w:spacing w:before="60" w:after="60"/>
      <w:contextualSpacing/>
    </w:pPr>
    <w:rPr>
      <w:rFonts w:eastAsiaTheme="majorEastAsia" w:cstheme="majorBidi"/>
      <w:b/>
      <w:color w:val="auto"/>
      <w:sz w:val="24"/>
      <w:szCs w:val="56"/>
    </w:rPr>
  </w:style>
  <w:style w:type="character" w:customStyle="1" w:styleId="TitelChar">
    <w:name w:val="Titel Char"/>
    <w:basedOn w:val="Standaardalinea-lettertype"/>
    <w:link w:val="Titel"/>
    <w:uiPriority w:val="10"/>
    <w:rsid w:val="00A0066B"/>
    <w:rPr>
      <w:rFonts w:ascii="Trebuchet MS" w:eastAsiaTheme="majorEastAsia" w:hAnsi="Trebuchet MS" w:cstheme="majorBidi"/>
      <w:b/>
      <w:sz w:val="24"/>
      <w:szCs w:val="56"/>
    </w:rPr>
  </w:style>
  <w:style w:type="paragraph" w:customStyle="1" w:styleId="Opsomming1">
    <w:name w:val="Opsomming1"/>
    <w:basedOn w:val="Standaard"/>
    <w:link w:val="Opsomming1Char"/>
    <w:qFormat/>
    <w:rsid w:val="001539F1"/>
    <w:pPr>
      <w:numPr>
        <w:numId w:val="6"/>
      </w:numPr>
      <w:ind w:left="357" w:hanging="357"/>
      <w:contextualSpacing/>
    </w:pPr>
  </w:style>
  <w:style w:type="paragraph" w:styleId="Inhopg2">
    <w:name w:val="toc 2"/>
    <w:basedOn w:val="Standaard"/>
    <w:next w:val="Standaard"/>
    <w:autoRedefine/>
    <w:uiPriority w:val="39"/>
    <w:unhideWhenUsed/>
    <w:rsid w:val="009D610A"/>
    <w:pPr>
      <w:tabs>
        <w:tab w:val="right" w:leader="dot" w:pos="9070"/>
      </w:tabs>
      <w:spacing w:after="0" w:line="240" w:lineRule="auto"/>
      <w:ind w:left="737" w:hanging="737"/>
    </w:pPr>
  </w:style>
  <w:style w:type="character" w:customStyle="1" w:styleId="LijstalineaChar">
    <w:name w:val="Lijstalinea Char"/>
    <w:basedOn w:val="Standaardalinea-lettertype"/>
    <w:link w:val="Lijstalinea"/>
    <w:uiPriority w:val="34"/>
    <w:rsid w:val="008E65BF"/>
    <w:rPr>
      <w:rFonts w:ascii="Trebuchet MS" w:eastAsia="Times New Roman" w:hAnsi="Trebuchet MS" w:cs="Times New Roman"/>
      <w:color w:val="262626" w:themeColor="text1" w:themeTint="D9"/>
      <w:sz w:val="20"/>
      <w:szCs w:val="20"/>
      <w:lang w:eastAsia="nl-BE"/>
    </w:rPr>
  </w:style>
  <w:style w:type="character" w:customStyle="1" w:styleId="Opsomming1Char">
    <w:name w:val="Opsomming1 Char"/>
    <w:basedOn w:val="LijstalineaChar"/>
    <w:link w:val="Opsomming1"/>
    <w:rsid w:val="001539F1"/>
    <w:rPr>
      <w:rFonts w:ascii="Trebuchet MS" w:eastAsia="Times New Roman" w:hAnsi="Trebuchet MS" w:cs="Times New Roman"/>
      <w:color w:val="262626" w:themeColor="text1" w:themeTint="D9"/>
      <w:sz w:val="20"/>
      <w:szCs w:val="20"/>
      <w:lang w:eastAsia="nl-BE"/>
    </w:rPr>
  </w:style>
  <w:style w:type="paragraph" w:styleId="Inhopg1">
    <w:name w:val="toc 1"/>
    <w:basedOn w:val="Standaard"/>
    <w:next w:val="Standaard"/>
    <w:autoRedefine/>
    <w:uiPriority w:val="39"/>
    <w:unhideWhenUsed/>
    <w:rsid w:val="009D610A"/>
    <w:pPr>
      <w:tabs>
        <w:tab w:val="right" w:leader="dot" w:pos="9070"/>
      </w:tabs>
      <w:spacing w:before="100" w:after="100" w:line="240" w:lineRule="auto"/>
      <w:ind w:left="737" w:hanging="737"/>
    </w:pPr>
    <w:rPr>
      <w:b/>
    </w:rPr>
  </w:style>
  <w:style w:type="paragraph" w:styleId="Inhopg3">
    <w:name w:val="toc 3"/>
    <w:basedOn w:val="Standaard"/>
    <w:next w:val="Standaard"/>
    <w:autoRedefine/>
    <w:uiPriority w:val="39"/>
    <w:unhideWhenUsed/>
    <w:rsid w:val="009D610A"/>
    <w:pPr>
      <w:tabs>
        <w:tab w:val="right" w:leader="dot" w:pos="9070"/>
      </w:tabs>
      <w:spacing w:after="0" w:line="240" w:lineRule="auto"/>
      <w:ind w:left="737" w:hanging="737"/>
    </w:pPr>
  </w:style>
  <w:style w:type="paragraph" w:styleId="Inhopg4">
    <w:name w:val="toc 4"/>
    <w:basedOn w:val="Standaard"/>
    <w:next w:val="Standaard"/>
    <w:autoRedefine/>
    <w:uiPriority w:val="39"/>
    <w:unhideWhenUsed/>
    <w:rsid w:val="009D610A"/>
    <w:pPr>
      <w:tabs>
        <w:tab w:val="right" w:leader="dot" w:pos="9070"/>
      </w:tabs>
      <w:spacing w:after="0" w:line="240" w:lineRule="auto"/>
      <w:ind w:left="737" w:hanging="737"/>
    </w:pPr>
  </w:style>
  <w:style w:type="character" w:styleId="Hyperlink">
    <w:name w:val="Hyperlink"/>
    <w:basedOn w:val="Standaardalinea-lettertype"/>
    <w:uiPriority w:val="99"/>
    <w:unhideWhenUsed/>
    <w:rsid w:val="00B333D2"/>
    <w:rPr>
      <w:color w:val="0000FF" w:themeColor="hyperlink"/>
      <w:u w:val="single"/>
    </w:rPr>
  </w:style>
  <w:style w:type="paragraph" w:customStyle="1" w:styleId="Opsomming2">
    <w:name w:val="Opsomming2"/>
    <w:basedOn w:val="Standaard"/>
    <w:link w:val="Opsomming2Char"/>
    <w:qFormat/>
    <w:rsid w:val="00F75290"/>
    <w:pPr>
      <w:numPr>
        <w:numId w:val="7"/>
      </w:numPr>
      <w:ind w:left="714" w:hanging="357"/>
      <w:contextualSpacing/>
    </w:pPr>
    <w:rPr>
      <w:rFonts w:eastAsia="Times New Roman" w:cs="Times New Roman"/>
      <w:lang w:eastAsia="nl-BE"/>
    </w:rPr>
  </w:style>
  <w:style w:type="character" w:customStyle="1" w:styleId="Opsomming2Char">
    <w:name w:val="Opsomming2 Char"/>
    <w:basedOn w:val="Standaardalinea-lettertype"/>
    <w:link w:val="Opsomming2"/>
    <w:rsid w:val="00F75290"/>
    <w:rPr>
      <w:rFonts w:ascii="Trebuchet MS" w:eastAsia="Times New Roman" w:hAnsi="Trebuchet MS" w:cs="Times New Roman"/>
      <w:color w:val="262626" w:themeColor="text1" w:themeTint="D9"/>
      <w:sz w:val="20"/>
      <w:szCs w:val="20"/>
      <w:lang w:eastAsia="nl-BE"/>
    </w:rPr>
  </w:style>
  <w:style w:type="paragraph" w:styleId="Voetnoottekst">
    <w:name w:val="footnote text"/>
    <w:basedOn w:val="Standaard"/>
    <w:link w:val="VoetnoottekstChar"/>
    <w:uiPriority w:val="99"/>
    <w:unhideWhenUsed/>
    <w:rsid w:val="00F75290"/>
    <w:pPr>
      <w:spacing w:after="0" w:line="240" w:lineRule="auto"/>
    </w:pPr>
    <w:rPr>
      <w:sz w:val="18"/>
    </w:rPr>
  </w:style>
  <w:style w:type="character" w:customStyle="1" w:styleId="VoetnoottekstChar">
    <w:name w:val="Voetnoottekst Char"/>
    <w:basedOn w:val="Standaardalinea-lettertype"/>
    <w:link w:val="Voetnoottekst"/>
    <w:uiPriority w:val="99"/>
    <w:rsid w:val="00F75290"/>
    <w:rPr>
      <w:rFonts w:ascii="Trebuchet MS" w:hAnsi="Trebuchet MS"/>
      <w:color w:val="262626" w:themeColor="text1" w:themeTint="D9"/>
      <w:sz w:val="18"/>
      <w:szCs w:val="20"/>
    </w:rPr>
  </w:style>
  <w:style w:type="character" w:styleId="Voetnootmarkering">
    <w:name w:val="footnote reference"/>
    <w:basedOn w:val="Standaardalinea-lettertype"/>
    <w:unhideWhenUsed/>
    <w:rsid w:val="00F75290"/>
    <w:rPr>
      <w:vertAlign w:val="superscript"/>
    </w:rPr>
  </w:style>
  <w:style w:type="character" w:styleId="Tekstvantijdelijkeaanduiding">
    <w:name w:val="Placeholder Text"/>
    <w:basedOn w:val="Standaardalinea-lettertype"/>
    <w:uiPriority w:val="99"/>
    <w:semiHidden/>
    <w:rsid w:val="001E41DD"/>
    <w:rPr>
      <w:color w:val="808080"/>
    </w:rPr>
  </w:style>
  <w:style w:type="paragraph" w:styleId="Ballontekst">
    <w:name w:val="Balloon Text"/>
    <w:basedOn w:val="Standaard"/>
    <w:link w:val="BallontekstChar"/>
    <w:uiPriority w:val="99"/>
    <w:semiHidden/>
    <w:unhideWhenUsed/>
    <w:rsid w:val="001E41D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E41DD"/>
    <w:rPr>
      <w:rFonts w:ascii="Tahoma" w:hAnsi="Tahoma" w:cs="Tahoma"/>
      <w:color w:val="262626" w:themeColor="text1" w:themeTint="D9"/>
      <w:sz w:val="16"/>
      <w:szCs w:val="16"/>
    </w:rPr>
  </w:style>
  <w:style w:type="paragraph" w:styleId="Citaat">
    <w:name w:val="Quote"/>
    <w:basedOn w:val="Standaard"/>
    <w:next w:val="Standaard"/>
    <w:link w:val="CitaatChar"/>
    <w:uiPriority w:val="29"/>
    <w:rsid w:val="00A0066B"/>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A0066B"/>
    <w:rPr>
      <w:rFonts w:ascii="Trebuchet MS" w:hAnsi="Trebuchet MS"/>
      <w:i/>
      <w:iCs/>
      <w:color w:val="404040" w:themeColor="text1" w:themeTint="BF"/>
      <w:sz w:val="20"/>
      <w:szCs w:val="20"/>
    </w:rPr>
  </w:style>
  <w:style w:type="character" w:styleId="Onopgelostemelding">
    <w:name w:val="Unresolved Mention"/>
    <w:basedOn w:val="Standaardalinea-lettertype"/>
    <w:uiPriority w:val="99"/>
    <w:semiHidden/>
    <w:unhideWhenUsed/>
    <w:rsid w:val="00790DA0"/>
    <w:rPr>
      <w:color w:val="605E5C"/>
      <w:shd w:val="clear" w:color="auto" w:fill="E1DFDD"/>
    </w:rPr>
  </w:style>
  <w:style w:type="paragraph" w:customStyle="1" w:styleId="documentnummer">
    <w:name w:val="documentnummer"/>
    <w:basedOn w:val="Standaard"/>
    <w:link w:val="documentnummerChar"/>
    <w:rsid w:val="002E25CA"/>
    <w:pPr>
      <w:suppressAutoHyphens w:val="0"/>
      <w:spacing w:before="60" w:after="60" w:line="240" w:lineRule="auto"/>
      <w:jc w:val="right"/>
    </w:pPr>
    <w:rPr>
      <w:b/>
    </w:rPr>
  </w:style>
  <w:style w:type="character" w:customStyle="1" w:styleId="documentnummerChar">
    <w:name w:val="documentnummer Char"/>
    <w:basedOn w:val="Standaardalinea-lettertype"/>
    <w:link w:val="documentnummer"/>
    <w:rsid w:val="002E25CA"/>
    <w:rPr>
      <w:rFonts w:ascii="Trebuchet MS" w:hAnsi="Trebuchet MS"/>
      <w:b/>
      <w:color w:val="262626" w:themeColor="text1" w:themeTint="D9"/>
      <w:sz w:val="20"/>
      <w:szCs w:val="20"/>
    </w:rPr>
  </w:style>
  <w:style w:type="paragraph" w:styleId="Eindnoottekst">
    <w:name w:val="endnote text"/>
    <w:basedOn w:val="Standaard"/>
    <w:link w:val="EindnoottekstChar"/>
    <w:uiPriority w:val="99"/>
    <w:semiHidden/>
    <w:unhideWhenUsed/>
    <w:rsid w:val="00034324"/>
    <w:pPr>
      <w:spacing w:after="0" w:line="240" w:lineRule="auto"/>
    </w:pPr>
  </w:style>
  <w:style w:type="character" w:customStyle="1" w:styleId="EindnoottekstChar">
    <w:name w:val="Eindnoottekst Char"/>
    <w:basedOn w:val="Standaardalinea-lettertype"/>
    <w:link w:val="Eindnoottekst"/>
    <w:uiPriority w:val="99"/>
    <w:semiHidden/>
    <w:rsid w:val="00034324"/>
    <w:rPr>
      <w:rFonts w:ascii="Trebuchet MS" w:hAnsi="Trebuchet MS"/>
      <w:color w:val="262626" w:themeColor="text1" w:themeTint="D9"/>
      <w:sz w:val="20"/>
      <w:szCs w:val="20"/>
    </w:rPr>
  </w:style>
  <w:style w:type="character" w:styleId="Eindnootmarkering">
    <w:name w:val="endnote reference"/>
    <w:basedOn w:val="Standaardalinea-lettertype"/>
    <w:uiPriority w:val="99"/>
    <w:semiHidden/>
    <w:unhideWhenUsed/>
    <w:rsid w:val="00034324"/>
    <w:rPr>
      <w:vertAlign w:val="superscript"/>
    </w:rPr>
  </w:style>
  <w:style w:type="paragraph" w:customStyle="1" w:styleId="Opsomming">
    <w:name w:val="Opsomming"/>
    <w:basedOn w:val="Lijstalinea"/>
    <w:link w:val="OpsommingChar"/>
    <w:qFormat/>
    <w:rsid w:val="001D7218"/>
    <w:pPr>
      <w:numPr>
        <w:numId w:val="15"/>
      </w:numPr>
      <w:spacing w:line="240" w:lineRule="auto"/>
      <w:ind w:left="425" w:hanging="425"/>
      <w:jc w:val="both"/>
      <w:outlineLvl w:val="9"/>
    </w:pPr>
  </w:style>
  <w:style w:type="character" w:customStyle="1" w:styleId="OpsommingChar">
    <w:name w:val="Opsomming Char"/>
    <w:basedOn w:val="Standaardalinea-lettertype"/>
    <w:link w:val="Opsomming"/>
    <w:rsid w:val="001D7218"/>
    <w:rPr>
      <w:rFonts w:ascii="Trebuchet MS" w:eastAsia="Times New Roman" w:hAnsi="Trebuchet MS" w:cs="Times New Roman"/>
      <w:color w:val="262626" w:themeColor="text1" w:themeTint="D9"/>
      <w:sz w:val="20"/>
      <w:szCs w:val="20"/>
      <w:lang w:eastAsia="nl-BE"/>
    </w:rPr>
  </w:style>
  <w:style w:type="paragraph" w:customStyle="1" w:styleId="VVKSOTekst">
    <w:name w:val="VVKSOTekst"/>
    <w:link w:val="VVKSOTekstChar1"/>
    <w:rsid w:val="001D7218"/>
    <w:pPr>
      <w:spacing w:after="240" w:line="240" w:lineRule="atLeast"/>
      <w:jc w:val="both"/>
    </w:pPr>
    <w:rPr>
      <w:rFonts w:ascii="Arial" w:eastAsia="Times New Roman" w:hAnsi="Arial" w:cs="Times New Roman"/>
      <w:sz w:val="20"/>
      <w:szCs w:val="20"/>
      <w:lang w:val="nl-NL" w:eastAsia="nl-NL"/>
    </w:rPr>
  </w:style>
  <w:style w:type="character" w:customStyle="1" w:styleId="VVKSOTekstChar1">
    <w:name w:val="VVKSOTekst Char1"/>
    <w:link w:val="VVKSOTekst"/>
    <w:rsid w:val="001D7218"/>
    <w:rPr>
      <w:rFonts w:ascii="Arial" w:eastAsia="Times New Roman" w:hAnsi="Arial" w:cs="Times New Roman"/>
      <w:sz w:val="20"/>
      <w:szCs w:val="20"/>
      <w:lang w:val="nl-NL" w:eastAsia="nl-NL"/>
    </w:rPr>
  </w:style>
  <w:style w:type="paragraph" w:customStyle="1" w:styleId="VVKSOOpsomming1">
    <w:name w:val="VVKSOOpsomming1"/>
    <w:rsid w:val="00803404"/>
    <w:pPr>
      <w:numPr>
        <w:numId w:val="18"/>
      </w:numPr>
      <w:spacing w:after="120" w:line="240" w:lineRule="atLeast"/>
      <w:jc w:val="both"/>
    </w:pPr>
    <w:rPr>
      <w:rFonts w:ascii="Arial" w:eastAsia="Times New Roman" w:hAnsi="Arial" w:cs="Times New Roman"/>
      <w:sz w:val="20"/>
      <w:szCs w:val="20"/>
      <w:lang w:val="nl-NL" w:eastAsia="nl-NL"/>
    </w:rPr>
  </w:style>
  <w:style w:type="character" w:customStyle="1" w:styleId="VVKSOTekstChar">
    <w:name w:val="VVKSOTekst Char"/>
    <w:rsid w:val="00803404"/>
    <w:rPr>
      <w:rFonts w:ascii="Arial" w:eastAsia="Times New Roman" w:hAnsi="Arial"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https://content.katholiekonderwijs.vlaanderen/content/static/e-mail/signature_v2/pro-ruler.pn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rim.hermie\Downloads\Document_staan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FA9C49BCCE54CCB9BD5A6D19F634FB2"/>
        <w:category>
          <w:name w:val="Algemeen"/>
          <w:gallery w:val="placeholder"/>
        </w:category>
        <w:types>
          <w:type w:val="bbPlcHdr"/>
        </w:types>
        <w:behaviors>
          <w:behavior w:val="content"/>
        </w:behaviors>
        <w:guid w:val="{7B0E727B-2429-45FF-A74E-5BA6B93D7C8B}"/>
      </w:docPartPr>
      <w:docPartBody>
        <w:p w:rsidR="009A4E5A" w:rsidRDefault="00560DBD">
          <w:pPr>
            <w:pStyle w:val="1FA9C49BCCE54CCB9BD5A6D19F634FB2"/>
          </w:pPr>
          <w:r>
            <w:rPr>
              <w:rStyle w:val="Tekstvantijdelijkeaanduiding"/>
            </w:rPr>
            <w:t>Dienst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E7E"/>
    <w:rsid w:val="00107E7E"/>
    <w:rsid w:val="002F30E7"/>
    <w:rsid w:val="003250A5"/>
    <w:rsid w:val="00327B74"/>
    <w:rsid w:val="004A396F"/>
    <w:rsid w:val="00542344"/>
    <w:rsid w:val="00551A31"/>
    <w:rsid w:val="00560DBD"/>
    <w:rsid w:val="007B343E"/>
    <w:rsid w:val="007D641B"/>
    <w:rsid w:val="00827AB5"/>
    <w:rsid w:val="00913D55"/>
    <w:rsid w:val="009A4E5A"/>
    <w:rsid w:val="009C7D8E"/>
    <w:rsid w:val="00A919AF"/>
    <w:rsid w:val="00C91071"/>
    <w:rsid w:val="00D41F5B"/>
    <w:rsid w:val="00D85F14"/>
    <w:rsid w:val="00F13A8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85F14"/>
    <w:rPr>
      <w:color w:val="808080"/>
    </w:rPr>
  </w:style>
  <w:style w:type="paragraph" w:customStyle="1" w:styleId="1FA9C49BCCE54CCB9BD5A6D19F634FB2">
    <w:name w:val="1FA9C49BCCE54CCB9BD5A6D19F634F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a1">
  <a:themeElements>
    <a:clrScheme name="Katholiek Onderwijs Vlaanderen 2020">
      <a:dk1>
        <a:sysClr val="windowText" lastClr="000000"/>
      </a:dk1>
      <a:lt1>
        <a:sysClr val="window" lastClr="FFFFFF"/>
      </a:lt1>
      <a:dk2>
        <a:srgbClr val="EC7D23"/>
      </a:dk2>
      <a:lt2>
        <a:srgbClr val="F1DE00"/>
      </a:lt2>
      <a:accent1>
        <a:srgbClr val="AE2081"/>
      </a:accent1>
      <a:accent2>
        <a:srgbClr val="EC7D23"/>
      </a:accent2>
      <a:accent3>
        <a:srgbClr val="A8AF37"/>
      </a:accent3>
      <a:accent4>
        <a:srgbClr val="4CBCC5"/>
      </a:accent4>
      <a:accent5>
        <a:srgbClr val="116CA8"/>
      </a:accent5>
      <a:accent6>
        <a:srgbClr val="82B863"/>
      </a:accent6>
      <a:hlink>
        <a:srgbClr val="0000FF"/>
      </a:hlink>
      <a:folHlink>
        <a:srgbClr val="92D050"/>
      </a:folHlink>
    </a:clrScheme>
    <a:fontScheme name="KathOndVla">
      <a:majorFont>
        <a:latin typeface="Trebuchet MS"/>
        <a:ea typeface=""/>
        <a:cs typeface=""/>
      </a:majorFont>
      <a:minorFont>
        <a:latin typeface="Trebuchet MS"/>
        <a:ea typeface=""/>
        <a:cs typeface=""/>
      </a:minorFont>
    </a:fontScheme>
    <a:fmtScheme name="Verve">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0800" dist="38100" dir="14700000" algn="t" rotWithShape="0">
              <a:srgbClr val="000000">
                <a:alpha val="60000"/>
              </a:srgbClr>
            </a:outerShdw>
          </a:effectLst>
          <a:scene3d>
            <a:camera prst="orthographicFront" fov="0">
              <a:rot lat="0" lon="0" rev="0"/>
            </a:camera>
            <a:lightRig rig="contrasting" dir="t">
              <a:rot lat="0" lon="0" rev="3600000"/>
            </a:lightRig>
          </a:scene3d>
          <a:sp3d prstMaterial="plastic">
            <a:bevelT w="127000" h="38200" prst="relaxedInset"/>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Thema1" id="{9C828A78-254E-4C22-B210-01764BDCC746}" vid="{ED736D74-CB79-4E78-ADE1-011DC709688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A42B3D77ABC44E9D3AD631F24791AF" ma:contentTypeVersion="19" ma:contentTypeDescription="Een nieuw document maken." ma:contentTypeScope="" ma:versionID="559f7245f04293f662312fb08dc583a3">
  <xsd:schema xmlns:xsd="http://www.w3.org/2001/XMLSchema" xmlns:xs="http://www.w3.org/2001/XMLSchema" xmlns:p="http://schemas.microsoft.com/office/2006/metadata/properties" xmlns:ns2="7efddcb6-f13e-4a6d-a319-ed95fb612219" xmlns:ns3="9043eea9-c6a2-41bd-a216-33d45f9f09e1" xmlns:ns4="0feb6c96-61ed-47c7-a2e6-bcd21225d94e" targetNamespace="http://schemas.microsoft.com/office/2006/metadata/properties" ma:root="true" ma:fieldsID="84c2a05950b5fca92616b6f503f1a558" ns2:_="" ns3:_="" ns4:_="">
    <xsd:import namespace="7efddcb6-f13e-4a6d-a319-ed95fb612219"/>
    <xsd:import namespace="9043eea9-c6a2-41bd-a216-33d45f9f09e1"/>
    <xsd:import namespace="0feb6c96-61ed-47c7-a2e6-bcd21225d94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4:SharedWithUsers" minOccurs="0"/>
                <xsd:element ref="ns4: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fddcb6-f13e-4a6d-a319-ed95fb6122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44900684-5160-4c4d-8029-43da39098b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43eea9-c6a2-41bd-a216-33d45f9f09e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dc44a1f-014e-4f71-848c-1a0a73506dce}" ma:internalName="TaxCatchAll" ma:showField="CatchAllData" ma:web="0feb6c96-61ed-47c7-a2e6-bcd21225d9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feb6c96-61ed-47c7-a2e6-bcd21225d94e" elementFormDefault="qualified">
    <xsd:import namespace="http://schemas.microsoft.com/office/2006/documentManagement/types"/>
    <xsd:import namespace="http://schemas.microsoft.com/office/infopath/2007/PartnerControls"/>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efddcb6-f13e-4a6d-a319-ed95fb612219">
      <Terms xmlns="http://schemas.microsoft.com/office/infopath/2007/PartnerControls"/>
    </lcf76f155ced4ddcb4097134ff3c332f>
    <TaxCatchAll xmlns="9043eea9-c6a2-41bd-a216-33d45f9f09e1" xsi:nil="true"/>
  </documentManagement>
</p:properties>
</file>

<file path=customXml/itemProps1.xml><?xml version="1.0" encoding="utf-8"?>
<ds:datastoreItem xmlns:ds="http://schemas.openxmlformats.org/officeDocument/2006/customXml" ds:itemID="{B9B3303E-9105-4207-87A9-81DC636338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fddcb6-f13e-4a6d-a319-ed95fb612219"/>
    <ds:schemaRef ds:uri="9043eea9-c6a2-41bd-a216-33d45f9f09e1"/>
    <ds:schemaRef ds:uri="0feb6c96-61ed-47c7-a2e6-bcd21225d9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5F3B85-AB2B-4F59-9544-0BF95F267F08}">
  <ds:schemaRefs>
    <ds:schemaRef ds:uri="http://schemas.openxmlformats.org/officeDocument/2006/bibliography"/>
  </ds:schemaRefs>
</ds:datastoreItem>
</file>

<file path=customXml/itemProps3.xml><?xml version="1.0" encoding="utf-8"?>
<ds:datastoreItem xmlns:ds="http://schemas.openxmlformats.org/officeDocument/2006/customXml" ds:itemID="{EFD5AA33-177D-4AAA-B09F-4BD6920AD31A}">
  <ds:schemaRefs>
    <ds:schemaRef ds:uri="http://schemas.microsoft.com/sharepoint/v3/contenttype/forms"/>
  </ds:schemaRefs>
</ds:datastoreItem>
</file>

<file path=customXml/itemProps4.xml><?xml version="1.0" encoding="utf-8"?>
<ds:datastoreItem xmlns:ds="http://schemas.openxmlformats.org/officeDocument/2006/customXml" ds:itemID="{323238D2-8396-4465-A946-B02A7E3CAFC0}">
  <ds:schemaRefs>
    <ds:schemaRef ds:uri="http://schemas.microsoft.com/office/2006/metadata/properties"/>
    <ds:schemaRef ds:uri="http://schemas.microsoft.com/office/infopath/2007/PartnerControls"/>
    <ds:schemaRef ds:uri="7efddcb6-f13e-4a6d-a319-ed95fb612219"/>
    <ds:schemaRef ds:uri="9043eea9-c6a2-41bd-a216-33d45f9f09e1"/>
  </ds:schemaRefs>
</ds:datastoreItem>
</file>

<file path=docProps/app.xml><?xml version="1.0" encoding="utf-8"?>
<Properties xmlns="http://schemas.openxmlformats.org/officeDocument/2006/extended-properties" xmlns:vt="http://schemas.openxmlformats.org/officeDocument/2006/docPropsVTypes">
  <Template>Document_staand</Template>
  <TotalTime>1</TotalTime>
  <Pages>3</Pages>
  <Words>465</Words>
  <Characters>2563</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Wendy Meulemans</dc:creator>
  <cp:lastModifiedBy>Wendy Meulemans</cp:lastModifiedBy>
  <cp:revision>2</cp:revision>
  <dcterms:created xsi:type="dcterms:W3CDTF">2026-09-09T05:44:00Z</dcterms:created>
  <dcterms:modified xsi:type="dcterms:W3CDTF">2026-09-09T05:44:00Z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0x01010073A42B3D77ABC44E9D3AD631F24791AF</vt:lpwstr>
  </property>
  <property fmtid="{D5CDD505-2E9C-101B-9397-08002B2CF9AE}" pid="3" name="MediaServiceImageTags">
    <vt:lpwstr/>
  </property>
</Properties>
</file>