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5E6D1" w14:textId="77777777" w:rsidR="00092C7B" w:rsidRPr="00424A70" w:rsidRDefault="00092C7B" w:rsidP="00424A70">
      <w:pPr>
        <w:spacing w:after="0"/>
        <w:rPr>
          <w:b/>
          <w:bCs/>
          <w:color w:val="AE2081" w:themeColor="accent1"/>
          <w:sz w:val="28"/>
          <w:szCs w:val="28"/>
        </w:rPr>
      </w:pPr>
      <w:r w:rsidRPr="00424A70">
        <w:rPr>
          <w:b/>
          <w:bCs/>
          <w:color w:val="AE2081" w:themeColor="accent1"/>
          <w:sz w:val="28"/>
          <w:szCs w:val="28"/>
        </w:rPr>
        <w:t>Katholiek Onderwijs Vlaanderen</w:t>
      </w:r>
    </w:p>
    <w:p w14:paraId="4C44CA66" w14:textId="15CDDD45" w:rsidR="00AE57DC" w:rsidRDefault="00000000" w:rsidP="00424A70">
      <w:pPr>
        <w:spacing w:after="0"/>
        <w:rPr>
          <w:b/>
          <w:sz w:val="24"/>
          <w:szCs w:val="24"/>
        </w:rPr>
      </w:pPr>
      <w:sdt>
        <w:sdtPr>
          <w:rPr>
            <w:b/>
            <w:sz w:val="24"/>
            <w:szCs w:val="24"/>
          </w:rPr>
          <w:alias w:val="Dienst"/>
          <w:tag w:val="Dienst"/>
          <w:id w:val="-898982075"/>
          <w:placeholder>
            <w:docPart w:val="8AC6157B5A5140379AB8C6FC8C3D667A"/>
          </w:placeholder>
          <w:comboBox>
            <w:listItem w:displayText="    " w:value="   "/>
            <w:listItem w:displayText="Dienst Bestuur &amp; organisatie" w:value="Dienst Bestuur &amp; organisatie"/>
            <w:listItem w:displayText="Dienst Curriculum &amp; vorming" w:value="Dienst Curriculum &amp; vorming"/>
            <w:listItem w:displayText="Dienst Lerenden" w:value="Dienst Lerenden"/>
            <w:listItem w:displayText="Dienst Ondersteuning" w:value="Dienst Ondersteuning"/>
            <w:listItem w:displayText="Dienst Personeel" w:value="Dienst Personeel"/>
            <w:listItem w:displayText="Dienst School- &amp; kwaliteitsontwikkeling" w:value="Dienst School- &amp; kwaliteitsontwikkeling"/>
            <w:listItem w:displayText="Stafdienst" w:value="Stafdienst"/>
          </w:comboBox>
        </w:sdtPr>
        <w:sdtContent>
          <w:r w:rsidR="00A24EC8">
            <w:rPr>
              <w:b/>
              <w:sz w:val="24"/>
              <w:szCs w:val="24"/>
            </w:rPr>
            <w:t>Dienst Curriculum &amp; vorming</w:t>
          </w:r>
        </w:sdtContent>
      </w:sdt>
    </w:p>
    <w:sdt>
      <w:sdtPr>
        <w:rPr>
          <w:sz w:val="24"/>
          <w:szCs w:val="24"/>
        </w:rPr>
        <w:alias w:val="Team"/>
        <w:tag w:val="Team"/>
        <w:id w:val="-854424336"/>
        <w:placeholder>
          <w:docPart w:val="18BECCACBE834B97A47B27D3280F9A67"/>
        </w:placeholder>
        <w:comboBox>
          <w:listItem w:displayText="        " w:value="        "/>
          <w:listItem w:displayText="Team basisonderwijs" w:value="Team basisonderwijs"/>
          <w:listItem w:displayText="Team secundair onderwijs" w:value="Team secundair onderwijs"/>
          <w:listItem w:displayText="Team buitengewoon onderwijs" w:value="Team buitengewoon onderwijs"/>
          <w:listItem w:displayText="Team volwassenenonderwijs" w:value="Team volwassenenonderwijs"/>
          <w:listItem w:displayText="Academie" w:value="Academie"/>
          <w:listItem w:displayText="Team administratie" w:value="Team administratie"/>
          <w:listItem w:displayText="Team digitale transformatie" w:value="Team digitale transformatie"/>
          <w:listItem w:displayText="Team ict" w:value="Team ict"/>
          <w:listItem w:displayText="Team internaten" w:value="Team internaten"/>
          <w:listItem w:displayText="Team interne kwaliteitsontwikkeling" w:value="Team interne kwaliteitsontwikkeling"/>
          <w:listItem w:displayText="Team leersteuncentra" w:value="Team leersteuncentra"/>
          <w:listItem w:displayText="Team personeel" w:value="Team personeel"/>
        </w:comboBox>
      </w:sdtPr>
      <w:sdtContent>
        <w:p w14:paraId="0615893E" w14:textId="5BC4ED4C" w:rsidR="00AE57DC" w:rsidRDefault="00A24EC8" w:rsidP="00424A70">
          <w:pPr>
            <w:spacing w:after="0"/>
            <w:rPr>
              <w:sz w:val="24"/>
              <w:szCs w:val="24"/>
            </w:rPr>
          </w:pPr>
          <w:r>
            <w:rPr>
              <w:sz w:val="24"/>
              <w:szCs w:val="24"/>
            </w:rPr>
            <w:t>Team secundair onderwijs</w:t>
          </w:r>
        </w:p>
      </w:sdtContent>
    </w:sdt>
    <w:p w14:paraId="033ECF5E" w14:textId="6AA53EDD" w:rsidR="00342B58" w:rsidRPr="00424A70" w:rsidRDefault="00A24EC8" w:rsidP="00531181">
      <w:pPr>
        <w:pStyle w:val="Datumdocument"/>
        <w:spacing w:after="0"/>
        <w:rPr>
          <w:b w:val="0"/>
          <w:bCs/>
        </w:rPr>
      </w:pPr>
      <w:bookmarkStart w:id="0" w:name="Datum"/>
      <w:bookmarkEnd w:id="0"/>
      <w:r>
        <w:rPr>
          <w:b w:val="0"/>
          <w:bCs/>
        </w:rPr>
        <w:t>2025-11-10</w:t>
      </w:r>
    </w:p>
    <w:p w14:paraId="1BA5F356" w14:textId="77777777" w:rsidR="00127D92" w:rsidRDefault="00342B58" w:rsidP="00531181">
      <w:pPr>
        <w:spacing w:line="120" w:lineRule="auto"/>
      </w:pPr>
      <w:r>
        <w:rPr>
          <w:noProof/>
        </w:rPr>
        <w:drawing>
          <wp:inline distT="0" distB="0" distL="0" distR="0" wp14:anchorId="7E2324A7" wp14:editId="25421BC5">
            <wp:extent cx="9540000" cy="14400"/>
            <wp:effectExtent l="0" t="0" r="0" b="0"/>
            <wp:docPr id="1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 preferRelativeResize="0">
                      <a:picLocks noChangeAspect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40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F033E" w14:textId="3BF3CF57" w:rsidR="008A2765" w:rsidRDefault="00A24EC8" w:rsidP="001E5CFF">
      <w:pPr>
        <w:pStyle w:val="Titel"/>
      </w:pPr>
      <w:r>
        <w:t xml:space="preserve">Linken tussen </w:t>
      </w:r>
      <w:r w:rsidR="001E5CFF">
        <w:t>het</w:t>
      </w:r>
      <w:r>
        <w:t xml:space="preserve"> leerpla</w:t>
      </w:r>
      <w:r w:rsidR="001E5CFF">
        <w:t>n</w:t>
      </w:r>
      <w:r>
        <w:t xml:space="preserve"> Public relations en Nederlands</w:t>
      </w:r>
      <w:r w:rsidR="001E5CFF">
        <w:t xml:space="preserve"> – tweede graad</w:t>
      </w:r>
    </w:p>
    <w:tbl>
      <w:tblPr>
        <w:tblStyle w:val="Tabelraster"/>
        <w:tblW w:w="14170" w:type="dxa"/>
        <w:tblLook w:val="04A0" w:firstRow="1" w:lastRow="0" w:firstColumn="1" w:lastColumn="0" w:noHBand="0" w:noVBand="1"/>
      </w:tblPr>
      <w:tblGrid>
        <w:gridCol w:w="603"/>
        <w:gridCol w:w="6783"/>
        <w:gridCol w:w="6784"/>
      </w:tblGrid>
      <w:tr w:rsidR="00A24EC8" w:rsidRPr="00FA6B71" w14:paraId="7DFB838F" w14:textId="77777777" w:rsidTr="007B0F29"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AF37"/>
          </w:tcPr>
          <w:p w14:paraId="2CFB56B8" w14:textId="77777777" w:rsidR="00A24EC8" w:rsidRPr="00FA6B71" w:rsidRDefault="00A24EC8" w:rsidP="007B0F29">
            <w:pPr>
              <w:rPr>
                <w:b/>
                <w:bCs/>
                <w:color w:val="000000"/>
                <w:lang w:val="fr-BE"/>
              </w:rPr>
            </w:pPr>
            <w:proofErr w:type="spellStart"/>
            <w:r w:rsidRPr="00FA6B71">
              <w:rPr>
                <w:b/>
                <w:bCs/>
                <w:color w:val="000000"/>
                <w:lang w:val="fr-BE"/>
              </w:rPr>
              <w:t>Leerplan</w:t>
            </w:r>
            <w:proofErr w:type="spellEnd"/>
            <w:r w:rsidRPr="00FA6B71">
              <w:rPr>
                <w:b/>
                <w:bCs/>
                <w:color w:val="000000"/>
                <w:lang w:val="fr-BE"/>
              </w:rPr>
              <w:t xml:space="preserve"> </w:t>
            </w:r>
            <w:r w:rsidRPr="006E01CC">
              <w:rPr>
                <w:b/>
                <w:bCs/>
                <w:color w:val="000000"/>
                <w:lang w:val="fr-BE"/>
              </w:rPr>
              <w:t>Public relations II-</w:t>
            </w:r>
            <w:proofErr w:type="spellStart"/>
            <w:r w:rsidRPr="006E01CC">
              <w:rPr>
                <w:b/>
                <w:bCs/>
                <w:color w:val="000000"/>
                <w:lang w:val="fr-BE"/>
              </w:rPr>
              <w:t>P</w:t>
            </w:r>
            <w:r>
              <w:rPr>
                <w:b/>
                <w:bCs/>
                <w:color w:val="000000"/>
                <w:lang w:val="fr-BE"/>
              </w:rPr>
              <w:t>uRe</w:t>
            </w:r>
            <w:proofErr w:type="spellEnd"/>
            <w:r>
              <w:rPr>
                <w:b/>
                <w:bCs/>
                <w:color w:val="000000"/>
                <w:lang w:val="fr-BE"/>
              </w:rPr>
              <w:t>-da</w:t>
            </w:r>
          </w:p>
        </w:tc>
        <w:tc>
          <w:tcPr>
            <w:tcW w:w="6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AF37"/>
          </w:tcPr>
          <w:p w14:paraId="413A8B37" w14:textId="77777777" w:rsidR="00A24EC8" w:rsidRPr="00FA6B71" w:rsidRDefault="00A24EC8" w:rsidP="007B0F29">
            <w:pPr>
              <w:rPr>
                <w:b/>
                <w:bCs/>
                <w:color w:val="000000"/>
              </w:rPr>
            </w:pPr>
            <w:r w:rsidRPr="00FA6B71">
              <w:rPr>
                <w:b/>
                <w:bCs/>
                <w:color w:val="000000"/>
              </w:rPr>
              <w:t xml:space="preserve">Leerplan </w:t>
            </w:r>
            <w:r>
              <w:rPr>
                <w:b/>
                <w:bCs/>
                <w:color w:val="000000"/>
              </w:rPr>
              <w:t>Nederlands II-</w:t>
            </w:r>
            <w:proofErr w:type="spellStart"/>
            <w:r>
              <w:rPr>
                <w:b/>
                <w:bCs/>
                <w:color w:val="000000"/>
              </w:rPr>
              <w:t>NedS</w:t>
            </w:r>
            <w:proofErr w:type="spellEnd"/>
            <w:r>
              <w:rPr>
                <w:b/>
                <w:bCs/>
                <w:color w:val="000000"/>
              </w:rPr>
              <w:t>-da</w:t>
            </w:r>
          </w:p>
        </w:tc>
      </w:tr>
      <w:tr w:rsidR="00A24EC8" w14:paraId="6E772233" w14:textId="77777777" w:rsidTr="007B0F29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8AF37"/>
          </w:tcPr>
          <w:p w14:paraId="34F30933" w14:textId="77777777" w:rsidR="00A24EC8" w:rsidRDefault="00A24EC8" w:rsidP="007B0F29"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6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B4B3EE" w14:textId="77777777" w:rsidR="00A24EC8" w:rsidRDefault="00A24EC8" w:rsidP="007B0F29">
            <w:r>
              <w:rPr>
                <w:b/>
                <w:bCs/>
                <w:color w:val="000000"/>
              </w:rPr>
              <w:t xml:space="preserve">De leerlingen handelen </w:t>
            </w:r>
            <w:r>
              <w:rPr>
                <w:b/>
                <w:bCs/>
                <w:color w:val="000000"/>
              </w:rPr>
              <w:br/>
              <w:t>• in teamverband (organisatiecultuur, communicatie, procedures);</w:t>
            </w:r>
            <w:r>
              <w:rPr>
                <w:b/>
                <w:bCs/>
                <w:color w:val="000000"/>
              </w:rPr>
              <w:br/>
              <w:t>• kwaliteitsbewust;</w:t>
            </w:r>
            <w:r>
              <w:rPr>
                <w:b/>
                <w:bCs/>
                <w:color w:val="000000"/>
              </w:rPr>
              <w:br/>
              <w:t>• economisch en duurzaam;</w:t>
            </w:r>
            <w:r>
              <w:rPr>
                <w:b/>
                <w:bCs/>
                <w:color w:val="000000"/>
              </w:rPr>
              <w:br/>
              <w:t>• veilig, ergonomisch en hygiënisch.</w:t>
            </w:r>
          </w:p>
        </w:tc>
        <w:tc>
          <w:tcPr>
            <w:tcW w:w="6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79976" w14:textId="77777777" w:rsidR="00A24EC8" w:rsidRDefault="00A24EC8" w:rsidP="007B0F29">
            <w:pPr>
              <w:rPr>
                <w:b/>
                <w:bCs/>
                <w:color w:val="000000"/>
              </w:rPr>
            </w:pPr>
          </w:p>
        </w:tc>
      </w:tr>
      <w:tr w:rsidR="00A24EC8" w14:paraId="2FE99043" w14:textId="77777777" w:rsidTr="007B0F29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C7D23"/>
          </w:tcPr>
          <w:p w14:paraId="6B67F2AA" w14:textId="77777777" w:rsidR="00A24EC8" w:rsidRDefault="00A24EC8" w:rsidP="007B0F29"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7D23"/>
            <w:vAlign w:val="bottom"/>
          </w:tcPr>
          <w:p w14:paraId="0DD55295" w14:textId="77777777" w:rsidR="00A24EC8" w:rsidRDefault="00A24EC8" w:rsidP="007B0F29">
            <w:r>
              <w:rPr>
                <w:b/>
                <w:bCs/>
                <w:color w:val="000000"/>
                <w:sz w:val="22"/>
                <w:szCs w:val="22"/>
              </w:rPr>
              <w:t>Communicatie en media</w:t>
            </w:r>
          </w:p>
        </w:tc>
        <w:tc>
          <w:tcPr>
            <w:tcW w:w="6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7D23"/>
          </w:tcPr>
          <w:p w14:paraId="4BCDC41E" w14:textId="77777777" w:rsidR="00A24EC8" w:rsidRDefault="00A24EC8" w:rsidP="007B0F2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4EC8" w14:paraId="1B47CA58" w14:textId="77777777" w:rsidTr="007B0F29"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C7D23"/>
          </w:tcPr>
          <w:p w14:paraId="2E501A41" w14:textId="77777777" w:rsidR="00A24EC8" w:rsidRDefault="00A24EC8" w:rsidP="007B0F29">
            <w:r>
              <w:rPr>
                <w:b/>
                <w:bCs/>
                <w:color w:val="000000"/>
                <w:sz w:val="22"/>
                <w:szCs w:val="22"/>
              </w:rPr>
              <w:t>2+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C0721" w14:textId="77777777" w:rsidR="00A24EC8" w:rsidRDefault="00A24EC8" w:rsidP="007B0F29">
            <w:r>
              <w:rPr>
                <w:b/>
                <w:bCs/>
                <w:color w:val="000000"/>
              </w:rPr>
              <w:t>De leerlingen illustreren componenten, soorten en vormen van communicatie.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A5CD3" w14:textId="77777777" w:rsidR="00A24EC8" w:rsidRDefault="00A24EC8" w:rsidP="007B0F29">
            <w:pPr>
              <w:rPr>
                <w:b/>
                <w:bCs/>
                <w:color w:val="000000"/>
              </w:rPr>
            </w:pPr>
            <w:r w:rsidRPr="006E01CC">
              <w:rPr>
                <w:b/>
                <w:bCs/>
                <w:color w:val="000000"/>
              </w:rPr>
              <w:t>LPD 11</w:t>
            </w:r>
            <w:r w:rsidRPr="006E01CC">
              <w:rPr>
                <w:b/>
                <w:bCs/>
                <w:color w:val="000000"/>
              </w:rPr>
              <w:tab/>
              <w:t>De leerlingen passen inzicht in taalgebruik toe ter ondersteuning van hun communicatieve handelingen.</w:t>
            </w:r>
          </w:p>
        </w:tc>
      </w:tr>
      <w:tr w:rsidR="00A24EC8" w14:paraId="02F4AF2E" w14:textId="77777777" w:rsidTr="007B0F29"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7D23"/>
          </w:tcPr>
          <w:p w14:paraId="2C2A5495" w14:textId="77777777" w:rsidR="00A24EC8" w:rsidRDefault="00A24EC8" w:rsidP="007B0F29"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B9DF6" w14:textId="77777777" w:rsidR="00A24EC8" w:rsidRDefault="00A24EC8" w:rsidP="007B0F29">
            <w:r>
              <w:rPr>
                <w:b/>
                <w:bCs/>
                <w:color w:val="000000"/>
              </w:rPr>
              <w:t>De leerlingen reflecteren over eigen communicatiegewoonten en -stijlen.</w:t>
            </w:r>
          </w:p>
        </w:tc>
        <w:tc>
          <w:tcPr>
            <w:tcW w:w="6784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5E7CB4C" w14:textId="77777777" w:rsidR="00A24EC8" w:rsidRDefault="00A24EC8" w:rsidP="007B0F29">
            <w:pPr>
              <w:rPr>
                <w:b/>
                <w:bCs/>
                <w:color w:val="000000"/>
              </w:rPr>
            </w:pPr>
            <w:r w:rsidRPr="006E01CC">
              <w:rPr>
                <w:b/>
                <w:bCs/>
                <w:color w:val="000000"/>
              </w:rPr>
              <w:t>LPD K1</w:t>
            </w:r>
            <w:r w:rsidRPr="006E01CC">
              <w:rPr>
                <w:b/>
                <w:bCs/>
                <w:color w:val="000000"/>
              </w:rPr>
              <w:tab/>
              <w:t>De leerlingen illustreren de relatie tussen taal en identiteitsvorming.</w:t>
            </w:r>
          </w:p>
          <w:p w14:paraId="686EEFDC" w14:textId="77777777" w:rsidR="00A24EC8" w:rsidRDefault="00A24EC8" w:rsidP="007B0F29">
            <w:pPr>
              <w:rPr>
                <w:b/>
                <w:bCs/>
                <w:color w:val="000000"/>
              </w:rPr>
            </w:pPr>
          </w:p>
        </w:tc>
      </w:tr>
      <w:tr w:rsidR="00A24EC8" w14:paraId="57038F5B" w14:textId="77777777" w:rsidTr="007B0F29"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7D23"/>
          </w:tcPr>
          <w:p w14:paraId="7FF12C88" w14:textId="77777777" w:rsidR="00A24EC8" w:rsidRDefault="00A24EC8" w:rsidP="007B0F29"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65FC8" w14:textId="77777777" w:rsidR="00A24EC8" w:rsidRDefault="00A24EC8" w:rsidP="007B0F29">
            <w:r>
              <w:rPr>
                <w:b/>
                <w:bCs/>
                <w:color w:val="000000"/>
              </w:rPr>
              <w:t>De leerlingen reflecteren over het effect van verbaal, non-verbaal en paraverbaal gedrag op klanten of gesprekspartners.</w:t>
            </w:r>
          </w:p>
        </w:tc>
        <w:tc>
          <w:tcPr>
            <w:tcW w:w="67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0D56EAC" w14:textId="77777777" w:rsidR="00A24EC8" w:rsidRDefault="00A24EC8" w:rsidP="007B0F29">
            <w:pPr>
              <w:rPr>
                <w:b/>
                <w:bCs/>
                <w:color w:val="000000"/>
              </w:rPr>
            </w:pPr>
          </w:p>
        </w:tc>
      </w:tr>
      <w:tr w:rsidR="00A24EC8" w14:paraId="6F2F3024" w14:textId="77777777" w:rsidTr="007B0F29"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7D23"/>
          </w:tcPr>
          <w:p w14:paraId="3E9F6BDA" w14:textId="77777777" w:rsidR="00A24EC8" w:rsidRDefault="00A24EC8" w:rsidP="007B0F29">
            <w:r>
              <w:rPr>
                <w:b/>
                <w:bCs/>
                <w:color w:val="000000"/>
                <w:sz w:val="22"/>
                <w:szCs w:val="22"/>
              </w:rPr>
              <w:t>5+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F96337" w14:textId="77777777" w:rsidR="00A24EC8" w:rsidRDefault="00A24EC8" w:rsidP="007B0F29">
            <w:r>
              <w:rPr>
                <w:b/>
                <w:bCs/>
                <w:color w:val="000000"/>
              </w:rPr>
              <w:t>De leerlingen interpreteren de bedoeling van de makers van beelden.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5FE05D" w14:textId="77777777" w:rsidR="00A24EC8" w:rsidRDefault="00A24EC8" w:rsidP="007B0F29">
            <w:pPr>
              <w:rPr>
                <w:b/>
                <w:bCs/>
                <w:color w:val="000000"/>
              </w:rPr>
            </w:pPr>
            <w:r w:rsidRPr="006E01CC">
              <w:rPr>
                <w:b/>
                <w:bCs/>
                <w:color w:val="000000"/>
              </w:rPr>
              <w:t>LPD 11</w:t>
            </w:r>
            <w:r w:rsidRPr="006E01CC">
              <w:rPr>
                <w:b/>
                <w:bCs/>
                <w:color w:val="000000"/>
              </w:rPr>
              <w:tab/>
              <w:t>De leerlingen passen inzicht in taalgebruik toe ter ondersteuning van hun communicatieve handelingen.</w:t>
            </w:r>
          </w:p>
        </w:tc>
      </w:tr>
      <w:tr w:rsidR="00A24EC8" w14:paraId="06CDA11B" w14:textId="77777777" w:rsidTr="007B0F29"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7D23"/>
          </w:tcPr>
          <w:p w14:paraId="0056C5B3" w14:textId="77777777" w:rsidR="00A24EC8" w:rsidRDefault="00A24EC8" w:rsidP="007B0F29">
            <w:r>
              <w:rPr>
                <w:b/>
                <w:bCs/>
                <w:color w:val="000000"/>
                <w:sz w:val="22"/>
                <w:szCs w:val="22"/>
              </w:rPr>
              <w:t>6+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B17CE" w14:textId="77777777" w:rsidR="00A24EC8" w:rsidRDefault="00A24EC8" w:rsidP="007B0F29">
            <w:r>
              <w:rPr>
                <w:b/>
                <w:bCs/>
                <w:color w:val="000000"/>
              </w:rPr>
              <w:t>De leerlingen leggen groeps- en cultuurverschillen uit aan de hand van praktijkvoorbeelden van communicatie.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D0105" w14:textId="77777777" w:rsidR="00A24EC8" w:rsidRDefault="00A24EC8" w:rsidP="007B0F29">
            <w:pPr>
              <w:rPr>
                <w:b/>
                <w:bCs/>
                <w:color w:val="000000"/>
              </w:rPr>
            </w:pPr>
            <w:r w:rsidRPr="006E01CC">
              <w:rPr>
                <w:b/>
                <w:bCs/>
                <w:color w:val="000000"/>
              </w:rPr>
              <w:t>LPD K1</w:t>
            </w:r>
            <w:r w:rsidRPr="006E01CC">
              <w:rPr>
                <w:b/>
                <w:bCs/>
                <w:color w:val="000000"/>
              </w:rPr>
              <w:tab/>
              <w:t>De leerlingen illustreren de relatie tussen taal en identiteitsvorming.</w:t>
            </w:r>
          </w:p>
          <w:p w14:paraId="191CF41C" w14:textId="77777777" w:rsidR="00A24EC8" w:rsidRDefault="00A24EC8" w:rsidP="007B0F29">
            <w:pPr>
              <w:rPr>
                <w:b/>
                <w:bCs/>
                <w:color w:val="000000"/>
              </w:rPr>
            </w:pPr>
          </w:p>
        </w:tc>
      </w:tr>
      <w:tr w:rsidR="00A24EC8" w14:paraId="12EACBB8" w14:textId="77777777" w:rsidTr="007B0F29"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7D23"/>
          </w:tcPr>
          <w:p w14:paraId="19AA2E80" w14:textId="77777777" w:rsidR="00A24EC8" w:rsidRDefault="00A24EC8" w:rsidP="007B0F29"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C6A5FD" w14:textId="77777777" w:rsidR="00A24EC8" w:rsidRDefault="00A24EC8" w:rsidP="007B0F29">
            <w:r>
              <w:rPr>
                <w:b/>
                <w:bCs/>
                <w:color w:val="000000"/>
              </w:rPr>
              <w:t>De leerlingen beschrijven diverse communicatie- en persoonlijkheidsstijlen van medewerkers, klanten en consumenten als individu en als groep.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DAAB4F" w14:textId="77777777" w:rsidR="00A24EC8" w:rsidRDefault="00A24EC8" w:rsidP="007B0F29">
            <w:pPr>
              <w:rPr>
                <w:b/>
                <w:bCs/>
                <w:color w:val="000000"/>
              </w:rPr>
            </w:pPr>
          </w:p>
        </w:tc>
      </w:tr>
      <w:tr w:rsidR="00A24EC8" w14:paraId="5FBD5C8B" w14:textId="77777777" w:rsidTr="007B0F29"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7D23"/>
          </w:tcPr>
          <w:p w14:paraId="54961966" w14:textId="77777777" w:rsidR="00A24EC8" w:rsidRDefault="00A24EC8" w:rsidP="007B0F29"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949CE" w14:textId="77777777" w:rsidR="00A24EC8" w:rsidRDefault="00A24EC8" w:rsidP="007B0F29">
            <w:r>
              <w:rPr>
                <w:b/>
                <w:bCs/>
                <w:color w:val="000000"/>
              </w:rPr>
              <w:t>De leerlingen passen de basisprincipes van lay-out en typografie toe met behulp  van een eenvoudig grafisch programma.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711EF5" w14:textId="77777777" w:rsidR="00A24EC8" w:rsidRDefault="00A24EC8" w:rsidP="007B0F29">
            <w:pPr>
              <w:rPr>
                <w:b/>
                <w:bCs/>
                <w:color w:val="000000"/>
              </w:rPr>
            </w:pPr>
          </w:p>
        </w:tc>
      </w:tr>
      <w:tr w:rsidR="00A24EC8" w14:paraId="7551B243" w14:textId="77777777" w:rsidTr="007B0F29"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7D23"/>
          </w:tcPr>
          <w:p w14:paraId="7E941B88" w14:textId="77777777" w:rsidR="00A24EC8" w:rsidRDefault="00A24EC8" w:rsidP="007B0F29"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F124D9" w14:textId="77777777" w:rsidR="00A24EC8" w:rsidRDefault="00A24EC8" w:rsidP="007B0F29">
            <w:r>
              <w:rPr>
                <w:b/>
                <w:bCs/>
                <w:color w:val="000000"/>
              </w:rPr>
              <w:t>De leerlingen schrijven en hertalen niet-complexe teksten binnen een format in functie van de doelgroep.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1F56CC" w14:textId="77777777" w:rsidR="00A24EC8" w:rsidRDefault="00A24EC8" w:rsidP="007B0F29">
            <w:pPr>
              <w:rPr>
                <w:b/>
                <w:bCs/>
                <w:color w:val="000000"/>
              </w:rPr>
            </w:pPr>
            <w:r w:rsidRPr="006E01CC">
              <w:rPr>
                <w:b/>
                <w:bCs/>
                <w:color w:val="000000"/>
              </w:rPr>
              <w:t>LPD 5</w:t>
            </w:r>
            <w:r w:rsidRPr="006E01CC">
              <w:rPr>
                <w:b/>
                <w:bCs/>
                <w:color w:val="000000"/>
              </w:rPr>
              <w:tab/>
              <w:t>De leerlingen herformuleren doelgericht (delen van) schriftelijke teksten in functie van de doelgroep.</w:t>
            </w:r>
          </w:p>
        </w:tc>
      </w:tr>
      <w:tr w:rsidR="00A24EC8" w14:paraId="109211CA" w14:textId="77777777" w:rsidTr="007B0F29"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7D23"/>
          </w:tcPr>
          <w:p w14:paraId="5A30B298" w14:textId="77777777" w:rsidR="00A24EC8" w:rsidRDefault="00A24EC8" w:rsidP="007B0F29">
            <w:r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04D9C" w14:textId="77777777" w:rsidR="00A24EC8" w:rsidRDefault="00A24EC8" w:rsidP="007B0F29">
            <w:r>
              <w:rPr>
                <w:b/>
                <w:bCs/>
                <w:color w:val="000000"/>
              </w:rPr>
              <w:t>De leerlingen werken kwaliteitsvolle communicatieproducten (auditief, visueel of audiovisueel) uit die belangstelling wekken en rekening houden met de communicatiesituatie.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EE0BB9" w14:textId="77777777" w:rsidR="00A24EC8" w:rsidRDefault="00A24EC8" w:rsidP="007B0F29">
            <w:pPr>
              <w:rPr>
                <w:b/>
                <w:bCs/>
                <w:color w:val="000000"/>
              </w:rPr>
            </w:pPr>
            <w:r w:rsidRPr="006E01CC">
              <w:rPr>
                <w:b/>
                <w:bCs/>
                <w:color w:val="000000"/>
              </w:rPr>
              <w:t>LPD 3</w:t>
            </w:r>
            <w:r w:rsidRPr="006E01CC">
              <w:rPr>
                <w:b/>
                <w:bCs/>
                <w:color w:val="000000"/>
              </w:rPr>
              <w:tab/>
              <w:t>De leerlingen spreken en schrijven doelgericht (minimumvereisten).</w:t>
            </w:r>
          </w:p>
          <w:p w14:paraId="11449EF0" w14:textId="77777777" w:rsidR="00A24EC8" w:rsidRDefault="00A24EC8" w:rsidP="007B0F29">
            <w:pPr>
              <w:rPr>
                <w:b/>
                <w:bCs/>
                <w:color w:val="000000"/>
              </w:rPr>
            </w:pPr>
            <w:r w:rsidRPr="006E01CC">
              <w:rPr>
                <w:b/>
                <w:bCs/>
                <w:color w:val="000000"/>
              </w:rPr>
              <w:t>LPD 4</w:t>
            </w:r>
            <w:r w:rsidRPr="006E01CC">
              <w:rPr>
                <w:b/>
                <w:bCs/>
                <w:color w:val="000000"/>
              </w:rPr>
              <w:tab/>
              <w:t>De leerlingen drukken zich creatief uit met taal.</w:t>
            </w:r>
          </w:p>
        </w:tc>
      </w:tr>
      <w:tr w:rsidR="00A24EC8" w14:paraId="29F4EE06" w14:textId="77777777" w:rsidTr="007B0F29"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7D23"/>
          </w:tcPr>
          <w:p w14:paraId="4EC1397D" w14:textId="77777777" w:rsidR="00A24EC8" w:rsidRDefault="00A24EC8" w:rsidP="007B0F29"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11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C758B5" w14:textId="77777777" w:rsidR="00A24EC8" w:rsidRDefault="00A24EC8" w:rsidP="007B0F29">
            <w:r>
              <w:rPr>
                <w:b/>
                <w:bCs/>
                <w:color w:val="000000"/>
              </w:rPr>
              <w:t>De leerlingen stellen informatie voor aan de hand van (digitale) presentatietechnieken.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A311F7" w14:textId="77777777" w:rsidR="00A24EC8" w:rsidRDefault="00A24EC8" w:rsidP="007B0F29">
            <w:pPr>
              <w:rPr>
                <w:b/>
                <w:bCs/>
                <w:color w:val="000000"/>
              </w:rPr>
            </w:pPr>
            <w:r w:rsidRPr="006E01CC">
              <w:rPr>
                <w:b/>
                <w:bCs/>
                <w:color w:val="000000"/>
              </w:rPr>
              <w:t>LPD 3</w:t>
            </w:r>
            <w:r w:rsidRPr="006E01CC">
              <w:rPr>
                <w:b/>
                <w:bCs/>
                <w:color w:val="000000"/>
              </w:rPr>
              <w:tab/>
              <w:t>De leerlingen spreken en schrijven doelgericht (minimumvereisten).</w:t>
            </w:r>
          </w:p>
        </w:tc>
      </w:tr>
      <w:tr w:rsidR="00A24EC8" w14:paraId="6682264E" w14:textId="77777777" w:rsidTr="007B0F29"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7D23"/>
          </w:tcPr>
          <w:p w14:paraId="345C25FC" w14:textId="77777777" w:rsidR="00A24EC8" w:rsidRDefault="00A24EC8" w:rsidP="007B0F29">
            <w:r>
              <w:rPr>
                <w:b/>
                <w:b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A0B2A" w14:textId="77777777" w:rsidR="00A24EC8" w:rsidRDefault="00A24EC8" w:rsidP="007B0F29">
            <w:r>
              <w:rPr>
                <w:b/>
                <w:bCs/>
                <w:color w:val="000000"/>
              </w:rPr>
              <w:t>De leerlingen respecteren de regelgeving en deontologie inzake informatierecht bij het gebruiken van media.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FB2333" w14:textId="77777777" w:rsidR="00A24EC8" w:rsidRDefault="00A24EC8" w:rsidP="007B0F29">
            <w:pPr>
              <w:rPr>
                <w:b/>
                <w:bCs/>
                <w:color w:val="000000"/>
              </w:rPr>
            </w:pPr>
          </w:p>
        </w:tc>
      </w:tr>
      <w:tr w:rsidR="00A24EC8" w14:paraId="2A919946" w14:textId="77777777" w:rsidTr="007B0F29"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7D23"/>
          </w:tcPr>
          <w:p w14:paraId="2A0462D1" w14:textId="77777777" w:rsidR="00A24EC8" w:rsidRDefault="00A24EC8" w:rsidP="007B0F29">
            <w:r>
              <w:rPr>
                <w:b/>
                <w:bCs/>
                <w:color w:val="000000"/>
                <w:sz w:val="22"/>
                <w:szCs w:val="22"/>
              </w:rPr>
              <w:t>13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4FB5A9" w14:textId="77777777" w:rsidR="00A24EC8" w:rsidRDefault="00A24EC8" w:rsidP="007B0F29">
            <w:r>
              <w:rPr>
                <w:b/>
                <w:bCs/>
                <w:color w:val="000000"/>
              </w:rPr>
              <w:t>De leerlingen passen consequent normen en standaardregels toe bij het opstellen van communicatieproducten.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F8BDAE" w14:textId="77777777" w:rsidR="00A24EC8" w:rsidRDefault="00A24EC8" w:rsidP="007B0F29">
            <w:pPr>
              <w:rPr>
                <w:b/>
                <w:bCs/>
                <w:color w:val="000000"/>
              </w:rPr>
            </w:pPr>
            <w:r w:rsidRPr="006E01CC">
              <w:rPr>
                <w:b/>
                <w:bCs/>
                <w:color w:val="000000"/>
              </w:rPr>
              <w:t>LPD 3</w:t>
            </w:r>
            <w:r w:rsidRPr="006E01CC">
              <w:rPr>
                <w:b/>
                <w:bCs/>
                <w:color w:val="000000"/>
              </w:rPr>
              <w:tab/>
              <w:t>De leerlingen spreken en schrijven doelgericht (minimumvereisten).</w:t>
            </w:r>
          </w:p>
        </w:tc>
      </w:tr>
      <w:tr w:rsidR="00A24EC8" w14:paraId="11B33742" w14:textId="77777777" w:rsidTr="007B0F29"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C7D23"/>
          </w:tcPr>
          <w:p w14:paraId="2EB1DCD6" w14:textId="77777777" w:rsidR="00A24EC8" w:rsidRDefault="00A24EC8" w:rsidP="007B0F29">
            <w:r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1BF60" w14:textId="77777777" w:rsidR="00A24EC8" w:rsidRDefault="00A24EC8" w:rsidP="007B0F29">
            <w:r>
              <w:rPr>
                <w:b/>
                <w:bCs/>
                <w:color w:val="000000"/>
              </w:rPr>
              <w:t>De leerlingen analyseren nieuwigheden en functionaliteiten van mediakanalen en sociale media.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C7CA93" w14:textId="77777777" w:rsidR="00A24EC8" w:rsidRDefault="00A24EC8" w:rsidP="007B0F29">
            <w:pPr>
              <w:rPr>
                <w:b/>
                <w:bCs/>
                <w:color w:val="000000"/>
              </w:rPr>
            </w:pPr>
          </w:p>
        </w:tc>
      </w:tr>
      <w:tr w:rsidR="00A24EC8" w14:paraId="65F58B46" w14:textId="77777777" w:rsidTr="007B0F29"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35B87E4" w14:textId="77777777" w:rsidR="00A24EC8" w:rsidRDefault="00A24EC8" w:rsidP="007B0F29"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8F00D" w14:textId="77777777" w:rsidR="00A24EC8" w:rsidRDefault="00A24EC8" w:rsidP="007B0F29"/>
        </w:tc>
        <w:tc>
          <w:tcPr>
            <w:tcW w:w="6784" w:type="dxa"/>
            <w:tcBorders>
              <w:top w:val="nil"/>
              <w:left w:val="nil"/>
              <w:bottom w:val="nil"/>
              <w:right w:val="nil"/>
            </w:tcBorders>
          </w:tcPr>
          <w:p w14:paraId="7F9DDB5D" w14:textId="77777777" w:rsidR="00A24EC8" w:rsidRDefault="00A24EC8" w:rsidP="007B0F29"/>
        </w:tc>
      </w:tr>
      <w:tr w:rsidR="00A24EC8" w14:paraId="7C4F0F0A" w14:textId="77777777" w:rsidTr="007B0F29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CBCC5"/>
          </w:tcPr>
          <w:p w14:paraId="17ECEC73" w14:textId="77777777" w:rsidR="00A24EC8" w:rsidRDefault="00A24EC8" w:rsidP="007B0F29"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6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CBCC5"/>
            <w:vAlign w:val="bottom"/>
          </w:tcPr>
          <w:p w14:paraId="7737C074" w14:textId="77777777" w:rsidR="00A24EC8" w:rsidRDefault="00A24EC8" w:rsidP="007B0F29">
            <w:r>
              <w:rPr>
                <w:b/>
                <w:bCs/>
                <w:color w:val="000000"/>
                <w:sz w:val="22"/>
                <w:szCs w:val="22"/>
              </w:rPr>
              <w:t>Organisatie en planning</w:t>
            </w:r>
          </w:p>
        </w:tc>
        <w:tc>
          <w:tcPr>
            <w:tcW w:w="6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CBCC5"/>
          </w:tcPr>
          <w:p w14:paraId="30DF29B0" w14:textId="77777777" w:rsidR="00A24EC8" w:rsidRDefault="00A24EC8" w:rsidP="007B0F2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4EC8" w14:paraId="1DA59D17" w14:textId="77777777" w:rsidTr="007B0F29">
        <w:tc>
          <w:tcPr>
            <w:tcW w:w="6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CBCC5"/>
          </w:tcPr>
          <w:p w14:paraId="0000E521" w14:textId="77777777" w:rsidR="00A24EC8" w:rsidRDefault="00A24EC8" w:rsidP="007B0F29">
            <w:r>
              <w:rPr>
                <w:b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6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62C515" w14:textId="77777777" w:rsidR="00A24EC8" w:rsidRDefault="00A24EC8" w:rsidP="007B0F29">
            <w:r>
              <w:rPr>
                <w:b/>
                <w:bCs/>
                <w:color w:val="000000"/>
              </w:rPr>
              <w:t>De leerlingen verzamelen en selecteren informatie in functie van een communicatieproject.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2F82E9" w14:textId="77777777" w:rsidR="00A24EC8" w:rsidRPr="00D53F27" w:rsidRDefault="00A24EC8" w:rsidP="007B0F29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LPD 2 </w:t>
            </w:r>
            <w:r w:rsidRPr="00D53F27">
              <w:rPr>
                <w:b/>
                <w:bCs/>
                <w:color w:val="000000"/>
              </w:rPr>
              <w:t xml:space="preserve">De leerlingen selecteren relevante informatie bij het lezen en beluisteren van teksten met deze kenmerken. </w:t>
            </w:r>
          </w:p>
          <w:p w14:paraId="66BDE275" w14:textId="77777777" w:rsidR="00A24EC8" w:rsidRDefault="00A24EC8" w:rsidP="007B0F29">
            <w:pPr>
              <w:rPr>
                <w:b/>
                <w:bCs/>
                <w:color w:val="000000"/>
              </w:rPr>
            </w:pPr>
          </w:p>
        </w:tc>
      </w:tr>
      <w:tr w:rsidR="00A24EC8" w14:paraId="310B9E89" w14:textId="77777777" w:rsidTr="007B0F29"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4CBCC5"/>
          </w:tcPr>
          <w:p w14:paraId="7588351F" w14:textId="77777777" w:rsidR="00A24EC8" w:rsidRDefault="00A24EC8" w:rsidP="007B0F29">
            <w:r>
              <w:rPr>
                <w:b/>
                <w:bCs/>
                <w:color w:val="000000"/>
                <w:sz w:val="22"/>
                <w:szCs w:val="22"/>
              </w:rPr>
              <w:t>16+</w:t>
            </w:r>
          </w:p>
        </w:tc>
        <w:tc>
          <w:tcPr>
            <w:tcW w:w="678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56AE831" w14:textId="77777777" w:rsidR="00A24EC8" w:rsidRDefault="00A24EC8" w:rsidP="007B0F29">
            <w:r>
              <w:rPr>
                <w:b/>
                <w:bCs/>
                <w:color w:val="000000"/>
              </w:rPr>
              <w:t>De leerlingen stellen een eenvoudig communicatieplan op voor een specifiek communicatieproject aan de hand van een aangereikt model.</w:t>
            </w:r>
          </w:p>
        </w:tc>
        <w:tc>
          <w:tcPr>
            <w:tcW w:w="67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5A5213" w14:textId="77777777" w:rsidR="00A24EC8" w:rsidRDefault="00A24EC8" w:rsidP="007B0F29">
            <w:pPr>
              <w:rPr>
                <w:b/>
                <w:bCs/>
                <w:color w:val="000000"/>
              </w:rPr>
            </w:pPr>
            <w:r w:rsidRPr="006E01CC">
              <w:rPr>
                <w:b/>
                <w:bCs/>
                <w:color w:val="000000"/>
              </w:rPr>
              <w:t>LPD 11</w:t>
            </w:r>
            <w:r w:rsidRPr="006E01CC">
              <w:rPr>
                <w:b/>
                <w:bCs/>
                <w:color w:val="000000"/>
              </w:rPr>
              <w:tab/>
              <w:t>De leerlingen passen inzicht in taalgebruik toe ter ondersteuning van hun communicatieve handelingen.</w:t>
            </w:r>
          </w:p>
        </w:tc>
      </w:tr>
      <w:tr w:rsidR="00A24EC8" w14:paraId="4499A3A3" w14:textId="77777777" w:rsidTr="007B0F29">
        <w:tc>
          <w:tcPr>
            <w:tcW w:w="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CBCC5"/>
          </w:tcPr>
          <w:p w14:paraId="25CDBC85" w14:textId="77777777" w:rsidR="00A24EC8" w:rsidRDefault="00A24EC8" w:rsidP="007B0F2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0C6107B" w14:textId="77777777" w:rsidR="00A24EC8" w:rsidRDefault="00A24EC8" w:rsidP="007B0F29">
            <w:pPr>
              <w:rPr>
                <w:b/>
                <w:bCs/>
                <w:color w:val="000000"/>
              </w:rPr>
            </w:pP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733A8B" w14:textId="77777777" w:rsidR="00A24EC8" w:rsidRPr="006E01CC" w:rsidRDefault="00A24EC8" w:rsidP="007B0F29">
            <w:pPr>
              <w:rPr>
                <w:b/>
                <w:bCs/>
                <w:color w:val="000000"/>
              </w:rPr>
            </w:pPr>
          </w:p>
        </w:tc>
      </w:tr>
      <w:tr w:rsidR="00A24EC8" w14:paraId="1173C8EA" w14:textId="77777777" w:rsidTr="007B0F29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CBCC5"/>
          </w:tcPr>
          <w:p w14:paraId="55278672" w14:textId="77777777" w:rsidR="00A24EC8" w:rsidRDefault="00A24EC8" w:rsidP="007B0F2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17+</w:t>
            </w:r>
          </w:p>
        </w:tc>
        <w:tc>
          <w:tcPr>
            <w:tcW w:w="6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DA245" w14:textId="77777777" w:rsidR="00A24EC8" w:rsidRPr="00D26F8A" w:rsidRDefault="00A24EC8" w:rsidP="007B0F29">
            <w:pPr>
              <w:rPr>
                <w:b/>
                <w:bCs/>
                <w:color w:val="000000"/>
              </w:rPr>
            </w:pPr>
            <w:r w:rsidRPr="00D26F8A">
              <w:rPr>
                <w:b/>
                <w:bCs/>
                <w:color w:val="000000"/>
              </w:rPr>
              <w:t>De leerlingen voeren onderdelen van een draaiboek uit:</w:t>
            </w:r>
          </w:p>
          <w:p w14:paraId="6B272F9E" w14:textId="77777777" w:rsidR="00A24EC8" w:rsidRPr="00722064" w:rsidRDefault="00A24EC8" w:rsidP="00A24EC8">
            <w:pPr>
              <w:pStyle w:val="Lijstalinea"/>
              <w:numPr>
                <w:ilvl w:val="0"/>
                <w:numId w:val="15"/>
              </w:numPr>
              <w:spacing w:after="0"/>
              <w:outlineLvl w:val="9"/>
              <w:rPr>
                <w:b/>
                <w:bCs/>
                <w:color w:val="000000"/>
              </w:rPr>
            </w:pPr>
            <w:r w:rsidRPr="00722064">
              <w:rPr>
                <w:b/>
                <w:bCs/>
                <w:color w:val="000000"/>
              </w:rPr>
              <w:t>taakverdeling en afspraken;</w:t>
            </w:r>
          </w:p>
          <w:p w14:paraId="595AB895" w14:textId="77777777" w:rsidR="00A24EC8" w:rsidRPr="00722064" w:rsidRDefault="00A24EC8" w:rsidP="00A24EC8">
            <w:pPr>
              <w:pStyle w:val="Lijstalinea"/>
              <w:numPr>
                <w:ilvl w:val="0"/>
                <w:numId w:val="15"/>
              </w:numPr>
              <w:spacing w:after="0"/>
              <w:outlineLvl w:val="9"/>
              <w:rPr>
                <w:b/>
                <w:bCs/>
                <w:color w:val="000000"/>
              </w:rPr>
            </w:pPr>
            <w:r w:rsidRPr="00722064">
              <w:rPr>
                <w:b/>
                <w:bCs/>
                <w:color w:val="000000"/>
              </w:rPr>
              <w:t>reservaties van lokalen, materialen en middelen;</w:t>
            </w:r>
          </w:p>
          <w:p w14:paraId="08681375" w14:textId="77777777" w:rsidR="00A24EC8" w:rsidRPr="00722064" w:rsidRDefault="00A24EC8" w:rsidP="00A24EC8">
            <w:pPr>
              <w:pStyle w:val="Lijstalinea"/>
              <w:numPr>
                <w:ilvl w:val="0"/>
                <w:numId w:val="15"/>
              </w:numPr>
              <w:spacing w:after="0"/>
              <w:outlineLvl w:val="9"/>
              <w:rPr>
                <w:b/>
                <w:bCs/>
                <w:color w:val="000000"/>
              </w:rPr>
            </w:pPr>
            <w:r w:rsidRPr="00722064">
              <w:rPr>
                <w:b/>
                <w:bCs/>
                <w:color w:val="000000"/>
              </w:rPr>
              <w:t>mogelijke verplaatsingen van materialen en personen.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BF357D" w14:textId="77777777" w:rsidR="00A24EC8" w:rsidRPr="006E01CC" w:rsidRDefault="00A24EC8" w:rsidP="007B0F29">
            <w:pPr>
              <w:rPr>
                <w:b/>
                <w:bCs/>
                <w:color w:val="000000"/>
              </w:rPr>
            </w:pPr>
          </w:p>
        </w:tc>
      </w:tr>
      <w:tr w:rsidR="00A24EC8" w14:paraId="4744396B" w14:textId="77777777" w:rsidTr="007B0F29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CBCC5"/>
          </w:tcPr>
          <w:p w14:paraId="21EF7DF2" w14:textId="77777777" w:rsidR="00A24EC8" w:rsidRDefault="00A24EC8" w:rsidP="007B0F2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6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F6495" w14:textId="77777777" w:rsidR="00A24EC8" w:rsidRDefault="00A24EC8" w:rsidP="007B0F29">
            <w:pPr>
              <w:rPr>
                <w:b/>
                <w:bCs/>
                <w:color w:val="000000"/>
              </w:rPr>
            </w:pPr>
            <w:r w:rsidRPr="001B0BDB">
              <w:rPr>
                <w:b/>
                <w:bCs/>
                <w:color w:val="000000"/>
              </w:rPr>
              <w:t>De leerlingen richten de locatie in volgens een draaiboek: klaarzetten, installeren en testen van materiaal.</w:t>
            </w:r>
          </w:p>
        </w:tc>
        <w:tc>
          <w:tcPr>
            <w:tcW w:w="67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82A6C1" w14:textId="77777777" w:rsidR="00A24EC8" w:rsidRPr="006E01CC" w:rsidRDefault="00A24EC8" w:rsidP="007B0F29">
            <w:pPr>
              <w:rPr>
                <w:b/>
                <w:bCs/>
                <w:color w:val="000000"/>
              </w:rPr>
            </w:pPr>
          </w:p>
        </w:tc>
      </w:tr>
      <w:tr w:rsidR="00A24EC8" w14:paraId="6C60CB35" w14:textId="77777777" w:rsidTr="007B0F29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CBCC5"/>
          </w:tcPr>
          <w:p w14:paraId="1F5B88BA" w14:textId="77777777" w:rsidR="00A24EC8" w:rsidRDefault="00A24EC8" w:rsidP="007B0F29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6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90CA8" w14:textId="77777777" w:rsidR="00A24EC8" w:rsidRPr="00722064" w:rsidRDefault="00A24EC8" w:rsidP="007B0F29">
            <w:pPr>
              <w:rPr>
                <w:b/>
                <w:bCs/>
                <w:color w:val="000000"/>
              </w:rPr>
            </w:pPr>
            <w:r w:rsidRPr="00722064">
              <w:rPr>
                <w:b/>
                <w:bCs/>
                <w:color w:val="000000"/>
              </w:rPr>
              <w:t xml:space="preserve">De leerlingen voeren eenvoudige administratieve handelingen uit met kantoorsoftware: </w:t>
            </w:r>
          </w:p>
          <w:p w14:paraId="2B874EA4" w14:textId="77777777" w:rsidR="00A24EC8" w:rsidRPr="00722064" w:rsidRDefault="00A24EC8" w:rsidP="00A24EC8">
            <w:pPr>
              <w:pStyle w:val="Lijstalinea"/>
              <w:numPr>
                <w:ilvl w:val="0"/>
                <w:numId w:val="15"/>
              </w:numPr>
              <w:spacing w:after="0"/>
              <w:outlineLvl w:val="9"/>
              <w:rPr>
                <w:b/>
                <w:bCs/>
                <w:color w:val="000000"/>
              </w:rPr>
            </w:pPr>
            <w:r w:rsidRPr="00722064">
              <w:rPr>
                <w:b/>
                <w:bCs/>
                <w:color w:val="000000"/>
              </w:rPr>
              <w:t>informatie in datasystemen verzamelen en verwerken;</w:t>
            </w:r>
          </w:p>
          <w:p w14:paraId="00E0B99B" w14:textId="77777777" w:rsidR="00A24EC8" w:rsidRDefault="00A24EC8" w:rsidP="00A24EC8">
            <w:pPr>
              <w:pStyle w:val="Lijstalinea"/>
              <w:numPr>
                <w:ilvl w:val="0"/>
                <w:numId w:val="15"/>
              </w:numPr>
              <w:spacing w:after="0"/>
              <w:outlineLvl w:val="9"/>
              <w:rPr>
                <w:b/>
                <w:bCs/>
                <w:color w:val="000000"/>
              </w:rPr>
            </w:pPr>
            <w:r w:rsidRPr="00722064">
              <w:rPr>
                <w:b/>
                <w:bCs/>
                <w:color w:val="000000"/>
              </w:rPr>
              <w:t>gegevens op computer raadplegen, invoeren en bijwerken.</w:t>
            </w:r>
          </w:p>
        </w:tc>
        <w:tc>
          <w:tcPr>
            <w:tcW w:w="6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3D227C" w14:textId="77777777" w:rsidR="00A24EC8" w:rsidRPr="006E01CC" w:rsidRDefault="00A24EC8" w:rsidP="007B0F29">
            <w:pPr>
              <w:rPr>
                <w:b/>
                <w:bCs/>
                <w:color w:val="000000"/>
              </w:rPr>
            </w:pPr>
          </w:p>
        </w:tc>
      </w:tr>
    </w:tbl>
    <w:p w14:paraId="17EC0B58" w14:textId="77777777" w:rsidR="00A24EC8" w:rsidRDefault="00A24EC8" w:rsidP="00A24EC8"/>
    <w:p w14:paraId="3E979B13" w14:textId="464331BD" w:rsidR="00A24EC8" w:rsidRPr="00A24EC8" w:rsidRDefault="00A24EC8" w:rsidP="007357A1">
      <w:pPr>
        <w:suppressAutoHyphens w:val="0"/>
      </w:pPr>
    </w:p>
    <w:p w14:paraId="237C9D86" w14:textId="77777777" w:rsidR="00A24EC8" w:rsidRPr="00A24EC8" w:rsidRDefault="00A24EC8" w:rsidP="00A24EC8"/>
    <w:p w14:paraId="35E92765" w14:textId="77777777" w:rsidR="00A24EC8" w:rsidRPr="00A24EC8" w:rsidRDefault="00A24EC8" w:rsidP="00A24EC8"/>
    <w:sectPr w:rsidR="00A24EC8" w:rsidRPr="00A24EC8" w:rsidSect="00C46A67">
      <w:footerReference w:type="even" r:id="rId12"/>
      <w:footerReference w:type="default" r:id="rId13"/>
      <w:footerReference w:type="first" r:id="rId14"/>
      <w:endnotePr>
        <w:numFmt w:val="decimal"/>
      </w:endnotePr>
      <w:pgSz w:w="16838" w:h="11906" w:orient="landscape" w:code="9"/>
      <w:pgMar w:top="1418" w:right="1134" w:bottom="1418" w:left="1134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AC4D4" w14:textId="77777777" w:rsidR="00EA6E37" w:rsidRDefault="00EA6E37" w:rsidP="00542652">
      <w:r>
        <w:separator/>
      </w:r>
    </w:p>
  </w:endnote>
  <w:endnote w:type="continuationSeparator" w:id="0">
    <w:p w14:paraId="6A0E1BBB" w14:textId="77777777" w:rsidR="00EA6E37" w:rsidRDefault="00EA6E37" w:rsidP="00542652">
      <w:r>
        <w:continuationSeparator/>
      </w:r>
    </w:p>
  </w:endnote>
  <w:endnote w:type="continuationNotice" w:id="1">
    <w:p w14:paraId="5F3C46CC" w14:textId="77777777" w:rsidR="00EA6E37" w:rsidRDefault="00EA6E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10EDF" w14:textId="77777777" w:rsidR="00742BE1" w:rsidRPr="00005053" w:rsidRDefault="00742BE1" w:rsidP="00BD17BC">
    <w:pPr>
      <w:pStyle w:val="Voettekst"/>
      <w:tabs>
        <w:tab w:val="clear" w:pos="9072"/>
        <w:tab w:val="right" w:pos="9070"/>
      </w:tabs>
      <w:rPr>
        <w:color w:val="404040" w:themeColor="text1" w:themeTint="BF"/>
        <w:sz w:val="18"/>
        <w:szCs w:val="18"/>
      </w:rPr>
    </w:pP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PAGE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A1BF4" w:rsidRPr="00CA1BF4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color w:val="404040" w:themeColor="text1" w:themeTint="BF"/>
        <w:sz w:val="18"/>
        <w:szCs w:val="18"/>
        <w:lang w:val="nl-NL"/>
      </w:rPr>
      <w:t xml:space="preserve"> van </w:t>
    </w: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NUMPAGES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A1BF4" w:rsidRPr="00CA1BF4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noProof/>
        <w:color w:val="404040" w:themeColor="text1" w:themeTint="BF"/>
        <w:sz w:val="18"/>
        <w:szCs w:val="18"/>
        <w:lang w:val="nl-NL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>
      <w:rPr>
        <w:b/>
        <w:color w:val="404040" w:themeColor="text1" w:themeTint="BF"/>
        <w:sz w:val="18"/>
        <w:szCs w:val="18"/>
      </w:rPr>
      <w:instrText xml:space="preserve"> STYLEREF  </w:instrText>
    </w:r>
    <w:r w:rsidR="00737230">
      <w:rPr>
        <w:b/>
        <w:color w:val="404040" w:themeColor="text1" w:themeTint="BF"/>
        <w:sz w:val="18"/>
        <w:szCs w:val="18"/>
      </w:rPr>
      <w:instrText>"Titel</w:instrText>
    </w:r>
    <w:r w:rsidR="00982889">
      <w:rPr>
        <w:b/>
        <w:color w:val="404040" w:themeColor="text1" w:themeTint="BF"/>
        <w:sz w:val="18"/>
        <w:szCs w:val="18"/>
      </w:rPr>
      <w:instrText>"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A24EC8" w:rsidRPr="00A24EC8">
      <w:rPr>
        <w:bCs/>
        <w:noProof/>
        <w:color w:val="404040" w:themeColor="text1" w:themeTint="BF"/>
        <w:sz w:val="18"/>
        <w:szCs w:val="18"/>
        <w:lang w:val="nl-NL"/>
      </w:rPr>
      <w:t>Titel</w:t>
    </w:r>
    <w:r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 w:rsidR="00737230">
      <w:rPr>
        <w:b/>
        <w:color w:val="404040" w:themeColor="text1" w:themeTint="BF"/>
        <w:sz w:val="18"/>
        <w:szCs w:val="18"/>
      </w:rPr>
      <w:instrText xml:space="preserve"> STYLEREF  Datumdocument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A24EC8" w:rsidRPr="00A24EC8">
      <w:rPr>
        <w:bCs/>
        <w:noProof/>
        <w:color w:val="404040" w:themeColor="text1" w:themeTint="BF"/>
        <w:sz w:val="18"/>
        <w:szCs w:val="18"/>
        <w:lang w:val="nl-NL"/>
      </w:rPr>
      <w:t>jjjj-mm-dd</w:t>
    </w:r>
    <w:r>
      <w:rPr>
        <w:b/>
        <w:color w:val="404040" w:themeColor="text1" w:themeTint="B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E0DC2" w14:textId="77777777" w:rsidR="00742BE1" w:rsidRPr="009B3434" w:rsidRDefault="009B3434" w:rsidP="009B3434">
    <w:pPr>
      <w:pStyle w:val="Voettekst"/>
      <w:tabs>
        <w:tab w:val="clear" w:pos="4536"/>
        <w:tab w:val="clear" w:pos="9072"/>
        <w:tab w:val="right" w:pos="14459"/>
      </w:tabs>
      <w:rPr>
        <w:noProof/>
        <w:lang w:eastAsia="nl-BE"/>
      </w:rPr>
    </w:pPr>
    <w:r w:rsidRPr="002267F6">
      <w:rPr>
        <w:noProof/>
        <w:lang w:eastAsia="nl-BE"/>
      </w:rPr>
      <w:drawing>
        <wp:anchor distT="0" distB="0" distL="114300" distR="114300" simplePos="0" relativeHeight="251663360" behindDoc="0" locked="0" layoutInCell="1" allowOverlap="1" wp14:anchorId="37DF7F47" wp14:editId="1422AAFA">
          <wp:simplePos x="0" y="0"/>
          <wp:positionH relativeFrom="column">
            <wp:posOffset>3810</wp:posOffset>
          </wp:positionH>
          <wp:positionV relativeFrom="paragraph">
            <wp:posOffset>-13970</wp:posOffset>
          </wp:positionV>
          <wp:extent cx="900000" cy="345600"/>
          <wp:effectExtent l="0" t="0" r="0" b="0"/>
          <wp:wrapNone/>
          <wp:docPr id="375875567" name="Afbeelding 375875567" descr="Afbeelding met tekst, Lettertype, Graphics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408094" name="Afbeelding 1171408094" descr="Afbeelding met tekst, Lettertype, Graphics, grafische vormgeving&#10;&#10;Automatisch gegenereerde beschrijvi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4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6BF7" w:rsidRPr="002267F6">
      <w:rPr>
        <w:noProof/>
        <w:lang w:eastAsia="nl-BE"/>
      </w:rPr>
      <w:drawing>
        <wp:anchor distT="0" distB="0" distL="114300" distR="114300" simplePos="0" relativeHeight="251662336" behindDoc="1" locked="0" layoutInCell="1" allowOverlap="1" wp14:anchorId="1105E6AE" wp14:editId="2A6F5AFB">
          <wp:simplePos x="0" y="0"/>
          <wp:positionH relativeFrom="column">
            <wp:posOffset>0</wp:posOffset>
          </wp:positionH>
          <wp:positionV relativeFrom="page">
            <wp:posOffset>10024110</wp:posOffset>
          </wp:positionV>
          <wp:extent cx="900000" cy="351000"/>
          <wp:effectExtent l="0" t="0" r="0" b="0"/>
          <wp:wrapNone/>
          <wp:docPr id="1312243514" name="Afbeelding 1312243514" descr="Afbeelding met Graphics, Lettertype, grafische vormgeving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Graphics, Lettertype, grafische vormgeving, ontwerp&#10;&#10;Automatisch gegenereerde beschrijvi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71" t="10564" r="2595" b="6167"/>
                  <a:stretch/>
                </pic:blipFill>
                <pic:spPr bwMode="auto">
                  <a:xfrm>
                    <a:off x="0" y="0"/>
                    <a:ext cx="900000" cy="35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BE1" w:rsidRPr="009B3434">
      <w:rPr>
        <w:noProof/>
        <w:lang w:eastAsia="nl-BE"/>
      </w:rPr>
      <w:tab/>
    </w:r>
    <w:r w:rsidR="00156BF7" w:rsidRPr="009B3434">
      <w:rPr>
        <w:noProof/>
        <w:lang w:eastAsia="nl-BE"/>
      </w:rPr>
      <w:fldChar w:fldCharType="begin"/>
    </w:r>
    <w:r w:rsidR="00156BF7" w:rsidRPr="009B3434">
      <w:rPr>
        <w:noProof/>
        <w:lang w:eastAsia="nl-BE"/>
      </w:rPr>
      <w:instrText>PAGE   \* MERGEFORMAT</w:instrText>
    </w:r>
    <w:r w:rsidR="00156BF7" w:rsidRPr="009B3434">
      <w:rPr>
        <w:noProof/>
        <w:lang w:eastAsia="nl-BE"/>
      </w:rPr>
      <w:fldChar w:fldCharType="separate"/>
    </w:r>
    <w:r w:rsidR="00156BF7" w:rsidRPr="009B3434">
      <w:rPr>
        <w:noProof/>
        <w:lang w:eastAsia="nl-BE"/>
      </w:rPr>
      <w:t>1</w:t>
    </w:r>
    <w:r w:rsidR="00156BF7" w:rsidRPr="009B3434">
      <w:rPr>
        <w:noProof/>
        <w:lang w:eastAsia="nl-BE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B85D7" w14:textId="77777777" w:rsidR="00742BE1" w:rsidRPr="00156BF7" w:rsidRDefault="00FD3DE3" w:rsidP="007A47BD">
    <w:pPr>
      <w:pStyle w:val="Voettekst"/>
      <w:tabs>
        <w:tab w:val="clear" w:pos="4536"/>
        <w:tab w:val="clear" w:pos="9072"/>
        <w:tab w:val="right" w:pos="14570"/>
      </w:tabs>
      <w:spacing w:after="0" w:line="240" w:lineRule="auto"/>
      <w:rPr>
        <w:bCs/>
        <w:color w:val="404040" w:themeColor="text1" w:themeTint="BF"/>
        <w:sz w:val="18"/>
        <w:szCs w:val="18"/>
      </w:rPr>
    </w:pPr>
    <w:r w:rsidRPr="002267F6">
      <w:rPr>
        <w:noProof/>
        <w:lang w:eastAsia="nl-BE"/>
      </w:rPr>
      <w:drawing>
        <wp:inline distT="0" distB="0" distL="0" distR="0" wp14:anchorId="0D022AC0" wp14:editId="272EB9E1">
          <wp:extent cx="900000" cy="345600"/>
          <wp:effectExtent l="0" t="0" r="0" b="0"/>
          <wp:docPr id="1171408094" name="Afbeelding 1171408094" descr="Afbeelding met tekst, Lettertype, Graphics, grafische vormgeving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1408094" name="Afbeelding 1171408094" descr="Afbeelding met tekst, Lettertype, Graphics, grafische vormgeving&#10;&#10;Automatisch gegenereerde beschrijvi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4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92C7B" w:rsidRPr="002267F6">
      <w:rPr>
        <w:noProof/>
        <w:lang w:eastAsia="nl-BE"/>
      </w:rPr>
      <w:drawing>
        <wp:anchor distT="0" distB="0" distL="114300" distR="114300" simplePos="0" relativeHeight="251660288" behindDoc="1" locked="0" layoutInCell="1" allowOverlap="1" wp14:anchorId="469DB412" wp14:editId="2B11ED62">
          <wp:simplePos x="0" y="0"/>
          <wp:positionH relativeFrom="column">
            <wp:posOffset>-37726</wp:posOffset>
          </wp:positionH>
          <wp:positionV relativeFrom="page">
            <wp:posOffset>10022186</wp:posOffset>
          </wp:positionV>
          <wp:extent cx="900000" cy="3456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4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BE1" w:rsidRPr="002267F6">
      <w:rPr>
        <w:b/>
        <w:color w:val="404040" w:themeColor="text1" w:themeTint="BF"/>
        <w:sz w:val="18"/>
        <w:szCs w:val="18"/>
      </w:rPr>
      <w:tab/>
    </w:r>
    <w:r w:rsidR="00156BF7" w:rsidRPr="00156BF7">
      <w:rPr>
        <w:bCs/>
        <w:color w:val="404040" w:themeColor="text1" w:themeTint="BF"/>
        <w:sz w:val="18"/>
        <w:szCs w:val="18"/>
      </w:rPr>
      <w:fldChar w:fldCharType="begin"/>
    </w:r>
    <w:r w:rsidR="00156BF7" w:rsidRPr="00156BF7">
      <w:rPr>
        <w:bCs/>
        <w:color w:val="404040" w:themeColor="text1" w:themeTint="BF"/>
        <w:sz w:val="18"/>
        <w:szCs w:val="18"/>
      </w:rPr>
      <w:instrText>PAGE   \* MERGEFORMAT</w:instrText>
    </w:r>
    <w:r w:rsidR="00156BF7" w:rsidRPr="00156BF7">
      <w:rPr>
        <w:bCs/>
        <w:color w:val="404040" w:themeColor="text1" w:themeTint="BF"/>
        <w:sz w:val="18"/>
        <w:szCs w:val="18"/>
      </w:rPr>
      <w:fldChar w:fldCharType="separate"/>
    </w:r>
    <w:r w:rsidR="00156BF7" w:rsidRPr="00156BF7">
      <w:rPr>
        <w:bCs/>
        <w:color w:val="404040" w:themeColor="text1" w:themeTint="BF"/>
        <w:sz w:val="18"/>
        <w:szCs w:val="18"/>
        <w:lang w:val="nl-NL"/>
      </w:rPr>
      <w:t>1</w:t>
    </w:r>
    <w:r w:rsidR="00156BF7" w:rsidRPr="00156BF7">
      <w:rPr>
        <w:bCs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B7C32" w14:textId="77777777" w:rsidR="00EA6E37" w:rsidRDefault="00EA6E37" w:rsidP="00542652">
      <w:r>
        <w:separator/>
      </w:r>
    </w:p>
  </w:footnote>
  <w:footnote w:type="continuationSeparator" w:id="0">
    <w:p w14:paraId="4FBA5165" w14:textId="77777777" w:rsidR="00EA6E37" w:rsidRDefault="00EA6E37" w:rsidP="00542652">
      <w:r>
        <w:continuationSeparator/>
      </w:r>
    </w:p>
    <w:p w14:paraId="39D178E4" w14:textId="77777777" w:rsidR="00EA6E37" w:rsidRDefault="00EA6E37"/>
    <w:p w14:paraId="34179D91" w14:textId="77777777" w:rsidR="00EA6E37" w:rsidRDefault="00EA6E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7CF6"/>
    <w:multiLevelType w:val="hybridMultilevel"/>
    <w:tmpl w:val="7B90D0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61698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FE4DE6"/>
    <w:multiLevelType w:val="hybridMultilevel"/>
    <w:tmpl w:val="BE94BC08"/>
    <w:lvl w:ilvl="0" w:tplc="901ACE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443A3"/>
    <w:multiLevelType w:val="hybridMultilevel"/>
    <w:tmpl w:val="09F68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C6F69"/>
    <w:multiLevelType w:val="hybridMultilevel"/>
    <w:tmpl w:val="BD9CA86A"/>
    <w:lvl w:ilvl="0" w:tplc="5B0C6CE6">
      <w:start w:val="1"/>
      <w:numFmt w:val="bullet"/>
      <w:pStyle w:val="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85631"/>
    <w:multiLevelType w:val="hybridMultilevel"/>
    <w:tmpl w:val="9766D0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5B98"/>
    <w:multiLevelType w:val="hybridMultilevel"/>
    <w:tmpl w:val="9A74D46C"/>
    <w:lvl w:ilvl="0" w:tplc="DAE647CE">
      <w:start w:val="1"/>
      <w:numFmt w:val="bullet"/>
      <w:pStyle w:val="Lijstaline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7C6ECE"/>
    <w:multiLevelType w:val="hybridMultilevel"/>
    <w:tmpl w:val="2F16CB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A242E6"/>
    <w:multiLevelType w:val="multilevel"/>
    <w:tmpl w:val="CCF20862"/>
    <w:lvl w:ilvl="0">
      <w:start w:val="1"/>
      <w:numFmt w:val="decimal"/>
      <w:pStyle w:val="Kop1"/>
      <w:lvlText w:val="%1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4"/>
      </w:rPr>
    </w:lvl>
    <w:lvl w:ilvl="1">
      <w:start w:val="1"/>
      <w:numFmt w:val="decimal"/>
      <w:pStyle w:val="Kop2"/>
      <w:lvlText w:val="%1.%2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0"/>
      </w:rPr>
    </w:lvl>
    <w:lvl w:ilvl="2">
      <w:start w:val="1"/>
      <w:numFmt w:val="decimal"/>
      <w:pStyle w:val="Kop3"/>
      <w:lvlText w:val="%1.%2.%3"/>
      <w:lvlJc w:val="left"/>
      <w:pPr>
        <w:ind w:left="737" w:hanging="737"/>
      </w:pPr>
      <w:rPr>
        <w:rFonts w:ascii="Trebuchet MS" w:hAnsi="Trebuchet MS" w:hint="default"/>
        <w:b w:val="0"/>
        <w:i/>
        <w:color w:val="262626" w:themeColor="text1" w:themeTint="D9"/>
        <w:sz w:val="20"/>
      </w:rPr>
    </w:lvl>
    <w:lvl w:ilvl="3">
      <w:start w:val="1"/>
      <w:numFmt w:val="decimal"/>
      <w:pStyle w:val="Kop4"/>
      <w:lvlText w:val="%1.%2.%3.%4"/>
      <w:lvlJc w:val="left"/>
      <w:pPr>
        <w:ind w:left="737" w:hanging="737"/>
      </w:pPr>
      <w:rPr>
        <w:rFonts w:ascii="Trebuchet MS" w:hAnsi="Trebuchet MS" w:hint="default"/>
        <w:b w:val="0"/>
        <w:i w:val="0"/>
        <w:color w:val="262626" w:themeColor="text1" w:themeTint="D9"/>
        <w:sz w:val="20"/>
      </w:rPr>
    </w:lvl>
    <w:lvl w:ilvl="4">
      <w:start w:val="1"/>
      <w:numFmt w:val="decimal"/>
      <w:pStyle w:val="Kop5"/>
      <w:lvlText w:val="%1.%2.%3.%4.%5"/>
      <w:lvlJc w:val="left"/>
      <w:pPr>
        <w:ind w:left="737" w:hanging="73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737" w:hanging="737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737" w:hanging="737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737" w:hanging="737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737" w:hanging="737"/>
      </w:pPr>
      <w:rPr>
        <w:rFonts w:hint="default"/>
      </w:rPr>
    </w:lvl>
  </w:abstractNum>
  <w:abstractNum w:abstractNumId="9" w15:restartNumberingAfterBreak="0">
    <w:nsid w:val="62FA6430"/>
    <w:multiLevelType w:val="hybridMultilevel"/>
    <w:tmpl w:val="A6B605A8"/>
    <w:lvl w:ilvl="0" w:tplc="08643FBE">
      <w:start w:val="1"/>
      <w:numFmt w:val="bullet"/>
      <w:pStyle w:val="Opsomming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F3881"/>
    <w:multiLevelType w:val="hybridMultilevel"/>
    <w:tmpl w:val="EF66BA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A48ED"/>
    <w:multiLevelType w:val="hybridMultilevel"/>
    <w:tmpl w:val="C4AA58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713209">
    <w:abstractNumId w:val="8"/>
  </w:num>
  <w:num w:numId="2" w16cid:durableId="2085225797">
    <w:abstractNumId w:val="8"/>
  </w:num>
  <w:num w:numId="3" w16cid:durableId="210112520">
    <w:abstractNumId w:val="2"/>
  </w:num>
  <w:num w:numId="4" w16cid:durableId="2146391007">
    <w:abstractNumId w:val="8"/>
    <w:lvlOverride w:ilvl="0">
      <w:lvl w:ilvl="0">
        <w:start w:val="1"/>
        <w:numFmt w:val="decimal"/>
        <w:pStyle w:val="Kop1"/>
        <w:lvlText w:val="%1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4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2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0"/>
        </w:rPr>
      </w:lvl>
    </w:lvlOverride>
    <w:lvlOverride w:ilvl="3">
      <w:lvl w:ilvl="3">
        <w:start w:val="1"/>
        <w:numFmt w:val="decimal"/>
        <w:pStyle w:val="Kop4"/>
        <w:lvlText w:val="%1.%2.%3.%4"/>
        <w:lvlJc w:val="left"/>
        <w:pPr>
          <w:ind w:left="737" w:hanging="737"/>
        </w:pPr>
        <w:rPr>
          <w:rFonts w:hint="default"/>
        </w:rPr>
      </w:lvl>
    </w:lvlOverride>
    <w:lvlOverride w:ilvl="4">
      <w:lvl w:ilvl="4">
        <w:start w:val="1"/>
        <w:numFmt w:val="decimal"/>
        <w:pStyle w:val="Kop5"/>
        <w:lvlText w:val="%1.%2.%3.%4.%5"/>
        <w:lvlJc w:val="left"/>
        <w:pPr>
          <w:ind w:left="737" w:hanging="737"/>
        </w:pPr>
        <w:rPr>
          <w:rFonts w:hint="default"/>
        </w:rPr>
      </w:lvl>
    </w:lvlOverride>
    <w:lvlOverride w:ilvl="5">
      <w:lvl w:ilvl="5">
        <w:start w:val="1"/>
        <w:numFmt w:val="decimal"/>
        <w:pStyle w:val="Kop6"/>
        <w:lvlText w:val="%1.%2.%3.%4.%5.%6"/>
        <w:lvlJc w:val="left"/>
        <w:pPr>
          <w:ind w:left="737" w:hanging="737"/>
        </w:pPr>
        <w:rPr>
          <w:rFonts w:hint="default"/>
        </w:rPr>
      </w:lvl>
    </w:lvlOverride>
    <w:lvlOverride w:ilvl="6">
      <w:lvl w:ilvl="6">
        <w:start w:val="1"/>
        <w:numFmt w:val="decimal"/>
        <w:pStyle w:val="Kop7"/>
        <w:lvlText w:val="%1.%2.%3.%4.%5.%6.%7"/>
        <w:lvlJc w:val="left"/>
        <w:pPr>
          <w:ind w:left="737" w:hanging="737"/>
        </w:pPr>
        <w:rPr>
          <w:rFonts w:hint="default"/>
        </w:rPr>
      </w:lvl>
    </w:lvlOverride>
    <w:lvlOverride w:ilvl="7">
      <w:lvl w:ilvl="7">
        <w:start w:val="1"/>
        <w:numFmt w:val="decimal"/>
        <w:pStyle w:val="Kop8"/>
        <w:lvlText w:val="%1.%2.%3.%4.%5.%6.%7.%8"/>
        <w:lvlJc w:val="left"/>
        <w:pPr>
          <w:ind w:left="737" w:hanging="737"/>
        </w:pPr>
        <w:rPr>
          <w:rFonts w:hint="default"/>
        </w:rPr>
      </w:lvl>
    </w:lvlOverride>
    <w:lvlOverride w:ilvl="8">
      <w:lvl w:ilvl="8">
        <w:start w:val="1"/>
        <w:numFmt w:val="decimal"/>
        <w:pStyle w:val="Kop9"/>
        <w:lvlText w:val="%1.%2.%3.%4.%5.%6.%7.%8.%9"/>
        <w:lvlJc w:val="left"/>
        <w:pPr>
          <w:ind w:left="737" w:hanging="737"/>
        </w:pPr>
        <w:rPr>
          <w:rFonts w:hint="default"/>
        </w:rPr>
      </w:lvl>
    </w:lvlOverride>
  </w:num>
  <w:num w:numId="5" w16cid:durableId="1703018917">
    <w:abstractNumId w:val="8"/>
  </w:num>
  <w:num w:numId="6" w16cid:durableId="287706536">
    <w:abstractNumId w:val="4"/>
  </w:num>
  <w:num w:numId="7" w16cid:durableId="2057389921">
    <w:abstractNumId w:val="9"/>
  </w:num>
  <w:num w:numId="8" w16cid:durableId="175048375">
    <w:abstractNumId w:val="6"/>
  </w:num>
  <w:num w:numId="9" w16cid:durableId="336887750">
    <w:abstractNumId w:val="11"/>
  </w:num>
  <w:num w:numId="10" w16cid:durableId="1666779299">
    <w:abstractNumId w:val="1"/>
  </w:num>
  <w:num w:numId="11" w16cid:durableId="1219172945">
    <w:abstractNumId w:val="5"/>
  </w:num>
  <w:num w:numId="12" w16cid:durableId="1852329665">
    <w:abstractNumId w:val="10"/>
  </w:num>
  <w:num w:numId="13" w16cid:durableId="1497765492">
    <w:abstractNumId w:val="0"/>
  </w:num>
  <w:num w:numId="14" w16cid:durableId="1416636234">
    <w:abstractNumId w:val="3"/>
  </w:num>
  <w:num w:numId="15" w16cid:durableId="17752441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C8"/>
    <w:rsid w:val="00005053"/>
    <w:rsid w:val="00020948"/>
    <w:rsid w:val="0002559F"/>
    <w:rsid w:val="00034324"/>
    <w:rsid w:val="00045EBA"/>
    <w:rsid w:val="00050125"/>
    <w:rsid w:val="00092C7B"/>
    <w:rsid w:val="000A380F"/>
    <w:rsid w:val="000B47EA"/>
    <w:rsid w:val="000C5ED7"/>
    <w:rsid w:val="000C68C2"/>
    <w:rsid w:val="000D5051"/>
    <w:rsid w:val="000E6B20"/>
    <w:rsid w:val="001047F7"/>
    <w:rsid w:val="00105CA3"/>
    <w:rsid w:val="00124E96"/>
    <w:rsid w:val="00125451"/>
    <w:rsid w:val="00127D92"/>
    <w:rsid w:val="001539F1"/>
    <w:rsid w:val="00156BF7"/>
    <w:rsid w:val="0016105D"/>
    <w:rsid w:val="00167FAC"/>
    <w:rsid w:val="001755E4"/>
    <w:rsid w:val="00184DC6"/>
    <w:rsid w:val="00184F88"/>
    <w:rsid w:val="00192F4A"/>
    <w:rsid w:val="00195631"/>
    <w:rsid w:val="001A5011"/>
    <w:rsid w:val="001B4CC6"/>
    <w:rsid w:val="001C0C5E"/>
    <w:rsid w:val="001C2532"/>
    <w:rsid w:val="001E28E7"/>
    <w:rsid w:val="001E2B0B"/>
    <w:rsid w:val="001E41DD"/>
    <w:rsid w:val="001E5CFF"/>
    <w:rsid w:val="001E7667"/>
    <w:rsid w:val="0020522C"/>
    <w:rsid w:val="0022385B"/>
    <w:rsid w:val="00225806"/>
    <w:rsid w:val="00237820"/>
    <w:rsid w:val="00244327"/>
    <w:rsid w:val="00247617"/>
    <w:rsid w:val="00250907"/>
    <w:rsid w:val="0025424A"/>
    <w:rsid w:val="0026274E"/>
    <w:rsid w:val="0026610B"/>
    <w:rsid w:val="002714E4"/>
    <w:rsid w:val="00282BB1"/>
    <w:rsid w:val="002862E9"/>
    <w:rsid w:val="00287C15"/>
    <w:rsid w:val="00290079"/>
    <w:rsid w:val="002C6FD7"/>
    <w:rsid w:val="002D5628"/>
    <w:rsid w:val="002E25CA"/>
    <w:rsid w:val="00305086"/>
    <w:rsid w:val="0031624F"/>
    <w:rsid w:val="0032251D"/>
    <w:rsid w:val="00323038"/>
    <w:rsid w:val="00342B58"/>
    <w:rsid w:val="0034324A"/>
    <w:rsid w:val="00344488"/>
    <w:rsid w:val="00355407"/>
    <w:rsid w:val="003556C8"/>
    <w:rsid w:val="003569C5"/>
    <w:rsid w:val="00366D4E"/>
    <w:rsid w:val="00374E2A"/>
    <w:rsid w:val="003770F7"/>
    <w:rsid w:val="00377AFC"/>
    <w:rsid w:val="003A7EB5"/>
    <w:rsid w:val="003C3080"/>
    <w:rsid w:val="003C365A"/>
    <w:rsid w:val="003D02CD"/>
    <w:rsid w:val="003D42FA"/>
    <w:rsid w:val="003F3B3F"/>
    <w:rsid w:val="00405283"/>
    <w:rsid w:val="00424A70"/>
    <w:rsid w:val="004305D4"/>
    <w:rsid w:val="004359EC"/>
    <w:rsid w:val="00437BBA"/>
    <w:rsid w:val="00442F4C"/>
    <w:rsid w:val="00450BE0"/>
    <w:rsid w:val="00456013"/>
    <w:rsid w:val="00456B7A"/>
    <w:rsid w:val="0046180B"/>
    <w:rsid w:val="004654C4"/>
    <w:rsid w:val="00475418"/>
    <w:rsid w:val="0047687E"/>
    <w:rsid w:val="004A3E71"/>
    <w:rsid w:val="004C3FCD"/>
    <w:rsid w:val="004D062F"/>
    <w:rsid w:val="004F4BAD"/>
    <w:rsid w:val="004F5EB3"/>
    <w:rsid w:val="004F670C"/>
    <w:rsid w:val="00507B8D"/>
    <w:rsid w:val="0051512A"/>
    <w:rsid w:val="0051626C"/>
    <w:rsid w:val="00531181"/>
    <w:rsid w:val="005365F3"/>
    <w:rsid w:val="005375F8"/>
    <w:rsid w:val="00542652"/>
    <w:rsid w:val="005555AB"/>
    <w:rsid w:val="00565A69"/>
    <w:rsid w:val="00573614"/>
    <w:rsid w:val="00582D2E"/>
    <w:rsid w:val="0058457E"/>
    <w:rsid w:val="00587F9C"/>
    <w:rsid w:val="005B6E7C"/>
    <w:rsid w:val="005B732D"/>
    <w:rsid w:val="005C2046"/>
    <w:rsid w:val="005C4006"/>
    <w:rsid w:val="005E1C22"/>
    <w:rsid w:val="0060187B"/>
    <w:rsid w:val="00602896"/>
    <w:rsid w:val="00620A2B"/>
    <w:rsid w:val="00621CBE"/>
    <w:rsid w:val="00637F13"/>
    <w:rsid w:val="00640317"/>
    <w:rsid w:val="00643BB3"/>
    <w:rsid w:val="00645DF8"/>
    <w:rsid w:val="006505A5"/>
    <w:rsid w:val="0065447F"/>
    <w:rsid w:val="00657AE7"/>
    <w:rsid w:val="0066310A"/>
    <w:rsid w:val="00664D1D"/>
    <w:rsid w:val="00675BA9"/>
    <w:rsid w:val="0068504D"/>
    <w:rsid w:val="006872E7"/>
    <w:rsid w:val="006903EF"/>
    <w:rsid w:val="006918BA"/>
    <w:rsid w:val="00692DD9"/>
    <w:rsid w:val="006A0184"/>
    <w:rsid w:val="006A5A53"/>
    <w:rsid w:val="006B3DD8"/>
    <w:rsid w:val="006D3F09"/>
    <w:rsid w:val="006F5280"/>
    <w:rsid w:val="00701086"/>
    <w:rsid w:val="007115EE"/>
    <w:rsid w:val="00711A8E"/>
    <w:rsid w:val="0071469E"/>
    <w:rsid w:val="00716850"/>
    <w:rsid w:val="00727F36"/>
    <w:rsid w:val="00733752"/>
    <w:rsid w:val="007357A1"/>
    <w:rsid w:val="00737230"/>
    <w:rsid w:val="00742BE1"/>
    <w:rsid w:val="00752236"/>
    <w:rsid w:val="00765F33"/>
    <w:rsid w:val="00766DA3"/>
    <w:rsid w:val="007755A0"/>
    <w:rsid w:val="007755F9"/>
    <w:rsid w:val="00790DA0"/>
    <w:rsid w:val="007913F3"/>
    <w:rsid w:val="00791ABB"/>
    <w:rsid w:val="00794B76"/>
    <w:rsid w:val="007A47BD"/>
    <w:rsid w:val="007A49B8"/>
    <w:rsid w:val="007A538B"/>
    <w:rsid w:val="007A53D4"/>
    <w:rsid w:val="007B4ED4"/>
    <w:rsid w:val="007C1831"/>
    <w:rsid w:val="007C3BD2"/>
    <w:rsid w:val="007C4B11"/>
    <w:rsid w:val="007C6AAD"/>
    <w:rsid w:val="007D5840"/>
    <w:rsid w:val="007D7685"/>
    <w:rsid w:val="007E5CF1"/>
    <w:rsid w:val="007E6DC0"/>
    <w:rsid w:val="007F00C2"/>
    <w:rsid w:val="007F27AB"/>
    <w:rsid w:val="00803E9F"/>
    <w:rsid w:val="00830982"/>
    <w:rsid w:val="00831D21"/>
    <w:rsid w:val="00832EE1"/>
    <w:rsid w:val="00844A02"/>
    <w:rsid w:val="00861A96"/>
    <w:rsid w:val="00863F63"/>
    <w:rsid w:val="00876958"/>
    <w:rsid w:val="008854E2"/>
    <w:rsid w:val="008A1FC5"/>
    <w:rsid w:val="008A2765"/>
    <w:rsid w:val="008A5DFF"/>
    <w:rsid w:val="008B663C"/>
    <w:rsid w:val="008D4918"/>
    <w:rsid w:val="008E2108"/>
    <w:rsid w:val="008E3DF9"/>
    <w:rsid w:val="008E65BF"/>
    <w:rsid w:val="00900DA2"/>
    <w:rsid w:val="0090100B"/>
    <w:rsid w:val="0090340D"/>
    <w:rsid w:val="0090582A"/>
    <w:rsid w:val="009123EA"/>
    <w:rsid w:val="009265A6"/>
    <w:rsid w:val="009327EA"/>
    <w:rsid w:val="00943AF2"/>
    <w:rsid w:val="00954509"/>
    <w:rsid w:val="00980DCE"/>
    <w:rsid w:val="00982889"/>
    <w:rsid w:val="00983866"/>
    <w:rsid w:val="0099620A"/>
    <w:rsid w:val="009A6EA2"/>
    <w:rsid w:val="009B235B"/>
    <w:rsid w:val="009B3434"/>
    <w:rsid w:val="009B4946"/>
    <w:rsid w:val="009B63B2"/>
    <w:rsid w:val="009D610A"/>
    <w:rsid w:val="009E61A9"/>
    <w:rsid w:val="009F000C"/>
    <w:rsid w:val="00A0066B"/>
    <w:rsid w:val="00A04E1D"/>
    <w:rsid w:val="00A24EC8"/>
    <w:rsid w:val="00A442E2"/>
    <w:rsid w:val="00A44960"/>
    <w:rsid w:val="00A52B82"/>
    <w:rsid w:val="00A64B25"/>
    <w:rsid w:val="00A72D9E"/>
    <w:rsid w:val="00A75144"/>
    <w:rsid w:val="00A75F66"/>
    <w:rsid w:val="00A84694"/>
    <w:rsid w:val="00A853B3"/>
    <w:rsid w:val="00A90E5B"/>
    <w:rsid w:val="00AB68EC"/>
    <w:rsid w:val="00AC43ED"/>
    <w:rsid w:val="00AE29B3"/>
    <w:rsid w:val="00AE3D10"/>
    <w:rsid w:val="00AE57DC"/>
    <w:rsid w:val="00AF2EA8"/>
    <w:rsid w:val="00B0652B"/>
    <w:rsid w:val="00B16D9E"/>
    <w:rsid w:val="00B3089F"/>
    <w:rsid w:val="00B333D2"/>
    <w:rsid w:val="00B33B85"/>
    <w:rsid w:val="00B412B3"/>
    <w:rsid w:val="00B45EA0"/>
    <w:rsid w:val="00B46550"/>
    <w:rsid w:val="00B46939"/>
    <w:rsid w:val="00B51E01"/>
    <w:rsid w:val="00B614E7"/>
    <w:rsid w:val="00B66369"/>
    <w:rsid w:val="00B74B05"/>
    <w:rsid w:val="00B9372F"/>
    <w:rsid w:val="00B965B4"/>
    <w:rsid w:val="00BC3446"/>
    <w:rsid w:val="00BD17BC"/>
    <w:rsid w:val="00BE5126"/>
    <w:rsid w:val="00BE6CA3"/>
    <w:rsid w:val="00BF535C"/>
    <w:rsid w:val="00C02ED3"/>
    <w:rsid w:val="00C06487"/>
    <w:rsid w:val="00C3301F"/>
    <w:rsid w:val="00C34916"/>
    <w:rsid w:val="00C42227"/>
    <w:rsid w:val="00C46A67"/>
    <w:rsid w:val="00C73101"/>
    <w:rsid w:val="00C926CA"/>
    <w:rsid w:val="00C93D8E"/>
    <w:rsid w:val="00CA1BF4"/>
    <w:rsid w:val="00CA2ADD"/>
    <w:rsid w:val="00CA70E6"/>
    <w:rsid w:val="00CB1B2C"/>
    <w:rsid w:val="00CC1472"/>
    <w:rsid w:val="00CC45E2"/>
    <w:rsid w:val="00CC5998"/>
    <w:rsid w:val="00CC608A"/>
    <w:rsid w:val="00CF2CFC"/>
    <w:rsid w:val="00D153F1"/>
    <w:rsid w:val="00D2120A"/>
    <w:rsid w:val="00D24E49"/>
    <w:rsid w:val="00D263A2"/>
    <w:rsid w:val="00D27963"/>
    <w:rsid w:val="00D32709"/>
    <w:rsid w:val="00D35E05"/>
    <w:rsid w:val="00D46BAD"/>
    <w:rsid w:val="00D47932"/>
    <w:rsid w:val="00D57927"/>
    <w:rsid w:val="00D62CAD"/>
    <w:rsid w:val="00D71FD9"/>
    <w:rsid w:val="00D91EDD"/>
    <w:rsid w:val="00DA2DE5"/>
    <w:rsid w:val="00DB668E"/>
    <w:rsid w:val="00DC1E08"/>
    <w:rsid w:val="00DF09AC"/>
    <w:rsid w:val="00DF17C0"/>
    <w:rsid w:val="00DF20AB"/>
    <w:rsid w:val="00E02A25"/>
    <w:rsid w:val="00E03F61"/>
    <w:rsid w:val="00E04192"/>
    <w:rsid w:val="00E113BF"/>
    <w:rsid w:val="00E2096D"/>
    <w:rsid w:val="00E27E09"/>
    <w:rsid w:val="00E47C80"/>
    <w:rsid w:val="00E50F3A"/>
    <w:rsid w:val="00E53ADC"/>
    <w:rsid w:val="00E557ED"/>
    <w:rsid w:val="00E73A6D"/>
    <w:rsid w:val="00E75062"/>
    <w:rsid w:val="00E8057D"/>
    <w:rsid w:val="00E81306"/>
    <w:rsid w:val="00E818E8"/>
    <w:rsid w:val="00E82741"/>
    <w:rsid w:val="00E9000D"/>
    <w:rsid w:val="00E94E6B"/>
    <w:rsid w:val="00E95386"/>
    <w:rsid w:val="00EA6E37"/>
    <w:rsid w:val="00EA6F08"/>
    <w:rsid w:val="00EB3154"/>
    <w:rsid w:val="00EB3381"/>
    <w:rsid w:val="00EC194F"/>
    <w:rsid w:val="00EC3B8F"/>
    <w:rsid w:val="00EC71BD"/>
    <w:rsid w:val="00EE1643"/>
    <w:rsid w:val="00EF0587"/>
    <w:rsid w:val="00EF1C47"/>
    <w:rsid w:val="00F01269"/>
    <w:rsid w:val="00F2108F"/>
    <w:rsid w:val="00F24820"/>
    <w:rsid w:val="00F2707D"/>
    <w:rsid w:val="00F37A92"/>
    <w:rsid w:val="00F4049E"/>
    <w:rsid w:val="00F5043B"/>
    <w:rsid w:val="00F62FF5"/>
    <w:rsid w:val="00F70B2F"/>
    <w:rsid w:val="00F75290"/>
    <w:rsid w:val="00F82436"/>
    <w:rsid w:val="00F8750F"/>
    <w:rsid w:val="00F93C1B"/>
    <w:rsid w:val="00F96046"/>
    <w:rsid w:val="00FA6EC9"/>
    <w:rsid w:val="00FD3DE3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05A68"/>
  <w15:docId w15:val="{5B2FB7BE-F58C-4F79-B064-2376B2335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057D"/>
    <w:pPr>
      <w:suppressAutoHyphens/>
    </w:pPr>
    <w:rPr>
      <w:rFonts w:ascii="Trebuchet MS" w:hAnsi="Trebuchet MS"/>
      <w:color w:val="262626" w:themeColor="text1" w:themeTint="D9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737230"/>
    <w:pPr>
      <w:keepNext/>
      <w:keepLines/>
      <w:numPr>
        <w:numId w:val="5"/>
      </w:numPr>
      <w:spacing w:before="120" w:after="120"/>
      <w:ind w:left="992" w:hanging="992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37230"/>
    <w:pPr>
      <w:keepNext/>
      <w:keepLines/>
      <w:numPr>
        <w:ilvl w:val="1"/>
        <w:numId w:val="5"/>
      </w:numPr>
      <w:spacing w:before="60" w:after="60"/>
      <w:ind w:left="992" w:hanging="992"/>
      <w:outlineLvl w:val="1"/>
    </w:pPr>
    <w:rPr>
      <w:rFonts w:eastAsiaTheme="majorEastAsia" w:cstheme="majorBidi"/>
      <w:b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37230"/>
    <w:pPr>
      <w:keepNext/>
      <w:keepLines/>
      <w:numPr>
        <w:ilvl w:val="2"/>
        <w:numId w:val="5"/>
      </w:numPr>
      <w:spacing w:before="60" w:after="60"/>
      <w:ind w:left="992" w:hanging="992"/>
      <w:outlineLvl w:val="2"/>
    </w:pPr>
    <w:rPr>
      <w:rFonts w:eastAsiaTheme="majorEastAsia" w:cstheme="majorBidi"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37230"/>
    <w:pPr>
      <w:keepNext/>
      <w:keepLines/>
      <w:numPr>
        <w:ilvl w:val="3"/>
        <w:numId w:val="5"/>
      </w:numPr>
      <w:spacing w:before="60" w:after="60"/>
      <w:ind w:left="992" w:hanging="992"/>
      <w:outlineLvl w:val="3"/>
    </w:pPr>
    <w:rPr>
      <w:rFonts w:eastAsiaTheme="majorEastAsia" w:cstheme="majorBidi"/>
      <w:iCs/>
    </w:rPr>
  </w:style>
  <w:style w:type="paragraph" w:styleId="Kop5">
    <w:name w:val="heading 5"/>
    <w:basedOn w:val="Kop4"/>
    <w:next w:val="Standaard"/>
    <w:link w:val="Kop5Char"/>
    <w:uiPriority w:val="9"/>
    <w:unhideWhenUsed/>
    <w:qFormat/>
    <w:rsid w:val="00737230"/>
    <w:pPr>
      <w:numPr>
        <w:ilvl w:val="4"/>
      </w:numPr>
      <w:spacing w:before="0" w:after="0"/>
      <w:ind w:left="992" w:hanging="992"/>
      <w:outlineLvl w:val="4"/>
    </w:pPr>
  </w:style>
  <w:style w:type="paragraph" w:styleId="Kop6">
    <w:name w:val="heading 6"/>
    <w:basedOn w:val="Standaard"/>
    <w:next w:val="Standaard"/>
    <w:link w:val="Kop6Char"/>
    <w:uiPriority w:val="9"/>
    <w:unhideWhenUsed/>
    <w:rsid w:val="00405283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56103F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405283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6103F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5283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5283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64D1D"/>
    <w:rPr>
      <w:rFonts w:ascii="Trebuchet MS" w:hAnsi="Trebuchet M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64D1D"/>
    <w:rPr>
      <w:rFonts w:ascii="Trebuchet MS" w:hAnsi="Trebuchet MS"/>
      <w:sz w:val="20"/>
      <w:szCs w:val="20"/>
    </w:rPr>
  </w:style>
  <w:style w:type="table" w:styleId="Tabelraster">
    <w:name w:val="Table Grid"/>
    <w:basedOn w:val="Standaardtabel"/>
    <w:uiPriority w:val="39"/>
    <w:rsid w:val="007F0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737230"/>
    <w:rPr>
      <w:rFonts w:ascii="Trebuchet MS" w:eastAsiaTheme="majorEastAsia" w:hAnsi="Trebuchet MS" w:cstheme="majorBidi"/>
      <w:b/>
      <w:color w:val="262626" w:themeColor="text1" w:themeTint="D9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737230"/>
    <w:rPr>
      <w:rFonts w:ascii="Trebuchet MS" w:eastAsiaTheme="majorEastAsia" w:hAnsi="Trebuchet MS" w:cstheme="majorBidi"/>
      <w:b/>
      <w:color w:val="262626" w:themeColor="text1" w:themeTint="D9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737230"/>
    <w:rPr>
      <w:rFonts w:ascii="Trebuchet MS" w:eastAsiaTheme="majorEastAsia" w:hAnsi="Trebuchet MS" w:cstheme="majorBidi"/>
      <w:i/>
      <w:color w:val="262626" w:themeColor="text1" w:themeTint="D9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737230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rsid w:val="00737230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rsid w:val="00405283"/>
    <w:rPr>
      <w:rFonts w:asciiTheme="majorHAnsi" w:eastAsiaTheme="majorEastAsia" w:hAnsiTheme="majorHAnsi" w:cstheme="majorBidi"/>
      <w:color w:val="56103F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5283"/>
    <w:rPr>
      <w:rFonts w:asciiTheme="majorHAnsi" w:eastAsiaTheme="majorEastAsia" w:hAnsiTheme="majorHAnsi" w:cstheme="majorBidi"/>
      <w:i/>
      <w:iCs/>
      <w:color w:val="56103F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52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52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40528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5283"/>
    <w:rPr>
      <w:rFonts w:eastAsiaTheme="minorEastAsia"/>
      <w:color w:val="5A5A5A" w:themeColor="text1" w:themeTint="A5"/>
      <w:spacing w:val="15"/>
    </w:rPr>
  </w:style>
  <w:style w:type="paragraph" w:styleId="Lijstalinea">
    <w:name w:val="List Paragraph"/>
    <w:basedOn w:val="Standaard"/>
    <w:link w:val="LijstalineaChar"/>
    <w:uiPriority w:val="34"/>
    <w:qFormat/>
    <w:rsid w:val="008E65BF"/>
    <w:pPr>
      <w:numPr>
        <w:numId w:val="8"/>
      </w:numPr>
      <w:suppressAutoHyphens w:val="0"/>
      <w:spacing w:after="120"/>
      <w:ind w:left="357" w:hanging="357"/>
      <w:contextualSpacing/>
      <w:outlineLvl w:val="0"/>
    </w:pPr>
    <w:rPr>
      <w:rFonts w:eastAsia="Times New Roman" w:cs="Times New Roman"/>
      <w:lang w:eastAsia="nl-BE"/>
    </w:rPr>
  </w:style>
  <w:style w:type="paragraph" w:customStyle="1" w:styleId="Datumdocument">
    <w:name w:val="Datumdocument"/>
    <w:basedOn w:val="Standaard"/>
    <w:link w:val="DatumdocumentChar"/>
    <w:rsid w:val="00A0066B"/>
    <w:pPr>
      <w:spacing w:before="60" w:after="60" w:line="240" w:lineRule="auto"/>
      <w:jc w:val="right"/>
    </w:pPr>
    <w:rPr>
      <w:b/>
    </w:rPr>
  </w:style>
  <w:style w:type="character" w:customStyle="1" w:styleId="DatumdocumentChar">
    <w:name w:val="Datumdocument Char"/>
    <w:basedOn w:val="Standaardalinea-lettertype"/>
    <w:link w:val="Datumdocument"/>
    <w:rsid w:val="00A0066B"/>
    <w:rPr>
      <w:rFonts w:ascii="Trebuchet MS" w:hAnsi="Trebuchet MS"/>
      <w:b/>
      <w:color w:val="262626" w:themeColor="text1" w:themeTint="D9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rsid w:val="00A0066B"/>
    <w:pPr>
      <w:spacing w:before="60" w:after="60"/>
      <w:contextualSpacing/>
    </w:pPr>
    <w:rPr>
      <w:rFonts w:eastAsiaTheme="majorEastAsia" w:cstheme="majorBidi"/>
      <w:b/>
      <w:color w:val="auto"/>
      <w:sz w:val="2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066B"/>
    <w:rPr>
      <w:rFonts w:ascii="Trebuchet MS" w:eastAsiaTheme="majorEastAsia" w:hAnsi="Trebuchet MS" w:cstheme="majorBidi"/>
      <w:b/>
      <w:sz w:val="24"/>
      <w:szCs w:val="56"/>
    </w:rPr>
  </w:style>
  <w:style w:type="paragraph" w:customStyle="1" w:styleId="Opsomming1">
    <w:name w:val="Opsomming1"/>
    <w:basedOn w:val="Standaard"/>
    <w:link w:val="Opsomming1Char"/>
    <w:qFormat/>
    <w:rsid w:val="001539F1"/>
    <w:pPr>
      <w:numPr>
        <w:numId w:val="6"/>
      </w:numPr>
      <w:ind w:left="357" w:hanging="357"/>
      <w:contextualSpacing/>
    </w:pPr>
  </w:style>
  <w:style w:type="paragraph" w:styleId="Inhopg2">
    <w:name w:val="toc 2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8E65BF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character" w:customStyle="1" w:styleId="Opsomming1Char">
    <w:name w:val="Opsomming1 Char"/>
    <w:basedOn w:val="LijstalineaChar"/>
    <w:link w:val="Opsomming1"/>
    <w:rsid w:val="001539F1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before="100" w:after="100" w:line="240" w:lineRule="auto"/>
      <w:ind w:left="737" w:hanging="737"/>
    </w:pPr>
    <w:rPr>
      <w:b/>
    </w:rPr>
  </w:style>
  <w:style w:type="paragraph" w:styleId="Inhopg3">
    <w:name w:val="toc 3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paragraph" w:styleId="Inhopg4">
    <w:name w:val="toc 4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character" w:styleId="Hyperlink">
    <w:name w:val="Hyperlink"/>
    <w:basedOn w:val="Standaardalinea-lettertype"/>
    <w:uiPriority w:val="99"/>
    <w:unhideWhenUsed/>
    <w:rsid w:val="00B333D2"/>
    <w:rPr>
      <w:color w:val="0000FF" w:themeColor="hyperlink"/>
      <w:u w:val="single"/>
    </w:rPr>
  </w:style>
  <w:style w:type="paragraph" w:customStyle="1" w:styleId="Opsomming2">
    <w:name w:val="Opsomming2"/>
    <w:basedOn w:val="Standaard"/>
    <w:link w:val="Opsomming2Char"/>
    <w:qFormat/>
    <w:rsid w:val="00F75290"/>
    <w:pPr>
      <w:numPr>
        <w:numId w:val="7"/>
      </w:numPr>
      <w:ind w:left="714" w:hanging="357"/>
      <w:contextualSpacing/>
    </w:pPr>
    <w:rPr>
      <w:rFonts w:eastAsia="Times New Roman" w:cs="Times New Roman"/>
      <w:lang w:eastAsia="nl-BE"/>
    </w:rPr>
  </w:style>
  <w:style w:type="character" w:customStyle="1" w:styleId="Opsomming2Char">
    <w:name w:val="Opsomming2 Char"/>
    <w:basedOn w:val="Standaardalinea-lettertype"/>
    <w:link w:val="Opsomming2"/>
    <w:rsid w:val="00F75290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75290"/>
    <w:pPr>
      <w:spacing w:after="0" w:line="240" w:lineRule="auto"/>
    </w:pPr>
    <w:rPr>
      <w:sz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75290"/>
    <w:rPr>
      <w:rFonts w:ascii="Trebuchet MS" w:hAnsi="Trebuchet MS"/>
      <w:color w:val="262626" w:themeColor="text1" w:themeTint="D9"/>
      <w:sz w:val="18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75290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1E41DD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E4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41DD"/>
    <w:rPr>
      <w:rFonts w:ascii="Tahoma" w:hAnsi="Tahoma" w:cs="Tahoma"/>
      <w:color w:val="262626" w:themeColor="text1" w:themeTint="D9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rsid w:val="00A0066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066B"/>
    <w:rPr>
      <w:rFonts w:ascii="Trebuchet MS" w:hAnsi="Trebuchet MS"/>
      <w:i/>
      <w:iCs/>
      <w:color w:val="404040" w:themeColor="text1" w:themeTint="BF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90DA0"/>
    <w:rPr>
      <w:color w:val="605E5C"/>
      <w:shd w:val="clear" w:color="auto" w:fill="E1DFDD"/>
    </w:rPr>
  </w:style>
  <w:style w:type="paragraph" w:customStyle="1" w:styleId="documentnummer">
    <w:name w:val="documentnummer"/>
    <w:basedOn w:val="Standaard"/>
    <w:link w:val="documentnummerChar"/>
    <w:rsid w:val="002E25CA"/>
    <w:pPr>
      <w:suppressAutoHyphens w:val="0"/>
      <w:spacing w:before="60" w:after="60" w:line="240" w:lineRule="auto"/>
      <w:jc w:val="right"/>
    </w:pPr>
    <w:rPr>
      <w:b/>
    </w:rPr>
  </w:style>
  <w:style w:type="character" w:customStyle="1" w:styleId="documentnummerChar">
    <w:name w:val="documentnummer Char"/>
    <w:basedOn w:val="Standaardalinea-lettertype"/>
    <w:link w:val="documentnummer"/>
    <w:rsid w:val="002E25CA"/>
    <w:rPr>
      <w:rFonts w:ascii="Trebuchet MS" w:hAnsi="Trebuchet MS"/>
      <w:b/>
      <w:color w:val="262626" w:themeColor="text1" w:themeTint="D9"/>
      <w:sz w:val="20"/>
      <w:szCs w:val="20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34324"/>
    <w:pPr>
      <w:spacing w:after="0"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34324"/>
    <w:rPr>
      <w:rFonts w:ascii="Trebuchet MS" w:hAnsi="Trebuchet MS"/>
      <w:color w:val="262626" w:themeColor="text1" w:themeTint="D9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0343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s://content.katholiekonderwijs.vlaanderen/content/static/e-mail/signature_v2/pro-ruler.p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es.verheyen\Katholiek%20Onderwijs%20Vlaanderen\Content%20Type%20Hub%20-%20Sjablonen\Diensten%20in%20Brussel\Document_liggen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AC6157B5A5140379AB8C6FC8C3D667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621E06-16A9-4763-8392-027F7CE9FA3F}"/>
      </w:docPartPr>
      <w:docPartBody>
        <w:p w:rsidR="00000000" w:rsidRDefault="00000000">
          <w:pPr>
            <w:pStyle w:val="8AC6157B5A5140379AB8C6FC8C3D667A"/>
          </w:pPr>
          <w:r>
            <w:rPr>
              <w:rStyle w:val="Tekstvantijdelijkeaanduiding"/>
            </w:rPr>
            <w:t>Dienst</w:t>
          </w:r>
        </w:p>
      </w:docPartBody>
    </w:docPart>
    <w:docPart>
      <w:docPartPr>
        <w:name w:val="18BECCACBE834B97A47B27D3280F9A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952421-5C08-4275-A418-0BA3733ED20A}"/>
      </w:docPartPr>
      <w:docPartBody>
        <w:p w:rsidR="00000000" w:rsidRDefault="00000000">
          <w:pPr>
            <w:pStyle w:val="18BECCACBE834B97A47B27D3280F9A67"/>
          </w:pPr>
          <w:r>
            <w:rPr>
              <w:rStyle w:val="Tekstvantijdelijkeaanduiding"/>
            </w:rPr>
            <w:t>Team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6BB"/>
    <w:rsid w:val="008816BB"/>
    <w:rsid w:val="00F37A92"/>
    <w:rsid w:val="00F8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8AC6157B5A5140379AB8C6FC8C3D667A">
    <w:name w:val="8AC6157B5A5140379AB8C6FC8C3D667A"/>
  </w:style>
  <w:style w:type="paragraph" w:customStyle="1" w:styleId="18BECCACBE834B97A47B27D3280F9A67">
    <w:name w:val="18BECCACBE834B97A47B27D3280F9A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a1">
  <a:themeElements>
    <a:clrScheme name="Katholiek Onderwijs Vlaanderen 2020">
      <a:dk1>
        <a:sysClr val="windowText" lastClr="000000"/>
      </a:dk1>
      <a:lt1>
        <a:sysClr val="window" lastClr="FFFFFF"/>
      </a:lt1>
      <a:dk2>
        <a:srgbClr val="EC7D23"/>
      </a:dk2>
      <a:lt2>
        <a:srgbClr val="F1DE00"/>
      </a:lt2>
      <a:accent1>
        <a:srgbClr val="AE2081"/>
      </a:accent1>
      <a:accent2>
        <a:srgbClr val="EC7D23"/>
      </a:accent2>
      <a:accent3>
        <a:srgbClr val="A8AF37"/>
      </a:accent3>
      <a:accent4>
        <a:srgbClr val="4CBCC5"/>
      </a:accent4>
      <a:accent5>
        <a:srgbClr val="116CA8"/>
      </a:accent5>
      <a:accent6>
        <a:srgbClr val="82B863"/>
      </a:accent6>
      <a:hlink>
        <a:srgbClr val="0000FF"/>
      </a:hlink>
      <a:folHlink>
        <a:srgbClr val="92D050"/>
      </a:folHlink>
    </a:clrScheme>
    <a:fontScheme name="KathOndVl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a1" id="{9C828A78-254E-4C22-B210-01764BDCC746}" vid="{ED736D74-CB79-4E78-ADE1-011DC709688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8877884037D43839CFF8B2B88D14E" ma:contentTypeVersion="4" ma:contentTypeDescription="Create a new document." ma:contentTypeScope="" ma:versionID="221348f81b87573e41efe2beba06affd">
  <xsd:schema xmlns:xsd="http://www.w3.org/2001/XMLSchema" xmlns:xs="http://www.w3.org/2001/XMLSchema" xmlns:p="http://schemas.microsoft.com/office/2006/metadata/properties" xmlns:ns2="681acb0a-4e9f-48e7-8228-eb640ebc46af" targetNamespace="http://schemas.microsoft.com/office/2006/metadata/properties" ma:root="true" ma:fieldsID="0a94150d677fc60830409ecb053aae38" ns2:_="">
    <xsd:import namespace="681acb0a-4e9f-48e7-8228-eb640ebc4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acb0a-4e9f-48e7-8228-eb640ebc4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50C538-3732-450B-934C-48A1DCD86B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BC3BA6-4C66-497F-AD3F-BF00BA2AB0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5F3B85-AB2B-4F59-9544-0BF95F267F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BB19F8-4278-4F2C-A475-9B95FB3F0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acb0a-4e9f-48e7-8228-eb640ebc4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Document_liggend</Template>
  <TotalTime>5</TotalTime>
  <Pages>2</Pages>
  <Words>560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Loes Verheyen</dc:creator>
  <cp:lastModifiedBy>Loes Verheyen</cp:lastModifiedBy>
  <cp:revision>3</cp:revision>
  <dcterms:created xsi:type="dcterms:W3CDTF">2025-11-10T14:46:00Z</dcterms:created>
  <dcterms:modified xsi:type="dcterms:W3CDTF">2025-11-10T14:53:00Z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0x010100B428877884037D43839CFF8B2B88D14E</vt:lpwstr>
  </property>
</Properties>
</file>