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24A70" w:rsidR="00092C7B" w:rsidP="00424A70" w:rsidRDefault="00092C7B" w14:paraId="3D7B0093" w14:textId="77777777">
      <w:pPr>
        <w:spacing w:after="0"/>
        <w:rPr>
          <w:b/>
          <w:bCs/>
          <w:color w:val="AE2081" w:themeColor="accent1"/>
          <w:sz w:val="28"/>
          <w:szCs w:val="28"/>
        </w:rPr>
      </w:pPr>
      <w:r w:rsidRPr="00424A70">
        <w:rPr>
          <w:b/>
          <w:bCs/>
          <w:color w:val="AE2081" w:themeColor="accent1"/>
          <w:sz w:val="28"/>
          <w:szCs w:val="28"/>
        </w:rPr>
        <w:t>Katholiek Onderwijs Vlaanderen</w:t>
      </w:r>
    </w:p>
    <w:p w:rsidR="00AE57DC" w:rsidP="00424A70" w:rsidRDefault="00AE270A" w14:paraId="32D1E0DE" w14:textId="19E39A4D">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rPr>
          <w:sz w:val="24"/>
          <w:szCs w:val="24"/>
        </w:rPr>
      </w:sdtEndPr>
      <w:sdtContent>
        <w:p w:rsidR="00AE57DC" w:rsidP="00424A70" w:rsidRDefault="001847F1" w14:paraId="38AC79D8" w14:textId="5170DD24">
          <w:pPr>
            <w:spacing w:after="0"/>
            <w:rPr>
              <w:sz w:val="24"/>
              <w:szCs w:val="24"/>
            </w:rPr>
          </w:pPr>
          <w:r>
            <w:rPr>
              <w:sz w:val="24"/>
              <w:szCs w:val="24"/>
            </w:rPr>
            <w:t>Team secundair onderwijs</w:t>
          </w:r>
        </w:p>
      </w:sdtContent>
    </w:sdt>
    <w:p w:rsidRPr="00424A70" w:rsidR="00342B58" w:rsidP="00531181" w:rsidRDefault="001847F1" w14:paraId="4BCB1B1A" w14:textId="006A9929">
      <w:pPr>
        <w:pStyle w:val="Datumdocument"/>
        <w:spacing w:after="0"/>
        <w:rPr>
          <w:b w:val="0"/>
          <w:bCs/>
        </w:rPr>
      </w:pPr>
      <w:bookmarkStart w:name="Datum" w:id="0"/>
      <w:bookmarkEnd w:id="0"/>
      <w:r>
        <w:rPr>
          <w:b w:val="0"/>
          <w:bCs/>
        </w:rPr>
        <w:t>2025</w:t>
      </w:r>
      <w:r w:rsidRPr="00424A70" w:rsidR="00342B58">
        <w:rPr>
          <w:b w:val="0"/>
          <w:bCs/>
        </w:rPr>
        <w:t>-</w:t>
      </w:r>
      <w:r>
        <w:rPr>
          <w:b w:val="0"/>
          <w:bCs/>
        </w:rPr>
        <w:t>0</w:t>
      </w:r>
      <w:r w:rsidR="00AE270A">
        <w:rPr>
          <w:b w:val="0"/>
          <w:bCs/>
        </w:rPr>
        <w:t>4</w:t>
      </w:r>
      <w:r w:rsidRPr="00424A70" w:rsidR="00342B58">
        <w:rPr>
          <w:b w:val="0"/>
          <w:bCs/>
        </w:rPr>
        <w:t>-</w:t>
      </w:r>
      <w:r w:rsidR="00AE270A">
        <w:rPr>
          <w:b w:val="0"/>
          <w:bCs/>
        </w:rPr>
        <w:t>24</w:t>
      </w:r>
    </w:p>
    <w:p w:rsidR="00127D92" w:rsidP="00531181" w:rsidRDefault="00342B58" w14:paraId="49DB80CC" w14:textId="77777777">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rsidR="003F39FC" w:rsidP="003F39FC" w:rsidRDefault="003F39FC" w14:paraId="52D3C8A9" w14:textId="77777777"/>
    <w:p w:rsidR="00127D92" w:rsidP="003F39FC" w:rsidRDefault="00C37EFE" w14:paraId="04E8EF79" w14:textId="37B12477">
      <w:pPr>
        <w:pStyle w:val="Titel"/>
        <w:jc w:val="center"/>
      </w:pPr>
      <w:r>
        <w:t>S</w:t>
      </w:r>
      <w:r w:rsidR="001847F1">
        <w:t>tage</w:t>
      </w:r>
      <w:r>
        <w:t>-</w:t>
      </w:r>
      <w:r w:rsidR="001847F1">
        <w:t xml:space="preserve">activiteitenlijst </w:t>
      </w:r>
      <w:r w:rsidR="00B208B3">
        <w:t>Commerciële organisatie</w:t>
      </w:r>
    </w:p>
    <w:p w:rsidR="000C5BA0" w:rsidP="19305790" w:rsidRDefault="000C5BA0" w14:paraId="0AE313B1" w14:textId="1C996898">
      <w:pPr>
        <w:pStyle w:val="Kop1"/>
      </w:pPr>
      <w:r>
        <w:t>Inleiding</w:t>
      </w:r>
    </w:p>
    <w:p w:rsidRPr="00E73FEC" w:rsidR="000C5BA0" w:rsidP="19305790" w:rsidRDefault="642E2D84" w14:paraId="4339C282" w14:textId="21D0B0CA">
      <w:pPr>
        <w:pStyle w:val="Kop1"/>
        <w:numPr>
          <w:ilvl w:val="0"/>
          <w:numId w:val="0"/>
        </w:numPr>
        <w:spacing w:before="0" w:after="200"/>
        <w:rPr>
          <w:b w:val="0"/>
          <w:bCs/>
        </w:rPr>
      </w:pPr>
      <w:r w:rsidRPr="00E73FEC">
        <w:rPr>
          <w:rFonts w:eastAsia="Trebuchet MS" w:cs="Trebuchet MS"/>
          <w:b w:val="0"/>
          <w:bCs/>
          <w:sz w:val="20"/>
          <w:szCs w:val="20"/>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rsidR="642E2D84" w:rsidP="19305790" w:rsidRDefault="642E2D84" w14:paraId="29C1291E" w14:textId="4311DB6A">
      <w:r w:rsidRPr="19305790">
        <w:rPr>
          <w:rFonts w:eastAsia="Trebuchet MS" w:cs="Trebuchet MS"/>
        </w:rPr>
        <w:t>Om tot een stage-activiteitenlijst te komen zien we drie stappen:</w:t>
      </w:r>
    </w:p>
    <w:p w:rsidR="642E2D84" w:rsidP="19305790" w:rsidRDefault="642E2D84" w14:paraId="30D1F997" w14:textId="5E92E2DD">
      <w:r w:rsidRPr="19305790">
        <w:rPr>
          <w:rFonts w:eastAsia="Trebuchet MS" w:cs="Trebuchet MS"/>
        </w:rPr>
        <w:t xml:space="preserve">De pedagogische begeleiding heeft dit </w:t>
      </w:r>
      <w:r w:rsidRPr="19305790">
        <w:rPr>
          <w:rFonts w:eastAsia="Trebuchet MS" w:cs="Trebuchet MS"/>
          <w:u w:val="single"/>
        </w:rPr>
        <w:t>inspiratiedocument</w:t>
      </w:r>
      <w:r w:rsidRPr="1930579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rsidR="642E2D84" w:rsidP="19305790" w:rsidRDefault="642E2D84" w14:paraId="7857669F" w14:textId="74DAEE92">
      <w:r w:rsidRPr="19305790">
        <w:rPr>
          <w:rFonts w:eastAsia="Trebuchet MS" w:cs="Trebuchet MS"/>
        </w:rPr>
        <w:t xml:space="preserve">De vakgroep maakt een </w:t>
      </w:r>
      <w:r w:rsidRPr="19305790">
        <w:rPr>
          <w:rFonts w:eastAsia="Trebuchet MS" w:cs="Trebuchet MS"/>
          <w:u w:val="single"/>
        </w:rPr>
        <w:t>schooleigen activiteitenlijst</w:t>
      </w:r>
      <w:r w:rsidRPr="1930579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rsidR="642E2D84" w:rsidP="19305790" w:rsidRDefault="642E2D84" w14:paraId="45994D67" w14:textId="2C9F02F0">
      <w:r w:rsidRPr="19305790">
        <w:rPr>
          <w:rFonts w:eastAsia="Trebuchet MS" w:cs="Trebuchet MS"/>
        </w:rPr>
        <w:t xml:space="preserve">De stagebegeleider of de vakleraar maakt een </w:t>
      </w:r>
      <w:r w:rsidRPr="19305790">
        <w:rPr>
          <w:rFonts w:eastAsia="Trebuchet MS" w:cs="Trebuchet MS"/>
          <w:u w:val="single"/>
        </w:rPr>
        <w:t>individuele activiteitenlijst</w:t>
      </w:r>
      <w:r w:rsidRPr="1930579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rsidR="642E2D84" w:rsidP="19305790" w:rsidRDefault="642E2D84" w14:paraId="32AB40B4" w14:textId="0DA3E641">
      <w:r w:rsidRPr="19305790">
        <w:rPr>
          <w:rFonts w:eastAsia="Trebuchet MS" w:cs="Trebuchet MS"/>
        </w:rPr>
        <w:t xml:space="preserve">In de </w:t>
      </w:r>
      <w:hyperlink w:history="1" r:id="rId12">
        <w:r w:rsidRPr="00FC6538">
          <w:rPr>
            <w:rStyle w:val="Hyperlink"/>
            <w:rFonts w:eastAsia="Trebuchet MS" w:cs="Trebuchet MS"/>
          </w:rPr>
          <w:t>leidraad stage-activiteitenlijsten</w:t>
        </w:r>
      </w:hyperlink>
      <w:r w:rsidRPr="19305790">
        <w:rPr>
          <w:rFonts w:eastAsia="Trebuchet MS" w:cs="Trebuchet MS"/>
        </w:rPr>
        <w:t xml:space="preserve"> vind je reflectievragen om tot een stage-activiteitenlijst te komen en bijkomende achtergrondinformatie</w:t>
      </w:r>
      <w:r w:rsidR="00B208B3">
        <w:rPr>
          <w:rFonts w:eastAsia="Trebuchet MS" w:cs="Trebuchet MS"/>
        </w:rPr>
        <w:t>.</w:t>
      </w:r>
    </w:p>
    <w:p w:rsidR="001847F1" w:rsidP="000C5BA0" w:rsidRDefault="001847F1" w14:paraId="651CAF19" w14:textId="49DF105F">
      <w:pPr>
        <w:pStyle w:val="Kop1"/>
      </w:pPr>
      <w:r>
        <w:t xml:space="preserve">Context </w:t>
      </w:r>
    </w:p>
    <w:p w:rsidR="001847F1" w:rsidP="001847F1" w:rsidRDefault="001847F1" w14:paraId="258FA272" w14:textId="36EC76DC">
      <w:r>
        <w:t xml:space="preserve">Contexten waarin de stage kan </w:t>
      </w:r>
      <w:r w:rsidR="00EE6ECF">
        <w:t>plaatsvinden</w:t>
      </w:r>
      <w:r>
        <w:t>:</w:t>
      </w:r>
    </w:p>
    <w:p w:rsidR="00EE6ECF" w:rsidP="00C81E4B" w:rsidRDefault="004F06A7" w14:paraId="53E15A33" w14:textId="5D62C70F">
      <w:pPr>
        <w:pStyle w:val="Opsomming1"/>
      </w:pPr>
      <w:r>
        <w:t>c</w:t>
      </w:r>
      <w:r w:rsidR="00B208B3">
        <w:t xml:space="preserve">ommerciële binnendienst </w:t>
      </w:r>
      <w:r w:rsidR="008A103B">
        <w:t>van een organisatie</w:t>
      </w:r>
      <w:r>
        <w:t>;</w:t>
      </w:r>
    </w:p>
    <w:p w:rsidR="00EF1455" w:rsidP="00C81E4B" w:rsidRDefault="004F06A7" w14:paraId="4C6135D6" w14:textId="75073111">
      <w:pPr>
        <w:pStyle w:val="Opsomming1"/>
      </w:pPr>
      <w:r>
        <w:t>a</w:t>
      </w:r>
      <w:r w:rsidR="00EF1455">
        <w:t>dministratieve afdeling van een KMO of dienstverlenende organisatie (bv. f</w:t>
      </w:r>
      <w:r w:rsidRPr="00EF1455" w:rsidR="00EF1455">
        <w:t>acturatie, opvolging van betalingen, klantendatabase beheren</w:t>
      </w:r>
      <w:r w:rsidR="00EF1455">
        <w:t>)</w:t>
      </w:r>
      <w:r>
        <w:t>;</w:t>
      </w:r>
    </w:p>
    <w:p w:rsidR="00EF1455" w:rsidP="00C81E4B" w:rsidRDefault="004F06A7" w14:paraId="33431545" w14:textId="408A3EDB">
      <w:pPr>
        <w:pStyle w:val="Opsomming1"/>
      </w:pPr>
      <w:r>
        <w:lastRenderedPageBreak/>
        <w:t>e</w:t>
      </w:r>
      <w:r w:rsidR="00EF1455">
        <w:t xml:space="preserve">-commerce en online verkoop (bv. </w:t>
      </w:r>
      <w:r w:rsidR="006C54BD">
        <w:t>o</w:t>
      </w:r>
      <w:r w:rsidRPr="006C54BD" w:rsidR="006C54BD">
        <w:t>nline bestellingen opvolgen, klantenservice via chat of e-mail</w:t>
      </w:r>
      <w:r w:rsidR="006C54BD">
        <w:t>)</w:t>
      </w:r>
      <w:r>
        <w:t>;</w:t>
      </w:r>
    </w:p>
    <w:p w:rsidR="006C54BD" w:rsidP="00C81E4B" w:rsidRDefault="004F06A7" w14:paraId="440E64E3" w14:textId="3FC77CFF">
      <w:pPr>
        <w:pStyle w:val="Opsomming1"/>
      </w:pPr>
      <w:r>
        <w:t>k</w:t>
      </w:r>
      <w:r w:rsidR="006C54BD">
        <w:t>lantenservice in groot- of kleinhandel (bv. k</w:t>
      </w:r>
      <w:r w:rsidRPr="006C54BD" w:rsidR="006C54BD">
        <w:t>lanten adviseren, producten verkopen, bestellingen opnemen</w:t>
      </w:r>
      <w:r w:rsidR="006C54BD">
        <w:t>)</w:t>
      </w:r>
      <w:r>
        <w:t>.</w:t>
      </w:r>
    </w:p>
    <w:p w:rsidR="001847F1" w:rsidP="000C5BA0" w:rsidRDefault="001847F1" w14:paraId="431A463C" w14:textId="5F43DAC0">
      <w:pPr>
        <w:pStyle w:val="Kop1"/>
      </w:pPr>
      <w:r>
        <w:t>Activiteitenlijst</w:t>
      </w:r>
      <w:r w:rsidR="000C5BA0">
        <w:t xml:space="preserve"> </w:t>
      </w:r>
    </w:p>
    <w:tbl>
      <w:tblPr>
        <w:tblStyle w:val="Tabelraster"/>
        <w:tblW w:w="0" w:type="auto"/>
        <w:tblLook w:val="04A0" w:firstRow="1" w:lastRow="0" w:firstColumn="1" w:lastColumn="0" w:noHBand="0" w:noVBand="1"/>
      </w:tblPr>
      <w:tblGrid>
        <w:gridCol w:w="6663"/>
        <w:gridCol w:w="1835"/>
      </w:tblGrid>
      <w:tr w:rsidR="00D8275F" w:rsidTr="7102C88B" w14:paraId="02214BF0" w14:textId="77777777">
        <w:tc>
          <w:tcPr>
            <w:tcW w:w="6663" w:type="dxa"/>
            <w:tcMar/>
          </w:tcPr>
          <w:p w:rsidRPr="004910A1" w:rsidR="00D8275F" w:rsidP="00D031B1" w:rsidRDefault="00D8275F" w14:paraId="605A2BE4" w14:textId="77777777">
            <w:r>
              <w:t>Activiteit</w:t>
            </w:r>
          </w:p>
        </w:tc>
        <w:tc>
          <w:tcPr>
            <w:tcW w:w="1835" w:type="dxa"/>
            <w:tcMar/>
          </w:tcPr>
          <w:p w:rsidRPr="001A2A14" w:rsidR="00D8275F" w:rsidP="00D031B1" w:rsidRDefault="000C143D" w14:paraId="48A1CC24" w14:textId="1EEA8592">
            <w:r w:rsidR="000C143D">
              <w:rPr/>
              <w:t>L</w:t>
            </w:r>
            <w:r w:rsidR="00D8275F">
              <w:rPr/>
              <w:t>eerplandoel</w:t>
            </w:r>
            <w:r w:rsidR="4A22C703">
              <w:rPr/>
              <w:t>(</w:t>
            </w:r>
            <w:r w:rsidR="000C143D">
              <w:rPr/>
              <w:t>en</w:t>
            </w:r>
            <w:r w:rsidR="17CAC891">
              <w:rPr/>
              <w:t>)</w:t>
            </w:r>
          </w:p>
        </w:tc>
      </w:tr>
      <w:tr w:rsidRPr="004F06A7" w:rsidR="00D8275F" w:rsidTr="7102C88B" w14:paraId="6776B441" w14:textId="77777777">
        <w:tc>
          <w:tcPr>
            <w:tcW w:w="8498" w:type="dxa"/>
            <w:gridSpan w:val="2"/>
            <w:shd w:val="clear" w:color="auto" w:fill="auto"/>
            <w:tcMar/>
          </w:tcPr>
          <w:p w:rsidRPr="00172A9D" w:rsidR="00D8275F" w:rsidP="00D031B1" w:rsidRDefault="00D8275F" w14:paraId="526AD4E8" w14:textId="44ABAEF3">
            <w:pPr>
              <w:rPr>
                <w:b/>
                <w:bCs/>
              </w:rPr>
            </w:pPr>
            <w:r w:rsidRPr="00172A9D">
              <w:rPr>
                <w:b/>
                <w:bCs/>
              </w:rPr>
              <w:t xml:space="preserve">Basiscompetenties in een </w:t>
            </w:r>
            <w:r w:rsidRPr="00172A9D" w:rsidR="00AF3E90">
              <w:rPr>
                <w:b/>
                <w:bCs/>
              </w:rPr>
              <w:t>administratieve omgeving</w:t>
            </w:r>
          </w:p>
        </w:tc>
      </w:tr>
      <w:tr w:rsidR="00D8275F" w:rsidTr="7102C88B" w14:paraId="7A486BB5" w14:textId="77777777">
        <w:tc>
          <w:tcPr>
            <w:tcW w:w="6663" w:type="dxa"/>
            <w:tcMar/>
          </w:tcPr>
          <w:p w:rsidR="00D8275F" w:rsidP="00D031B1" w:rsidRDefault="00D8275F" w14:paraId="4FEE08A4" w14:textId="77777777">
            <w:r>
              <w:t>De leerling communiceert duidelijk en respectvol met aandacht voor hiërarchie.</w:t>
            </w:r>
          </w:p>
        </w:tc>
        <w:tc>
          <w:tcPr>
            <w:tcW w:w="1835" w:type="dxa"/>
            <w:tcMar/>
          </w:tcPr>
          <w:p w:rsidR="00D8275F" w:rsidP="00D031B1" w:rsidRDefault="00D8275F" w14:paraId="79CE4C0C" w14:textId="77777777">
            <w:r>
              <w:t>LPD 1</w:t>
            </w:r>
          </w:p>
        </w:tc>
      </w:tr>
      <w:tr w:rsidR="00D8275F" w:rsidTr="7102C88B" w14:paraId="263852CB" w14:textId="77777777">
        <w:tc>
          <w:tcPr>
            <w:tcW w:w="6663" w:type="dxa"/>
            <w:tcMar/>
          </w:tcPr>
          <w:p w:rsidR="00D8275F" w:rsidP="00D031B1" w:rsidRDefault="00D8275F" w14:paraId="4758E8A1" w14:textId="77777777">
            <w:r>
              <w:t>De leerling respecteert afspraken en procedures op de stagewerkplek zoals</w:t>
            </w:r>
          </w:p>
          <w:p w:rsidR="00D8275F" w:rsidP="00C679A2" w:rsidRDefault="00D8275F" w14:paraId="32C638B1" w14:textId="0A7F16F6">
            <w:pPr>
              <w:pStyle w:val="Opsomming1"/>
            </w:pPr>
            <w:r>
              <w:t>afsp</w:t>
            </w:r>
            <w:r w:rsidR="00C05ACB">
              <w:t>r</w:t>
            </w:r>
            <w:r>
              <w:t>aken m.b.t. persoonlijke hygiëne;</w:t>
            </w:r>
          </w:p>
          <w:p w:rsidR="00D8275F" w:rsidP="00C679A2" w:rsidRDefault="00D8275F" w14:paraId="7979ABD9" w14:textId="77777777">
            <w:pPr>
              <w:pStyle w:val="Opsomming1"/>
            </w:pPr>
            <w:r>
              <w:t>veiligheidsregels;</w:t>
            </w:r>
          </w:p>
          <w:p w:rsidR="00D8275F" w:rsidP="00C679A2" w:rsidRDefault="00D8275F" w14:paraId="4BC2A3F6" w14:textId="77777777">
            <w:pPr>
              <w:pStyle w:val="Opsomming1"/>
            </w:pPr>
            <w:r>
              <w:t>afspraken m.b.t. redactionele normen en huisstijl.</w:t>
            </w:r>
          </w:p>
        </w:tc>
        <w:tc>
          <w:tcPr>
            <w:tcW w:w="1835" w:type="dxa"/>
            <w:tcMar/>
          </w:tcPr>
          <w:p w:rsidR="00D8275F" w:rsidP="00D031B1" w:rsidRDefault="00D8275F" w14:paraId="0518DF39" w14:textId="344ABCED">
            <w:r>
              <w:t>LPD 1</w:t>
            </w:r>
          </w:p>
        </w:tc>
      </w:tr>
      <w:tr w:rsidR="00D8275F" w:rsidTr="7102C88B" w14:paraId="7CFDD92A" w14:textId="77777777">
        <w:tc>
          <w:tcPr>
            <w:tcW w:w="6663" w:type="dxa"/>
            <w:tcMar/>
          </w:tcPr>
          <w:p w:rsidR="00D8275F" w:rsidP="00D031B1" w:rsidRDefault="00D8275F" w14:paraId="59CCFB5A" w14:textId="77777777">
            <w:r>
              <w:t>De leerling werkt zorgvuldig en corrigeert zich bij fouten.</w:t>
            </w:r>
          </w:p>
        </w:tc>
        <w:tc>
          <w:tcPr>
            <w:tcW w:w="1835" w:type="dxa"/>
            <w:tcMar/>
          </w:tcPr>
          <w:p w:rsidR="00D8275F" w:rsidP="00D031B1" w:rsidRDefault="00D8275F" w14:paraId="27D3A215" w14:textId="77777777">
            <w:r>
              <w:t>LPD 1</w:t>
            </w:r>
          </w:p>
        </w:tc>
      </w:tr>
      <w:tr w:rsidR="00D8275F" w:rsidTr="7102C88B" w14:paraId="69C4B9DF" w14:textId="77777777">
        <w:tc>
          <w:tcPr>
            <w:tcW w:w="6663" w:type="dxa"/>
            <w:tcMar/>
          </w:tcPr>
          <w:p w:rsidR="00262C72" w:rsidP="00262C72" w:rsidRDefault="00D8275F" w14:paraId="318122C9" w14:textId="2E0B7B01">
            <w:r>
              <w:t xml:space="preserve">De leerling gaat op een zorgzame en kostenbewuste manier </w:t>
            </w:r>
            <w:r w:rsidR="001573CD">
              <w:t xml:space="preserve">om </w:t>
            </w:r>
            <w:r>
              <w:t xml:space="preserve">met </w:t>
            </w:r>
            <w:r w:rsidR="00262C72">
              <w:t>kantoormateriaal.</w:t>
            </w:r>
          </w:p>
        </w:tc>
        <w:tc>
          <w:tcPr>
            <w:tcW w:w="1835" w:type="dxa"/>
            <w:tcMar/>
          </w:tcPr>
          <w:p w:rsidR="00D8275F" w:rsidP="00D031B1" w:rsidRDefault="00D8275F" w14:paraId="42203CAE" w14:textId="77777777">
            <w:r>
              <w:t>LPD 1</w:t>
            </w:r>
          </w:p>
        </w:tc>
      </w:tr>
      <w:tr w:rsidRPr="004F06A7" w:rsidR="00D8275F" w:rsidTr="7102C88B" w14:paraId="6DA3F7B8" w14:textId="77777777">
        <w:tc>
          <w:tcPr>
            <w:tcW w:w="8498" w:type="dxa"/>
            <w:gridSpan w:val="2"/>
            <w:shd w:val="clear" w:color="auto" w:fill="auto"/>
            <w:tcMar/>
          </w:tcPr>
          <w:p w:rsidRPr="00172A9D" w:rsidR="00D8275F" w:rsidP="00D031B1" w:rsidRDefault="006C54BD" w14:paraId="53E75B3C" w14:textId="58954C54">
            <w:pPr>
              <w:rPr>
                <w:b/>
                <w:bCs/>
              </w:rPr>
            </w:pPr>
            <w:r w:rsidRPr="00172A9D">
              <w:rPr>
                <w:b/>
                <w:bCs/>
              </w:rPr>
              <w:t>Verkoop en verkoopadministratie</w:t>
            </w:r>
          </w:p>
        </w:tc>
      </w:tr>
      <w:tr w:rsidR="00D8275F" w:rsidTr="7102C88B" w14:paraId="32E642C2" w14:textId="77777777">
        <w:tc>
          <w:tcPr>
            <w:tcW w:w="6663" w:type="dxa"/>
            <w:tcMar/>
          </w:tcPr>
          <w:p w:rsidR="00736237" w:rsidP="00552ACA" w:rsidRDefault="00736237" w14:paraId="46632F66" w14:textId="5813147D">
            <w:pPr>
              <w:tabs>
                <w:tab w:val="left" w:pos="4932"/>
              </w:tabs>
            </w:pPr>
            <w:r>
              <w:t xml:space="preserve">De leerling </w:t>
            </w:r>
            <w:r w:rsidR="002057D2">
              <w:t>onder</w:t>
            </w:r>
            <w:r w:rsidR="00552ACA">
              <w:t xml:space="preserve">zoekt </w:t>
            </w:r>
            <w:r w:rsidR="009013CA">
              <w:t xml:space="preserve">een </w:t>
            </w:r>
            <w:r w:rsidR="00552ACA">
              <w:t>vraag van</w:t>
            </w:r>
            <w:r w:rsidR="009013CA">
              <w:t>een</w:t>
            </w:r>
            <w:r w:rsidR="00552ACA">
              <w:t xml:space="preserve"> klant op technisch en/of commercieel vlak.</w:t>
            </w:r>
          </w:p>
        </w:tc>
        <w:tc>
          <w:tcPr>
            <w:tcW w:w="1835" w:type="dxa"/>
            <w:tcMar/>
          </w:tcPr>
          <w:p w:rsidR="00D8275F" w:rsidP="00D031B1" w:rsidRDefault="00D8275F" w14:paraId="661E4913" w14:textId="42368984">
            <w:r>
              <w:t>LPD</w:t>
            </w:r>
            <w:r w:rsidR="00736237">
              <w:t xml:space="preserve"> </w:t>
            </w:r>
            <w:r w:rsidR="00552ACA">
              <w:t>22</w:t>
            </w:r>
          </w:p>
        </w:tc>
      </w:tr>
      <w:tr w:rsidR="00552ACA" w:rsidTr="7102C88B" w14:paraId="71E17DA9" w14:textId="77777777">
        <w:tc>
          <w:tcPr>
            <w:tcW w:w="6663" w:type="dxa"/>
            <w:tcMar/>
          </w:tcPr>
          <w:p w:rsidR="00552ACA" w:rsidP="00552ACA" w:rsidRDefault="00552ACA" w14:paraId="68D4715F" w14:textId="27297559">
            <w:pPr>
              <w:tabs>
                <w:tab w:val="left" w:pos="4932"/>
              </w:tabs>
            </w:pPr>
            <w:r>
              <w:t xml:space="preserve">De leerling </w:t>
            </w:r>
            <w:r w:rsidR="004D5ADD">
              <w:t xml:space="preserve">adviseert </w:t>
            </w:r>
            <w:r w:rsidR="009013CA">
              <w:t xml:space="preserve">een </w:t>
            </w:r>
            <w:r w:rsidR="004D5ADD">
              <w:t>klant over een product met het oog op het afsluiten van de verkoop.</w:t>
            </w:r>
          </w:p>
        </w:tc>
        <w:tc>
          <w:tcPr>
            <w:tcW w:w="1835" w:type="dxa"/>
            <w:tcMar/>
          </w:tcPr>
          <w:p w:rsidR="00552ACA" w:rsidP="00D031B1" w:rsidRDefault="00552ACA" w14:paraId="390E3A5B" w14:textId="01E1FA1F">
            <w:r>
              <w:t>LPD 21</w:t>
            </w:r>
          </w:p>
        </w:tc>
      </w:tr>
      <w:tr w:rsidR="00E62383" w:rsidTr="7102C88B" w14:paraId="259E5604" w14:textId="77777777">
        <w:tc>
          <w:tcPr>
            <w:tcW w:w="6663" w:type="dxa"/>
            <w:tcMar/>
          </w:tcPr>
          <w:p w:rsidR="00E62383" w:rsidP="00736237" w:rsidRDefault="00E62383" w14:paraId="0D5CC5D1" w14:textId="0338987F">
            <w:pPr>
              <w:tabs>
                <w:tab w:val="left" w:pos="4932"/>
              </w:tabs>
            </w:pPr>
            <w:r>
              <w:t>De leerling ondersteunt</w:t>
            </w:r>
            <w:r w:rsidR="00153D9C">
              <w:t xml:space="preserve"> het opstellen van </w:t>
            </w:r>
            <w:r w:rsidR="00552ACA">
              <w:t xml:space="preserve">verkoopdocumenten </w:t>
            </w:r>
            <w:r w:rsidR="00153D9C">
              <w:t>zoals</w:t>
            </w:r>
            <w:r w:rsidR="009013CA">
              <w:t>:</w:t>
            </w:r>
          </w:p>
          <w:p w:rsidR="00552ACA" w:rsidP="00552ACA" w:rsidRDefault="00552ACA" w14:paraId="1AA80247" w14:textId="34A599A9">
            <w:pPr>
              <w:pStyle w:val="Opsomming1"/>
            </w:pPr>
            <w:r>
              <w:t>offerte;</w:t>
            </w:r>
          </w:p>
          <w:p w:rsidR="00552ACA" w:rsidP="00552ACA" w:rsidRDefault="00552ACA" w14:paraId="44F2BD26" w14:textId="5004C588">
            <w:pPr>
              <w:pStyle w:val="Opsomming1"/>
            </w:pPr>
            <w:r>
              <w:t>factuur;</w:t>
            </w:r>
          </w:p>
          <w:p w:rsidR="00552ACA" w:rsidP="00552ACA" w:rsidRDefault="00552ACA" w14:paraId="144A2C24" w14:textId="621AC3C7">
            <w:pPr>
              <w:pStyle w:val="Opsomming1"/>
            </w:pPr>
            <w:r>
              <w:t>creditnota.</w:t>
            </w:r>
          </w:p>
        </w:tc>
        <w:tc>
          <w:tcPr>
            <w:tcW w:w="1835" w:type="dxa"/>
            <w:tcMar/>
          </w:tcPr>
          <w:p w:rsidR="00E62383" w:rsidP="00D031B1" w:rsidRDefault="00E62383" w14:paraId="7C8C18BF" w14:textId="02F658F3">
            <w:r>
              <w:t>LPD 2</w:t>
            </w:r>
            <w:r w:rsidR="00552ACA">
              <w:t>2, 25</w:t>
            </w:r>
          </w:p>
        </w:tc>
      </w:tr>
      <w:tr w:rsidR="00D8275F" w:rsidTr="7102C88B" w14:paraId="16DAB79B" w14:textId="77777777">
        <w:tc>
          <w:tcPr>
            <w:tcW w:w="6663" w:type="dxa"/>
            <w:tcMar/>
          </w:tcPr>
          <w:p w:rsidR="00D8275F" w:rsidP="00E62383" w:rsidRDefault="00E62383" w14:paraId="54D03970" w14:textId="37906CE2">
            <w:pPr>
              <w:tabs>
                <w:tab w:val="left" w:pos="4932"/>
              </w:tabs>
            </w:pPr>
            <w:r>
              <w:t xml:space="preserve">De leerling ondersteunt </w:t>
            </w:r>
            <w:r w:rsidR="00552ACA">
              <w:t>het beheer van prospecten- of klantenbestanden zoals</w:t>
            </w:r>
            <w:r w:rsidR="009013CA">
              <w:t>:</w:t>
            </w:r>
            <w:r w:rsidR="68AF2B09">
              <w:t xml:space="preserve"> </w:t>
            </w:r>
          </w:p>
          <w:p w:rsidR="00552ACA" w:rsidP="00552ACA" w:rsidRDefault="009013CA" w14:paraId="4EB0F344" w14:textId="291F79C7">
            <w:pPr>
              <w:pStyle w:val="Lijstalinea"/>
              <w:numPr>
                <w:ilvl w:val="0"/>
                <w:numId w:val="38"/>
              </w:numPr>
              <w:tabs>
                <w:tab w:val="left" w:pos="4932"/>
              </w:tabs>
              <w:spacing w:after="0"/>
              <w:ind w:left="318"/>
            </w:pPr>
            <w:r>
              <w:t xml:space="preserve">gegevens </w:t>
            </w:r>
            <w:r w:rsidR="00552ACA">
              <w:t>raadplegen;</w:t>
            </w:r>
          </w:p>
          <w:p w:rsidR="00552ACA" w:rsidP="00552ACA" w:rsidRDefault="009013CA" w14:paraId="09F6C276" w14:textId="32E37EA8">
            <w:pPr>
              <w:pStyle w:val="Lijstalinea"/>
              <w:numPr>
                <w:ilvl w:val="0"/>
                <w:numId w:val="38"/>
              </w:numPr>
              <w:tabs>
                <w:tab w:val="left" w:pos="4932"/>
              </w:tabs>
              <w:spacing w:after="0"/>
              <w:ind w:left="318"/>
            </w:pPr>
            <w:r>
              <w:t xml:space="preserve">gegevens </w:t>
            </w:r>
            <w:r w:rsidR="00552ACA">
              <w:t>ingeven;</w:t>
            </w:r>
          </w:p>
          <w:p w:rsidR="00552ACA" w:rsidP="7035127C" w:rsidRDefault="009013CA" w14:paraId="3C3EF03F" w14:textId="1BD25FD3">
            <w:pPr>
              <w:pStyle w:val="Lijstalinea"/>
              <w:tabs>
                <w:tab w:val="left" w:pos="4932"/>
              </w:tabs>
              <w:spacing w:after="0"/>
              <w:ind w:left="318"/>
            </w:pPr>
            <w:r>
              <w:t xml:space="preserve">gegevens </w:t>
            </w:r>
            <w:r w:rsidR="20BB86F6">
              <w:t>b</w:t>
            </w:r>
            <w:r w:rsidR="00552ACA">
              <w:t>ijwerken</w:t>
            </w:r>
            <w:r w:rsidR="41F2D89C">
              <w:t>.</w:t>
            </w:r>
          </w:p>
        </w:tc>
        <w:tc>
          <w:tcPr>
            <w:tcW w:w="1835" w:type="dxa"/>
            <w:tcMar/>
          </w:tcPr>
          <w:p w:rsidR="00D8275F" w:rsidP="00D031B1" w:rsidRDefault="00D8275F" w14:paraId="55938178" w14:textId="64128E3C">
            <w:r>
              <w:t>LPD</w:t>
            </w:r>
            <w:r w:rsidR="00E62383">
              <w:t xml:space="preserve"> 2</w:t>
            </w:r>
            <w:r w:rsidR="00552ACA">
              <w:t>3</w:t>
            </w:r>
          </w:p>
        </w:tc>
      </w:tr>
      <w:tr w:rsidR="0060217A" w:rsidTr="7102C88B" w14:paraId="0993E84D" w14:textId="77777777">
        <w:tc>
          <w:tcPr>
            <w:tcW w:w="6663" w:type="dxa"/>
            <w:tcMar/>
          </w:tcPr>
          <w:p w:rsidR="00E8776D" w:rsidP="00552ACA" w:rsidRDefault="0060217A" w14:paraId="4CF85143" w14:textId="06884383">
            <w:pPr>
              <w:tabs>
                <w:tab w:val="left" w:pos="4932"/>
              </w:tabs>
            </w:pPr>
            <w:r>
              <w:t xml:space="preserve">De leerling </w:t>
            </w:r>
            <w:r w:rsidR="00153D9C">
              <w:t xml:space="preserve">registreert verkooporders en informeert </w:t>
            </w:r>
            <w:r w:rsidR="001B77B1">
              <w:t xml:space="preserve">een </w:t>
            </w:r>
            <w:r w:rsidR="00ED6E1C">
              <w:t xml:space="preserve">klant </w:t>
            </w:r>
            <w:r w:rsidR="00153D9C">
              <w:t>over het orderverloop.</w:t>
            </w:r>
          </w:p>
        </w:tc>
        <w:tc>
          <w:tcPr>
            <w:tcW w:w="1835" w:type="dxa"/>
            <w:tcMar/>
          </w:tcPr>
          <w:p w:rsidR="0060217A" w:rsidP="00D031B1" w:rsidRDefault="0060217A" w14:paraId="6D524E54" w14:textId="5FCE4E2D">
            <w:r>
              <w:t>LPD 2</w:t>
            </w:r>
            <w:r w:rsidR="00153D9C">
              <w:t>4</w:t>
            </w:r>
          </w:p>
        </w:tc>
      </w:tr>
      <w:tr w:rsidR="00D8275F" w:rsidTr="7102C88B" w14:paraId="4CE80DC2" w14:textId="77777777">
        <w:tc>
          <w:tcPr>
            <w:tcW w:w="6663" w:type="dxa"/>
            <w:tcMar/>
          </w:tcPr>
          <w:p w:rsidR="00D8275F" w:rsidP="00F3482C" w:rsidRDefault="002057D2" w14:paraId="5FC27512" w14:textId="2B98E6F8">
            <w:pPr>
              <w:tabs>
                <w:tab w:val="left" w:pos="4932"/>
              </w:tabs>
            </w:pPr>
            <w:r>
              <w:t xml:space="preserve">De leerling </w:t>
            </w:r>
            <w:r w:rsidR="00153D9C">
              <w:t xml:space="preserve">informeert </w:t>
            </w:r>
            <w:r w:rsidR="001B77B1">
              <w:t xml:space="preserve">een </w:t>
            </w:r>
            <w:r w:rsidR="00ED6E1C">
              <w:t xml:space="preserve">klant </w:t>
            </w:r>
            <w:r w:rsidR="00153D9C">
              <w:t xml:space="preserve">over </w:t>
            </w:r>
            <w:r w:rsidR="00F3482C">
              <w:t>de werking en ingebruikname van producten.</w:t>
            </w:r>
          </w:p>
        </w:tc>
        <w:tc>
          <w:tcPr>
            <w:tcW w:w="1835" w:type="dxa"/>
            <w:tcMar/>
          </w:tcPr>
          <w:p w:rsidR="00D8275F" w:rsidP="00D031B1" w:rsidRDefault="00D8275F" w14:paraId="4212237B" w14:textId="5DCDAD83">
            <w:r>
              <w:t>LPD</w:t>
            </w:r>
            <w:r w:rsidR="002057D2">
              <w:t xml:space="preserve"> 2</w:t>
            </w:r>
            <w:r w:rsidR="00F3482C">
              <w:t>6</w:t>
            </w:r>
          </w:p>
        </w:tc>
      </w:tr>
      <w:tr w:rsidR="00F3482C" w:rsidTr="7102C88B" w14:paraId="6F237DB0" w14:textId="77777777">
        <w:tc>
          <w:tcPr>
            <w:tcW w:w="6663" w:type="dxa"/>
            <w:tcMar/>
          </w:tcPr>
          <w:p w:rsidR="00F3482C" w:rsidP="00D031B1" w:rsidRDefault="00F3482C" w14:paraId="2B8AC9D8" w14:textId="4AB24DEB">
            <w:pPr>
              <w:tabs>
                <w:tab w:val="left" w:pos="4932"/>
              </w:tabs>
            </w:pPr>
            <w:r>
              <w:t>De leerling ondersteunt de dienst na verkoop zoals</w:t>
            </w:r>
            <w:r w:rsidR="001B77B1">
              <w:t>:</w:t>
            </w:r>
          </w:p>
          <w:p w:rsidR="00F3482C" w:rsidP="00ED6E1C" w:rsidRDefault="00F3482C" w14:paraId="1D8A292B" w14:textId="504249AB">
            <w:pPr>
              <w:pStyle w:val="Opsomming1"/>
            </w:pPr>
            <w:r>
              <w:t>inwisselen en terugbetalen van producten;</w:t>
            </w:r>
          </w:p>
          <w:p w:rsidR="00F3482C" w:rsidP="00ED6E1C" w:rsidRDefault="00F3482C" w14:paraId="1A3CE797" w14:textId="560D1A7A">
            <w:pPr>
              <w:pStyle w:val="Opsomming1"/>
            </w:pPr>
            <w:r>
              <w:t>bestellen van niet-voorradige producten;</w:t>
            </w:r>
          </w:p>
          <w:p w:rsidR="00F3482C" w:rsidP="00ED6E1C" w:rsidRDefault="00F3482C" w14:paraId="2FC2F65F" w14:textId="27CDAC74">
            <w:pPr>
              <w:pStyle w:val="Opsomming1"/>
            </w:pPr>
            <w:r>
              <w:t>behandelen van klachten</w:t>
            </w:r>
            <w:r w:rsidR="00ED6E1C">
              <w:t>.</w:t>
            </w:r>
          </w:p>
        </w:tc>
        <w:tc>
          <w:tcPr>
            <w:tcW w:w="1835" w:type="dxa"/>
            <w:tcMar/>
          </w:tcPr>
          <w:p w:rsidR="00F3482C" w:rsidP="00D031B1" w:rsidRDefault="00ED6E1C" w14:paraId="65725B3F" w14:textId="3FB1EC93">
            <w:r>
              <w:t>LPD 26</w:t>
            </w:r>
          </w:p>
        </w:tc>
      </w:tr>
      <w:tr w:rsidR="00ED6E1C" w:rsidTr="7102C88B" w14:paraId="64DF4FF9" w14:textId="77777777">
        <w:tc>
          <w:tcPr>
            <w:tcW w:w="6663" w:type="dxa"/>
            <w:tcMar/>
          </w:tcPr>
          <w:p w:rsidR="00ED6E1C" w:rsidP="00D031B1" w:rsidRDefault="00ED6E1C" w14:paraId="45F79D0E" w14:textId="64C314B9">
            <w:pPr>
              <w:tabs>
                <w:tab w:val="left" w:pos="4932"/>
              </w:tabs>
            </w:pPr>
            <w:r>
              <w:t>De leerling volgt de commerciële informatie van het stagebedrijf op via diverse kanalen zoals</w:t>
            </w:r>
            <w:r w:rsidR="00D83E11">
              <w:t>:</w:t>
            </w:r>
          </w:p>
          <w:p w:rsidR="00ED6E1C" w:rsidP="7035127C" w:rsidRDefault="6A0EDB34" w14:paraId="1ACFC57A" w14:textId="5C9DCC7B">
            <w:pPr>
              <w:pStyle w:val="Opsomming1"/>
              <w:rPr>
                <w:rFonts w:eastAsia="Trebuchet MS" w:cs="Trebuchet MS"/>
              </w:rPr>
            </w:pPr>
            <w:r w:rsidRPr="7035127C">
              <w:rPr>
                <w:rFonts w:eastAsia="Trebuchet MS" w:cs="Trebuchet MS"/>
              </w:rPr>
              <w:t xml:space="preserve">informatie </w:t>
            </w:r>
            <w:r w:rsidRPr="7035127C" w:rsidR="2A002844">
              <w:rPr>
                <w:rFonts w:eastAsia="Trebuchet MS" w:cs="Trebuchet MS"/>
              </w:rPr>
              <w:t xml:space="preserve">op de webshop </w:t>
            </w:r>
            <w:r w:rsidRPr="7035127C">
              <w:rPr>
                <w:rFonts w:eastAsia="Trebuchet MS" w:cs="Trebuchet MS"/>
              </w:rPr>
              <w:t>up to date houden;</w:t>
            </w:r>
          </w:p>
          <w:p w:rsidR="00ED6E1C" w:rsidP="7035127C" w:rsidRDefault="6A0EDB34" w14:paraId="10EEB3E1" w14:textId="4AB62CF3">
            <w:pPr>
              <w:pStyle w:val="Opsomming1"/>
              <w:rPr>
                <w:rFonts w:eastAsia="Trebuchet MS" w:cs="Trebuchet MS"/>
              </w:rPr>
            </w:pPr>
            <w:r w:rsidRPr="7035127C">
              <w:rPr>
                <w:rFonts w:eastAsia="Trebuchet MS" w:cs="Trebuchet MS"/>
              </w:rPr>
              <w:t>inhoud verzamelen over het gebruik van een website;</w:t>
            </w:r>
          </w:p>
          <w:p w:rsidR="00ED6E1C" w:rsidP="7035127C" w:rsidRDefault="6A0EDB34" w14:paraId="1A880DF9" w14:textId="17D6512B">
            <w:pPr>
              <w:pStyle w:val="Opsomming1"/>
              <w:shd w:val="clear" w:color="auto" w:fill="FFFFFF" w:themeFill="background1"/>
              <w:spacing w:before="200" w:after="200"/>
              <w:rPr>
                <w:rFonts w:eastAsia="Trebuchet MS" w:cs="Trebuchet MS"/>
              </w:rPr>
            </w:pPr>
            <w:r w:rsidRPr="7035127C">
              <w:rPr>
                <w:rFonts w:eastAsia="Trebuchet MS" w:cs="Trebuchet MS"/>
              </w:rPr>
              <w:t>reacties van gebruikers opvolg</w:t>
            </w:r>
            <w:r w:rsidRPr="7035127C" w:rsidR="7728AF3E">
              <w:rPr>
                <w:rFonts w:eastAsia="Trebuchet MS" w:cs="Trebuchet MS"/>
              </w:rPr>
              <w:t>en.</w:t>
            </w:r>
          </w:p>
        </w:tc>
        <w:tc>
          <w:tcPr>
            <w:tcW w:w="1835" w:type="dxa"/>
            <w:tcMar/>
          </w:tcPr>
          <w:p w:rsidR="00ED6E1C" w:rsidP="00D031B1" w:rsidRDefault="00ED6E1C" w14:paraId="708CCE9D" w14:textId="7DA05954">
            <w:r>
              <w:t>LPD 27</w:t>
            </w:r>
          </w:p>
        </w:tc>
      </w:tr>
      <w:tr w:rsidR="00ED6E1C" w:rsidTr="7102C88B" w14:paraId="0766CAEC" w14:textId="77777777">
        <w:tc>
          <w:tcPr>
            <w:tcW w:w="6663" w:type="dxa"/>
            <w:tcMar/>
          </w:tcPr>
          <w:p w:rsidR="00ED6E1C" w:rsidP="00D031B1" w:rsidRDefault="00ED6E1C" w14:paraId="64995FF9" w14:textId="3C319562">
            <w:pPr>
              <w:tabs>
                <w:tab w:val="left" w:pos="4932"/>
              </w:tabs>
            </w:pPr>
            <w:r>
              <w:t>De leerling ondersteunt het opvolgen van betalingen van verkooporders.</w:t>
            </w:r>
          </w:p>
        </w:tc>
        <w:tc>
          <w:tcPr>
            <w:tcW w:w="1835" w:type="dxa"/>
            <w:tcMar/>
          </w:tcPr>
          <w:p w:rsidR="00ED6E1C" w:rsidP="00D031B1" w:rsidRDefault="00ED6E1C" w14:paraId="6B03AF3E" w14:textId="691715C6">
            <w:r>
              <w:t>LPD 29</w:t>
            </w:r>
          </w:p>
        </w:tc>
      </w:tr>
    </w:tbl>
    <w:p w:rsidRPr="001847F1" w:rsidR="001847F1" w:rsidP="001847F1" w:rsidRDefault="001847F1" w14:paraId="5C62DF4E" w14:textId="77777777"/>
    <w:sectPr w:rsidRPr="001847F1" w:rsid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orient="portrait"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04F2" w:rsidP="00542652" w:rsidRDefault="005304F2" w14:paraId="5266976B" w14:textId="77777777">
      <w:r>
        <w:separator/>
      </w:r>
    </w:p>
  </w:endnote>
  <w:endnote w:type="continuationSeparator" w:id="0">
    <w:p w:rsidR="005304F2" w:rsidP="00542652" w:rsidRDefault="005304F2" w14:paraId="5A617C72" w14:textId="77777777">
      <w:r>
        <w:continuationSeparator/>
      </w:r>
    </w:p>
  </w:endnote>
  <w:endnote w:type="continuationNotice" w:id="1">
    <w:p w:rsidR="005304F2" w:rsidRDefault="005304F2" w14:paraId="5E2429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5053" w:rsidR="00742BE1" w:rsidP="00BD17BC" w:rsidRDefault="00742BE1" w14:paraId="22AEEDE5" w14:textId="77777777">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BF7" w:rsidR="00742BE1" w:rsidP="00BD17BC" w:rsidRDefault="00156BF7" w14:paraId="299415C0" w14:textId="77777777">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sidR="00742BE1">
      <w:rPr>
        <w:b/>
        <w:color w:val="404040" w:themeColor="text1" w:themeTint="BF"/>
        <w:sz w:val="18"/>
        <w:szCs w:val="18"/>
      </w:rPr>
      <w:tab/>
    </w:r>
    <w:r w:rsidRPr="002267F6" w:rsidR="00742BE1">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D80" w:rsidRDefault="356185C2" w14:paraId="5717560E" w14:textId="2DA22B29">
    <w:pPr>
      <w:pStyle w:val="Voettekst"/>
    </w:pPr>
    <w:r w:rsidR="69E0981B">
      <w:rPr/>
      <w:t>III-</w:t>
    </w:r>
    <w:r w:rsidR="69E0981B">
      <w:rPr/>
      <w:t>CoOr</w:t>
    </w:r>
    <w:r w:rsidR="69E0981B">
      <w:rPr/>
      <w:t>-da (</w:t>
    </w:r>
    <w:r w:rsidR="69E0981B">
      <w:rPr/>
      <w:t>jun</w:t>
    </w:r>
    <w:r w:rsidR="69E0981B">
      <w:rPr/>
      <w:t>i 2024)</w:t>
    </w:r>
  </w:p>
  <w:p w:rsidRPr="00156BF7" w:rsidR="00742BE1" w:rsidP="00424A70" w:rsidRDefault="00742BE1" w14:paraId="49799FD9" w14:textId="236E3C98">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04F2" w:rsidP="00542652" w:rsidRDefault="005304F2" w14:paraId="7264A0DD" w14:textId="77777777">
      <w:r>
        <w:separator/>
      </w:r>
    </w:p>
  </w:footnote>
  <w:footnote w:type="continuationSeparator" w:id="0">
    <w:p w:rsidR="005304F2" w:rsidP="00542652" w:rsidRDefault="005304F2" w14:paraId="4AB31E68" w14:textId="77777777">
      <w:r>
        <w:continuationSeparator/>
      </w:r>
    </w:p>
    <w:p w:rsidR="005304F2" w:rsidRDefault="005304F2" w14:paraId="54A254A5" w14:textId="77777777"/>
    <w:p w:rsidR="005304F2" w:rsidRDefault="005304F2" w14:paraId="7296281D" w14:textId="77777777"/>
  </w:footnote>
  <w:footnote w:type="continuationNotice" w:id="1">
    <w:p w:rsidR="005304F2" w:rsidRDefault="005304F2" w14:paraId="2B6A0D1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rsidTr="19305790" w14:paraId="19F4E062" w14:textId="77777777">
      <w:trPr>
        <w:trHeight w:val="300"/>
      </w:trPr>
      <w:tc>
        <w:tcPr>
          <w:tcW w:w="3020" w:type="dxa"/>
        </w:tcPr>
        <w:p w:rsidR="19305790" w:rsidP="19305790" w:rsidRDefault="19305790" w14:paraId="5EFCD171" w14:textId="46183502">
          <w:pPr>
            <w:pStyle w:val="Koptekst"/>
            <w:ind w:left="-115"/>
          </w:pPr>
        </w:p>
      </w:tc>
      <w:tc>
        <w:tcPr>
          <w:tcW w:w="3020" w:type="dxa"/>
        </w:tcPr>
        <w:p w:rsidR="19305790" w:rsidP="19305790" w:rsidRDefault="19305790" w14:paraId="74638E72" w14:textId="4B228C9A">
          <w:pPr>
            <w:pStyle w:val="Koptekst"/>
            <w:jc w:val="center"/>
          </w:pPr>
        </w:p>
      </w:tc>
      <w:tc>
        <w:tcPr>
          <w:tcW w:w="3020" w:type="dxa"/>
        </w:tcPr>
        <w:p w:rsidR="19305790" w:rsidP="19305790" w:rsidRDefault="19305790" w14:paraId="265B636D" w14:textId="041861F4">
          <w:pPr>
            <w:pStyle w:val="Koptekst"/>
            <w:ind w:right="-115"/>
            <w:jc w:val="right"/>
          </w:pPr>
        </w:p>
      </w:tc>
    </w:tr>
  </w:tbl>
  <w:p w:rsidR="19305790" w:rsidP="19305790" w:rsidRDefault="19305790" w14:paraId="11E09E99" w14:textId="4B187B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rsidTr="19305790" w14:paraId="262EF0CC" w14:textId="77777777">
      <w:trPr>
        <w:trHeight w:val="300"/>
      </w:trPr>
      <w:tc>
        <w:tcPr>
          <w:tcW w:w="3020" w:type="dxa"/>
        </w:tcPr>
        <w:p w:rsidR="19305790" w:rsidP="19305790" w:rsidRDefault="19305790" w14:paraId="1D68CA61" w14:textId="77647B98">
          <w:pPr>
            <w:pStyle w:val="Koptekst"/>
            <w:ind w:left="-115"/>
          </w:pPr>
        </w:p>
      </w:tc>
      <w:tc>
        <w:tcPr>
          <w:tcW w:w="3020" w:type="dxa"/>
        </w:tcPr>
        <w:p w:rsidR="19305790" w:rsidP="19305790" w:rsidRDefault="19305790" w14:paraId="39C5800D" w14:textId="5A96D357">
          <w:pPr>
            <w:pStyle w:val="Koptekst"/>
            <w:jc w:val="center"/>
          </w:pPr>
        </w:p>
      </w:tc>
      <w:tc>
        <w:tcPr>
          <w:tcW w:w="3020" w:type="dxa"/>
        </w:tcPr>
        <w:p w:rsidR="19305790" w:rsidP="19305790" w:rsidRDefault="19305790" w14:paraId="12314967" w14:textId="0BAE52C4">
          <w:pPr>
            <w:pStyle w:val="Koptekst"/>
            <w:ind w:right="-115"/>
            <w:jc w:val="right"/>
          </w:pPr>
        </w:p>
      </w:tc>
    </w:tr>
  </w:tbl>
  <w:p w:rsidR="19305790" w:rsidP="19305790" w:rsidRDefault="19305790" w14:paraId="4C26D495" w14:textId="24C4D5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8576CF"/>
    <w:multiLevelType w:val="hybridMultilevel"/>
    <w:tmpl w:val="7102D73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7E2537"/>
    <w:multiLevelType w:val="hybridMultilevel"/>
    <w:tmpl w:val="B9D00D6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19FE4DE6"/>
    <w:multiLevelType w:val="hybridMultilevel"/>
    <w:tmpl w:val="BE94BC08"/>
    <w:lvl w:ilvl="0" w:tplc="901ACE7A">
      <w:start w:val="1"/>
      <w:numFmt w:val="bullet"/>
      <w:lvlText w:val=""/>
      <w:lvlJc w:val="left"/>
      <w:pPr>
        <w:ind w:left="36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1A2542FD"/>
    <w:multiLevelType w:val="hybridMultilevel"/>
    <w:tmpl w:val="FE661C0C"/>
    <w:lvl w:ilvl="0" w:tplc="21702C1E">
      <w:start w:val="2"/>
      <w:numFmt w:val="bullet"/>
      <w:lvlText w:val="-"/>
      <w:lvlJc w:val="left"/>
      <w:pPr>
        <w:ind w:left="720" w:hanging="360"/>
      </w:pPr>
      <w:rPr>
        <w:rFonts w:hint="default" w:ascii="Calibri" w:hAnsi="Calibri" w:cs="Calibri" w:eastAsiaTheme="minorHAns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hint="default" w:ascii="Symbol" w:hAnsi="Symbol"/>
      </w:rPr>
    </w:lvl>
    <w:lvl w:ilvl="1" w:tplc="9B20BA3E">
      <w:numFmt w:val="bullet"/>
      <w:lvlText w:val="-"/>
      <w:lvlJc w:val="left"/>
      <w:pPr>
        <w:ind w:left="1785" w:hanging="705"/>
      </w:pPr>
      <w:rPr>
        <w:rFonts w:hint="default" w:ascii="Trebuchet MS" w:hAnsi="Trebuchet MS" w:eastAsiaTheme="minorHAnsi" w:cstheme="minorBidi"/>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266B00FF"/>
    <w:multiLevelType w:val="hybridMultilevel"/>
    <w:tmpl w:val="E99C954A"/>
    <w:lvl w:ilvl="0" w:tplc="08130001">
      <w:start w:val="1"/>
      <w:numFmt w:val="bullet"/>
      <w:lvlText w:val=""/>
      <w:lvlJc w:val="left"/>
      <w:pPr>
        <w:ind w:left="1077" w:hanging="360"/>
      </w:pPr>
      <w:rPr>
        <w:rFonts w:hint="default" w:ascii="Symbol" w:hAnsi="Symbol"/>
      </w:rPr>
    </w:lvl>
    <w:lvl w:ilvl="1" w:tplc="08130003" w:tentative="1">
      <w:start w:val="1"/>
      <w:numFmt w:val="bullet"/>
      <w:lvlText w:val="o"/>
      <w:lvlJc w:val="left"/>
      <w:pPr>
        <w:ind w:left="1797" w:hanging="360"/>
      </w:pPr>
      <w:rPr>
        <w:rFonts w:hint="default" w:ascii="Courier New" w:hAnsi="Courier New" w:cs="Courier New"/>
      </w:rPr>
    </w:lvl>
    <w:lvl w:ilvl="2" w:tplc="08130005" w:tentative="1">
      <w:start w:val="1"/>
      <w:numFmt w:val="bullet"/>
      <w:lvlText w:val=""/>
      <w:lvlJc w:val="left"/>
      <w:pPr>
        <w:ind w:left="2517" w:hanging="360"/>
      </w:pPr>
      <w:rPr>
        <w:rFonts w:hint="default" w:ascii="Wingdings" w:hAnsi="Wingdings"/>
      </w:rPr>
    </w:lvl>
    <w:lvl w:ilvl="3" w:tplc="08130001" w:tentative="1">
      <w:start w:val="1"/>
      <w:numFmt w:val="bullet"/>
      <w:lvlText w:val=""/>
      <w:lvlJc w:val="left"/>
      <w:pPr>
        <w:ind w:left="3237" w:hanging="360"/>
      </w:pPr>
      <w:rPr>
        <w:rFonts w:hint="default" w:ascii="Symbol" w:hAnsi="Symbol"/>
      </w:rPr>
    </w:lvl>
    <w:lvl w:ilvl="4" w:tplc="08130003" w:tentative="1">
      <w:start w:val="1"/>
      <w:numFmt w:val="bullet"/>
      <w:lvlText w:val="o"/>
      <w:lvlJc w:val="left"/>
      <w:pPr>
        <w:ind w:left="3957" w:hanging="360"/>
      </w:pPr>
      <w:rPr>
        <w:rFonts w:hint="default" w:ascii="Courier New" w:hAnsi="Courier New" w:cs="Courier New"/>
      </w:rPr>
    </w:lvl>
    <w:lvl w:ilvl="5" w:tplc="08130005" w:tentative="1">
      <w:start w:val="1"/>
      <w:numFmt w:val="bullet"/>
      <w:lvlText w:val=""/>
      <w:lvlJc w:val="left"/>
      <w:pPr>
        <w:ind w:left="4677" w:hanging="360"/>
      </w:pPr>
      <w:rPr>
        <w:rFonts w:hint="default" w:ascii="Wingdings" w:hAnsi="Wingdings"/>
      </w:rPr>
    </w:lvl>
    <w:lvl w:ilvl="6" w:tplc="08130001" w:tentative="1">
      <w:start w:val="1"/>
      <w:numFmt w:val="bullet"/>
      <w:lvlText w:val=""/>
      <w:lvlJc w:val="left"/>
      <w:pPr>
        <w:ind w:left="5397" w:hanging="360"/>
      </w:pPr>
      <w:rPr>
        <w:rFonts w:hint="default" w:ascii="Symbol" w:hAnsi="Symbol"/>
      </w:rPr>
    </w:lvl>
    <w:lvl w:ilvl="7" w:tplc="08130003" w:tentative="1">
      <w:start w:val="1"/>
      <w:numFmt w:val="bullet"/>
      <w:lvlText w:val="o"/>
      <w:lvlJc w:val="left"/>
      <w:pPr>
        <w:ind w:left="6117" w:hanging="360"/>
      </w:pPr>
      <w:rPr>
        <w:rFonts w:hint="default" w:ascii="Courier New" w:hAnsi="Courier New" w:cs="Courier New"/>
      </w:rPr>
    </w:lvl>
    <w:lvl w:ilvl="8" w:tplc="08130005" w:tentative="1">
      <w:start w:val="1"/>
      <w:numFmt w:val="bullet"/>
      <w:lvlText w:val=""/>
      <w:lvlJc w:val="left"/>
      <w:pPr>
        <w:ind w:left="6837" w:hanging="360"/>
      </w:pPr>
      <w:rPr>
        <w:rFonts w:hint="default" w:ascii="Wingdings" w:hAnsi="Wingdings"/>
      </w:rPr>
    </w:lvl>
  </w:abstractNum>
  <w:abstractNum w:abstractNumId="12" w15:restartNumberingAfterBreak="0">
    <w:nsid w:val="2BAE7A6D"/>
    <w:multiLevelType w:val="hybridMultilevel"/>
    <w:tmpl w:val="168EA2FC"/>
    <w:lvl w:ilvl="0" w:tplc="9F786552">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2F6C6F69"/>
    <w:multiLevelType w:val="hybridMultilevel"/>
    <w:tmpl w:val="BD9CA86A"/>
    <w:lvl w:ilvl="0" w:tplc="5B0C6CE6">
      <w:start w:val="1"/>
      <w:numFmt w:val="bullet"/>
      <w:pStyle w:val="Opsomming1"/>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30514090"/>
    <w:multiLevelType w:val="hybridMultilevel"/>
    <w:tmpl w:val="05E444F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0" w15:restartNumberingAfterBreak="0">
    <w:nsid w:val="45407760"/>
    <w:multiLevelType w:val="hybridMultilevel"/>
    <w:tmpl w:val="EE6C2D3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4BA242E6"/>
    <w:multiLevelType w:val="multilevel"/>
    <w:tmpl w:val="CCF20862"/>
    <w:lvl w:ilvl="0">
      <w:start w:val="1"/>
      <w:numFmt w:val="decimal"/>
      <w:pStyle w:val="Kop1"/>
      <w:lvlText w:val="%1"/>
      <w:lvlJc w:val="left"/>
      <w:pPr>
        <w:ind w:left="737" w:hanging="737"/>
      </w:pPr>
      <w:rPr>
        <w:rFonts w:hint="default" w:ascii="Trebuchet MS" w:hAnsi="Trebuchet MS"/>
        <w:b/>
        <w:i w:val="0"/>
        <w:color w:val="262626" w:themeColor="text1" w:themeTint="D9"/>
        <w:sz w:val="24"/>
      </w:rPr>
    </w:lvl>
    <w:lvl w:ilvl="1">
      <w:start w:val="1"/>
      <w:numFmt w:val="decimal"/>
      <w:pStyle w:val="Kop2"/>
      <w:lvlText w:val="%1.%2"/>
      <w:lvlJc w:val="left"/>
      <w:pPr>
        <w:ind w:left="737" w:hanging="737"/>
      </w:pPr>
      <w:rPr>
        <w:rFonts w:hint="default" w:ascii="Trebuchet MS" w:hAnsi="Trebuchet MS"/>
        <w:b/>
        <w:i w:val="0"/>
        <w:color w:val="262626" w:themeColor="text1" w:themeTint="D9"/>
        <w:sz w:val="20"/>
      </w:rPr>
    </w:lvl>
    <w:lvl w:ilvl="2">
      <w:start w:val="1"/>
      <w:numFmt w:val="decimal"/>
      <w:pStyle w:val="Kop3"/>
      <w:lvlText w:val="%1.%2.%3"/>
      <w:lvlJc w:val="left"/>
      <w:pPr>
        <w:ind w:left="737" w:hanging="737"/>
      </w:pPr>
      <w:rPr>
        <w:rFonts w:hint="default" w:ascii="Trebuchet MS" w:hAnsi="Trebuchet MS"/>
        <w:b w:val="0"/>
        <w:i/>
        <w:color w:val="262626" w:themeColor="text1" w:themeTint="D9"/>
        <w:sz w:val="20"/>
      </w:rPr>
    </w:lvl>
    <w:lvl w:ilvl="3">
      <w:start w:val="1"/>
      <w:numFmt w:val="decimal"/>
      <w:pStyle w:val="Kop4"/>
      <w:lvlText w:val="%1.%2.%3.%4"/>
      <w:lvlJc w:val="left"/>
      <w:pPr>
        <w:ind w:left="737" w:hanging="737"/>
      </w:pPr>
      <w:rPr>
        <w:rFonts w:hint="default" w:ascii="Trebuchet MS" w:hAnsi="Trebuchet MS"/>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5A065299"/>
    <w:multiLevelType w:val="hybridMultilevel"/>
    <w:tmpl w:val="1FEE2D4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hint="default" w:ascii="Calibri" w:hAnsi="Calibri"/>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5" w15:restartNumberingAfterBreak="0">
    <w:nsid w:val="5F4A5DFE"/>
    <w:multiLevelType w:val="hybridMultilevel"/>
    <w:tmpl w:val="5422F96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62FA6430"/>
    <w:multiLevelType w:val="hybridMultilevel"/>
    <w:tmpl w:val="A6B605A8"/>
    <w:lvl w:ilvl="0" w:tplc="08643FBE">
      <w:start w:val="1"/>
      <w:numFmt w:val="bullet"/>
      <w:pStyle w:val="Opsomming2"/>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7" w15:restartNumberingAfterBreak="0">
    <w:nsid w:val="63A27938"/>
    <w:multiLevelType w:val="hybridMultilevel"/>
    <w:tmpl w:val="95E03E4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681F3881"/>
    <w:multiLevelType w:val="hybridMultilevel"/>
    <w:tmpl w:val="EF66BA6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9" w15:restartNumberingAfterBreak="0">
    <w:nsid w:val="6D9660DA"/>
    <w:multiLevelType w:val="hybridMultilevel"/>
    <w:tmpl w:val="000AFED2"/>
    <w:lvl w:ilvl="0" w:tplc="21702C1E">
      <w:start w:val="2"/>
      <w:numFmt w:val="bullet"/>
      <w:lvlText w:val="-"/>
      <w:lvlJc w:val="left"/>
      <w:pPr>
        <w:ind w:left="717" w:hanging="360"/>
      </w:pPr>
      <w:rPr>
        <w:rFonts w:hint="default" w:ascii="Calibri" w:hAnsi="Calibri" w:cs="Calibri" w:eastAsiaTheme="minorHAns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30" w15:restartNumberingAfterBreak="0">
    <w:nsid w:val="6EE474B8"/>
    <w:multiLevelType w:val="hybridMultilevel"/>
    <w:tmpl w:val="84787C18"/>
    <w:lvl w:ilvl="0" w:tplc="0813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17A2FD0"/>
    <w:multiLevelType w:val="hybridMultilevel"/>
    <w:tmpl w:val="DEDC3CE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32" w15:restartNumberingAfterBreak="0">
    <w:nsid w:val="777A48ED"/>
    <w:multiLevelType w:val="hybridMultilevel"/>
    <w:tmpl w:val="C4AA58A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3" w15:restartNumberingAfterBreak="0">
    <w:nsid w:val="7CE64BDF"/>
    <w:multiLevelType w:val="hybridMultilevel"/>
    <w:tmpl w:val="27B0F7B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31531"/>
    <w:multiLevelType w:val="hybridMultilevel"/>
    <w:tmpl w:val="6A3A9FC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1"/>
  </w:num>
  <w:num w:numId="2" w16cid:durableId="2085225797">
    <w:abstractNumId w:val="21"/>
  </w:num>
  <w:num w:numId="3" w16cid:durableId="210112520">
    <w:abstractNumId w:val="7"/>
  </w:num>
  <w:num w:numId="4" w16cid:durableId="2146391007">
    <w:abstractNumId w:val="21"/>
    <w:lvlOverride w:ilvl="0">
      <w:lvl w:ilvl="0">
        <w:start w:val="1"/>
        <w:numFmt w:val="decimal"/>
        <w:pStyle w:val="Kop1"/>
        <w:lvlText w:val="%1"/>
        <w:lvlJc w:val="left"/>
        <w:pPr>
          <w:ind w:left="737" w:hanging="737"/>
        </w:pPr>
        <w:rPr>
          <w:rFonts w:hint="default" w:ascii="Trebuchet MS" w:hAnsi="Trebuchet MS"/>
          <w:b/>
          <w:i w:val="0"/>
          <w:color w:val="000000" w:themeColor="text1"/>
          <w:sz w:val="24"/>
        </w:rPr>
      </w:lvl>
    </w:lvlOverride>
    <w:lvlOverride w:ilvl="1">
      <w:lvl w:ilvl="1">
        <w:start w:val="1"/>
        <w:numFmt w:val="decimal"/>
        <w:pStyle w:val="Kop2"/>
        <w:lvlText w:val="%1.%2"/>
        <w:lvlJc w:val="left"/>
        <w:pPr>
          <w:ind w:left="737" w:hanging="737"/>
        </w:pPr>
        <w:rPr>
          <w:rFonts w:hint="default" w:ascii="Trebuchet MS" w:hAnsi="Trebuchet MS"/>
          <w:b/>
          <w:i w:val="0"/>
          <w:color w:val="000000" w:themeColor="text1"/>
          <w:sz w:val="22"/>
        </w:rPr>
      </w:lvl>
    </w:lvlOverride>
    <w:lvlOverride w:ilvl="2">
      <w:lvl w:ilvl="2">
        <w:start w:val="1"/>
        <w:numFmt w:val="decimal"/>
        <w:pStyle w:val="Kop3"/>
        <w:lvlText w:val="%1.%2.%3"/>
        <w:lvlJc w:val="left"/>
        <w:pPr>
          <w:ind w:left="737" w:hanging="737"/>
        </w:pPr>
        <w:rPr>
          <w:rFonts w:hint="default" w:ascii="Trebuchet MS" w:hAnsi="Trebuchet MS"/>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1"/>
  </w:num>
  <w:num w:numId="6" w16cid:durableId="287706536">
    <w:abstractNumId w:val="13"/>
  </w:num>
  <w:num w:numId="7" w16cid:durableId="2057389921">
    <w:abstractNumId w:val="26"/>
  </w:num>
  <w:num w:numId="8" w16cid:durableId="175048375">
    <w:abstractNumId w:val="19"/>
  </w:num>
  <w:num w:numId="9" w16cid:durableId="336887750">
    <w:abstractNumId w:val="32"/>
  </w:num>
  <w:num w:numId="10" w16cid:durableId="1666779299">
    <w:abstractNumId w:val="5"/>
  </w:num>
  <w:num w:numId="11" w16cid:durableId="1219172945">
    <w:abstractNumId w:val="16"/>
  </w:num>
  <w:num w:numId="12" w16cid:durableId="1852329665">
    <w:abstractNumId w:val="28"/>
  </w:num>
  <w:num w:numId="13" w16cid:durableId="1497765492">
    <w:abstractNumId w:val="2"/>
  </w:num>
  <w:num w:numId="14" w16cid:durableId="1416636234">
    <w:abstractNumId w:val="9"/>
  </w:num>
  <w:num w:numId="15" w16cid:durableId="466048750">
    <w:abstractNumId w:val="10"/>
  </w:num>
  <w:num w:numId="16" w16cid:durableId="56705797">
    <w:abstractNumId w:val="23"/>
  </w:num>
  <w:num w:numId="17" w16cid:durableId="885677727">
    <w:abstractNumId w:val="34"/>
  </w:num>
  <w:num w:numId="18" w16cid:durableId="175775647">
    <w:abstractNumId w:val="0"/>
  </w:num>
  <w:num w:numId="19" w16cid:durableId="2031642540">
    <w:abstractNumId w:val="22"/>
  </w:num>
  <w:num w:numId="20" w16cid:durableId="167646649">
    <w:abstractNumId w:val="17"/>
  </w:num>
  <w:num w:numId="21" w16cid:durableId="1620139441">
    <w:abstractNumId w:val="33"/>
  </w:num>
  <w:num w:numId="22" w16cid:durableId="346371553">
    <w:abstractNumId w:val="12"/>
  </w:num>
  <w:num w:numId="23" w16cid:durableId="2041779584">
    <w:abstractNumId w:val="31"/>
  </w:num>
  <w:num w:numId="24" w16cid:durableId="547453434">
    <w:abstractNumId w:val="15"/>
  </w:num>
  <w:num w:numId="25" w16cid:durableId="843856655">
    <w:abstractNumId w:val="24"/>
  </w:num>
  <w:num w:numId="26" w16cid:durableId="744883336">
    <w:abstractNumId w:val="29"/>
  </w:num>
  <w:num w:numId="27" w16cid:durableId="634062507">
    <w:abstractNumId w:val="8"/>
  </w:num>
  <w:num w:numId="28" w16cid:durableId="828524611">
    <w:abstractNumId w:val="18"/>
  </w:num>
  <w:num w:numId="29" w16cid:durableId="2019842540">
    <w:abstractNumId w:val="4"/>
  </w:num>
  <w:num w:numId="30" w16cid:durableId="1571502692">
    <w:abstractNumId w:val="27"/>
  </w:num>
  <w:num w:numId="31" w16cid:durableId="1088042641">
    <w:abstractNumId w:val="1"/>
  </w:num>
  <w:num w:numId="32" w16cid:durableId="198129955">
    <w:abstractNumId w:val="30"/>
  </w:num>
  <w:num w:numId="33" w16cid:durableId="1140348464">
    <w:abstractNumId w:val="14"/>
  </w:num>
  <w:num w:numId="34" w16cid:durableId="1112287079">
    <w:abstractNumId w:val="20"/>
  </w:num>
  <w:num w:numId="35" w16cid:durableId="1544516257">
    <w:abstractNumId w:val="25"/>
  </w:num>
  <w:num w:numId="36" w16cid:durableId="367075016">
    <w:abstractNumId w:val="3"/>
  </w:num>
  <w:num w:numId="37" w16cid:durableId="1145976098">
    <w:abstractNumId w:val="11"/>
  </w:num>
  <w:num w:numId="38" w16cid:durableId="1126000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attachedTemplate r:id="rId1"/>
  <w:trackRevisions w:val="false"/>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92C7B"/>
    <w:rsid w:val="000A380F"/>
    <w:rsid w:val="000B2217"/>
    <w:rsid w:val="000B47EA"/>
    <w:rsid w:val="000B4DE3"/>
    <w:rsid w:val="000B77E8"/>
    <w:rsid w:val="000C143D"/>
    <w:rsid w:val="000C5BA0"/>
    <w:rsid w:val="000C5ED7"/>
    <w:rsid w:val="000C68C2"/>
    <w:rsid w:val="000D0B5B"/>
    <w:rsid w:val="000D5051"/>
    <w:rsid w:val="000E6B20"/>
    <w:rsid w:val="00100D80"/>
    <w:rsid w:val="00101708"/>
    <w:rsid w:val="001047F7"/>
    <w:rsid w:val="00105CA3"/>
    <w:rsid w:val="00124E96"/>
    <w:rsid w:val="00125451"/>
    <w:rsid w:val="00127D92"/>
    <w:rsid w:val="001539F1"/>
    <w:rsid w:val="00153D9C"/>
    <w:rsid w:val="00156BF7"/>
    <w:rsid w:val="001573CD"/>
    <w:rsid w:val="0016105D"/>
    <w:rsid w:val="00167FAC"/>
    <w:rsid w:val="00172A9D"/>
    <w:rsid w:val="001731E2"/>
    <w:rsid w:val="00174E40"/>
    <w:rsid w:val="001755E4"/>
    <w:rsid w:val="00180B1A"/>
    <w:rsid w:val="001847F1"/>
    <w:rsid w:val="00184DC6"/>
    <w:rsid w:val="00184F88"/>
    <w:rsid w:val="00192F4A"/>
    <w:rsid w:val="001932A5"/>
    <w:rsid w:val="00195631"/>
    <w:rsid w:val="001A1E4A"/>
    <w:rsid w:val="001A5011"/>
    <w:rsid w:val="001A7681"/>
    <w:rsid w:val="001B4CC6"/>
    <w:rsid w:val="001B77B1"/>
    <w:rsid w:val="001C05A7"/>
    <w:rsid w:val="001C0C5E"/>
    <w:rsid w:val="001C2532"/>
    <w:rsid w:val="001C4E18"/>
    <w:rsid w:val="001E1E64"/>
    <w:rsid w:val="001E28E7"/>
    <w:rsid w:val="001E2B0B"/>
    <w:rsid w:val="001E41DD"/>
    <w:rsid w:val="001E7667"/>
    <w:rsid w:val="0020522C"/>
    <w:rsid w:val="002057D2"/>
    <w:rsid w:val="0021640B"/>
    <w:rsid w:val="0022269B"/>
    <w:rsid w:val="0022385B"/>
    <w:rsid w:val="00224F11"/>
    <w:rsid w:val="00225806"/>
    <w:rsid w:val="002360C0"/>
    <w:rsid w:val="00237820"/>
    <w:rsid w:val="00244327"/>
    <w:rsid w:val="00247617"/>
    <w:rsid w:val="00250907"/>
    <w:rsid w:val="0025424A"/>
    <w:rsid w:val="0026274E"/>
    <w:rsid w:val="00262C72"/>
    <w:rsid w:val="0026610B"/>
    <w:rsid w:val="002714E4"/>
    <w:rsid w:val="00282BB1"/>
    <w:rsid w:val="002862E9"/>
    <w:rsid w:val="00287C15"/>
    <w:rsid w:val="00290079"/>
    <w:rsid w:val="00292038"/>
    <w:rsid w:val="00293B90"/>
    <w:rsid w:val="002A59A7"/>
    <w:rsid w:val="002B6D16"/>
    <w:rsid w:val="002B77B0"/>
    <w:rsid w:val="002C39AC"/>
    <w:rsid w:val="002C6FD7"/>
    <w:rsid w:val="002D5628"/>
    <w:rsid w:val="002D79B6"/>
    <w:rsid w:val="002E25CA"/>
    <w:rsid w:val="002E4F1E"/>
    <w:rsid w:val="002F47A8"/>
    <w:rsid w:val="00305086"/>
    <w:rsid w:val="0031624F"/>
    <w:rsid w:val="003167D0"/>
    <w:rsid w:val="0032251D"/>
    <w:rsid w:val="00323038"/>
    <w:rsid w:val="003351FD"/>
    <w:rsid w:val="00342B58"/>
    <w:rsid w:val="0034324A"/>
    <w:rsid w:val="00344488"/>
    <w:rsid w:val="00344FD2"/>
    <w:rsid w:val="00355407"/>
    <w:rsid w:val="003556C8"/>
    <w:rsid w:val="003569C5"/>
    <w:rsid w:val="00366D4E"/>
    <w:rsid w:val="00374E2A"/>
    <w:rsid w:val="003770F7"/>
    <w:rsid w:val="00377AFC"/>
    <w:rsid w:val="00387DF6"/>
    <w:rsid w:val="003A4627"/>
    <w:rsid w:val="003A5033"/>
    <w:rsid w:val="003A7EB5"/>
    <w:rsid w:val="003B389E"/>
    <w:rsid w:val="003B469A"/>
    <w:rsid w:val="003C3080"/>
    <w:rsid w:val="003C365A"/>
    <w:rsid w:val="003C47B6"/>
    <w:rsid w:val="003D02CD"/>
    <w:rsid w:val="003D42FA"/>
    <w:rsid w:val="003E7103"/>
    <w:rsid w:val="003F048C"/>
    <w:rsid w:val="003F39FC"/>
    <w:rsid w:val="003F3B3F"/>
    <w:rsid w:val="003F57B9"/>
    <w:rsid w:val="004040E4"/>
    <w:rsid w:val="00405283"/>
    <w:rsid w:val="00424A70"/>
    <w:rsid w:val="004305D4"/>
    <w:rsid w:val="004359EC"/>
    <w:rsid w:val="00437BBA"/>
    <w:rsid w:val="00442F4C"/>
    <w:rsid w:val="00450BE0"/>
    <w:rsid w:val="00455F39"/>
    <w:rsid w:val="00456013"/>
    <w:rsid w:val="00456B7A"/>
    <w:rsid w:val="0046180B"/>
    <w:rsid w:val="00462B14"/>
    <w:rsid w:val="004654C4"/>
    <w:rsid w:val="00475418"/>
    <w:rsid w:val="0047687E"/>
    <w:rsid w:val="004A3E71"/>
    <w:rsid w:val="004A6BB6"/>
    <w:rsid w:val="004C22C1"/>
    <w:rsid w:val="004C3FCD"/>
    <w:rsid w:val="004D062F"/>
    <w:rsid w:val="004D5ADD"/>
    <w:rsid w:val="004E5C70"/>
    <w:rsid w:val="004F06A7"/>
    <w:rsid w:val="004F4BAD"/>
    <w:rsid w:val="004F5EB3"/>
    <w:rsid w:val="004F670C"/>
    <w:rsid w:val="00505F7E"/>
    <w:rsid w:val="00507B8D"/>
    <w:rsid w:val="00511D40"/>
    <w:rsid w:val="0051512A"/>
    <w:rsid w:val="0051626C"/>
    <w:rsid w:val="005304F2"/>
    <w:rsid w:val="00531181"/>
    <w:rsid w:val="005364C6"/>
    <w:rsid w:val="005365F3"/>
    <w:rsid w:val="0054222D"/>
    <w:rsid w:val="00542652"/>
    <w:rsid w:val="00552ACA"/>
    <w:rsid w:val="005555AB"/>
    <w:rsid w:val="005652D2"/>
    <w:rsid w:val="00565A69"/>
    <w:rsid w:val="00566827"/>
    <w:rsid w:val="00573614"/>
    <w:rsid w:val="00582145"/>
    <w:rsid w:val="00582D2E"/>
    <w:rsid w:val="00583463"/>
    <w:rsid w:val="0058457E"/>
    <w:rsid w:val="00587F9C"/>
    <w:rsid w:val="005A2FF7"/>
    <w:rsid w:val="005B59F6"/>
    <w:rsid w:val="005B6E7C"/>
    <w:rsid w:val="005B732D"/>
    <w:rsid w:val="005C2046"/>
    <w:rsid w:val="005C4006"/>
    <w:rsid w:val="005C4639"/>
    <w:rsid w:val="005E1C22"/>
    <w:rsid w:val="0060187B"/>
    <w:rsid w:val="0060217A"/>
    <w:rsid w:val="00602896"/>
    <w:rsid w:val="00620A2B"/>
    <w:rsid w:val="00621CBE"/>
    <w:rsid w:val="0063338E"/>
    <w:rsid w:val="00637F13"/>
    <w:rsid w:val="00640317"/>
    <w:rsid w:val="00640C0E"/>
    <w:rsid w:val="00643BB3"/>
    <w:rsid w:val="00645DF8"/>
    <w:rsid w:val="006505A5"/>
    <w:rsid w:val="00650F54"/>
    <w:rsid w:val="0065447F"/>
    <w:rsid w:val="00657AE7"/>
    <w:rsid w:val="0066310A"/>
    <w:rsid w:val="00664D1D"/>
    <w:rsid w:val="00674738"/>
    <w:rsid w:val="00675BA9"/>
    <w:rsid w:val="0068504D"/>
    <w:rsid w:val="00687172"/>
    <w:rsid w:val="006872E7"/>
    <w:rsid w:val="006903EF"/>
    <w:rsid w:val="0069122C"/>
    <w:rsid w:val="006918BA"/>
    <w:rsid w:val="00692DD9"/>
    <w:rsid w:val="006A0184"/>
    <w:rsid w:val="006A5A53"/>
    <w:rsid w:val="006B1A13"/>
    <w:rsid w:val="006B3DD8"/>
    <w:rsid w:val="006C54BD"/>
    <w:rsid w:val="006D3F09"/>
    <w:rsid w:val="006F0B1A"/>
    <w:rsid w:val="006F5280"/>
    <w:rsid w:val="00701086"/>
    <w:rsid w:val="00701E3E"/>
    <w:rsid w:val="007115EE"/>
    <w:rsid w:val="00711A8E"/>
    <w:rsid w:val="007138AA"/>
    <w:rsid w:val="0071469E"/>
    <w:rsid w:val="00716850"/>
    <w:rsid w:val="007206E2"/>
    <w:rsid w:val="00727F36"/>
    <w:rsid w:val="00733752"/>
    <w:rsid w:val="00736237"/>
    <w:rsid w:val="00737230"/>
    <w:rsid w:val="00742BE1"/>
    <w:rsid w:val="00752236"/>
    <w:rsid w:val="007641D3"/>
    <w:rsid w:val="00765F33"/>
    <w:rsid w:val="00766DA3"/>
    <w:rsid w:val="007755A0"/>
    <w:rsid w:val="007755F9"/>
    <w:rsid w:val="0078382A"/>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7643"/>
    <w:rsid w:val="00844A02"/>
    <w:rsid w:val="00861A96"/>
    <w:rsid w:val="00863F63"/>
    <w:rsid w:val="00876958"/>
    <w:rsid w:val="00876FE6"/>
    <w:rsid w:val="00885232"/>
    <w:rsid w:val="008854E2"/>
    <w:rsid w:val="008A103B"/>
    <w:rsid w:val="008A1FC5"/>
    <w:rsid w:val="008A2765"/>
    <w:rsid w:val="008A5DFF"/>
    <w:rsid w:val="008B467E"/>
    <w:rsid w:val="008B617D"/>
    <w:rsid w:val="008B663C"/>
    <w:rsid w:val="008D0F1F"/>
    <w:rsid w:val="008D4918"/>
    <w:rsid w:val="008D7E43"/>
    <w:rsid w:val="008E2108"/>
    <w:rsid w:val="008E3DF9"/>
    <w:rsid w:val="008E65BF"/>
    <w:rsid w:val="00900DA2"/>
    <w:rsid w:val="0090100B"/>
    <w:rsid w:val="009013CA"/>
    <w:rsid w:val="0090340D"/>
    <w:rsid w:val="0090582A"/>
    <w:rsid w:val="009123EA"/>
    <w:rsid w:val="00924AE6"/>
    <w:rsid w:val="009265A6"/>
    <w:rsid w:val="009327EA"/>
    <w:rsid w:val="00943601"/>
    <w:rsid w:val="00943AF2"/>
    <w:rsid w:val="009500D3"/>
    <w:rsid w:val="00954509"/>
    <w:rsid w:val="00975D88"/>
    <w:rsid w:val="00980DCE"/>
    <w:rsid w:val="00982889"/>
    <w:rsid w:val="00983866"/>
    <w:rsid w:val="00995AE3"/>
    <w:rsid w:val="0099620A"/>
    <w:rsid w:val="009A6EA2"/>
    <w:rsid w:val="009B235B"/>
    <w:rsid w:val="009B4946"/>
    <w:rsid w:val="009B63B2"/>
    <w:rsid w:val="009D56AC"/>
    <w:rsid w:val="009D610A"/>
    <w:rsid w:val="009E61A9"/>
    <w:rsid w:val="009F000C"/>
    <w:rsid w:val="009F2010"/>
    <w:rsid w:val="00A0066B"/>
    <w:rsid w:val="00A02E4F"/>
    <w:rsid w:val="00A04E1D"/>
    <w:rsid w:val="00A1705D"/>
    <w:rsid w:val="00A22D1E"/>
    <w:rsid w:val="00A27009"/>
    <w:rsid w:val="00A27F16"/>
    <w:rsid w:val="00A442E2"/>
    <w:rsid w:val="00A44960"/>
    <w:rsid w:val="00A52B82"/>
    <w:rsid w:val="00A64B25"/>
    <w:rsid w:val="00A72D9E"/>
    <w:rsid w:val="00A75144"/>
    <w:rsid w:val="00A75F66"/>
    <w:rsid w:val="00A84694"/>
    <w:rsid w:val="00A853B3"/>
    <w:rsid w:val="00A90E5B"/>
    <w:rsid w:val="00A97634"/>
    <w:rsid w:val="00AB68EC"/>
    <w:rsid w:val="00AC43ED"/>
    <w:rsid w:val="00AC6CB8"/>
    <w:rsid w:val="00AD05B3"/>
    <w:rsid w:val="00AE042D"/>
    <w:rsid w:val="00AE270A"/>
    <w:rsid w:val="00AE29B3"/>
    <w:rsid w:val="00AE3D10"/>
    <w:rsid w:val="00AE57DC"/>
    <w:rsid w:val="00AF2EA8"/>
    <w:rsid w:val="00AF3E90"/>
    <w:rsid w:val="00B03C30"/>
    <w:rsid w:val="00B0652B"/>
    <w:rsid w:val="00B208B3"/>
    <w:rsid w:val="00B3089F"/>
    <w:rsid w:val="00B333D2"/>
    <w:rsid w:val="00B33B85"/>
    <w:rsid w:val="00B3416F"/>
    <w:rsid w:val="00B45EA0"/>
    <w:rsid w:val="00B46550"/>
    <w:rsid w:val="00B46939"/>
    <w:rsid w:val="00B51E01"/>
    <w:rsid w:val="00B614E7"/>
    <w:rsid w:val="00B66369"/>
    <w:rsid w:val="00B673D2"/>
    <w:rsid w:val="00B70904"/>
    <w:rsid w:val="00B74B05"/>
    <w:rsid w:val="00B81F43"/>
    <w:rsid w:val="00B833B0"/>
    <w:rsid w:val="00B83B7F"/>
    <w:rsid w:val="00B9372F"/>
    <w:rsid w:val="00B965B4"/>
    <w:rsid w:val="00BA4562"/>
    <w:rsid w:val="00BC3446"/>
    <w:rsid w:val="00BD17BC"/>
    <w:rsid w:val="00BE2839"/>
    <w:rsid w:val="00BE5126"/>
    <w:rsid w:val="00BE6CA3"/>
    <w:rsid w:val="00BF535C"/>
    <w:rsid w:val="00C02ED3"/>
    <w:rsid w:val="00C041B7"/>
    <w:rsid w:val="00C05ACB"/>
    <w:rsid w:val="00C06487"/>
    <w:rsid w:val="00C26AA4"/>
    <w:rsid w:val="00C3301F"/>
    <w:rsid w:val="00C34916"/>
    <w:rsid w:val="00C378E3"/>
    <w:rsid w:val="00C37EFE"/>
    <w:rsid w:val="00C42227"/>
    <w:rsid w:val="00C45CA1"/>
    <w:rsid w:val="00C560B2"/>
    <w:rsid w:val="00C679A2"/>
    <w:rsid w:val="00C73101"/>
    <w:rsid w:val="00C81E4B"/>
    <w:rsid w:val="00C83546"/>
    <w:rsid w:val="00C8413D"/>
    <w:rsid w:val="00C926CA"/>
    <w:rsid w:val="00C93D8E"/>
    <w:rsid w:val="00CA1BF4"/>
    <w:rsid w:val="00CA2ADD"/>
    <w:rsid w:val="00CA70E6"/>
    <w:rsid w:val="00CB1B2C"/>
    <w:rsid w:val="00CC1472"/>
    <w:rsid w:val="00CC45E2"/>
    <w:rsid w:val="00CC5998"/>
    <w:rsid w:val="00CC608A"/>
    <w:rsid w:val="00CE3F14"/>
    <w:rsid w:val="00CF1D36"/>
    <w:rsid w:val="00CF2CFC"/>
    <w:rsid w:val="00D007AE"/>
    <w:rsid w:val="00D031B1"/>
    <w:rsid w:val="00D052CE"/>
    <w:rsid w:val="00D153F1"/>
    <w:rsid w:val="00D16156"/>
    <w:rsid w:val="00D2120A"/>
    <w:rsid w:val="00D24E49"/>
    <w:rsid w:val="00D25E01"/>
    <w:rsid w:val="00D27963"/>
    <w:rsid w:val="00D31B0E"/>
    <w:rsid w:val="00D32709"/>
    <w:rsid w:val="00D35E05"/>
    <w:rsid w:val="00D46BAD"/>
    <w:rsid w:val="00D47932"/>
    <w:rsid w:val="00D53B8A"/>
    <w:rsid w:val="00D57927"/>
    <w:rsid w:val="00D62CAD"/>
    <w:rsid w:val="00D63654"/>
    <w:rsid w:val="00D71FD9"/>
    <w:rsid w:val="00D8275F"/>
    <w:rsid w:val="00D83E11"/>
    <w:rsid w:val="00D855BC"/>
    <w:rsid w:val="00D91EDD"/>
    <w:rsid w:val="00DA2DE5"/>
    <w:rsid w:val="00DB668E"/>
    <w:rsid w:val="00DC1E08"/>
    <w:rsid w:val="00DF09AC"/>
    <w:rsid w:val="00DF17C0"/>
    <w:rsid w:val="00DF20AB"/>
    <w:rsid w:val="00E02A25"/>
    <w:rsid w:val="00E03AEF"/>
    <w:rsid w:val="00E03F61"/>
    <w:rsid w:val="00E04192"/>
    <w:rsid w:val="00E11903"/>
    <w:rsid w:val="00E2096D"/>
    <w:rsid w:val="00E2298C"/>
    <w:rsid w:val="00E27E09"/>
    <w:rsid w:val="00E30B52"/>
    <w:rsid w:val="00E320A5"/>
    <w:rsid w:val="00E4269E"/>
    <w:rsid w:val="00E47C80"/>
    <w:rsid w:val="00E50F3A"/>
    <w:rsid w:val="00E53ADC"/>
    <w:rsid w:val="00E557ED"/>
    <w:rsid w:val="00E60951"/>
    <w:rsid w:val="00E62383"/>
    <w:rsid w:val="00E636A9"/>
    <w:rsid w:val="00E734DA"/>
    <w:rsid w:val="00E73A6D"/>
    <w:rsid w:val="00E73FEC"/>
    <w:rsid w:val="00E75062"/>
    <w:rsid w:val="00E80183"/>
    <w:rsid w:val="00E8057D"/>
    <w:rsid w:val="00E81306"/>
    <w:rsid w:val="00E818E8"/>
    <w:rsid w:val="00E82741"/>
    <w:rsid w:val="00E85CE6"/>
    <w:rsid w:val="00E8776D"/>
    <w:rsid w:val="00E921BD"/>
    <w:rsid w:val="00E94E6B"/>
    <w:rsid w:val="00E95386"/>
    <w:rsid w:val="00EA6F08"/>
    <w:rsid w:val="00EB3154"/>
    <w:rsid w:val="00EB3381"/>
    <w:rsid w:val="00EC1102"/>
    <w:rsid w:val="00EC194F"/>
    <w:rsid w:val="00EC3B8F"/>
    <w:rsid w:val="00EC71BD"/>
    <w:rsid w:val="00ED6E1C"/>
    <w:rsid w:val="00EE1643"/>
    <w:rsid w:val="00EE6ECF"/>
    <w:rsid w:val="00EF0587"/>
    <w:rsid w:val="00EF1455"/>
    <w:rsid w:val="00EF1C47"/>
    <w:rsid w:val="00F01269"/>
    <w:rsid w:val="00F2108F"/>
    <w:rsid w:val="00F24820"/>
    <w:rsid w:val="00F2707D"/>
    <w:rsid w:val="00F3482C"/>
    <w:rsid w:val="00F41E46"/>
    <w:rsid w:val="00F5043B"/>
    <w:rsid w:val="00F62FF5"/>
    <w:rsid w:val="00F70B2F"/>
    <w:rsid w:val="00F75290"/>
    <w:rsid w:val="00F81600"/>
    <w:rsid w:val="00F82436"/>
    <w:rsid w:val="00F82561"/>
    <w:rsid w:val="00F8750F"/>
    <w:rsid w:val="00F93C1B"/>
    <w:rsid w:val="00F96046"/>
    <w:rsid w:val="00FA6474"/>
    <w:rsid w:val="00FA6EC9"/>
    <w:rsid w:val="00FB18DC"/>
    <w:rsid w:val="00FC6538"/>
    <w:rsid w:val="00FE0013"/>
    <w:rsid w:val="00FF18B3"/>
    <w:rsid w:val="00FF70DB"/>
    <w:rsid w:val="00FF7407"/>
    <w:rsid w:val="0B92DF18"/>
    <w:rsid w:val="0F8F841B"/>
    <w:rsid w:val="15C34856"/>
    <w:rsid w:val="17CAC891"/>
    <w:rsid w:val="1873BDF8"/>
    <w:rsid w:val="19305790"/>
    <w:rsid w:val="20BB86F6"/>
    <w:rsid w:val="2A002844"/>
    <w:rsid w:val="3062D588"/>
    <w:rsid w:val="33473EF4"/>
    <w:rsid w:val="356185C2"/>
    <w:rsid w:val="41F2D89C"/>
    <w:rsid w:val="4A22C703"/>
    <w:rsid w:val="642E2D84"/>
    <w:rsid w:val="654E4CB6"/>
    <w:rsid w:val="6642979E"/>
    <w:rsid w:val="68AF2B09"/>
    <w:rsid w:val="69E0981B"/>
    <w:rsid w:val="6A0EDB34"/>
    <w:rsid w:val="6C60A937"/>
    <w:rsid w:val="7035127C"/>
    <w:rsid w:val="7102C88B"/>
    <w:rsid w:val="7728AF3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7C8C1ACF-A237-4A6F-9440-CB1566BC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hAnsiTheme="majorHAnsi" w:eastAsiaTheme="majorEastAsia"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hAnsiTheme="majorHAnsi" w:eastAsiaTheme="majorEastAsia"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styleId="KoptekstChar" w:customStyle="1">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styleId="VoettekstChar" w:customStyle="1">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737230"/>
    <w:rPr>
      <w:rFonts w:ascii="Trebuchet MS" w:hAnsi="Trebuchet MS" w:eastAsiaTheme="majorEastAsia" w:cstheme="majorBidi"/>
      <w:b/>
      <w:color w:val="262626" w:themeColor="text1" w:themeTint="D9"/>
      <w:sz w:val="24"/>
      <w:szCs w:val="24"/>
    </w:rPr>
  </w:style>
  <w:style w:type="character" w:styleId="Kop2Char" w:customStyle="1">
    <w:name w:val="Kop 2 Char"/>
    <w:basedOn w:val="Standaardalinea-lettertype"/>
    <w:link w:val="Kop2"/>
    <w:uiPriority w:val="9"/>
    <w:rsid w:val="00737230"/>
    <w:rPr>
      <w:rFonts w:ascii="Trebuchet MS" w:hAnsi="Trebuchet MS" w:eastAsiaTheme="majorEastAsia" w:cstheme="majorBidi"/>
      <w:b/>
      <w:color w:val="262626" w:themeColor="text1" w:themeTint="D9"/>
      <w:sz w:val="20"/>
    </w:rPr>
  </w:style>
  <w:style w:type="character" w:styleId="Kop3Char" w:customStyle="1">
    <w:name w:val="Kop 3 Char"/>
    <w:basedOn w:val="Standaardalinea-lettertype"/>
    <w:link w:val="Kop3"/>
    <w:uiPriority w:val="9"/>
    <w:rsid w:val="00737230"/>
    <w:rPr>
      <w:rFonts w:ascii="Trebuchet MS" w:hAnsi="Trebuchet MS" w:eastAsiaTheme="majorEastAsia" w:cstheme="majorBidi"/>
      <w:i/>
      <w:color w:val="262626" w:themeColor="text1" w:themeTint="D9"/>
      <w:sz w:val="20"/>
      <w:szCs w:val="20"/>
    </w:rPr>
  </w:style>
  <w:style w:type="character" w:styleId="Kop4Char" w:customStyle="1">
    <w:name w:val="Kop 4 Char"/>
    <w:basedOn w:val="Standaardalinea-lettertype"/>
    <w:link w:val="Kop4"/>
    <w:uiPriority w:val="9"/>
    <w:rsid w:val="00737230"/>
    <w:rPr>
      <w:rFonts w:ascii="Trebuchet MS" w:hAnsi="Trebuchet MS" w:eastAsiaTheme="majorEastAsia" w:cstheme="majorBidi"/>
      <w:iCs/>
      <w:color w:val="262626" w:themeColor="text1" w:themeTint="D9"/>
      <w:sz w:val="20"/>
      <w:szCs w:val="20"/>
    </w:rPr>
  </w:style>
  <w:style w:type="character" w:styleId="Kop5Char" w:customStyle="1">
    <w:name w:val="Kop 5 Char"/>
    <w:basedOn w:val="Standaardalinea-lettertype"/>
    <w:link w:val="Kop5"/>
    <w:uiPriority w:val="9"/>
    <w:rsid w:val="00737230"/>
    <w:rPr>
      <w:rFonts w:ascii="Trebuchet MS" w:hAnsi="Trebuchet MS" w:eastAsiaTheme="majorEastAsia" w:cstheme="majorBidi"/>
      <w:iCs/>
      <w:color w:val="262626" w:themeColor="text1" w:themeTint="D9"/>
      <w:sz w:val="20"/>
      <w:szCs w:val="20"/>
    </w:rPr>
  </w:style>
  <w:style w:type="character" w:styleId="Kop6Char" w:customStyle="1">
    <w:name w:val="Kop 6 Char"/>
    <w:basedOn w:val="Standaardalinea-lettertype"/>
    <w:link w:val="Kop6"/>
    <w:uiPriority w:val="9"/>
    <w:rsid w:val="00405283"/>
    <w:rPr>
      <w:rFonts w:asciiTheme="majorHAnsi" w:hAnsiTheme="majorHAnsi" w:eastAsiaTheme="majorEastAsia" w:cstheme="majorBidi"/>
      <w:color w:val="56103F" w:themeColor="accent1" w:themeShade="7F"/>
      <w:sz w:val="20"/>
      <w:szCs w:val="20"/>
    </w:rPr>
  </w:style>
  <w:style w:type="character" w:styleId="Kop7Char" w:customStyle="1">
    <w:name w:val="Kop 7 Char"/>
    <w:basedOn w:val="Standaardalinea-lettertype"/>
    <w:link w:val="Kop7"/>
    <w:uiPriority w:val="9"/>
    <w:semiHidden/>
    <w:rsid w:val="00405283"/>
    <w:rPr>
      <w:rFonts w:asciiTheme="majorHAnsi" w:hAnsiTheme="majorHAnsi" w:eastAsiaTheme="majorEastAsia" w:cstheme="majorBidi"/>
      <w:i/>
      <w:iCs/>
      <w:color w:val="56103F" w:themeColor="accent1" w:themeShade="7F"/>
      <w:sz w:val="20"/>
      <w:szCs w:val="20"/>
    </w:rPr>
  </w:style>
  <w:style w:type="character" w:styleId="Kop8Char" w:customStyle="1">
    <w:name w:val="Kop 8 Char"/>
    <w:basedOn w:val="Standaardalinea-lettertype"/>
    <w:link w:val="Kop8"/>
    <w:uiPriority w:val="9"/>
    <w:semiHidden/>
    <w:rsid w:val="00405283"/>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405283"/>
    <w:rPr>
      <w:rFonts w:asciiTheme="majorHAnsi" w:hAnsiTheme="majorHAnsi" w:eastAsiaTheme="majorEastAsia"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hAnsiTheme="minorHAnsi"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styleId="Datumdocument" w:customStyle="1">
    <w:name w:val="Datumdocument"/>
    <w:basedOn w:val="Standaard"/>
    <w:link w:val="DatumdocumentChar"/>
    <w:rsid w:val="00A0066B"/>
    <w:pPr>
      <w:spacing w:before="60" w:after="60" w:line="240" w:lineRule="auto"/>
      <w:jc w:val="right"/>
    </w:pPr>
    <w:rPr>
      <w:b/>
    </w:rPr>
  </w:style>
  <w:style w:type="character" w:styleId="DatumdocumentChar" w:customStyle="1">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styleId="TitelChar" w:customStyle="1">
    <w:name w:val="Titel Char"/>
    <w:basedOn w:val="Standaardalinea-lettertype"/>
    <w:link w:val="Titel"/>
    <w:uiPriority w:val="10"/>
    <w:rsid w:val="00A0066B"/>
    <w:rPr>
      <w:rFonts w:ascii="Trebuchet MS" w:hAnsi="Trebuchet MS" w:eastAsiaTheme="majorEastAsia" w:cstheme="majorBidi"/>
      <w:b/>
      <w:sz w:val="24"/>
      <w:szCs w:val="56"/>
    </w:rPr>
  </w:style>
  <w:style w:type="paragraph" w:styleId="Opsomming1" w:customStyle="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styleId="LijstalineaChar" w:customStyle="1">
    <w:name w:val="Lijstalinea Char"/>
    <w:basedOn w:val="Standaardalinea-lettertype"/>
    <w:link w:val="Lijstalinea"/>
    <w:uiPriority w:val="34"/>
    <w:rsid w:val="008E65BF"/>
    <w:rPr>
      <w:rFonts w:ascii="Trebuchet MS" w:hAnsi="Trebuchet MS" w:eastAsia="Times New Roman" w:cs="Times New Roman"/>
      <w:color w:val="262626" w:themeColor="text1" w:themeTint="D9"/>
      <w:sz w:val="20"/>
      <w:szCs w:val="20"/>
      <w:lang w:eastAsia="nl-BE"/>
    </w:rPr>
  </w:style>
  <w:style w:type="character" w:styleId="Opsomming1Char" w:customStyle="1">
    <w:name w:val="Opsomming1 Char"/>
    <w:basedOn w:val="LijstalineaChar"/>
    <w:link w:val="Opsomming1"/>
    <w:rsid w:val="001539F1"/>
    <w:rPr>
      <w:rFonts w:ascii="Trebuchet MS" w:hAnsi="Trebuchet MS" w:eastAsia="Times New Roman"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styleId="Opsomming2" w:customStyle="1">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styleId="Opsomming2Char" w:customStyle="1">
    <w:name w:val="Opsomming2 Char"/>
    <w:basedOn w:val="Standaardalinea-lettertype"/>
    <w:link w:val="Opsomming2"/>
    <w:rsid w:val="00F75290"/>
    <w:rPr>
      <w:rFonts w:ascii="Trebuchet MS" w:hAnsi="Trebuchet MS" w:eastAsia="Times New Roman"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styleId="VoetnoottekstChar" w:customStyle="1">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styleId="documentnummer" w:customStyle="1">
    <w:name w:val="documentnummer"/>
    <w:basedOn w:val="Standaard"/>
    <w:link w:val="documentnummerChar"/>
    <w:rsid w:val="002E25CA"/>
    <w:pPr>
      <w:suppressAutoHyphens w:val="0"/>
      <w:spacing w:before="60" w:after="60" w:line="240" w:lineRule="auto"/>
      <w:jc w:val="right"/>
    </w:pPr>
    <w:rPr>
      <w:b/>
    </w:rPr>
  </w:style>
  <w:style w:type="character" w:styleId="documentnummerChar" w:customStyle="1">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styleId="EindnoottekstChar" w:customStyle="1">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styleId="TekstopmerkingChar" w:customStyle="1">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styleId="OnderwerpvanopmerkingChar" w:customStyle="1">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1C4E18"/>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o.katholiekonderwijs.vlaanderen/download/content/28d44617-b519-4622-9e26-9f2e9ca6ee91/attachments/leidraad_activiteitenlijsten.pdf"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content.katholiekonderwijs.vlaanderen/content/static/e-mail/signature_v2/pro-ruler.pn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731E2"/>
    <w:rsid w:val="00182566"/>
    <w:rsid w:val="001932A5"/>
    <w:rsid w:val="001E1E64"/>
    <w:rsid w:val="002360C0"/>
    <w:rsid w:val="00292038"/>
    <w:rsid w:val="002F412C"/>
    <w:rsid w:val="00387DF6"/>
    <w:rsid w:val="003B469A"/>
    <w:rsid w:val="003C47B6"/>
    <w:rsid w:val="003F1F31"/>
    <w:rsid w:val="0047190A"/>
    <w:rsid w:val="005210A0"/>
    <w:rsid w:val="005B59F6"/>
    <w:rsid w:val="005E7C21"/>
    <w:rsid w:val="00674738"/>
    <w:rsid w:val="00975D88"/>
    <w:rsid w:val="00A2355C"/>
    <w:rsid w:val="00AC6CB8"/>
    <w:rsid w:val="00B83B7F"/>
    <w:rsid w:val="00C10D35"/>
    <w:rsid w:val="00C26AA4"/>
    <w:rsid w:val="00C90587"/>
    <w:rsid w:val="00F25471"/>
    <w:rsid w:val="00F37359"/>
    <w:rsid w:val="00FF18B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8D2-8396-4465-A946-B02A7E3CAFC0}">
  <ds:schemaRefs>
    <ds:schemaRef ds:uri="eca1c0a4-8732-45d7-ad71-bd0474b45b98"/>
    <ds:schemaRef ds:uri="6d855762-d3c3-451f-a3ac-235029d70d5d"/>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9043eea9-c6a2-41bd-a216-33d45f9f09e1"/>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22DB593-848B-4B7D-A1A5-AD07CDC4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Document_staand</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Ilse De Clercq</dc:creator>
  <keywords/>
  <lastModifiedBy>Ilse De Clercq</lastModifiedBy>
  <revision>21</revision>
  <dcterms:created xsi:type="dcterms:W3CDTF">2025-06-03T16:07:00.0000000Z</dcterms:created>
  <dcterms:modified xsi:type="dcterms:W3CDTF">2025-06-24T07:45:27.1517803Z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