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5F21A" w14:textId="17389075" w:rsidR="00092C7B" w:rsidRPr="00424A70" w:rsidRDefault="00092C7B" w:rsidP="00424A70">
      <w:pPr>
        <w:spacing w:after="0"/>
        <w:rPr>
          <w:b/>
          <w:bCs/>
          <w:color w:val="AE2081" w:themeColor="accent1"/>
          <w:sz w:val="28"/>
          <w:szCs w:val="28"/>
        </w:rPr>
      </w:pPr>
      <w:r w:rsidRPr="00424A70">
        <w:rPr>
          <w:b/>
          <w:bCs/>
          <w:color w:val="AE2081" w:themeColor="accent1"/>
          <w:sz w:val="28"/>
          <w:szCs w:val="28"/>
        </w:rPr>
        <w:t>Katholiek Onderwijs Vlaanderen</w:t>
      </w:r>
    </w:p>
    <w:p w14:paraId="15F5C6F5" w14:textId="612B3C42" w:rsidR="00AE57DC" w:rsidRDefault="00C66AFE" w:rsidP="00F41589">
      <w:pPr>
        <w:spacing w:after="240" w:line="240" w:lineRule="auto"/>
        <w:rPr>
          <w:b/>
          <w:sz w:val="24"/>
          <w:szCs w:val="24"/>
        </w:rPr>
      </w:pPr>
      <w:sdt>
        <w:sdtPr>
          <w:rPr>
            <w:b/>
            <w:sz w:val="24"/>
            <w:szCs w:val="24"/>
          </w:rPr>
          <w:alias w:val="Dienst"/>
          <w:tag w:val="Dienst"/>
          <w:id w:val="-898982075"/>
          <w:placeholder>
            <w:docPart w:val="5866C48D771E46689F6C5628C432276D"/>
          </w:placeholder>
          <w:comboBox>
            <w:listItem w:displayText="    " w:value="   "/>
            <w:listItem w:displayText="Dienst Bestuur &amp; organisatie" w:value="Dienst Bestuur &amp; organisatie"/>
            <w:listItem w:displayText="Dienst Curriculum &amp; vorming" w:value="Dienst Curriculum &amp; vorming"/>
            <w:listItem w:displayText="Dienst Lerenden" w:value="Dienst Lerenden"/>
            <w:listItem w:displayText="Dienst Ondersteuning" w:value="Dienst Ondersteuning"/>
            <w:listItem w:displayText="Dienst Personeel" w:value="Dienst Personeel"/>
            <w:listItem w:displayText="Dienst School- &amp; kwaliteitsontwikkeling" w:value="Dienst School- &amp; kwaliteitsontwikkeling"/>
            <w:listItem w:displayText="Stafdienst" w:value="Stafdienst"/>
          </w:comboBox>
        </w:sdtPr>
        <w:sdtEndPr/>
        <w:sdtContent>
          <w:r w:rsidR="00F41589">
            <w:rPr>
              <w:b/>
              <w:sz w:val="24"/>
              <w:szCs w:val="24"/>
            </w:rPr>
            <w:t>D</w:t>
          </w:r>
          <w:r w:rsidR="00CE089B">
            <w:rPr>
              <w:b/>
              <w:sz w:val="24"/>
              <w:szCs w:val="24"/>
            </w:rPr>
            <w:t xml:space="preserve">ienstverlening </w:t>
          </w:r>
          <w:r w:rsidR="001A15F3">
            <w:rPr>
              <w:b/>
              <w:sz w:val="24"/>
              <w:szCs w:val="24"/>
            </w:rPr>
            <w:t>s</w:t>
          </w:r>
          <w:r w:rsidR="00CE089B">
            <w:rPr>
              <w:b/>
              <w:sz w:val="24"/>
              <w:szCs w:val="24"/>
            </w:rPr>
            <w:t>chool</w:t>
          </w:r>
        </w:sdtContent>
      </w:sdt>
    </w:p>
    <w:p w14:paraId="10DE73FB" w14:textId="5F9242FF" w:rsidR="00F41589" w:rsidRPr="00F41589" w:rsidRDefault="00350802" w:rsidP="00F41589">
      <w:pPr>
        <w:pStyle w:val="documentnummer"/>
      </w:pPr>
      <w:bookmarkStart w:id="0" w:name="Datum"/>
      <w:bookmarkEnd w:id="0"/>
      <w:r>
        <w:t>TDVS_006</w:t>
      </w:r>
    </w:p>
    <w:p w14:paraId="411428E5" w14:textId="15820244" w:rsidR="00342B58" w:rsidRPr="00424A70" w:rsidRDefault="00C6208C" w:rsidP="00531181">
      <w:pPr>
        <w:pStyle w:val="Datumdocument"/>
        <w:spacing w:after="0"/>
        <w:rPr>
          <w:b w:val="0"/>
          <w:bCs/>
        </w:rPr>
      </w:pPr>
      <w:r>
        <w:rPr>
          <w:b w:val="0"/>
          <w:bCs/>
        </w:rPr>
        <w:t>20</w:t>
      </w:r>
      <w:r w:rsidR="00CE089B">
        <w:rPr>
          <w:b w:val="0"/>
          <w:bCs/>
        </w:rPr>
        <w:t>26</w:t>
      </w:r>
      <w:r w:rsidR="00F41589">
        <w:rPr>
          <w:b w:val="0"/>
          <w:bCs/>
        </w:rPr>
        <w:t>_</w:t>
      </w:r>
      <w:r w:rsidR="00CE089B">
        <w:rPr>
          <w:b w:val="0"/>
          <w:bCs/>
        </w:rPr>
        <w:t>0</w:t>
      </w:r>
      <w:r w:rsidR="002F6767">
        <w:rPr>
          <w:b w:val="0"/>
          <w:bCs/>
        </w:rPr>
        <w:t>9</w:t>
      </w:r>
      <w:r w:rsidR="00F41589">
        <w:rPr>
          <w:b w:val="0"/>
          <w:bCs/>
        </w:rPr>
        <w:t>_</w:t>
      </w:r>
      <w:r w:rsidR="002F6767">
        <w:rPr>
          <w:b w:val="0"/>
          <w:bCs/>
        </w:rPr>
        <w:t>01</w:t>
      </w:r>
    </w:p>
    <w:p w14:paraId="3D71A252" w14:textId="77777777" w:rsidR="00127D92" w:rsidRDefault="00342B58" w:rsidP="00531181">
      <w:pPr>
        <w:spacing w:line="120" w:lineRule="auto"/>
      </w:pPr>
      <w:r>
        <w:rPr>
          <w:noProof/>
        </w:rPr>
        <w:drawing>
          <wp:inline distT="0" distB="0" distL="0" distR="0" wp14:anchorId="30E8C88A" wp14:editId="6D621D89">
            <wp:extent cx="5760000" cy="1397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760000" cy="13971"/>
                    </a:xfrm>
                    <a:prstGeom prst="rect">
                      <a:avLst/>
                    </a:prstGeom>
                    <a:noFill/>
                    <a:ln>
                      <a:noFill/>
                    </a:ln>
                  </pic:spPr>
                </pic:pic>
              </a:graphicData>
            </a:graphic>
          </wp:inline>
        </w:drawing>
      </w:r>
    </w:p>
    <w:p w14:paraId="7060BB75" w14:textId="77777777" w:rsidR="00904732" w:rsidRPr="001B2779" w:rsidRDefault="00904732" w:rsidP="00350802">
      <w:pPr>
        <w:spacing w:before="480" w:after="480" w:line="240" w:lineRule="auto"/>
        <w:rPr>
          <w:b/>
          <w:bCs/>
          <w:sz w:val="24"/>
          <w:szCs w:val="24"/>
        </w:rPr>
      </w:pPr>
      <w:r w:rsidRPr="001B2779">
        <w:rPr>
          <w:b/>
          <w:bCs/>
          <w:sz w:val="24"/>
          <w:szCs w:val="24"/>
        </w:rPr>
        <w:t>Beslissing van de beroepscommissie</w:t>
      </w:r>
    </w:p>
    <w:p w14:paraId="4A045F48" w14:textId="57EA8C35" w:rsidR="00904732" w:rsidRPr="001B2779" w:rsidRDefault="00904732" w:rsidP="00904732">
      <w:pPr>
        <w:pStyle w:val="VVKSOTekst"/>
        <w:numPr>
          <w:ilvl w:val="0"/>
          <w:numId w:val="22"/>
        </w:numPr>
        <w:spacing w:after="200" w:line="312" w:lineRule="auto"/>
        <w:ind w:left="340" w:hanging="340"/>
        <w:jc w:val="left"/>
        <w:rPr>
          <w:rFonts w:ascii="Trebuchet MS" w:hAnsi="Trebuchet MS"/>
        </w:rPr>
      </w:pPr>
      <w:r w:rsidRPr="001B2779">
        <w:rPr>
          <w:rFonts w:ascii="Trebuchet MS" w:hAnsi="Trebuchet MS"/>
        </w:rPr>
        <w:t>Gelet op de beslissing tot definitieve uitsluiting die de directeur</w:t>
      </w:r>
      <w:r w:rsidRPr="001B2779">
        <w:rPr>
          <w:rStyle w:val="Voetnootmarkering"/>
          <w:rFonts w:ascii="Trebuchet MS" w:hAnsi="Trebuchet MS"/>
        </w:rPr>
        <w:footnoteReference w:id="1"/>
      </w:r>
      <w:r w:rsidRPr="001B2779">
        <w:rPr>
          <w:rFonts w:ascii="Trebuchet MS" w:hAnsi="Trebuchet MS"/>
        </w:rPr>
        <w:t xml:space="preserve"> op [datum] t.a.v. [naam], </w:t>
      </w:r>
      <w:r w:rsidR="002F6767" w:rsidRPr="001B2779">
        <w:rPr>
          <w:rFonts w:ascii="Trebuchet MS" w:hAnsi="Trebuchet MS"/>
        </w:rPr>
        <w:t xml:space="preserve">interne </w:t>
      </w:r>
      <w:r w:rsidRPr="001B2779">
        <w:rPr>
          <w:rFonts w:ascii="Trebuchet MS" w:hAnsi="Trebuchet MS"/>
        </w:rPr>
        <w:t>van het [</w:t>
      </w:r>
      <w:r w:rsidR="002F6767" w:rsidRPr="001B2779">
        <w:rPr>
          <w:rFonts w:ascii="Trebuchet MS" w:hAnsi="Trebuchet MS"/>
        </w:rPr>
        <w:t xml:space="preserve">internaat, </w:t>
      </w:r>
      <w:r w:rsidRPr="001B2779">
        <w:rPr>
          <w:rFonts w:ascii="Trebuchet MS" w:hAnsi="Trebuchet MS"/>
        </w:rPr>
        <w:t xml:space="preserve">leerjaar, </w:t>
      </w:r>
      <w:r w:rsidR="002F6767" w:rsidRPr="001B2779">
        <w:rPr>
          <w:rFonts w:ascii="Trebuchet MS" w:hAnsi="Trebuchet MS"/>
        </w:rPr>
        <w:t>school</w:t>
      </w:r>
      <w:r w:rsidRPr="001B2779">
        <w:rPr>
          <w:rFonts w:ascii="Trebuchet MS" w:hAnsi="Trebuchet MS"/>
        </w:rPr>
        <w:t>] heeft genomen;</w:t>
      </w:r>
    </w:p>
    <w:p w14:paraId="24C816AA" w14:textId="59DFF2D6" w:rsidR="00904732" w:rsidRPr="001B2779" w:rsidRDefault="00904732" w:rsidP="00904732">
      <w:pPr>
        <w:pStyle w:val="VVKSOTekst"/>
        <w:numPr>
          <w:ilvl w:val="0"/>
          <w:numId w:val="22"/>
        </w:numPr>
        <w:spacing w:after="200" w:line="312" w:lineRule="auto"/>
        <w:ind w:left="340" w:hanging="340"/>
        <w:jc w:val="left"/>
        <w:rPr>
          <w:rFonts w:ascii="Trebuchet MS" w:hAnsi="Trebuchet MS"/>
        </w:rPr>
      </w:pPr>
      <w:r w:rsidRPr="001B2779">
        <w:rPr>
          <w:rFonts w:ascii="Trebuchet MS" w:hAnsi="Trebuchet MS"/>
        </w:rPr>
        <w:t xml:space="preserve">Gelet op </w:t>
      </w:r>
      <w:r w:rsidR="00CE089B" w:rsidRPr="001B2779">
        <w:rPr>
          <w:rFonts w:ascii="Trebuchet MS" w:hAnsi="Trebuchet MS"/>
        </w:rPr>
        <w:t>d</w:t>
      </w:r>
      <w:r w:rsidR="00CE089B" w:rsidRPr="001B2779">
        <w:rPr>
          <w:rFonts w:ascii="Trebuchet MS" w:hAnsi="Trebuchet MS"/>
          <w:lang w:val="nl-BE"/>
        </w:rPr>
        <w:t>e artikelen 1</w:t>
      </w:r>
      <w:r w:rsidR="002F6767" w:rsidRPr="001B2779">
        <w:rPr>
          <w:rFonts w:ascii="Trebuchet MS" w:hAnsi="Trebuchet MS"/>
          <w:lang w:val="nl-BE"/>
        </w:rPr>
        <w:t>6</w:t>
      </w:r>
      <w:r w:rsidR="00CE089B" w:rsidRPr="001B2779">
        <w:rPr>
          <w:rFonts w:ascii="Trebuchet MS" w:hAnsi="Trebuchet MS"/>
          <w:lang w:val="nl-BE"/>
        </w:rPr>
        <w:t xml:space="preserve"> t.e.m. </w:t>
      </w:r>
      <w:r w:rsidR="002F6767" w:rsidRPr="001B2779">
        <w:rPr>
          <w:rFonts w:ascii="Trebuchet MS" w:hAnsi="Trebuchet MS"/>
          <w:lang w:val="nl-BE"/>
        </w:rPr>
        <w:t>21</w:t>
      </w:r>
      <w:r w:rsidR="00CE089B" w:rsidRPr="001B2779">
        <w:rPr>
          <w:rFonts w:ascii="Trebuchet MS" w:hAnsi="Trebuchet MS"/>
          <w:lang w:val="nl-BE"/>
        </w:rPr>
        <w:t xml:space="preserve"> van het </w:t>
      </w:r>
      <w:r w:rsidR="002F6767" w:rsidRPr="001B2779">
        <w:rPr>
          <w:rFonts w:ascii="Trebuchet MS" w:hAnsi="Trebuchet MS"/>
          <w:lang w:val="nl-BE"/>
        </w:rPr>
        <w:t>Decreet over de onderwijsinternaten</w:t>
      </w:r>
      <w:r w:rsidR="00CE089B" w:rsidRPr="001B2779">
        <w:rPr>
          <w:rFonts w:ascii="Trebuchet MS" w:hAnsi="Trebuchet MS"/>
          <w:lang w:val="nl-BE"/>
        </w:rPr>
        <w:t>;</w:t>
      </w:r>
    </w:p>
    <w:p w14:paraId="2B1A3281" w14:textId="10C449BA" w:rsidR="00904732" w:rsidRPr="001B2779" w:rsidRDefault="00904732" w:rsidP="00904732">
      <w:pPr>
        <w:pStyle w:val="VVKSOTekst"/>
        <w:numPr>
          <w:ilvl w:val="0"/>
          <w:numId w:val="22"/>
        </w:numPr>
        <w:spacing w:after="200" w:line="312" w:lineRule="auto"/>
        <w:ind w:left="340" w:hanging="340"/>
        <w:jc w:val="left"/>
        <w:rPr>
          <w:rFonts w:ascii="Trebuchet MS" w:hAnsi="Trebuchet MS"/>
        </w:rPr>
      </w:pPr>
      <w:r w:rsidRPr="001B2779">
        <w:rPr>
          <w:rFonts w:ascii="Trebuchet MS" w:hAnsi="Trebuchet MS"/>
        </w:rPr>
        <w:t>Gelet op de uitnodiging van de beroepscommissie</w:t>
      </w:r>
      <w:r w:rsidR="00CE089B" w:rsidRPr="001B2779">
        <w:rPr>
          <w:rFonts w:ascii="Trebuchet MS" w:hAnsi="Trebuchet MS"/>
        </w:rPr>
        <w:t>,</w:t>
      </w:r>
      <w:r w:rsidRPr="001B2779">
        <w:rPr>
          <w:rFonts w:ascii="Trebuchet MS" w:hAnsi="Trebuchet MS"/>
        </w:rPr>
        <w:t xml:space="preserve"> aangetekend verzonden </w:t>
      </w:r>
      <w:r w:rsidR="00CE089B" w:rsidRPr="001B2779">
        <w:rPr>
          <w:rFonts w:ascii="Trebuchet MS" w:hAnsi="Trebuchet MS"/>
        </w:rPr>
        <w:t xml:space="preserve">op </w:t>
      </w:r>
      <w:r w:rsidRPr="001B2779">
        <w:rPr>
          <w:rFonts w:ascii="Trebuchet MS" w:hAnsi="Trebuchet MS"/>
        </w:rPr>
        <w:t>[datum] om aanwezig te zijn op de zitting van de beroepscommissie d.d. [datum] om [uur];</w:t>
      </w:r>
    </w:p>
    <w:p w14:paraId="271041ED" w14:textId="77777777" w:rsidR="00904732" w:rsidRPr="001B2779" w:rsidRDefault="00904732" w:rsidP="00904732">
      <w:pPr>
        <w:pStyle w:val="VVKSOTekst"/>
        <w:numPr>
          <w:ilvl w:val="0"/>
          <w:numId w:val="22"/>
        </w:numPr>
        <w:spacing w:after="200" w:line="312" w:lineRule="auto"/>
        <w:ind w:left="340" w:hanging="340"/>
        <w:jc w:val="left"/>
        <w:rPr>
          <w:rFonts w:ascii="Trebuchet MS" w:hAnsi="Trebuchet MS"/>
        </w:rPr>
      </w:pPr>
      <w:r w:rsidRPr="001B2779">
        <w:rPr>
          <w:rFonts w:ascii="Trebuchet MS" w:hAnsi="Trebuchet MS"/>
        </w:rPr>
        <w:t>Gelet op de verhoren die die dag hebben plaatsgevonden en de aldaar aangebrachte argumenten;</w:t>
      </w:r>
    </w:p>
    <w:p w14:paraId="35BDEA61" w14:textId="77777777" w:rsidR="00904732" w:rsidRPr="001B2779" w:rsidRDefault="00904732" w:rsidP="00904732">
      <w:pPr>
        <w:pStyle w:val="VVKSOTekst"/>
        <w:spacing w:after="480" w:line="312" w:lineRule="auto"/>
        <w:jc w:val="left"/>
        <w:rPr>
          <w:rFonts w:ascii="Trebuchet MS" w:hAnsi="Trebuchet MS"/>
        </w:rPr>
      </w:pPr>
      <w:r w:rsidRPr="001B2779">
        <w:rPr>
          <w:rFonts w:ascii="Trebuchet MS" w:hAnsi="Trebuchet MS"/>
        </w:rPr>
        <w:t>oordeelt de beroepscommissie het volgende:</w:t>
      </w:r>
      <w:r w:rsidRPr="001B2779">
        <w:rPr>
          <w:rFonts w:ascii="Trebuchet MS" w:hAnsi="Trebuchet MS"/>
        </w:rPr>
        <w:br/>
        <w:t>[motivering]</w:t>
      </w:r>
      <w:r w:rsidRPr="001B2779">
        <w:rPr>
          <w:rStyle w:val="Voetnootmarkering"/>
          <w:rFonts w:ascii="Trebuchet MS" w:hAnsi="Trebuchet MS"/>
        </w:rPr>
        <w:footnoteReference w:id="2"/>
      </w:r>
    </w:p>
    <w:p w14:paraId="51D55771" w14:textId="77777777" w:rsidR="00904732" w:rsidRPr="001B2779" w:rsidRDefault="00904732" w:rsidP="00904732">
      <w:pPr>
        <w:pStyle w:val="VVKSOTekst"/>
        <w:spacing w:after="480" w:line="312" w:lineRule="auto"/>
        <w:jc w:val="left"/>
        <w:rPr>
          <w:rFonts w:ascii="Trebuchet MS" w:hAnsi="Trebuchet MS"/>
        </w:rPr>
      </w:pPr>
      <w:r w:rsidRPr="001B2779">
        <w:rPr>
          <w:rFonts w:ascii="Trebuchet MS" w:hAnsi="Trebuchet MS"/>
        </w:rPr>
        <w:t>en beslist de beroepscommissie […]</w:t>
      </w:r>
      <w:r w:rsidRPr="001B2779">
        <w:rPr>
          <w:rStyle w:val="Voetnootmarkering"/>
          <w:rFonts w:ascii="Trebuchet MS" w:hAnsi="Trebuchet MS"/>
        </w:rPr>
        <w:footnoteReference w:id="3"/>
      </w:r>
    </w:p>
    <w:p w14:paraId="0088597B" w14:textId="77777777" w:rsidR="00904732" w:rsidRPr="001B2779" w:rsidRDefault="00904732" w:rsidP="00904732">
      <w:pPr>
        <w:pStyle w:val="VVKSOTekst"/>
        <w:spacing w:after="480" w:line="312" w:lineRule="auto"/>
        <w:jc w:val="left"/>
        <w:rPr>
          <w:rFonts w:ascii="Trebuchet MS" w:hAnsi="Trebuchet MS"/>
        </w:rPr>
      </w:pPr>
      <w:r w:rsidRPr="001B2779">
        <w:rPr>
          <w:rFonts w:ascii="Trebuchet MS" w:hAnsi="Trebuchet MS"/>
        </w:rPr>
        <w:t>[Plaats], [datum]</w:t>
      </w:r>
    </w:p>
    <w:p w14:paraId="4B6D086B" w14:textId="157263E3" w:rsidR="00127D92" w:rsidRPr="001B2779" w:rsidRDefault="00904732" w:rsidP="00904732">
      <w:pPr>
        <w:pStyle w:val="VVKSOTekst"/>
        <w:spacing w:after="480" w:line="312" w:lineRule="auto"/>
        <w:jc w:val="left"/>
        <w:rPr>
          <w:rFonts w:ascii="Trebuchet MS" w:hAnsi="Trebuchet MS"/>
        </w:rPr>
      </w:pPr>
      <w:r w:rsidRPr="001B2779">
        <w:rPr>
          <w:rFonts w:ascii="Trebuchet MS" w:hAnsi="Trebuchet MS"/>
        </w:rPr>
        <w:t>Voor de beroepscommissie</w:t>
      </w:r>
      <w:r w:rsidRPr="001B2779">
        <w:rPr>
          <w:rFonts w:ascii="Trebuchet MS" w:hAnsi="Trebuchet MS"/>
        </w:rPr>
        <w:br/>
        <w:t>[namen en handtekeningen leden]</w:t>
      </w:r>
    </w:p>
    <w:sectPr w:rsidR="00127D92" w:rsidRPr="001B2779" w:rsidSect="00D32709">
      <w:footerReference w:type="even" r:id="rId12"/>
      <w:footerReference w:type="default" r:id="rId13"/>
      <w:footerReference w:type="first" r:id="rId14"/>
      <w:endnotePr>
        <w:numFmt w:val="decimal"/>
      </w:endnotePr>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CA5B8" w14:textId="77777777" w:rsidR="00C66AFE" w:rsidRDefault="00C66AFE" w:rsidP="00542652">
      <w:r>
        <w:separator/>
      </w:r>
    </w:p>
  </w:endnote>
  <w:endnote w:type="continuationSeparator" w:id="0">
    <w:p w14:paraId="0D8C00ED" w14:textId="77777777" w:rsidR="00C66AFE" w:rsidRDefault="00C66AFE" w:rsidP="00542652">
      <w:r>
        <w:continuationSeparator/>
      </w:r>
    </w:p>
  </w:endnote>
  <w:endnote w:type="continuationNotice" w:id="1">
    <w:p w14:paraId="23131032" w14:textId="77777777" w:rsidR="00C66AFE" w:rsidRDefault="00C66A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9586" w14:textId="77777777" w:rsidR="00742BE1" w:rsidRPr="00005053" w:rsidRDefault="00742BE1"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w:instrText>
    </w:r>
    <w:r w:rsidR="00737230">
      <w:rPr>
        <w:b/>
        <w:color w:val="404040" w:themeColor="text1" w:themeTint="BF"/>
        <w:sz w:val="18"/>
        <w:szCs w:val="18"/>
      </w:rPr>
      <w:instrText>"Titel</w:instrText>
    </w:r>
    <w:r w:rsidR="00982889">
      <w:rPr>
        <w:b/>
        <w:color w:val="404040" w:themeColor="text1" w:themeTint="BF"/>
        <w:sz w:val="18"/>
        <w:szCs w:val="18"/>
      </w:rPr>
      <w:instrText>"</w:instrText>
    </w:r>
    <w:r>
      <w:rPr>
        <w:b/>
        <w:color w:val="404040" w:themeColor="text1" w:themeTint="BF"/>
        <w:sz w:val="18"/>
        <w:szCs w:val="18"/>
      </w:rPr>
      <w:instrText xml:space="preserve">  \* MERGEFORMAT </w:instrTex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sidR="00737230">
      <w:rPr>
        <w:b/>
        <w:color w:val="404040" w:themeColor="text1" w:themeTint="BF"/>
        <w:sz w:val="18"/>
        <w:szCs w:val="18"/>
      </w:rPr>
      <w:instrText xml:space="preserve"> STYLEREF  Datumdocument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904732" w:rsidRPr="00904732">
      <w:rPr>
        <w:bCs/>
        <w:noProof/>
        <w:color w:val="404040" w:themeColor="text1" w:themeTint="BF"/>
        <w:sz w:val="18"/>
        <w:szCs w:val="18"/>
        <w:lang w:val="nl-NL"/>
      </w:rPr>
      <w:t>2025</w:t>
    </w:r>
    <w:r w:rsidR="00904732">
      <w:rPr>
        <w:b/>
        <w:noProof/>
        <w:color w:val="404040" w:themeColor="text1" w:themeTint="BF"/>
        <w:sz w:val="18"/>
        <w:szCs w:val="18"/>
      </w:rPr>
      <w:t>_05_15</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1B22" w14:textId="77777777" w:rsidR="00742BE1" w:rsidRPr="00156BF7" w:rsidRDefault="00156BF7" w:rsidP="00BD17BC">
    <w:pPr>
      <w:pStyle w:val="Voettekst"/>
      <w:tabs>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62336" behindDoc="1" locked="0" layoutInCell="1" allowOverlap="1" wp14:anchorId="55467A13" wp14:editId="0BC615F1">
          <wp:simplePos x="0" y="0"/>
          <wp:positionH relativeFrom="column">
            <wp:posOffset>0</wp:posOffset>
          </wp:positionH>
          <wp:positionV relativeFrom="page">
            <wp:posOffset>10024110</wp:posOffset>
          </wp:positionV>
          <wp:extent cx="900000" cy="351000"/>
          <wp:effectExtent l="0" t="0" r="0" b="0"/>
          <wp:wrapNone/>
          <wp:docPr id="1312243514" name="Afbeelding 1312243514" descr="Afbeelding met Graphics, Lettertyp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phics, Lettertype, grafische vormgeving, ontwerp&#10;&#10;Automatisch gegenereerde beschrijving"/>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900000" cy="35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742BE1" w:rsidRPr="002267F6">
      <w:rPr>
        <w:b/>
        <w:color w:val="404040" w:themeColor="text1" w:themeTint="BF"/>
        <w:sz w:val="18"/>
        <w:szCs w:val="18"/>
      </w:rPr>
      <w:tab/>
    </w:r>
    <w:r w:rsidRPr="00156BF7">
      <w:rPr>
        <w:bCs/>
        <w:color w:val="404040" w:themeColor="text1" w:themeTint="BF"/>
        <w:sz w:val="18"/>
        <w:szCs w:val="18"/>
      </w:rPr>
      <w:fldChar w:fldCharType="begin"/>
    </w:r>
    <w:r w:rsidRPr="00156BF7">
      <w:rPr>
        <w:bCs/>
        <w:color w:val="404040" w:themeColor="text1" w:themeTint="BF"/>
        <w:sz w:val="18"/>
        <w:szCs w:val="18"/>
      </w:rPr>
      <w:instrText>PAGE   \* MERGEFORMAT</w:instrText>
    </w:r>
    <w:r w:rsidRPr="00156BF7">
      <w:rPr>
        <w:bCs/>
        <w:color w:val="404040" w:themeColor="text1" w:themeTint="BF"/>
        <w:sz w:val="18"/>
        <w:szCs w:val="18"/>
      </w:rPr>
      <w:fldChar w:fldCharType="separate"/>
    </w:r>
    <w:r w:rsidRPr="00156BF7">
      <w:rPr>
        <w:bCs/>
        <w:color w:val="404040" w:themeColor="text1" w:themeTint="BF"/>
        <w:sz w:val="18"/>
        <w:szCs w:val="18"/>
        <w:lang w:val="nl-NL"/>
      </w:rPr>
      <w:t>1</w:t>
    </w:r>
    <w:r w:rsidRPr="00156BF7">
      <w:rPr>
        <w:bCs/>
        <w:color w:val="404040" w:themeColor="text1" w:themeTint="B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945E" w14:textId="3736546D" w:rsidR="00742BE1" w:rsidRPr="00156BF7" w:rsidRDefault="00092C7B" w:rsidP="00424A70">
    <w:pPr>
      <w:pStyle w:val="Voettekst"/>
      <w:tabs>
        <w:tab w:val="clear" w:pos="4536"/>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60288" behindDoc="1" locked="0" layoutInCell="1" allowOverlap="1" wp14:anchorId="4944710D" wp14:editId="61B1E9E5">
          <wp:simplePos x="0" y="0"/>
          <wp:positionH relativeFrom="column">
            <wp:posOffset>-37726</wp:posOffset>
          </wp:positionH>
          <wp:positionV relativeFrom="page">
            <wp:posOffset>10022186</wp:posOffset>
          </wp:positionV>
          <wp:extent cx="900000" cy="34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referRelativeResize="0"/>
                </pic:nvPicPr>
                <pic:blipFill>
                  <a:blip r:embed="rId1">
                    <a:extLst>
                      <a:ext uri="{28A0092B-C50C-407E-A947-70E740481C1C}">
                        <a14:useLocalDpi xmlns:a14="http://schemas.microsoft.com/office/drawing/2010/main" val="0"/>
                      </a:ext>
                    </a:extLst>
                  </a:blip>
                  <a:stretch>
                    <a:fillRect/>
                  </a:stretch>
                </pic:blipFill>
                <pic:spPr bwMode="auto">
                  <a:xfrm>
                    <a:off x="0" y="0"/>
                    <a:ext cx="900000" cy="3456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94AE0" w14:textId="77777777" w:rsidR="00C66AFE" w:rsidRDefault="00C66AFE" w:rsidP="00542652">
      <w:r>
        <w:separator/>
      </w:r>
    </w:p>
  </w:footnote>
  <w:footnote w:type="continuationSeparator" w:id="0">
    <w:p w14:paraId="0E49E895" w14:textId="77777777" w:rsidR="00C66AFE" w:rsidRDefault="00C66AFE" w:rsidP="00542652">
      <w:r>
        <w:continuationSeparator/>
      </w:r>
    </w:p>
    <w:p w14:paraId="446C5CF1" w14:textId="77777777" w:rsidR="00C66AFE" w:rsidRDefault="00C66AFE"/>
    <w:p w14:paraId="0C3667F7" w14:textId="77777777" w:rsidR="00C66AFE" w:rsidRDefault="00C66AFE"/>
  </w:footnote>
  <w:footnote w:id="1">
    <w:p w14:paraId="0D8AD018" w14:textId="77777777" w:rsidR="00904732" w:rsidRPr="00210FDA" w:rsidRDefault="00904732" w:rsidP="00904732">
      <w:pPr>
        <w:pStyle w:val="Voetnoottekst"/>
        <w:ind w:left="340" w:hanging="340"/>
      </w:pPr>
      <w:r w:rsidRPr="00210FDA">
        <w:rPr>
          <w:rStyle w:val="Voetnootmarkering"/>
        </w:rPr>
        <w:footnoteRef/>
      </w:r>
      <w:r>
        <w:tab/>
      </w:r>
      <w:r w:rsidRPr="00210FDA">
        <w:t>Desgevallend moet ‘directeur’ vervangen worden door ‘de afgevaardigde van de directeur’.</w:t>
      </w:r>
    </w:p>
  </w:footnote>
  <w:footnote w:id="2">
    <w:p w14:paraId="215DCE5F" w14:textId="77777777" w:rsidR="00904732" w:rsidRPr="00210FDA" w:rsidRDefault="00904732" w:rsidP="00904732">
      <w:pPr>
        <w:pStyle w:val="Voetnoottekst"/>
        <w:ind w:left="340" w:hanging="340"/>
      </w:pPr>
      <w:r w:rsidRPr="00210FDA">
        <w:rPr>
          <w:rStyle w:val="Voetnootmarkering"/>
        </w:rPr>
        <w:footnoteRef/>
      </w:r>
      <w:r>
        <w:tab/>
      </w:r>
      <w:r w:rsidRPr="00210FDA">
        <w:t>Het is belangrijk om de genomen beslissing afdoende te motiveren.</w:t>
      </w:r>
    </w:p>
  </w:footnote>
  <w:footnote w:id="3">
    <w:p w14:paraId="26C2E3B3" w14:textId="77777777" w:rsidR="00904732" w:rsidRPr="00210FDA" w:rsidRDefault="00904732" w:rsidP="00904732">
      <w:pPr>
        <w:pStyle w:val="Voetnoottekst"/>
        <w:ind w:left="340" w:hanging="340"/>
        <w:rPr>
          <w:i/>
        </w:rPr>
      </w:pPr>
      <w:r w:rsidRPr="00210FDA">
        <w:rPr>
          <w:rStyle w:val="Voetnootmarkering"/>
        </w:rPr>
        <w:footnoteRef/>
      </w:r>
      <w:r>
        <w:tab/>
      </w:r>
      <w:r w:rsidRPr="00210FDA">
        <w:t xml:space="preserve">Bevestiging of vernietiging van de definitieve uitsluiting. Indien het beroep onontvankelijk is, wijst de beroepscommissie het als onontvankelijk af. In het laatste geval kan de beroepscommissie in haar beslissing verwijzen naar het debat hierover op de zitting </w:t>
      </w:r>
      <w:r w:rsidRPr="00210FDA">
        <w:rPr>
          <w:i/>
        </w:rPr>
        <w:t xml:space="preserve">“Op de zitting werd u de reden van </w:t>
      </w:r>
      <w:proofErr w:type="spellStart"/>
      <w:r w:rsidRPr="00210FDA">
        <w:rPr>
          <w:i/>
        </w:rPr>
        <w:t>onontvankelijkheid</w:t>
      </w:r>
      <w:proofErr w:type="spellEnd"/>
      <w:r w:rsidRPr="00210FDA">
        <w:rPr>
          <w:i/>
        </w:rPr>
        <w:t xml:space="preserve"> toegelicht, nl. (…) Er werd u de mogelijkheid gegeven hierop te reageren. De beroepscommissie ziet echter geen argumenten om tot een ander besluit te komen, en moet uw beroep als onontvankelijk afwijzen.”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FC96C6BE"/>
    <w:lvl w:ilvl="0" w:tplc="4F2CD3B2">
      <w:start w:val="1"/>
      <w:numFmt w:val="bullet"/>
      <w:pStyle w:val="Opsomming"/>
      <w:lvlText w:val=""/>
      <w:lvlJc w:val="left"/>
      <w:pPr>
        <w:ind w:left="4896" w:hanging="360"/>
      </w:pPr>
      <w:rPr>
        <w:rFonts w:ascii="Symbol" w:hAnsi="Symbol" w:hint="default"/>
      </w:rPr>
    </w:lvl>
    <w:lvl w:ilvl="1" w:tplc="08130003">
      <w:start w:val="1"/>
      <w:numFmt w:val="bullet"/>
      <w:lvlText w:val="o"/>
      <w:lvlJc w:val="left"/>
      <w:pPr>
        <w:ind w:left="4320" w:hanging="360"/>
      </w:pPr>
      <w:rPr>
        <w:rFonts w:ascii="Courier New" w:hAnsi="Courier New" w:cs="Courier New" w:hint="default"/>
      </w:rPr>
    </w:lvl>
    <w:lvl w:ilvl="2" w:tplc="08130005">
      <w:start w:val="1"/>
      <w:numFmt w:val="bullet"/>
      <w:lvlText w:val=""/>
      <w:lvlJc w:val="left"/>
      <w:pPr>
        <w:ind w:left="5040" w:hanging="360"/>
      </w:pPr>
      <w:rPr>
        <w:rFonts w:ascii="Wingdings" w:hAnsi="Wingdings" w:hint="default"/>
      </w:rPr>
    </w:lvl>
    <w:lvl w:ilvl="3" w:tplc="08130003">
      <w:start w:val="1"/>
      <w:numFmt w:val="bullet"/>
      <w:lvlText w:val="o"/>
      <w:lvlJc w:val="left"/>
      <w:pPr>
        <w:ind w:left="5760" w:hanging="360"/>
      </w:pPr>
      <w:rPr>
        <w:rFonts w:ascii="Courier New" w:hAnsi="Courier New" w:cs="Courier New"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 w15:restartNumberingAfterBreak="0">
    <w:nsid w:val="05997CF6"/>
    <w:multiLevelType w:val="hybridMultilevel"/>
    <w:tmpl w:val="7B90D02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2161698"/>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FE4DE6"/>
    <w:multiLevelType w:val="hybridMultilevel"/>
    <w:tmpl w:val="BE94BC08"/>
    <w:lvl w:ilvl="0" w:tplc="901ACE7A">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B443A3"/>
    <w:multiLevelType w:val="hybridMultilevel"/>
    <w:tmpl w:val="09F681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F6C6F69"/>
    <w:multiLevelType w:val="hybridMultilevel"/>
    <w:tmpl w:val="BD9CA86A"/>
    <w:lvl w:ilvl="0" w:tplc="5B0C6CE6">
      <w:start w:val="1"/>
      <w:numFmt w:val="bullet"/>
      <w:pStyle w:val="Opsomming1"/>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0885631"/>
    <w:multiLevelType w:val="hybridMultilevel"/>
    <w:tmpl w:val="9766D0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BA242E6"/>
    <w:multiLevelType w:val="multilevel"/>
    <w:tmpl w:val="CCF20862"/>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262626" w:themeColor="text1" w:themeTint="D9"/>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9" w15:restartNumberingAfterBreak="0">
    <w:nsid w:val="57BB5B41"/>
    <w:multiLevelType w:val="hybridMultilevel"/>
    <w:tmpl w:val="3F4496B0"/>
    <w:lvl w:ilvl="0" w:tplc="FEE07E8C">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2FA6430"/>
    <w:multiLevelType w:val="hybridMultilevel"/>
    <w:tmpl w:val="A6B605A8"/>
    <w:lvl w:ilvl="0" w:tplc="08643FBE">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3E0513D"/>
    <w:multiLevelType w:val="hybridMultilevel"/>
    <w:tmpl w:val="F1641E22"/>
    <w:lvl w:ilvl="0" w:tplc="08130005">
      <w:start w:val="1"/>
      <w:numFmt w:val="bullet"/>
      <w:lvlText w:val=""/>
      <w:lvlJc w:val="left"/>
      <w:pPr>
        <w:ind w:left="786"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46E0C3C"/>
    <w:multiLevelType w:val="hybridMultilevel"/>
    <w:tmpl w:val="FB9EA1EA"/>
    <w:lvl w:ilvl="0" w:tplc="E3A4CAF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81F3881"/>
    <w:multiLevelType w:val="hybridMultilevel"/>
    <w:tmpl w:val="EF66B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5C96D00"/>
    <w:multiLevelType w:val="hybridMultilevel"/>
    <w:tmpl w:val="F25096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6CC345C"/>
    <w:multiLevelType w:val="hybridMultilevel"/>
    <w:tmpl w:val="08504584"/>
    <w:lvl w:ilvl="0" w:tplc="FFFFFFFF">
      <w:start w:val="1"/>
      <w:numFmt w:val="bullet"/>
      <w:lvlText w:val=""/>
      <w:lvlJc w:val="left"/>
      <w:pPr>
        <w:ind w:left="720" w:hanging="360"/>
      </w:pPr>
      <w:rPr>
        <w:rFonts w:ascii="Symbol" w:hAnsi="Symbol" w:hint="default"/>
      </w:rPr>
    </w:lvl>
    <w:lvl w:ilvl="1" w:tplc="08130005">
      <w:start w:val="1"/>
      <w:numFmt w:val="bullet"/>
      <w:lvlText w:val=""/>
      <w:lvlJc w:val="left"/>
      <w:pPr>
        <w:ind w:left="786"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3D1E00"/>
    <w:multiLevelType w:val="hybridMultilevel"/>
    <w:tmpl w:val="8556A4F0"/>
    <w:lvl w:ilvl="0" w:tplc="FFFFFFFF">
      <w:start w:val="1"/>
      <w:numFmt w:val="bullet"/>
      <w:lvlText w:val="o"/>
      <w:lvlJc w:val="left"/>
      <w:pPr>
        <w:ind w:left="720" w:hanging="360"/>
      </w:pPr>
      <w:rPr>
        <w:rFonts w:ascii="Courier New" w:hAnsi="Courier New" w:cs="Courier New" w:hint="default"/>
      </w:rPr>
    </w:lvl>
    <w:lvl w:ilvl="1" w:tplc="08130005">
      <w:start w:val="1"/>
      <w:numFmt w:val="bullet"/>
      <w:lvlText w:val=""/>
      <w:lvlJc w:val="left"/>
      <w:pPr>
        <w:ind w:left="786"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7A48ED"/>
    <w:multiLevelType w:val="hybridMultilevel"/>
    <w:tmpl w:val="C4AA58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A2411BE"/>
    <w:multiLevelType w:val="hybridMultilevel"/>
    <w:tmpl w:val="BE705538"/>
    <w:lvl w:ilvl="0" w:tplc="D21E4374">
      <w:start w:val="2023"/>
      <w:numFmt w:val="bullet"/>
      <w:lvlText w:val=""/>
      <w:lvlJc w:val="left"/>
      <w:pPr>
        <w:ind w:left="360" w:hanging="360"/>
      </w:pPr>
      <w:rPr>
        <w:rFonts w:ascii="Symbol" w:eastAsiaTheme="minorHAnsi" w:hAnsi="Symbol" w:cstheme="minorBidi" w:hint="default"/>
        <w:i/>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238713209">
    <w:abstractNumId w:val="8"/>
  </w:num>
  <w:num w:numId="2" w16cid:durableId="2085225797">
    <w:abstractNumId w:val="8"/>
  </w:num>
  <w:num w:numId="3" w16cid:durableId="210112520">
    <w:abstractNumId w:val="3"/>
  </w:num>
  <w:num w:numId="4" w16cid:durableId="2146391007">
    <w:abstractNumId w:val="8"/>
    <w:lvlOverride w:ilvl="0">
      <w:lvl w:ilvl="0">
        <w:start w:val="1"/>
        <w:numFmt w:val="decimal"/>
        <w:pStyle w:val="Kop1"/>
        <w:lvlText w:val="%1"/>
        <w:lvlJc w:val="left"/>
        <w:pPr>
          <w:ind w:left="737" w:hanging="737"/>
        </w:pPr>
        <w:rPr>
          <w:rFonts w:ascii="Trebuchet MS" w:hAnsi="Trebuchet MS" w:hint="default"/>
          <w:b/>
          <w:i w:val="0"/>
          <w:color w:val="000000" w:themeColor="text1"/>
          <w:sz w:val="24"/>
        </w:rPr>
      </w:lvl>
    </w:lvlOverride>
    <w:lvlOverride w:ilvl="1">
      <w:lvl w:ilvl="1">
        <w:start w:val="1"/>
        <w:numFmt w:val="decimal"/>
        <w:pStyle w:val="Kop2"/>
        <w:lvlText w:val="%1.%2"/>
        <w:lvlJc w:val="left"/>
        <w:pPr>
          <w:ind w:left="737" w:hanging="737"/>
        </w:pPr>
        <w:rPr>
          <w:rFonts w:ascii="Trebuchet MS" w:hAnsi="Trebuchet MS" w:hint="default"/>
          <w:b/>
          <w:i w:val="0"/>
          <w:color w:val="000000" w:themeColor="text1"/>
          <w:sz w:val="22"/>
        </w:rPr>
      </w:lvl>
    </w:lvlOverride>
    <w:lvlOverride w:ilvl="2">
      <w:lvl w:ilvl="2">
        <w:start w:val="1"/>
        <w:numFmt w:val="decimal"/>
        <w:pStyle w:val="Kop3"/>
        <w:lvlText w:val="%1.%2.%3"/>
        <w:lvlJc w:val="left"/>
        <w:pPr>
          <w:ind w:left="737" w:hanging="737"/>
        </w:pPr>
        <w:rPr>
          <w:rFonts w:ascii="Trebuchet MS" w:hAnsi="Trebuchet MS" w:hint="default"/>
          <w:b/>
          <w:i w:val="0"/>
          <w:color w:val="000000" w:themeColor="text1"/>
          <w:sz w:val="20"/>
        </w:rPr>
      </w:lvl>
    </w:lvlOverride>
    <w:lvlOverride w:ilvl="3">
      <w:lvl w:ilvl="3">
        <w:start w:val="1"/>
        <w:numFmt w:val="decimal"/>
        <w:pStyle w:val="Kop4"/>
        <w:lvlText w:val="%1.%2.%3.%4"/>
        <w:lvlJc w:val="left"/>
        <w:pPr>
          <w:ind w:left="737" w:hanging="737"/>
        </w:pPr>
        <w:rPr>
          <w:rFonts w:hint="default"/>
        </w:rPr>
      </w:lvl>
    </w:lvlOverride>
    <w:lvlOverride w:ilvl="4">
      <w:lvl w:ilvl="4">
        <w:start w:val="1"/>
        <w:numFmt w:val="decimal"/>
        <w:pStyle w:val="Kop5"/>
        <w:lvlText w:val="%1.%2.%3.%4.%5"/>
        <w:lvlJc w:val="left"/>
        <w:pPr>
          <w:ind w:left="737" w:hanging="737"/>
        </w:pPr>
        <w:rPr>
          <w:rFonts w:hint="default"/>
        </w:rPr>
      </w:lvl>
    </w:lvlOverride>
    <w:lvlOverride w:ilvl="5">
      <w:lvl w:ilvl="5">
        <w:start w:val="1"/>
        <w:numFmt w:val="decimal"/>
        <w:pStyle w:val="Kop6"/>
        <w:lvlText w:val="%1.%2.%3.%4.%5.%6"/>
        <w:lvlJc w:val="left"/>
        <w:pPr>
          <w:ind w:left="737" w:hanging="737"/>
        </w:pPr>
        <w:rPr>
          <w:rFonts w:hint="default"/>
        </w:rPr>
      </w:lvl>
    </w:lvlOverride>
    <w:lvlOverride w:ilvl="6">
      <w:lvl w:ilvl="6">
        <w:start w:val="1"/>
        <w:numFmt w:val="decimal"/>
        <w:pStyle w:val="Kop7"/>
        <w:lvlText w:val="%1.%2.%3.%4.%5.%6.%7"/>
        <w:lvlJc w:val="left"/>
        <w:pPr>
          <w:ind w:left="737" w:hanging="737"/>
        </w:pPr>
        <w:rPr>
          <w:rFonts w:hint="default"/>
        </w:rPr>
      </w:lvl>
    </w:lvlOverride>
    <w:lvlOverride w:ilvl="7">
      <w:lvl w:ilvl="7">
        <w:start w:val="1"/>
        <w:numFmt w:val="decimal"/>
        <w:pStyle w:val="Kop8"/>
        <w:lvlText w:val="%1.%2.%3.%4.%5.%6.%7.%8"/>
        <w:lvlJc w:val="left"/>
        <w:pPr>
          <w:ind w:left="737" w:hanging="737"/>
        </w:pPr>
        <w:rPr>
          <w:rFonts w:hint="default"/>
        </w:rPr>
      </w:lvl>
    </w:lvlOverride>
    <w:lvlOverride w:ilvl="8">
      <w:lvl w:ilvl="8">
        <w:start w:val="1"/>
        <w:numFmt w:val="decimal"/>
        <w:pStyle w:val="Kop9"/>
        <w:lvlText w:val="%1.%2.%3.%4.%5.%6.%7.%8.%9"/>
        <w:lvlJc w:val="left"/>
        <w:pPr>
          <w:ind w:left="737" w:hanging="737"/>
        </w:pPr>
        <w:rPr>
          <w:rFonts w:hint="default"/>
        </w:rPr>
      </w:lvl>
    </w:lvlOverride>
  </w:num>
  <w:num w:numId="5" w16cid:durableId="1703018917">
    <w:abstractNumId w:val="8"/>
  </w:num>
  <w:num w:numId="6" w16cid:durableId="287706536">
    <w:abstractNumId w:val="5"/>
  </w:num>
  <w:num w:numId="7" w16cid:durableId="2057389921">
    <w:abstractNumId w:val="10"/>
  </w:num>
  <w:num w:numId="8" w16cid:durableId="175048375">
    <w:abstractNumId w:val="7"/>
  </w:num>
  <w:num w:numId="9" w16cid:durableId="336887750">
    <w:abstractNumId w:val="17"/>
  </w:num>
  <w:num w:numId="10" w16cid:durableId="1666779299">
    <w:abstractNumId w:val="2"/>
  </w:num>
  <w:num w:numId="11" w16cid:durableId="1219172945">
    <w:abstractNumId w:val="6"/>
  </w:num>
  <w:num w:numId="12" w16cid:durableId="1852329665">
    <w:abstractNumId w:val="13"/>
  </w:num>
  <w:num w:numId="13" w16cid:durableId="1497765492">
    <w:abstractNumId w:val="1"/>
  </w:num>
  <w:num w:numId="14" w16cid:durableId="1416636234">
    <w:abstractNumId w:val="4"/>
  </w:num>
  <w:num w:numId="15" w16cid:durableId="806626024">
    <w:abstractNumId w:val="0"/>
  </w:num>
  <w:num w:numId="16" w16cid:durableId="1756245171">
    <w:abstractNumId w:val="11"/>
  </w:num>
  <w:num w:numId="17" w16cid:durableId="1601377184">
    <w:abstractNumId w:val="15"/>
  </w:num>
  <w:num w:numId="18" w16cid:durableId="543635757">
    <w:abstractNumId w:val="16"/>
  </w:num>
  <w:num w:numId="19" w16cid:durableId="593319006">
    <w:abstractNumId w:val="12"/>
  </w:num>
  <w:num w:numId="20" w16cid:durableId="1773088950">
    <w:abstractNumId w:val="18"/>
  </w:num>
  <w:num w:numId="21" w16cid:durableId="406271492">
    <w:abstractNumId w:val="14"/>
  </w:num>
  <w:num w:numId="22" w16cid:durableId="14927961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32"/>
    <w:rsid w:val="00005053"/>
    <w:rsid w:val="00020948"/>
    <w:rsid w:val="00024388"/>
    <w:rsid w:val="0002559F"/>
    <w:rsid w:val="00034198"/>
    <w:rsid w:val="00034324"/>
    <w:rsid w:val="00034C3D"/>
    <w:rsid w:val="00045EBA"/>
    <w:rsid w:val="00050125"/>
    <w:rsid w:val="00053FA0"/>
    <w:rsid w:val="00092C7B"/>
    <w:rsid w:val="000A380F"/>
    <w:rsid w:val="000A3B55"/>
    <w:rsid w:val="000B47EA"/>
    <w:rsid w:val="000C5ED7"/>
    <w:rsid w:val="000C68C2"/>
    <w:rsid w:val="000D02D5"/>
    <w:rsid w:val="000D5051"/>
    <w:rsid w:val="000E6B20"/>
    <w:rsid w:val="001047F7"/>
    <w:rsid w:val="00105CA3"/>
    <w:rsid w:val="00124E96"/>
    <w:rsid w:val="00125451"/>
    <w:rsid w:val="00127D92"/>
    <w:rsid w:val="0013085B"/>
    <w:rsid w:val="001408A5"/>
    <w:rsid w:val="00152319"/>
    <w:rsid w:val="001539F1"/>
    <w:rsid w:val="00156BF7"/>
    <w:rsid w:val="0016105D"/>
    <w:rsid w:val="00167FAC"/>
    <w:rsid w:val="001755E4"/>
    <w:rsid w:val="00184DC6"/>
    <w:rsid w:val="00184F88"/>
    <w:rsid w:val="00184FBE"/>
    <w:rsid w:val="00192F4A"/>
    <w:rsid w:val="00195631"/>
    <w:rsid w:val="001A15F3"/>
    <w:rsid w:val="001A5011"/>
    <w:rsid w:val="001B2779"/>
    <w:rsid w:val="001B4CC6"/>
    <w:rsid w:val="001C0C5E"/>
    <w:rsid w:val="001C2532"/>
    <w:rsid w:val="001D5D61"/>
    <w:rsid w:val="001E28E7"/>
    <w:rsid w:val="001E2B0B"/>
    <w:rsid w:val="001E41DD"/>
    <w:rsid w:val="001E4CA0"/>
    <w:rsid w:val="001E606E"/>
    <w:rsid w:val="001E7667"/>
    <w:rsid w:val="001F6102"/>
    <w:rsid w:val="0020522C"/>
    <w:rsid w:val="0022385B"/>
    <w:rsid w:val="00225806"/>
    <w:rsid w:val="00237820"/>
    <w:rsid w:val="00244327"/>
    <w:rsid w:val="00247617"/>
    <w:rsid w:val="00250907"/>
    <w:rsid w:val="0025424A"/>
    <w:rsid w:val="0026274E"/>
    <w:rsid w:val="0026610B"/>
    <w:rsid w:val="002714E4"/>
    <w:rsid w:val="0027759F"/>
    <w:rsid w:val="00282BB1"/>
    <w:rsid w:val="00284C03"/>
    <w:rsid w:val="002862E9"/>
    <w:rsid w:val="00287C15"/>
    <w:rsid w:val="00290079"/>
    <w:rsid w:val="002A617C"/>
    <w:rsid w:val="002C6FD7"/>
    <w:rsid w:val="002D5628"/>
    <w:rsid w:val="002E25CA"/>
    <w:rsid w:val="002E389C"/>
    <w:rsid w:val="002F6767"/>
    <w:rsid w:val="00302787"/>
    <w:rsid w:val="00305086"/>
    <w:rsid w:val="0031624F"/>
    <w:rsid w:val="0032251D"/>
    <w:rsid w:val="00323038"/>
    <w:rsid w:val="00327B74"/>
    <w:rsid w:val="00342B58"/>
    <w:rsid w:val="0034324A"/>
    <w:rsid w:val="00344488"/>
    <w:rsid w:val="00344BF4"/>
    <w:rsid w:val="00350802"/>
    <w:rsid w:val="00353FF8"/>
    <w:rsid w:val="00355407"/>
    <w:rsid w:val="003556C8"/>
    <w:rsid w:val="003569C5"/>
    <w:rsid w:val="003633CF"/>
    <w:rsid w:val="00366D4E"/>
    <w:rsid w:val="00374E2A"/>
    <w:rsid w:val="003770F7"/>
    <w:rsid w:val="00377AFC"/>
    <w:rsid w:val="003A7EB5"/>
    <w:rsid w:val="003B216E"/>
    <w:rsid w:val="003C3080"/>
    <w:rsid w:val="003C365A"/>
    <w:rsid w:val="003D02CD"/>
    <w:rsid w:val="003D42FA"/>
    <w:rsid w:val="003F1843"/>
    <w:rsid w:val="003F3B3F"/>
    <w:rsid w:val="00405283"/>
    <w:rsid w:val="00424A70"/>
    <w:rsid w:val="00424BEE"/>
    <w:rsid w:val="00424FF2"/>
    <w:rsid w:val="004305D4"/>
    <w:rsid w:val="004359EC"/>
    <w:rsid w:val="00437BBA"/>
    <w:rsid w:val="00442F4C"/>
    <w:rsid w:val="00450BE0"/>
    <w:rsid w:val="00456013"/>
    <w:rsid w:val="00456B7A"/>
    <w:rsid w:val="0046180B"/>
    <w:rsid w:val="004654C4"/>
    <w:rsid w:val="00470106"/>
    <w:rsid w:val="00475418"/>
    <w:rsid w:val="0047687E"/>
    <w:rsid w:val="004A34A0"/>
    <w:rsid w:val="004A3E71"/>
    <w:rsid w:val="004C3FCD"/>
    <w:rsid w:val="004D062F"/>
    <w:rsid w:val="004E5BFD"/>
    <w:rsid w:val="004F05A5"/>
    <w:rsid w:val="004F4BAD"/>
    <w:rsid w:val="004F5EB3"/>
    <w:rsid w:val="004F670C"/>
    <w:rsid w:val="00507B8D"/>
    <w:rsid w:val="0051512A"/>
    <w:rsid w:val="0051626C"/>
    <w:rsid w:val="00523857"/>
    <w:rsid w:val="005269E4"/>
    <w:rsid w:val="00531181"/>
    <w:rsid w:val="005365F3"/>
    <w:rsid w:val="00542652"/>
    <w:rsid w:val="005555AB"/>
    <w:rsid w:val="00565A69"/>
    <w:rsid w:val="00573614"/>
    <w:rsid w:val="00582D2E"/>
    <w:rsid w:val="0058457E"/>
    <w:rsid w:val="00587F9C"/>
    <w:rsid w:val="005A19CE"/>
    <w:rsid w:val="005B6E7C"/>
    <w:rsid w:val="005B732D"/>
    <w:rsid w:val="005C2046"/>
    <w:rsid w:val="005C4006"/>
    <w:rsid w:val="005E1C22"/>
    <w:rsid w:val="005E7F3C"/>
    <w:rsid w:val="0060187B"/>
    <w:rsid w:val="00602896"/>
    <w:rsid w:val="0061772E"/>
    <w:rsid w:val="00620A2B"/>
    <w:rsid w:val="00621CBE"/>
    <w:rsid w:val="00637F13"/>
    <w:rsid w:val="00640317"/>
    <w:rsid w:val="00643BB3"/>
    <w:rsid w:val="00645DF8"/>
    <w:rsid w:val="006505A5"/>
    <w:rsid w:val="00651A1B"/>
    <w:rsid w:val="0065447F"/>
    <w:rsid w:val="00657AE7"/>
    <w:rsid w:val="0066310A"/>
    <w:rsid w:val="0066332F"/>
    <w:rsid w:val="00664D1D"/>
    <w:rsid w:val="00675BA9"/>
    <w:rsid w:val="0068504D"/>
    <w:rsid w:val="006872E7"/>
    <w:rsid w:val="006903EF"/>
    <w:rsid w:val="006918BA"/>
    <w:rsid w:val="00692DD9"/>
    <w:rsid w:val="006A0184"/>
    <w:rsid w:val="006A3861"/>
    <w:rsid w:val="006A5A53"/>
    <w:rsid w:val="006B1A13"/>
    <w:rsid w:val="006B3DD8"/>
    <w:rsid w:val="006D3F09"/>
    <w:rsid w:val="006D6C03"/>
    <w:rsid w:val="006F5280"/>
    <w:rsid w:val="00701086"/>
    <w:rsid w:val="007115EE"/>
    <w:rsid w:val="00711A8E"/>
    <w:rsid w:val="0071469E"/>
    <w:rsid w:val="00716850"/>
    <w:rsid w:val="00727F36"/>
    <w:rsid w:val="00733752"/>
    <w:rsid w:val="00737230"/>
    <w:rsid w:val="00742BE1"/>
    <w:rsid w:val="00752236"/>
    <w:rsid w:val="00765F33"/>
    <w:rsid w:val="00766DA3"/>
    <w:rsid w:val="007755A0"/>
    <w:rsid w:val="007755F9"/>
    <w:rsid w:val="00790DA0"/>
    <w:rsid w:val="007913F3"/>
    <w:rsid w:val="00791ABB"/>
    <w:rsid w:val="00794B76"/>
    <w:rsid w:val="007A2740"/>
    <w:rsid w:val="007A49B8"/>
    <w:rsid w:val="007A538B"/>
    <w:rsid w:val="007A53D4"/>
    <w:rsid w:val="007B4ED4"/>
    <w:rsid w:val="007C1831"/>
    <w:rsid w:val="007C2D96"/>
    <w:rsid w:val="007C3BD2"/>
    <w:rsid w:val="007C4B11"/>
    <w:rsid w:val="007C6AAD"/>
    <w:rsid w:val="007D3074"/>
    <w:rsid w:val="007D5840"/>
    <w:rsid w:val="007D7685"/>
    <w:rsid w:val="007E5CF1"/>
    <w:rsid w:val="007E6DC0"/>
    <w:rsid w:val="007F00C2"/>
    <w:rsid w:val="007F27AB"/>
    <w:rsid w:val="00803E9F"/>
    <w:rsid w:val="008124DE"/>
    <w:rsid w:val="00830982"/>
    <w:rsid w:val="00831D21"/>
    <w:rsid w:val="00832EE1"/>
    <w:rsid w:val="00844A02"/>
    <w:rsid w:val="00847161"/>
    <w:rsid w:val="00861A96"/>
    <w:rsid w:val="00863F63"/>
    <w:rsid w:val="00876958"/>
    <w:rsid w:val="008854E2"/>
    <w:rsid w:val="008A1FC5"/>
    <w:rsid w:val="008A2765"/>
    <w:rsid w:val="008A5DFF"/>
    <w:rsid w:val="008B2780"/>
    <w:rsid w:val="008B663C"/>
    <w:rsid w:val="008D3284"/>
    <w:rsid w:val="008D4918"/>
    <w:rsid w:val="008D51FA"/>
    <w:rsid w:val="008E2108"/>
    <w:rsid w:val="008E3DF9"/>
    <w:rsid w:val="008E57DA"/>
    <w:rsid w:val="008E65BF"/>
    <w:rsid w:val="00900DA2"/>
    <w:rsid w:val="0090100B"/>
    <w:rsid w:val="0090340D"/>
    <w:rsid w:val="00904732"/>
    <w:rsid w:val="0090582A"/>
    <w:rsid w:val="009123EA"/>
    <w:rsid w:val="00922BAA"/>
    <w:rsid w:val="009265A6"/>
    <w:rsid w:val="009327EA"/>
    <w:rsid w:val="00943AF2"/>
    <w:rsid w:val="00954509"/>
    <w:rsid w:val="00980DCE"/>
    <w:rsid w:val="00982889"/>
    <w:rsid w:val="00983866"/>
    <w:rsid w:val="0099620A"/>
    <w:rsid w:val="009A6EA2"/>
    <w:rsid w:val="009B235B"/>
    <w:rsid w:val="009B4946"/>
    <w:rsid w:val="009B63B2"/>
    <w:rsid w:val="009D48CD"/>
    <w:rsid w:val="009D610A"/>
    <w:rsid w:val="009E61A9"/>
    <w:rsid w:val="009F000C"/>
    <w:rsid w:val="00A0066B"/>
    <w:rsid w:val="00A04E1D"/>
    <w:rsid w:val="00A3384B"/>
    <w:rsid w:val="00A442E2"/>
    <w:rsid w:val="00A44960"/>
    <w:rsid w:val="00A456CD"/>
    <w:rsid w:val="00A52B82"/>
    <w:rsid w:val="00A64B25"/>
    <w:rsid w:val="00A72D9E"/>
    <w:rsid w:val="00A75144"/>
    <w:rsid w:val="00A75F66"/>
    <w:rsid w:val="00A84694"/>
    <w:rsid w:val="00A853B3"/>
    <w:rsid w:val="00A90E5B"/>
    <w:rsid w:val="00AA342B"/>
    <w:rsid w:val="00AB68EC"/>
    <w:rsid w:val="00AC205B"/>
    <w:rsid w:val="00AC43ED"/>
    <w:rsid w:val="00AE042D"/>
    <w:rsid w:val="00AE283F"/>
    <w:rsid w:val="00AE29B3"/>
    <w:rsid w:val="00AE3D10"/>
    <w:rsid w:val="00AE57DC"/>
    <w:rsid w:val="00AF2EA8"/>
    <w:rsid w:val="00B030F6"/>
    <w:rsid w:val="00B0652B"/>
    <w:rsid w:val="00B3089F"/>
    <w:rsid w:val="00B333D2"/>
    <w:rsid w:val="00B33B85"/>
    <w:rsid w:val="00B45EA0"/>
    <w:rsid w:val="00B46550"/>
    <w:rsid w:val="00B46939"/>
    <w:rsid w:val="00B51E01"/>
    <w:rsid w:val="00B614E7"/>
    <w:rsid w:val="00B66369"/>
    <w:rsid w:val="00B74B05"/>
    <w:rsid w:val="00B85153"/>
    <w:rsid w:val="00B9372F"/>
    <w:rsid w:val="00B965B4"/>
    <w:rsid w:val="00BC3446"/>
    <w:rsid w:val="00BD17BC"/>
    <w:rsid w:val="00BD6D11"/>
    <w:rsid w:val="00BE5126"/>
    <w:rsid w:val="00BE6CA3"/>
    <w:rsid w:val="00BF535C"/>
    <w:rsid w:val="00C02ED3"/>
    <w:rsid w:val="00C037BA"/>
    <w:rsid w:val="00C06487"/>
    <w:rsid w:val="00C23600"/>
    <w:rsid w:val="00C3301F"/>
    <w:rsid w:val="00C34916"/>
    <w:rsid w:val="00C42227"/>
    <w:rsid w:val="00C6208C"/>
    <w:rsid w:val="00C66AFE"/>
    <w:rsid w:val="00C73101"/>
    <w:rsid w:val="00C926CA"/>
    <w:rsid w:val="00C93D8E"/>
    <w:rsid w:val="00CA1BF4"/>
    <w:rsid w:val="00CA2ADD"/>
    <w:rsid w:val="00CA70E6"/>
    <w:rsid w:val="00CB1B2C"/>
    <w:rsid w:val="00CC1472"/>
    <w:rsid w:val="00CC45E2"/>
    <w:rsid w:val="00CC5998"/>
    <w:rsid w:val="00CC608A"/>
    <w:rsid w:val="00CE089B"/>
    <w:rsid w:val="00CF2CFC"/>
    <w:rsid w:val="00D11BBC"/>
    <w:rsid w:val="00D153F1"/>
    <w:rsid w:val="00D2120A"/>
    <w:rsid w:val="00D24E49"/>
    <w:rsid w:val="00D27963"/>
    <w:rsid w:val="00D32709"/>
    <w:rsid w:val="00D35E05"/>
    <w:rsid w:val="00D44979"/>
    <w:rsid w:val="00D46BAD"/>
    <w:rsid w:val="00D47932"/>
    <w:rsid w:val="00D57927"/>
    <w:rsid w:val="00D62CAD"/>
    <w:rsid w:val="00D71FD9"/>
    <w:rsid w:val="00D84638"/>
    <w:rsid w:val="00D91EDD"/>
    <w:rsid w:val="00D941A5"/>
    <w:rsid w:val="00DA2DE5"/>
    <w:rsid w:val="00DB088E"/>
    <w:rsid w:val="00DB287B"/>
    <w:rsid w:val="00DB668E"/>
    <w:rsid w:val="00DC1E08"/>
    <w:rsid w:val="00DC4824"/>
    <w:rsid w:val="00DF09AC"/>
    <w:rsid w:val="00DF17C0"/>
    <w:rsid w:val="00DF20AB"/>
    <w:rsid w:val="00E02A25"/>
    <w:rsid w:val="00E03F61"/>
    <w:rsid w:val="00E04192"/>
    <w:rsid w:val="00E2096D"/>
    <w:rsid w:val="00E27E09"/>
    <w:rsid w:val="00E40D4D"/>
    <w:rsid w:val="00E47C80"/>
    <w:rsid w:val="00E50F3A"/>
    <w:rsid w:val="00E52312"/>
    <w:rsid w:val="00E52BBF"/>
    <w:rsid w:val="00E53ADC"/>
    <w:rsid w:val="00E557ED"/>
    <w:rsid w:val="00E65B26"/>
    <w:rsid w:val="00E73A6D"/>
    <w:rsid w:val="00E75062"/>
    <w:rsid w:val="00E7569C"/>
    <w:rsid w:val="00E8057D"/>
    <w:rsid w:val="00E81306"/>
    <w:rsid w:val="00E818E8"/>
    <w:rsid w:val="00E82741"/>
    <w:rsid w:val="00E94E6B"/>
    <w:rsid w:val="00E95386"/>
    <w:rsid w:val="00EA6F08"/>
    <w:rsid w:val="00EB3154"/>
    <w:rsid w:val="00EB3381"/>
    <w:rsid w:val="00EC194F"/>
    <w:rsid w:val="00EC3B8F"/>
    <w:rsid w:val="00EC71BD"/>
    <w:rsid w:val="00EC72C7"/>
    <w:rsid w:val="00EE1643"/>
    <w:rsid w:val="00EF0587"/>
    <w:rsid w:val="00EF1C47"/>
    <w:rsid w:val="00F01269"/>
    <w:rsid w:val="00F0414A"/>
    <w:rsid w:val="00F2108F"/>
    <w:rsid w:val="00F22051"/>
    <w:rsid w:val="00F24820"/>
    <w:rsid w:val="00F2707D"/>
    <w:rsid w:val="00F41589"/>
    <w:rsid w:val="00F43577"/>
    <w:rsid w:val="00F5043B"/>
    <w:rsid w:val="00F622D9"/>
    <w:rsid w:val="00F62FF5"/>
    <w:rsid w:val="00F70B2F"/>
    <w:rsid w:val="00F75290"/>
    <w:rsid w:val="00F776BA"/>
    <w:rsid w:val="00F82436"/>
    <w:rsid w:val="00F82561"/>
    <w:rsid w:val="00F8750F"/>
    <w:rsid w:val="00F93C1B"/>
    <w:rsid w:val="00F96046"/>
    <w:rsid w:val="00FA6EC9"/>
    <w:rsid w:val="00FF70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DDB19"/>
  <w15:docId w15:val="{5FB64CB8-469D-4885-B9FD-86096FDF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057D"/>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uiPriority w:val="9"/>
    <w:qFormat/>
    <w:rsid w:val="00737230"/>
    <w:pPr>
      <w:keepNext/>
      <w:keepLines/>
      <w:numPr>
        <w:numId w:val="5"/>
      </w:numPr>
      <w:spacing w:before="120" w:after="120"/>
      <w:ind w:left="992" w:hanging="992"/>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737230"/>
    <w:pPr>
      <w:keepNext/>
      <w:keepLines/>
      <w:numPr>
        <w:ilvl w:val="1"/>
        <w:numId w:val="5"/>
      </w:numPr>
      <w:spacing w:before="60" w:after="60"/>
      <w:ind w:left="992" w:hanging="992"/>
      <w:outlineLvl w:val="1"/>
    </w:pPr>
    <w:rPr>
      <w:rFonts w:eastAsiaTheme="majorEastAsia" w:cstheme="majorBidi"/>
      <w:b/>
      <w:szCs w:val="22"/>
    </w:rPr>
  </w:style>
  <w:style w:type="paragraph" w:styleId="Kop3">
    <w:name w:val="heading 3"/>
    <w:basedOn w:val="Standaard"/>
    <w:next w:val="Standaard"/>
    <w:link w:val="Kop3Char"/>
    <w:uiPriority w:val="9"/>
    <w:unhideWhenUsed/>
    <w:qFormat/>
    <w:rsid w:val="00737230"/>
    <w:pPr>
      <w:keepNext/>
      <w:keepLines/>
      <w:numPr>
        <w:ilvl w:val="2"/>
        <w:numId w:val="5"/>
      </w:numPr>
      <w:spacing w:before="60" w:after="60"/>
      <w:ind w:left="992" w:hanging="992"/>
      <w:outlineLvl w:val="2"/>
    </w:pPr>
    <w:rPr>
      <w:rFonts w:eastAsiaTheme="majorEastAsia" w:cstheme="majorBidi"/>
      <w:i/>
    </w:rPr>
  </w:style>
  <w:style w:type="paragraph" w:styleId="Kop4">
    <w:name w:val="heading 4"/>
    <w:basedOn w:val="Standaard"/>
    <w:next w:val="Standaard"/>
    <w:link w:val="Kop4Char"/>
    <w:uiPriority w:val="9"/>
    <w:unhideWhenUsed/>
    <w:qFormat/>
    <w:rsid w:val="00737230"/>
    <w:pPr>
      <w:keepNext/>
      <w:keepLines/>
      <w:numPr>
        <w:ilvl w:val="3"/>
        <w:numId w:val="5"/>
      </w:numPr>
      <w:spacing w:before="60" w:after="60"/>
      <w:ind w:left="992" w:hanging="992"/>
      <w:outlineLvl w:val="3"/>
    </w:pPr>
    <w:rPr>
      <w:rFonts w:eastAsiaTheme="majorEastAsia" w:cstheme="majorBidi"/>
      <w:iCs/>
    </w:rPr>
  </w:style>
  <w:style w:type="paragraph" w:styleId="Kop5">
    <w:name w:val="heading 5"/>
    <w:basedOn w:val="Kop4"/>
    <w:next w:val="Standaard"/>
    <w:link w:val="Kop5Char"/>
    <w:uiPriority w:val="9"/>
    <w:unhideWhenUsed/>
    <w:qFormat/>
    <w:rsid w:val="00737230"/>
    <w:pPr>
      <w:numPr>
        <w:ilvl w:val="4"/>
      </w:numPr>
      <w:spacing w:before="0" w:after="0"/>
      <w:ind w:left="992" w:hanging="992"/>
      <w:outlineLvl w:val="4"/>
    </w:pPr>
  </w:style>
  <w:style w:type="paragraph" w:styleId="Kop6">
    <w:name w:val="heading 6"/>
    <w:basedOn w:val="Standaard"/>
    <w:next w:val="Standaard"/>
    <w:link w:val="Kop6Char"/>
    <w:uiPriority w:val="9"/>
    <w:unhideWhenUsed/>
    <w:rsid w:val="00405283"/>
    <w:pPr>
      <w:keepNext/>
      <w:keepLines/>
      <w:numPr>
        <w:ilvl w:val="5"/>
        <w:numId w:val="5"/>
      </w:numPr>
      <w:spacing w:before="40" w:after="0"/>
      <w:outlineLvl w:val="5"/>
    </w:pPr>
    <w:rPr>
      <w:rFonts w:asciiTheme="majorHAnsi" w:eastAsiaTheme="majorEastAsia" w:hAnsiTheme="majorHAnsi" w:cstheme="majorBidi"/>
      <w:color w:val="56103F" w:themeColor="accent1" w:themeShade="7F"/>
    </w:rPr>
  </w:style>
  <w:style w:type="paragraph" w:styleId="Kop7">
    <w:name w:val="heading 7"/>
    <w:basedOn w:val="Standaard"/>
    <w:next w:val="Standaard"/>
    <w:link w:val="Kop7Char"/>
    <w:uiPriority w:val="9"/>
    <w:unhideWhenUsed/>
    <w:rsid w:val="00405283"/>
    <w:pPr>
      <w:keepNext/>
      <w:keepLines/>
      <w:numPr>
        <w:ilvl w:val="6"/>
        <w:numId w:val="5"/>
      </w:numPr>
      <w:spacing w:before="40" w:after="0"/>
      <w:outlineLvl w:val="6"/>
    </w:pPr>
    <w:rPr>
      <w:rFonts w:asciiTheme="majorHAnsi" w:eastAsiaTheme="majorEastAsia" w:hAnsiTheme="majorHAnsi" w:cstheme="majorBidi"/>
      <w:i/>
      <w:iCs/>
      <w:color w:val="56103F" w:themeColor="accent1" w:themeShade="7F"/>
    </w:rPr>
  </w:style>
  <w:style w:type="paragraph" w:styleId="Kop8">
    <w:name w:val="heading 8"/>
    <w:basedOn w:val="Standaard"/>
    <w:next w:val="Standaard"/>
    <w:link w:val="Kop8Char"/>
    <w:uiPriority w:val="9"/>
    <w:unhideWhenUsed/>
    <w:qFormat/>
    <w:rsid w:val="0040528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40528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37230"/>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737230"/>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uiPriority w:val="9"/>
    <w:rsid w:val="00737230"/>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uiPriority w:val="9"/>
    <w:rsid w:val="00737230"/>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uiPriority w:val="9"/>
    <w:rsid w:val="00737230"/>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uiPriority w:val="9"/>
    <w:rsid w:val="00405283"/>
    <w:rPr>
      <w:rFonts w:asciiTheme="majorHAnsi" w:eastAsiaTheme="majorEastAsia" w:hAnsiTheme="majorHAnsi" w:cstheme="majorBidi"/>
      <w:color w:val="56103F" w:themeColor="accent1" w:themeShade="7F"/>
      <w:sz w:val="20"/>
      <w:szCs w:val="20"/>
    </w:rPr>
  </w:style>
  <w:style w:type="character" w:customStyle="1" w:styleId="Kop7Char">
    <w:name w:val="Kop 7 Char"/>
    <w:basedOn w:val="Standaardalinea-lettertype"/>
    <w:link w:val="Kop7"/>
    <w:uiPriority w:val="9"/>
    <w:semiHidden/>
    <w:rsid w:val="00405283"/>
    <w:rPr>
      <w:rFonts w:asciiTheme="majorHAnsi" w:eastAsiaTheme="majorEastAsia" w:hAnsiTheme="majorHAnsi" w:cstheme="majorBidi"/>
      <w:i/>
      <w:iCs/>
      <w:color w:val="56103F" w:themeColor="accent1" w:themeShade="7F"/>
      <w:sz w:val="20"/>
      <w:szCs w:val="20"/>
    </w:rPr>
  </w:style>
  <w:style w:type="character" w:customStyle="1" w:styleId="Kop8Char">
    <w:name w:val="Kop 8 Char"/>
    <w:basedOn w:val="Standaardalinea-lettertype"/>
    <w:link w:val="Kop8"/>
    <w:uiPriority w:val="9"/>
    <w:semiHidden/>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05283"/>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8"/>
      </w:numPr>
      <w:suppressAutoHyphens w:val="0"/>
      <w:spacing w:after="120"/>
      <w:ind w:left="357" w:hanging="357"/>
      <w:contextualSpacing/>
      <w:outlineLvl w:val="0"/>
    </w:pPr>
    <w:rPr>
      <w:rFonts w:eastAsia="Times New Roman" w:cs="Times New Roman"/>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rsid w:val="00A0066B"/>
    <w:pPr>
      <w:spacing w:before="60" w:after="60"/>
      <w:contextualSpacing/>
    </w:pPr>
    <w:rPr>
      <w:rFonts w:eastAsiaTheme="majorEastAsia" w:cstheme="majorBidi"/>
      <w:b/>
      <w:color w:val="auto"/>
      <w:sz w:val="24"/>
      <w:szCs w:val="56"/>
    </w:rPr>
  </w:style>
  <w:style w:type="character" w:customStyle="1" w:styleId="TitelChar">
    <w:name w:val="Titel Char"/>
    <w:basedOn w:val="Standaardalinea-lettertype"/>
    <w:link w:val="Titel"/>
    <w:uiPriority w:val="10"/>
    <w:rsid w:val="00A0066B"/>
    <w:rPr>
      <w:rFonts w:ascii="Trebuchet MS" w:eastAsiaTheme="majorEastAsia" w:hAnsi="Trebuchet MS" w:cstheme="majorBidi"/>
      <w:b/>
      <w:sz w:val="24"/>
      <w:szCs w:val="56"/>
    </w:rPr>
  </w:style>
  <w:style w:type="paragraph" w:customStyle="1" w:styleId="Opsomming1">
    <w:name w:val="Opsomming1"/>
    <w:basedOn w:val="Standaard"/>
    <w:link w:val="Opsomming1Char"/>
    <w:qFormat/>
    <w:rsid w:val="001539F1"/>
    <w:pPr>
      <w:numPr>
        <w:numId w:val="6"/>
      </w:numPr>
      <w:ind w:left="357" w:hanging="357"/>
      <w:contextualSpacing/>
    </w:p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character" w:customStyle="1" w:styleId="Opsomming1Char">
    <w:name w:val="Opsomming1 Char"/>
    <w:basedOn w:val="LijstalineaChar"/>
    <w:link w:val="Opsomming1"/>
    <w:rsid w:val="001539F1"/>
    <w:rPr>
      <w:rFonts w:ascii="Trebuchet MS" w:eastAsia="Times New Roman" w:hAnsi="Trebuchet MS" w:cs="Times New Roman"/>
      <w:color w:val="262626" w:themeColor="text1" w:themeTint="D9"/>
      <w:sz w:val="20"/>
      <w:szCs w:val="20"/>
      <w:lang w:eastAsia="nl-BE"/>
    </w:r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000FF" w:themeColor="hyperlink"/>
      <w:u w:val="single"/>
    </w:rPr>
  </w:style>
  <w:style w:type="paragraph" w:customStyle="1" w:styleId="Opsomming2">
    <w:name w:val="Opsomming2"/>
    <w:basedOn w:val="Standaard"/>
    <w:link w:val="Opsomming2Char"/>
    <w:qFormat/>
    <w:rsid w:val="00F75290"/>
    <w:pPr>
      <w:numPr>
        <w:numId w:val="7"/>
      </w:numPr>
      <w:ind w:left="714" w:hanging="357"/>
      <w:contextualSpacing/>
    </w:pPr>
    <w:rPr>
      <w:rFonts w:eastAsia="Times New Roman" w:cs="Times New Roman"/>
      <w:lang w:eastAsia="nl-BE"/>
    </w:rPr>
  </w:style>
  <w:style w:type="character" w:customStyle="1" w:styleId="Opsomming2Char">
    <w:name w:val="Opsomming2 Char"/>
    <w:basedOn w:val="Standaardalinea-lettertype"/>
    <w:link w:val="Opsomming2"/>
    <w:rsid w:val="00F75290"/>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nhideWhenUsed/>
    <w:rsid w:val="00F75290"/>
    <w:pPr>
      <w:spacing w:after="0" w:line="240" w:lineRule="auto"/>
    </w:pPr>
    <w:rPr>
      <w:sz w:val="18"/>
    </w:rPr>
  </w:style>
  <w:style w:type="character" w:customStyle="1" w:styleId="VoetnoottekstChar">
    <w:name w:val="Voetnoottekst Char"/>
    <w:basedOn w:val="Standaardalinea-lettertype"/>
    <w:link w:val="Voetnoottekst"/>
    <w:rsid w:val="00F75290"/>
    <w:rPr>
      <w:rFonts w:ascii="Trebuchet MS" w:hAnsi="Trebuchet MS"/>
      <w:color w:val="262626" w:themeColor="text1" w:themeTint="D9"/>
      <w:sz w:val="18"/>
      <w:szCs w:val="20"/>
    </w:rPr>
  </w:style>
  <w:style w:type="character" w:styleId="Voetnootmarkering">
    <w:name w:val="footnote reference"/>
    <w:basedOn w:val="Standaardalinea-lettertype"/>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paragraph" w:styleId="Eindnoottekst">
    <w:name w:val="endnote text"/>
    <w:basedOn w:val="Standaard"/>
    <w:link w:val="EindnoottekstChar"/>
    <w:uiPriority w:val="99"/>
    <w:semiHidden/>
    <w:unhideWhenUsed/>
    <w:rsid w:val="00034324"/>
    <w:pPr>
      <w:spacing w:after="0" w:line="240" w:lineRule="auto"/>
    </w:pPr>
  </w:style>
  <w:style w:type="character" w:customStyle="1" w:styleId="EindnoottekstChar">
    <w:name w:val="Eindnoottekst Char"/>
    <w:basedOn w:val="Standaardalinea-lettertype"/>
    <w:link w:val="Eindnoottekst"/>
    <w:uiPriority w:val="99"/>
    <w:semiHidden/>
    <w:rsid w:val="00034324"/>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034324"/>
    <w:rPr>
      <w:vertAlign w:val="superscript"/>
    </w:rPr>
  </w:style>
  <w:style w:type="paragraph" w:customStyle="1" w:styleId="VVKSOTekst">
    <w:name w:val="VVKSOTekst"/>
    <w:link w:val="VVKSOTekstChar"/>
    <w:rsid w:val="00184FBE"/>
    <w:pPr>
      <w:spacing w:after="240" w:line="240" w:lineRule="atLeast"/>
      <w:jc w:val="both"/>
    </w:pPr>
    <w:rPr>
      <w:rFonts w:ascii="Arial" w:eastAsia="Times New Roman" w:hAnsi="Arial" w:cs="Times New Roman"/>
      <w:sz w:val="20"/>
      <w:szCs w:val="20"/>
      <w:lang w:val="nl-NL" w:eastAsia="nl-NL"/>
    </w:rPr>
  </w:style>
  <w:style w:type="character" w:customStyle="1" w:styleId="VVKSOTekstChar">
    <w:name w:val="VVKSOTekst Char"/>
    <w:basedOn w:val="Standaardalinea-lettertype"/>
    <w:link w:val="VVKSOTekst"/>
    <w:locked/>
    <w:rsid w:val="00184FBE"/>
    <w:rPr>
      <w:rFonts w:ascii="Arial" w:eastAsia="Times New Roman" w:hAnsi="Arial" w:cs="Times New Roman"/>
      <w:sz w:val="20"/>
      <w:szCs w:val="20"/>
      <w:lang w:val="nl-NL" w:eastAsia="nl-NL"/>
    </w:rPr>
  </w:style>
  <w:style w:type="paragraph" w:customStyle="1" w:styleId="Opsomming">
    <w:name w:val="Opsomming"/>
    <w:basedOn w:val="Lijstalinea"/>
    <w:link w:val="OpsommingChar"/>
    <w:qFormat/>
    <w:rsid w:val="002E389C"/>
    <w:pPr>
      <w:numPr>
        <w:numId w:val="15"/>
      </w:numPr>
      <w:spacing w:after="200"/>
      <w:ind w:left="357" w:hanging="357"/>
      <w:outlineLvl w:val="9"/>
    </w:pPr>
  </w:style>
  <w:style w:type="character" w:customStyle="1" w:styleId="OpsommingChar">
    <w:name w:val="Opsomming Char"/>
    <w:basedOn w:val="Standaardalinea-lettertype"/>
    <w:link w:val="Opsomming"/>
    <w:rsid w:val="002E389C"/>
    <w:rPr>
      <w:rFonts w:ascii="Trebuchet MS" w:eastAsia="Times New Roman" w:hAnsi="Trebuchet MS" w:cs="Times New Roman"/>
      <w:color w:val="262626" w:themeColor="text1" w:themeTint="D9"/>
      <w:sz w:val="20"/>
      <w:szCs w:val="20"/>
      <w:lang w:eastAsia="nl-BE"/>
    </w:rPr>
  </w:style>
  <w:style w:type="paragraph" w:customStyle="1" w:styleId="Opsommingniv2">
    <w:name w:val="Opsomming niv2"/>
    <w:basedOn w:val="Lijstalinea"/>
    <w:link w:val="Opsommingniv2Char"/>
    <w:qFormat/>
    <w:rsid w:val="002E389C"/>
    <w:pPr>
      <w:numPr>
        <w:numId w:val="0"/>
      </w:numPr>
      <w:spacing w:after="0"/>
      <w:ind w:left="717" w:hanging="360"/>
      <w:outlineLvl w:val="9"/>
    </w:pPr>
    <w:rPr>
      <w:lang w:val="nl-NL"/>
    </w:rPr>
  </w:style>
  <w:style w:type="character" w:customStyle="1" w:styleId="Opsommingniv2Char">
    <w:name w:val="Opsomming niv2 Char"/>
    <w:basedOn w:val="Standaardalinea-lettertype"/>
    <w:link w:val="Opsommingniv2"/>
    <w:rsid w:val="002E389C"/>
    <w:rPr>
      <w:rFonts w:ascii="Trebuchet MS" w:eastAsia="Times New Roman" w:hAnsi="Trebuchet MS" w:cs="Times New Roman"/>
      <w:color w:val="262626" w:themeColor="text1" w:themeTint="D9"/>
      <w:sz w:val="20"/>
      <w:szCs w:val="20"/>
      <w:lang w:val="nl-NL" w:eastAsia="nl-BE"/>
    </w:rPr>
  </w:style>
  <w:style w:type="paragraph" w:styleId="Normaalweb">
    <w:name w:val="Normal (Web)"/>
    <w:basedOn w:val="Standaard"/>
    <w:uiPriority w:val="99"/>
    <w:unhideWhenUsed/>
    <w:rsid w:val="00922BAA"/>
    <w:pPr>
      <w:suppressAutoHyphens w:val="0"/>
      <w:spacing w:after="150" w:line="240" w:lineRule="auto"/>
    </w:pPr>
    <w:rPr>
      <w:rFonts w:ascii="Times New Roman" w:eastAsia="Times New Roman" w:hAnsi="Times New Roman" w:cs="Times New Roman"/>
      <w:color w:val="auto"/>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content.katholiekonderwijs.vlaanderen/content/static/e-mail/signature_v2/pro-ruler.p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OneDrive%20-%20Katholiek%20Onderwijs%20Vlaanderen\Bureaublad\Tek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66C48D771E46689F6C5628C432276D"/>
        <w:category>
          <w:name w:val="Algemeen"/>
          <w:gallery w:val="placeholder"/>
        </w:category>
        <w:types>
          <w:type w:val="bbPlcHdr"/>
        </w:types>
        <w:behaviors>
          <w:behavior w:val="content"/>
        </w:behaviors>
        <w:guid w:val="{0E86CC3E-155B-4E86-B010-E8560DE9D608}"/>
      </w:docPartPr>
      <w:docPartBody>
        <w:p w:rsidR="00F91012" w:rsidRDefault="00F91012">
          <w:pPr>
            <w:pStyle w:val="5866C48D771E46689F6C5628C432276D"/>
          </w:pPr>
          <w:r>
            <w:rPr>
              <w:rStyle w:val="Tekstvantijdelijkeaanduiding"/>
            </w:rPr>
            <w:t>Dienst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012"/>
    <w:rsid w:val="000B344B"/>
    <w:rsid w:val="00195049"/>
    <w:rsid w:val="002B306C"/>
    <w:rsid w:val="00327B74"/>
    <w:rsid w:val="003B216E"/>
    <w:rsid w:val="005A19CE"/>
    <w:rsid w:val="005E00F8"/>
    <w:rsid w:val="005E7F3C"/>
    <w:rsid w:val="008D51FA"/>
    <w:rsid w:val="00A2544F"/>
    <w:rsid w:val="00AC205B"/>
    <w:rsid w:val="00C23600"/>
    <w:rsid w:val="00CD694F"/>
    <w:rsid w:val="00F22051"/>
    <w:rsid w:val="00F910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866C48D771E46689F6C5628C432276D">
    <w:name w:val="5866C48D771E46689F6C5628C4322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a1">
  <a:themeElements>
    <a:clrScheme name="Katholiek Onderwijs Vlaanderen 2020">
      <a:dk1>
        <a:sysClr val="windowText" lastClr="000000"/>
      </a:dk1>
      <a:lt1>
        <a:sysClr val="window" lastClr="FFFFFF"/>
      </a:lt1>
      <a:dk2>
        <a:srgbClr val="EC7D23"/>
      </a:dk2>
      <a:lt2>
        <a:srgbClr val="F1DE00"/>
      </a:lt2>
      <a:accent1>
        <a:srgbClr val="AE2081"/>
      </a:accent1>
      <a:accent2>
        <a:srgbClr val="EC7D23"/>
      </a:accent2>
      <a:accent3>
        <a:srgbClr val="A8AF37"/>
      </a:accent3>
      <a:accent4>
        <a:srgbClr val="4CBCC5"/>
      </a:accent4>
      <a:accent5>
        <a:srgbClr val="116CA8"/>
      </a:accent5>
      <a:accent6>
        <a:srgbClr val="82B863"/>
      </a:accent6>
      <a:hlink>
        <a:srgbClr val="0000FF"/>
      </a:hlink>
      <a:folHlink>
        <a:srgbClr val="92D050"/>
      </a:folHlink>
    </a:clrScheme>
    <a:fontScheme name="KathOndVla">
      <a:majorFont>
        <a:latin typeface="Trebuchet MS"/>
        <a:ea typeface=""/>
        <a:cs typeface=""/>
      </a:majorFont>
      <a:minorFont>
        <a:latin typeface="Trebuchet MS"/>
        <a:ea typeface=""/>
        <a:cs typeface=""/>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a1" id="{9C828A78-254E-4C22-B210-01764BDCC746}" vid="{ED736D74-CB79-4E78-ADE1-011DC709688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9" ma:contentTypeDescription="Een nieuw document maken." ma:contentTypeScope="" ma:versionID="559f7245f04293f662312fb08dc583a3">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84c2a05950b5fca92616b6f503f1a558"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1E1AADD2-F879-42C2-BF98-58C556ED2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5F3B85-AB2B-4F59-9544-0BF95F267F08}">
  <ds:schemaRefs>
    <ds:schemaRef ds:uri="http://schemas.openxmlformats.org/officeDocument/2006/bibliography"/>
  </ds:schemaRefs>
</ds:datastoreItem>
</file>

<file path=customXml/itemProps3.xml><?xml version="1.0" encoding="utf-8"?>
<ds:datastoreItem xmlns:ds="http://schemas.openxmlformats.org/officeDocument/2006/customXml" ds:itemID="{EFD5AA33-177D-4AAA-B09F-4BD6920AD31A}">
  <ds:schemaRefs>
    <ds:schemaRef ds:uri="http://schemas.microsoft.com/sharepoint/v3/contenttype/forms"/>
  </ds:schemaRefs>
</ds:datastoreItem>
</file>

<file path=customXml/itemProps4.xml><?xml version="1.0" encoding="utf-8"?>
<ds:datastoreItem xmlns:ds="http://schemas.openxmlformats.org/officeDocument/2006/customXml" ds:itemID="{323238D2-8396-4465-A946-B02A7E3CAFC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docProps/app.xml><?xml version="1.0" encoding="utf-8"?>
<Properties xmlns="http://schemas.openxmlformats.org/officeDocument/2006/extended-properties" xmlns:vt="http://schemas.openxmlformats.org/officeDocument/2006/docPropsVTypes">
  <Template>Tekst</Template>
  <TotalTime>1</TotalTime>
  <Pages>1</Pages>
  <Words>118</Words>
  <Characters>655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Meulemans</dc:creator>
  <cp:lastModifiedBy>Wendy Meulemans</cp:lastModifiedBy>
  <cp:revision>2</cp:revision>
  <dcterms:created xsi:type="dcterms:W3CDTF">2026-09-09T05:55:00Z</dcterms:created>
  <dcterms:modified xsi:type="dcterms:W3CDTF">2026-09-09T05:55:00Z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