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BC6B" w14:textId="1426A338" w:rsidR="00B95F52" w:rsidRDefault="00B95F52" w:rsidP="006F6E15">
      <w:pPr>
        <w:pStyle w:val="Default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E73EF">
        <w:rPr>
          <w:rFonts w:asciiTheme="minorHAnsi" w:hAnsiTheme="minorHAnsi" w:cstheme="minorHAnsi"/>
          <w:b/>
          <w:sz w:val="32"/>
          <w:szCs w:val="32"/>
          <w:u w:val="single"/>
        </w:rPr>
        <w:t>Bruikleenovereenkomst voor laptops</w:t>
      </w:r>
    </w:p>
    <w:p w14:paraId="027D99DE" w14:textId="7349C522" w:rsidR="002532B2" w:rsidRDefault="002532B2" w:rsidP="006F6E15">
      <w:pPr>
        <w:pStyle w:val="Default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EC05F2D" w14:textId="54EAEFBF" w:rsidR="00933AC6" w:rsidRPr="00933AC6" w:rsidRDefault="00933AC6" w:rsidP="006F6E15">
      <w:pPr>
        <w:pStyle w:val="Default"/>
        <w:rPr>
          <w:rFonts w:asciiTheme="minorHAnsi" w:hAnsiTheme="minorHAnsi" w:cstheme="minorHAnsi"/>
          <w:b/>
          <w:u w:val="single"/>
        </w:rPr>
      </w:pPr>
      <w:r w:rsidRPr="00933AC6">
        <w:rPr>
          <w:rFonts w:asciiTheme="minorHAnsi" w:hAnsiTheme="minorHAnsi" w:cstheme="minorHAnsi"/>
          <w:b/>
          <w:u w:val="single"/>
        </w:rPr>
        <w:t xml:space="preserve">Partijen </w:t>
      </w:r>
    </w:p>
    <w:p w14:paraId="259F39D9" w14:textId="26948E37" w:rsidR="002532B2" w:rsidRDefault="00EC6BAD" w:rsidP="006F6E1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Tussen</w:t>
      </w:r>
      <w:r w:rsidR="002532B2">
        <w:rPr>
          <w:rFonts w:asciiTheme="minorHAnsi" w:hAnsiTheme="minorHAnsi" w:cstheme="minorHAnsi"/>
          <w:bCs/>
        </w:rPr>
        <w:t>:</w:t>
      </w:r>
    </w:p>
    <w:p w14:paraId="2C2088BB" w14:textId="77777777" w:rsidR="001B2351" w:rsidRDefault="001B2351" w:rsidP="006F6E15">
      <w:pPr>
        <w:pStyle w:val="Default"/>
        <w:rPr>
          <w:rFonts w:asciiTheme="minorHAnsi" w:hAnsiTheme="minorHAnsi" w:cstheme="minorHAnsi"/>
          <w:bCs/>
        </w:rPr>
      </w:pPr>
    </w:p>
    <w:p w14:paraId="1D5711CE" w14:textId="01A60B00" w:rsidR="00EC6BAD" w:rsidRDefault="00EC6BAD" w:rsidP="006F6E1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Vzw [naam vzw], met ondernemingsnummer</w:t>
      </w:r>
      <w:r w:rsidR="00C818CF">
        <w:rPr>
          <w:rFonts w:asciiTheme="minorHAnsi" w:hAnsiTheme="minorHAnsi" w:cstheme="minorHAnsi"/>
          <w:bCs/>
        </w:rPr>
        <w:t>…..…, gevestigd te [plaats] en vertegenwoordigd door [vertegenwoordigers</w:t>
      </w:r>
      <w:r w:rsidR="001B2351">
        <w:rPr>
          <w:rFonts w:asciiTheme="minorHAnsi" w:hAnsiTheme="minorHAnsi" w:cstheme="minorHAnsi"/>
          <w:bCs/>
        </w:rPr>
        <w:t>], de uitlener</w:t>
      </w:r>
    </w:p>
    <w:p w14:paraId="5A00B15A" w14:textId="67A0A5EE" w:rsidR="001B2351" w:rsidRDefault="001B2351" w:rsidP="006F6E15">
      <w:pPr>
        <w:pStyle w:val="Default"/>
        <w:rPr>
          <w:rFonts w:asciiTheme="minorHAnsi" w:hAnsiTheme="minorHAnsi" w:cstheme="minorHAnsi"/>
          <w:bCs/>
        </w:rPr>
      </w:pPr>
    </w:p>
    <w:p w14:paraId="190A97C5" w14:textId="6BFF2518" w:rsidR="001B2351" w:rsidRDefault="00DD675D" w:rsidP="006F6E1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1B2351">
        <w:rPr>
          <w:rFonts w:asciiTheme="minorHAnsi" w:hAnsiTheme="minorHAnsi" w:cstheme="minorHAnsi"/>
          <w:bCs/>
        </w:rPr>
        <w:t xml:space="preserve">n </w:t>
      </w:r>
    </w:p>
    <w:p w14:paraId="7DA94859" w14:textId="62496CD9" w:rsidR="001B2351" w:rsidRDefault="001B2351" w:rsidP="006F6E15">
      <w:pPr>
        <w:pStyle w:val="Default"/>
        <w:rPr>
          <w:rFonts w:asciiTheme="minorHAnsi" w:hAnsiTheme="minorHAnsi" w:cstheme="minorHAnsi"/>
          <w:bCs/>
        </w:rPr>
      </w:pPr>
    </w:p>
    <w:p w14:paraId="35E1BE0A" w14:textId="52B9378A" w:rsidR="001B2351" w:rsidRDefault="001B2351" w:rsidP="006F6E1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Ouder/ voogd van [naam leerling], de gebruiker</w:t>
      </w:r>
    </w:p>
    <w:p w14:paraId="1470BD23" w14:textId="77777777" w:rsidR="002532B2" w:rsidRPr="002532B2" w:rsidRDefault="002532B2" w:rsidP="006F6E15">
      <w:pPr>
        <w:pStyle w:val="Default"/>
        <w:rPr>
          <w:rFonts w:asciiTheme="minorHAnsi" w:hAnsiTheme="minorHAnsi" w:cstheme="minorHAnsi"/>
          <w:bCs/>
        </w:rPr>
      </w:pPr>
    </w:p>
    <w:p w14:paraId="570038E6" w14:textId="0DAACA46" w:rsidR="00B9466A" w:rsidRPr="000E73EF" w:rsidRDefault="00933AC6" w:rsidP="006F6E15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Voorwaarden</w:t>
      </w:r>
    </w:p>
    <w:p w14:paraId="44A7D8E7" w14:textId="3A3F8307" w:rsidR="00B95F52" w:rsidRPr="000E73EF" w:rsidRDefault="00B95F52" w:rsidP="006F6E15">
      <w:pPr>
        <w:pStyle w:val="Default"/>
        <w:numPr>
          <w:ilvl w:val="0"/>
          <w:numId w:val="2"/>
        </w:numPr>
        <w:ind w:left="227" w:hanging="35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>De gebruiker verklaart de laptop met serienummer …………</w:t>
      </w:r>
      <w:r w:rsidR="00B33B4A" w:rsidRPr="000E73EF">
        <w:rPr>
          <w:rFonts w:asciiTheme="minorHAnsi" w:hAnsiTheme="minorHAnsi" w:cstheme="minorHAnsi"/>
        </w:rPr>
        <w:t>…………………….</w:t>
      </w:r>
      <w:r w:rsidRPr="000E73EF">
        <w:rPr>
          <w:rFonts w:asciiTheme="minorHAnsi" w:hAnsiTheme="minorHAnsi" w:cstheme="minorHAnsi"/>
        </w:rPr>
        <w:t xml:space="preserve">  volledig en in goede staat van werking te hebben ontvangen. Hij/zij verbindt zich ertoe om tijdens de bruikleen de samenstelling van deze laptop ongewijzigd te laten.</w:t>
      </w:r>
    </w:p>
    <w:p w14:paraId="510A6930" w14:textId="77777777" w:rsidR="006F6E15" w:rsidRPr="000E73EF" w:rsidRDefault="006F6E15" w:rsidP="006F6E15">
      <w:pPr>
        <w:pStyle w:val="Default"/>
        <w:ind w:left="227"/>
        <w:rPr>
          <w:rFonts w:asciiTheme="minorHAnsi" w:hAnsiTheme="minorHAnsi" w:cstheme="minorHAnsi"/>
        </w:rPr>
      </w:pPr>
    </w:p>
    <w:p w14:paraId="397188D6" w14:textId="26687CCC" w:rsidR="006F6E15" w:rsidRPr="000E73EF" w:rsidRDefault="006F6E15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De bruikleenovereenkomst loopt tot het einde van juni </w:t>
      </w:r>
      <w:r w:rsidR="006162B7">
        <w:rPr>
          <w:rFonts w:asciiTheme="minorHAnsi" w:hAnsiTheme="minorHAnsi" w:cstheme="minorHAnsi"/>
        </w:rPr>
        <w:t>[jaar]</w:t>
      </w:r>
      <w:r w:rsidRPr="000E73EF">
        <w:rPr>
          <w:rFonts w:asciiTheme="minorHAnsi" w:hAnsiTheme="minorHAnsi" w:cstheme="minorHAnsi"/>
        </w:rPr>
        <w:t xml:space="preserve">. Deze bruikleenovereenkomst kan te allen tijde door de </w:t>
      </w:r>
      <w:r w:rsidR="006162B7">
        <w:rPr>
          <w:rFonts w:asciiTheme="minorHAnsi" w:hAnsiTheme="minorHAnsi" w:cstheme="minorHAnsi"/>
        </w:rPr>
        <w:t>school</w:t>
      </w:r>
      <w:r w:rsidR="006162B7" w:rsidRPr="000E73EF">
        <w:rPr>
          <w:rFonts w:asciiTheme="minorHAnsi" w:hAnsiTheme="minorHAnsi" w:cstheme="minorHAnsi"/>
        </w:rPr>
        <w:t xml:space="preserve"> </w:t>
      </w:r>
      <w:r w:rsidRPr="000E73EF">
        <w:rPr>
          <w:rFonts w:asciiTheme="minorHAnsi" w:hAnsiTheme="minorHAnsi" w:cstheme="minorHAnsi"/>
        </w:rPr>
        <w:t xml:space="preserve">eenzijdig vervroegd beëindigd worden. Bij zulke beëindiging is de gebruiker verplicht de laptop binnen de 2 werkdagen terug te bezorgen aan de </w:t>
      </w:r>
      <w:r w:rsidR="006162B7">
        <w:rPr>
          <w:rFonts w:asciiTheme="minorHAnsi" w:hAnsiTheme="minorHAnsi" w:cstheme="minorHAnsi"/>
        </w:rPr>
        <w:t>school</w:t>
      </w:r>
      <w:r w:rsidRPr="000E73EF">
        <w:rPr>
          <w:rFonts w:asciiTheme="minorHAnsi" w:hAnsiTheme="minorHAnsi" w:cstheme="minorHAnsi"/>
        </w:rPr>
        <w:t xml:space="preserve">. </w:t>
      </w:r>
    </w:p>
    <w:p w14:paraId="7638F0BA" w14:textId="77777777" w:rsidR="00B9466A" w:rsidRPr="000E73EF" w:rsidRDefault="00B9466A" w:rsidP="006F6E15">
      <w:pPr>
        <w:pStyle w:val="Default"/>
        <w:ind w:left="227"/>
        <w:rPr>
          <w:rFonts w:asciiTheme="minorHAnsi" w:hAnsiTheme="minorHAnsi" w:cstheme="minorHAnsi"/>
        </w:rPr>
      </w:pPr>
    </w:p>
    <w:p w14:paraId="3BF88778" w14:textId="7138266A" w:rsidR="00BA20CA" w:rsidRPr="000E73EF" w:rsidRDefault="00B9466A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De laptop mag enkel gebruikt </w:t>
      </w:r>
      <w:r w:rsidR="00045320" w:rsidRPr="000E73EF">
        <w:rPr>
          <w:rFonts w:asciiTheme="minorHAnsi" w:hAnsiTheme="minorHAnsi" w:cstheme="minorHAnsi"/>
        </w:rPr>
        <w:t xml:space="preserve">worden </w:t>
      </w:r>
      <w:r w:rsidRPr="000E73EF">
        <w:rPr>
          <w:rFonts w:asciiTheme="minorHAnsi" w:hAnsiTheme="minorHAnsi" w:cstheme="minorHAnsi"/>
        </w:rPr>
        <w:t xml:space="preserve">voor </w:t>
      </w:r>
      <w:r w:rsidR="006162B7">
        <w:rPr>
          <w:rFonts w:asciiTheme="minorHAnsi" w:hAnsiTheme="minorHAnsi" w:cstheme="minorHAnsi"/>
        </w:rPr>
        <w:t>school</w:t>
      </w:r>
      <w:r w:rsidRPr="000E73EF">
        <w:rPr>
          <w:rFonts w:asciiTheme="minorHAnsi" w:hAnsiTheme="minorHAnsi" w:cstheme="minorHAnsi"/>
        </w:rPr>
        <w:t>doeleinden.</w:t>
      </w:r>
      <w:r w:rsidR="006F6E15" w:rsidRPr="000E73EF">
        <w:rPr>
          <w:rFonts w:asciiTheme="minorHAnsi" w:hAnsiTheme="minorHAnsi" w:cstheme="minorHAnsi"/>
        </w:rPr>
        <w:t xml:space="preserve"> </w:t>
      </w:r>
    </w:p>
    <w:p w14:paraId="76DC66D8" w14:textId="77777777" w:rsidR="00B9466A" w:rsidRPr="000E73EF" w:rsidRDefault="00B9466A" w:rsidP="006F6E15">
      <w:pPr>
        <w:pStyle w:val="Default"/>
        <w:ind w:left="227"/>
        <w:rPr>
          <w:rFonts w:asciiTheme="minorHAnsi" w:hAnsiTheme="minorHAnsi" w:cstheme="minorHAnsi"/>
        </w:rPr>
      </w:pPr>
    </w:p>
    <w:p w14:paraId="00626CE7" w14:textId="6A73D2CB" w:rsidR="004C4050" w:rsidRPr="000E73EF" w:rsidRDefault="00EB4D50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>De gebruiker is verplicht als een goed</w:t>
      </w:r>
      <w:r w:rsidR="00753541" w:rsidRPr="000E73EF">
        <w:rPr>
          <w:rFonts w:asciiTheme="minorHAnsi" w:hAnsiTheme="minorHAnsi" w:cstheme="minorHAnsi"/>
        </w:rPr>
        <w:t xml:space="preserve">e </w:t>
      </w:r>
      <w:r w:rsidRPr="000E73EF">
        <w:rPr>
          <w:rFonts w:asciiTheme="minorHAnsi" w:hAnsiTheme="minorHAnsi" w:cstheme="minorHAnsi"/>
        </w:rPr>
        <w:t>huisvader voor de laptop te zorgen en deze te onderhouden.</w:t>
      </w:r>
      <w:r w:rsidR="004730B6">
        <w:rPr>
          <w:rStyle w:val="Voetnootmarkering"/>
          <w:rFonts w:asciiTheme="minorHAnsi" w:hAnsiTheme="minorHAnsi" w:cstheme="minorHAnsi"/>
        </w:rPr>
        <w:footnoteReference w:id="1"/>
      </w:r>
      <w:r w:rsidR="004730B6">
        <w:rPr>
          <w:rFonts w:asciiTheme="minorHAnsi" w:hAnsiTheme="minorHAnsi" w:cstheme="minorHAnsi"/>
          <w:color w:val="00B0F0"/>
        </w:rPr>
        <w:t xml:space="preserve"> </w:t>
      </w:r>
    </w:p>
    <w:p w14:paraId="5AF87F4E" w14:textId="77777777" w:rsidR="00B9466A" w:rsidRPr="000E73EF" w:rsidRDefault="00B9466A" w:rsidP="006F6E15">
      <w:pPr>
        <w:pStyle w:val="Default"/>
        <w:ind w:left="227"/>
        <w:rPr>
          <w:rFonts w:asciiTheme="minorHAnsi" w:hAnsiTheme="minorHAnsi" w:cstheme="minorHAnsi"/>
        </w:rPr>
      </w:pPr>
    </w:p>
    <w:p w14:paraId="44B4F239" w14:textId="040D2A34" w:rsidR="00C33EBC" w:rsidRPr="000E73EF" w:rsidRDefault="004C4050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>In geval van schade</w:t>
      </w:r>
      <w:r w:rsidR="000B72B5" w:rsidRPr="000E73EF">
        <w:rPr>
          <w:rFonts w:asciiTheme="minorHAnsi" w:hAnsiTheme="minorHAnsi" w:cstheme="minorHAnsi"/>
        </w:rPr>
        <w:t>, verlies, diefstal</w:t>
      </w:r>
      <w:r w:rsidRPr="000E73EF">
        <w:rPr>
          <w:rFonts w:asciiTheme="minorHAnsi" w:hAnsiTheme="minorHAnsi" w:cstheme="minorHAnsi"/>
        </w:rPr>
        <w:t xml:space="preserve"> </w:t>
      </w:r>
      <w:r w:rsidR="000B72B5" w:rsidRPr="000E73EF">
        <w:rPr>
          <w:rFonts w:asciiTheme="minorHAnsi" w:hAnsiTheme="minorHAnsi" w:cstheme="minorHAnsi"/>
        </w:rPr>
        <w:t xml:space="preserve">of welk probleem ook met de computer contacteert </w:t>
      </w:r>
      <w:r w:rsidRPr="000E73EF">
        <w:rPr>
          <w:rFonts w:asciiTheme="minorHAnsi" w:hAnsiTheme="minorHAnsi" w:cstheme="minorHAnsi"/>
        </w:rPr>
        <w:t xml:space="preserve">de gebruiker </w:t>
      </w:r>
      <w:r w:rsidR="000B72B5" w:rsidRPr="000E73EF">
        <w:rPr>
          <w:rFonts w:asciiTheme="minorHAnsi" w:hAnsiTheme="minorHAnsi" w:cstheme="minorHAnsi"/>
        </w:rPr>
        <w:t xml:space="preserve">zo snel mogelijk (tijdens de schooluren) de helpdesk </w:t>
      </w:r>
      <w:r w:rsidR="006162B7">
        <w:rPr>
          <w:rFonts w:asciiTheme="minorHAnsi" w:hAnsiTheme="minorHAnsi" w:cstheme="minorHAnsi"/>
        </w:rPr>
        <w:t xml:space="preserve">van de school </w:t>
      </w:r>
      <w:r w:rsidR="000B72B5" w:rsidRPr="000E73EF">
        <w:rPr>
          <w:rFonts w:asciiTheme="minorHAnsi" w:hAnsiTheme="minorHAnsi" w:cstheme="minorHAnsi"/>
        </w:rPr>
        <w:t xml:space="preserve">(naam van de persoon) op telefoonnummer ………. </w:t>
      </w:r>
      <w:r w:rsidR="007A214D">
        <w:rPr>
          <w:rStyle w:val="Voetnootmarkering"/>
          <w:rFonts w:asciiTheme="minorHAnsi" w:hAnsiTheme="minorHAnsi" w:cstheme="minorHAnsi"/>
        </w:rPr>
        <w:footnoteReference w:id="2"/>
      </w:r>
    </w:p>
    <w:p w14:paraId="07D850EC" w14:textId="55077967" w:rsidR="004C4050" w:rsidRPr="000E73EF" w:rsidRDefault="004C4050" w:rsidP="0082095A">
      <w:pPr>
        <w:pStyle w:val="Default"/>
        <w:rPr>
          <w:rFonts w:asciiTheme="minorHAnsi" w:hAnsiTheme="minorHAnsi" w:cstheme="minorHAnsi"/>
        </w:rPr>
      </w:pPr>
    </w:p>
    <w:p w14:paraId="69FD7DA7" w14:textId="74DC049F" w:rsidR="00753541" w:rsidRPr="000E73EF" w:rsidRDefault="00B95F52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Het is de gebruiker niet toegestaan </w:t>
      </w:r>
      <w:r w:rsidR="004C4050" w:rsidRPr="000E73EF">
        <w:rPr>
          <w:rFonts w:asciiTheme="minorHAnsi" w:hAnsiTheme="minorHAnsi" w:cstheme="minorHAnsi"/>
        </w:rPr>
        <w:t>de laptop</w:t>
      </w:r>
      <w:r w:rsidRPr="000E73EF">
        <w:rPr>
          <w:rFonts w:asciiTheme="minorHAnsi" w:hAnsiTheme="minorHAnsi" w:cstheme="minorHAnsi"/>
        </w:rPr>
        <w:t xml:space="preserve"> </w:t>
      </w:r>
      <w:r w:rsidR="00EA23CD" w:rsidRPr="000E73EF">
        <w:rPr>
          <w:rFonts w:asciiTheme="minorHAnsi" w:hAnsiTheme="minorHAnsi" w:cstheme="minorHAnsi"/>
        </w:rPr>
        <w:t>door iemand anders te laten gebruiken, op welke manier ook.</w:t>
      </w:r>
      <w:r w:rsidRPr="000E73EF">
        <w:rPr>
          <w:rFonts w:asciiTheme="minorHAnsi" w:hAnsiTheme="minorHAnsi" w:cstheme="minorHAnsi"/>
        </w:rPr>
        <w:t xml:space="preserve"> </w:t>
      </w:r>
    </w:p>
    <w:p w14:paraId="3CCA6980" w14:textId="77777777" w:rsidR="00753541" w:rsidRPr="000E73EF" w:rsidRDefault="00753541" w:rsidP="006F6E15">
      <w:pPr>
        <w:pStyle w:val="Lijstalinea"/>
        <w:spacing w:after="0" w:line="240" w:lineRule="auto"/>
        <w:ind w:left="227"/>
        <w:rPr>
          <w:rFonts w:cstheme="minorHAnsi"/>
          <w:sz w:val="24"/>
          <w:szCs w:val="24"/>
        </w:rPr>
      </w:pPr>
    </w:p>
    <w:p w14:paraId="73C0D54A" w14:textId="26DAA08F" w:rsidR="00753541" w:rsidRPr="000E73EF" w:rsidRDefault="00753541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De gebruiker zal de laptop bij het einde van de overeenkomst aan de </w:t>
      </w:r>
      <w:r w:rsidR="006162B7">
        <w:rPr>
          <w:rFonts w:asciiTheme="minorHAnsi" w:hAnsiTheme="minorHAnsi" w:cstheme="minorHAnsi"/>
        </w:rPr>
        <w:t xml:space="preserve">school </w:t>
      </w:r>
      <w:r w:rsidRPr="000E73EF">
        <w:rPr>
          <w:rFonts w:asciiTheme="minorHAnsi" w:hAnsiTheme="minorHAnsi" w:cstheme="minorHAnsi"/>
        </w:rPr>
        <w:t xml:space="preserve">in goede staat </w:t>
      </w:r>
      <w:r w:rsidR="00381416" w:rsidRPr="000E73EF">
        <w:rPr>
          <w:rFonts w:asciiTheme="minorHAnsi" w:hAnsiTheme="minorHAnsi" w:cstheme="minorHAnsi"/>
        </w:rPr>
        <w:t>terugg</w:t>
      </w:r>
      <w:r w:rsidR="0051256F" w:rsidRPr="000E73EF">
        <w:rPr>
          <w:rFonts w:asciiTheme="minorHAnsi" w:hAnsiTheme="minorHAnsi" w:cstheme="minorHAnsi"/>
        </w:rPr>
        <w:t>even.</w:t>
      </w:r>
    </w:p>
    <w:p w14:paraId="47C368BA" w14:textId="77777777" w:rsidR="00753541" w:rsidRPr="000E73EF" w:rsidRDefault="00753541" w:rsidP="006F6E15">
      <w:pPr>
        <w:pStyle w:val="Lijstalinea"/>
        <w:spacing w:after="0" w:line="240" w:lineRule="auto"/>
        <w:ind w:left="227"/>
        <w:rPr>
          <w:rFonts w:cstheme="minorHAnsi"/>
          <w:sz w:val="24"/>
          <w:szCs w:val="24"/>
        </w:rPr>
      </w:pPr>
    </w:p>
    <w:p w14:paraId="5FFF3F67" w14:textId="42DDA240" w:rsidR="00753541" w:rsidRPr="000E73EF" w:rsidRDefault="00B9466A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De </w:t>
      </w:r>
      <w:r w:rsidR="006162B7">
        <w:rPr>
          <w:rFonts w:asciiTheme="minorHAnsi" w:hAnsiTheme="minorHAnsi" w:cstheme="minorHAnsi"/>
        </w:rPr>
        <w:t>school</w:t>
      </w:r>
      <w:r w:rsidR="006162B7" w:rsidRPr="000E73EF">
        <w:rPr>
          <w:rFonts w:asciiTheme="minorHAnsi" w:hAnsiTheme="minorHAnsi" w:cstheme="minorHAnsi"/>
        </w:rPr>
        <w:t xml:space="preserve"> </w:t>
      </w:r>
      <w:r w:rsidR="004C4050" w:rsidRPr="000E73EF">
        <w:rPr>
          <w:rFonts w:asciiTheme="minorHAnsi" w:hAnsiTheme="minorHAnsi" w:cstheme="minorHAnsi"/>
        </w:rPr>
        <w:t xml:space="preserve">is niet verantwoordelijk voor verlies van gegevens ten gevolge van storingen, computervirussen, </w:t>
      </w:r>
      <w:r w:rsidR="00A915A4" w:rsidRPr="000E73EF">
        <w:rPr>
          <w:rFonts w:asciiTheme="minorHAnsi" w:hAnsiTheme="minorHAnsi" w:cstheme="minorHAnsi"/>
        </w:rPr>
        <w:t>e.d.</w:t>
      </w:r>
      <w:r w:rsidR="004C4050" w:rsidRPr="000E73EF">
        <w:rPr>
          <w:rFonts w:asciiTheme="minorHAnsi" w:hAnsiTheme="minorHAnsi" w:cstheme="minorHAnsi"/>
        </w:rPr>
        <w:t xml:space="preserve"> </w:t>
      </w:r>
    </w:p>
    <w:p w14:paraId="5E3034B9" w14:textId="77777777" w:rsidR="00753541" w:rsidRPr="000E73EF" w:rsidRDefault="00753541" w:rsidP="006F6E15">
      <w:pPr>
        <w:pStyle w:val="Lijstalinea"/>
        <w:spacing w:after="0" w:line="240" w:lineRule="auto"/>
        <w:ind w:left="227"/>
        <w:rPr>
          <w:rFonts w:cstheme="minorHAnsi"/>
          <w:sz w:val="24"/>
          <w:szCs w:val="24"/>
        </w:rPr>
      </w:pPr>
    </w:p>
    <w:p w14:paraId="4F6C1595" w14:textId="2F97720E" w:rsidR="00B9466A" w:rsidRPr="000E73EF" w:rsidRDefault="00B9466A" w:rsidP="006F6E15">
      <w:pPr>
        <w:pStyle w:val="Default"/>
        <w:numPr>
          <w:ilvl w:val="0"/>
          <w:numId w:val="2"/>
        </w:numPr>
        <w:ind w:left="227"/>
        <w:rPr>
          <w:rFonts w:asciiTheme="minorHAnsi" w:hAnsiTheme="minorHAnsi" w:cstheme="minorHAnsi"/>
        </w:rPr>
      </w:pPr>
      <w:r w:rsidRPr="000E73EF">
        <w:rPr>
          <w:rFonts w:asciiTheme="minorHAnsi" w:hAnsiTheme="minorHAnsi" w:cstheme="minorHAnsi"/>
        </w:rPr>
        <w:t xml:space="preserve">De gebruiker dient een gsm-nummer of telefoonnummer op te geven waarop hij/zij te bereiken is tijdens de uitleenperiode. </w:t>
      </w:r>
    </w:p>
    <w:p w14:paraId="0084C1C9" w14:textId="77777777" w:rsidR="00B9466A" w:rsidRPr="000E73EF" w:rsidRDefault="00B9466A" w:rsidP="006F6E15">
      <w:pPr>
        <w:pStyle w:val="Default"/>
        <w:ind w:left="227"/>
        <w:rPr>
          <w:rFonts w:asciiTheme="minorHAnsi" w:hAnsiTheme="minorHAnsi" w:cstheme="minorHAnsi"/>
        </w:rPr>
      </w:pPr>
    </w:p>
    <w:p w14:paraId="000AE888" w14:textId="3EA8E624" w:rsidR="00B9466A" w:rsidRPr="000E73EF" w:rsidRDefault="00B9466A" w:rsidP="006F6E15">
      <w:pPr>
        <w:spacing w:after="0" w:line="240" w:lineRule="auto"/>
        <w:ind w:left="227"/>
        <w:rPr>
          <w:rFonts w:cstheme="minorHAnsi"/>
          <w:sz w:val="24"/>
          <w:szCs w:val="24"/>
        </w:rPr>
      </w:pPr>
      <w:r w:rsidRPr="000E73EF">
        <w:rPr>
          <w:rFonts w:cstheme="minorHAnsi"/>
          <w:sz w:val="24"/>
          <w:szCs w:val="24"/>
        </w:rPr>
        <w:t xml:space="preserve">Datum:        /      / </w:t>
      </w:r>
      <w:r w:rsidR="006162B7" w:rsidRPr="000E73EF">
        <w:rPr>
          <w:rFonts w:cstheme="minorHAnsi"/>
          <w:sz w:val="24"/>
          <w:szCs w:val="24"/>
        </w:rPr>
        <w:t>20</w:t>
      </w:r>
      <w:r w:rsidR="0078634A">
        <w:rPr>
          <w:rFonts w:cstheme="minorHAnsi"/>
          <w:sz w:val="24"/>
          <w:szCs w:val="24"/>
        </w:rPr>
        <w:t>…</w:t>
      </w:r>
    </w:p>
    <w:p w14:paraId="3D8758D6" w14:textId="10BF0EE0" w:rsidR="00B95F52" w:rsidRPr="000E73EF" w:rsidRDefault="00B95F52" w:rsidP="006F6E15">
      <w:pPr>
        <w:spacing w:after="0" w:line="240" w:lineRule="auto"/>
        <w:ind w:left="227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3797"/>
        <w:gridCol w:w="1306"/>
        <w:gridCol w:w="3798"/>
      </w:tblGrid>
      <w:tr w:rsidR="006F6E15" w:rsidRPr="000E73EF" w14:paraId="7852EE70" w14:textId="77777777" w:rsidTr="006F6E15">
        <w:tc>
          <w:tcPr>
            <w:tcW w:w="5125" w:type="dxa"/>
            <w:gridSpan w:val="2"/>
          </w:tcPr>
          <w:p w14:paraId="4F67034B" w14:textId="0576C803" w:rsidR="006F6E15" w:rsidRPr="000E73EF" w:rsidRDefault="006F6E15" w:rsidP="006F6E15">
            <w:pPr>
              <w:rPr>
                <w:rFonts w:cstheme="minorHAnsi"/>
                <w:b/>
                <w:sz w:val="24"/>
                <w:szCs w:val="24"/>
              </w:rPr>
            </w:pPr>
            <w:r w:rsidRPr="000E73EF">
              <w:rPr>
                <w:rFonts w:cstheme="minorHAnsi"/>
                <w:b/>
                <w:sz w:val="24"/>
                <w:szCs w:val="24"/>
              </w:rPr>
              <w:t>De uitlener</w:t>
            </w:r>
          </w:p>
        </w:tc>
        <w:tc>
          <w:tcPr>
            <w:tcW w:w="5104" w:type="dxa"/>
            <w:gridSpan w:val="2"/>
          </w:tcPr>
          <w:p w14:paraId="2B946E29" w14:textId="42679B7A" w:rsidR="006F6E15" w:rsidRPr="000E73EF" w:rsidRDefault="006F6E15" w:rsidP="006F6E15">
            <w:pPr>
              <w:rPr>
                <w:rFonts w:cstheme="minorHAnsi"/>
                <w:b/>
                <w:sz w:val="24"/>
                <w:szCs w:val="24"/>
              </w:rPr>
            </w:pPr>
            <w:r w:rsidRPr="000E73EF">
              <w:rPr>
                <w:rFonts w:cstheme="minorHAnsi"/>
                <w:b/>
                <w:sz w:val="24"/>
                <w:szCs w:val="24"/>
              </w:rPr>
              <w:t>De gebruiker</w:t>
            </w:r>
          </w:p>
        </w:tc>
      </w:tr>
      <w:tr w:rsidR="006F6E15" w:rsidRPr="000E73EF" w14:paraId="06B54365" w14:textId="77777777" w:rsidTr="006F6E15">
        <w:tc>
          <w:tcPr>
            <w:tcW w:w="1328" w:type="dxa"/>
          </w:tcPr>
          <w:p w14:paraId="20922CD6" w14:textId="7FD25BB3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3797" w:type="dxa"/>
          </w:tcPr>
          <w:p w14:paraId="22CEC1D2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0EE51FA" w14:textId="5CC756EA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3798" w:type="dxa"/>
          </w:tcPr>
          <w:p w14:paraId="01CBE8F9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6E15" w:rsidRPr="000E73EF" w14:paraId="1C2C0A61" w14:textId="77777777" w:rsidTr="006F6E15">
        <w:tc>
          <w:tcPr>
            <w:tcW w:w="1328" w:type="dxa"/>
          </w:tcPr>
          <w:p w14:paraId="72E7303D" w14:textId="7569F77F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3797" w:type="dxa"/>
          </w:tcPr>
          <w:p w14:paraId="2A328DFC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07DD496" w14:textId="0156387D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3798" w:type="dxa"/>
          </w:tcPr>
          <w:p w14:paraId="265168BE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F6E15" w:rsidRPr="000E73EF" w14:paraId="7D3FA02F" w14:textId="77777777" w:rsidTr="006F6E15">
        <w:tc>
          <w:tcPr>
            <w:tcW w:w="1328" w:type="dxa"/>
          </w:tcPr>
          <w:p w14:paraId="6096FE68" w14:textId="40E60F9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Telefoon</w:t>
            </w:r>
          </w:p>
        </w:tc>
        <w:tc>
          <w:tcPr>
            <w:tcW w:w="3797" w:type="dxa"/>
          </w:tcPr>
          <w:p w14:paraId="1BAACD73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2987D50" w14:textId="3AA0639C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  <w:r w:rsidRPr="000E73EF">
              <w:rPr>
                <w:rFonts w:cstheme="minorHAnsi"/>
                <w:sz w:val="24"/>
                <w:szCs w:val="24"/>
              </w:rPr>
              <w:t>Telefoon</w:t>
            </w:r>
          </w:p>
        </w:tc>
        <w:tc>
          <w:tcPr>
            <w:tcW w:w="3798" w:type="dxa"/>
          </w:tcPr>
          <w:p w14:paraId="2F0C12F2" w14:textId="77777777" w:rsidR="006F6E15" w:rsidRPr="000E73EF" w:rsidRDefault="006F6E15" w:rsidP="006F6E1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3087DA" w14:textId="13679A46" w:rsidR="00B9466A" w:rsidRPr="000E73EF" w:rsidRDefault="00B9466A" w:rsidP="006F6E15">
      <w:pPr>
        <w:spacing w:after="0" w:line="240" w:lineRule="auto"/>
        <w:ind w:left="227"/>
        <w:rPr>
          <w:rFonts w:cstheme="minorHAnsi"/>
          <w:sz w:val="24"/>
          <w:szCs w:val="24"/>
        </w:rPr>
      </w:pPr>
    </w:p>
    <w:sectPr w:rsidR="00B9466A" w:rsidRPr="000E73EF" w:rsidSect="00882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E2D3" w14:textId="77777777" w:rsidR="00181486" w:rsidRDefault="00181486" w:rsidP="004730B6">
      <w:pPr>
        <w:spacing w:after="0" w:line="240" w:lineRule="auto"/>
      </w:pPr>
      <w:r>
        <w:separator/>
      </w:r>
    </w:p>
  </w:endnote>
  <w:endnote w:type="continuationSeparator" w:id="0">
    <w:p w14:paraId="72B20A4E" w14:textId="77777777" w:rsidR="00181486" w:rsidRDefault="00181486" w:rsidP="0047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D6FC" w14:textId="77777777" w:rsidR="00181486" w:rsidRDefault="00181486" w:rsidP="004730B6">
      <w:pPr>
        <w:spacing w:after="0" w:line="240" w:lineRule="auto"/>
      </w:pPr>
      <w:r>
        <w:separator/>
      </w:r>
    </w:p>
  </w:footnote>
  <w:footnote w:type="continuationSeparator" w:id="0">
    <w:p w14:paraId="3860D7B1" w14:textId="77777777" w:rsidR="00181486" w:rsidRDefault="00181486" w:rsidP="004730B6">
      <w:pPr>
        <w:spacing w:after="0" w:line="240" w:lineRule="auto"/>
      </w:pPr>
      <w:r>
        <w:continuationSeparator/>
      </w:r>
    </w:p>
  </w:footnote>
  <w:footnote w:id="1">
    <w:p w14:paraId="0A067C12" w14:textId="334E1FB3" w:rsidR="004730B6" w:rsidRPr="004730B6" w:rsidRDefault="004730B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Pr="004730B6">
        <w:t>Indien de school dit wenst, kan als aanvulling toegevoegd worden: De gebruiker dient de nodige maatregelen te nemen om het materiaal te beveiligen bij vervoer, tegen normale weersomstandigheden, brand, verlies en diefstal.</w:t>
      </w:r>
    </w:p>
  </w:footnote>
  <w:footnote w:id="2">
    <w:p w14:paraId="79B5DE32" w14:textId="0F4F9D42" w:rsidR="007A214D" w:rsidRPr="007A214D" w:rsidRDefault="007A214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 w:rsidR="00A12C38">
        <w:rPr>
          <w:lang w:val="nl-NL"/>
        </w:rPr>
        <w:t xml:space="preserve">Verwittig bij elk probleem zo snel mogelijk de helpdesk. </w:t>
      </w:r>
      <w:r w:rsidR="00A06833">
        <w:rPr>
          <w:lang w:val="nl-NL"/>
        </w:rPr>
        <w:t xml:space="preserve">Dan </w:t>
      </w:r>
      <w:r w:rsidR="006162B7">
        <w:rPr>
          <w:lang w:val="nl-NL"/>
        </w:rPr>
        <w:t>zoeken we</w:t>
      </w:r>
      <w:r w:rsidR="00A06833">
        <w:rPr>
          <w:lang w:val="nl-NL"/>
        </w:rPr>
        <w:t xml:space="preserve"> een oplossing.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16EA"/>
    <w:multiLevelType w:val="hybridMultilevel"/>
    <w:tmpl w:val="6974FF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5536B"/>
    <w:multiLevelType w:val="hybridMultilevel"/>
    <w:tmpl w:val="FC20E5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94044">
    <w:abstractNumId w:val="1"/>
  </w:num>
  <w:num w:numId="2" w16cid:durableId="172170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52"/>
    <w:rsid w:val="00045320"/>
    <w:rsid w:val="000B72B5"/>
    <w:rsid w:val="000E73EF"/>
    <w:rsid w:val="00123D6B"/>
    <w:rsid w:val="00181486"/>
    <w:rsid w:val="001B2351"/>
    <w:rsid w:val="001D6FC5"/>
    <w:rsid w:val="001D7994"/>
    <w:rsid w:val="0024637C"/>
    <w:rsid w:val="002532B2"/>
    <w:rsid w:val="00295B79"/>
    <w:rsid w:val="002D6E63"/>
    <w:rsid w:val="00381416"/>
    <w:rsid w:val="0038605C"/>
    <w:rsid w:val="003C04D4"/>
    <w:rsid w:val="003E36B0"/>
    <w:rsid w:val="004730B6"/>
    <w:rsid w:val="004C4050"/>
    <w:rsid w:val="004F70D0"/>
    <w:rsid w:val="0051256F"/>
    <w:rsid w:val="00572039"/>
    <w:rsid w:val="006162B7"/>
    <w:rsid w:val="00617D7B"/>
    <w:rsid w:val="00640940"/>
    <w:rsid w:val="006F6E15"/>
    <w:rsid w:val="00753541"/>
    <w:rsid w:val="0076035F"/>
    <w:rsid w:val="00770F47"/>
    <w:rsid w:val="0078634A"/>
    <w:rsid w:val="007A214D"/>
    <w:rsid w:val="0082095A"/>
    <w:rsid w:val="00837AC9"/>
    <w:rsid w:val="00851221"/>
    <w:rsid w:val="0088279E"/>
    <w:rsid w:val="00933AC6"/>
    <w:rsid w:val="009A0F3F"/>
    <w:rsid w:val="00A06833"/>
    <w:rsid w:val="00A12C38"/>
    <w:rsid w:val="00A915A4"/>
    <w:rsid w:val="00B33B4A"/>
    <w:rsid w:val="00B5337D"/>
    <w:rsid w:val="00B80CE9"/>
    <w:rsid w:val="00B9466A"/>
    <w:rsid w:val="00B95F52"/>
    <w:rsid w:val="00BA20CA"/>
    <w:rsid w:val="00C260C7"/>
    <w:rsid w:val="00C33EBC"/>
    <w:rsid w:val="00C818CF"/>
    <w:rsid w:val="00CB4417"/>
    <w:rsid w:val="00CE34E2"/>
    <w:rsid w:val="00D112EF"/>
    <w:rsid w:val="00D7306F"/>
    <w:rsid w:val="00DD0146"/>
    <w:rsid w:val="00DD675D"/>
    <w:rsid w:val="00E74714"/>
    <w:rsid w:val="00EA23CD"/>
    <w:rsid w:val="00EB4D50"/>
    <w:rsid w:val="00EC6BAD"/>
    <w:rsid w:val="00EE0945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968C"/>
  <w15:chartTrackingRefBased/>
  <w15:docId w15:val="{7639A439-CA31-4DDB-B347-398B293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5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95F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D50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7A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7A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7A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7A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7AC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6F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DD014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30B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30B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3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b1af6-4751-402e-a4b2-0452a7f4936c">
      <Terms xmlns="http://schemas.microsoft.com/office/infopath/2007/PartnerControls"/>
    </lcf76f155ced4ddcb4097134ff3c332f>
    <TaxCatchAll xmlns="4805955d-31d1-4f54-9db7-43137dd446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680744588764F9A86ABC2CEA6FE77" ma:contentTypeVersion="14" ma:contentTypeDescription="Create a new document." ma:contentTypeScope="" ma:versionID="aa7f0b3f6a8181027c64b550ab53233f">
  <xsd:schema xmlns:xsd="http://www.w3.org/2001/XMLSchema" xmlns:xs="http://www.w3.org/2001/XMLSchema" xmlns:p="http://schemas.microsoft.com/office/2006/metadata/properties" xmlns:ns2="534b1af6-4751-402e-a4b2-0452a7f4936c" xmlns:ns3="4805955d-31d1-4f54-9db7-43137dd446d3" targetNamespace="http://schemas.microsoft.com/office/2006/metadata/properties" ma:root="true" ma:fieldsID="9fec93775309f9365a58866c615a3408" ns2:_="" ns3:_="">
    <xsd:import namespace="534b1af6-4751-402e-a4b2-0452a7f4936c"/>
    <xsd:import namespace="4805955d-31d1-4f54-9db7-43137dd4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1af6-4751-402e-a4b2-0452a7f4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955d-31d1-4f54-9db7-43137dd4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ef49c-4c2f-4f04-b52b-c222cb4bd721}" ma:internalName="TaxCatchAll" ma:showField="CatchAllData" ma:web="4805955d-31d1-4f54-9db7-43137dd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DBA9D-B20D-4B41-9D9C-3B9B54F95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A7409-85CA-488D-8F00-686BA1DE1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5B02F-2A6F-411D-A9BB-71F118E852CF}">
  <ds:schemaRefs>
    <ds:schemaRef ds:uri="http://schemas.microsoft.com/office/2006/documentManagement/types"/>
    <ds:schemaRef ds:uri="http://purl.org/dc/dcmitype/"/>
    <ds:schemaRef ds:uri="4805955d-31d1-4f54-9db7-43137dd446d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4b1af6-4751-402e-a4b2-0452a7f4936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1B7B3B-E592-4D97-84FF-62FF5B8D8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Ryckere</dc:creator>
  <cp:keywords/>
  <dc:description/>
  <cp:lastModifiedBy>Kathleen Rymen</cp:lastModifiedBy>
  <cp:revision>2</cp:revision>
  <dcterms:created xsi:type="dcterms:W3CDTF">2025-03-19T11:38:00Z</dcterms:created>
  <dcterms:modified xsi:type="dcterms:W3CDTF">2025-03-19T11:38:00Z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0x010100131680744588764F9A86ABC2CEA6FE77</vt:lpwstr>
  </property>
</Properties>
</file>