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3CFE2DC9" w:rsidR="00127D92" w:rsidRDefault="009A32B1" w:rsidP="003F39FC">
      <w:pPr>
        <w:pStyle w:val="Titel"/>
        <w:jc w:val="center"/>
      </w:pPr>
      <w:r>
        <w:t>Inspiratiedocument s</w:t>
      </w:r>
      <w:r w:rsidR="001847F1">
        <w:t>tage</w:t>
      </w:r>
      <w:r w:rsidR="00C37EFE">
        <w:t>-</w:t>
      </w:r>
      <w:r w:rsidR="001847F1">
        <w:t xml:space="preserve">activiteitenlijst </w:t>
      </w:r>
      <w:r w:rsidR="00CF1421">
        <w:t>Podiumtechnieken</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77777777"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recruteren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161ECB" w14:paraId="55AD0AA7" w14:textId="77777777" w:rsidTr="00EC4E05">
        <w:tc>
          <w:tcPr>
            <w:tcW w:w="7083" w:type="dxa"/>
            <w:shd w:val="clear" w:color="auto" w:fill="D9D9D9" w:themeFill="background1" w:themeFillShade="D9"/>
          </w:tcPr>
          <w:p w14:paraId="3E983356" w14:textId="0061AA59" w:rsidR="00161ECB" w:rsidRPr="0021640B" w:rsidRDefault="00161ECB" w:rsidP="00161ECB">
            <w:r>
              <w:t>Kwaliteitsvol en veilig handelen</w:t>
            </w:r>
          </w:p>
        </w:tc>
        <w:tc>
          <w:tcPr>
            <w:tcW w:w="1977" w:type="dxa"/>
            <w:shd w:val="clear" w:color="auto" w:fill="D9D9D9" w:themeFill="background1" w:themeFillShade="D9"/>
          </w:tcPr>
          <w:p w14:paraId="6FF64474" w14:textId="3DD0D5B3" w:rsidR="00161ECB" w:rsidRDefault="00161ECB" w:rsidP="00161ECB"/>
        </w:tc>
      </w:tr>
      <w:tr w:rsidR="00161ECB" w14:paraId="73DEB676" w14:textId="77777777" w:rsidTr="00995AE3">
        <w:tc>
          <w:tcPr>
            <w:tcW w:w="7083" w:type="dxa"/>
          </w:tcPr>
          <w:p w14:paraId="0FA304CE" w14:textId="77777777" w:rsidR="00161ECB" w:rsidRDefault="00161ECB" w:rsidP="00161ECB">
            <w:r>
              <w:t>De leerling werkt veilig en ergonomisch zoals:</w:t>
            </w:r>
          </w:p>
          <w:p w14:paraId="7BFC0D5A" w14:textId="77777777" w:rsidR="00161ECB" w:rsidRDefault="00161ECB" w:rsidP="00161ECB">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0F993095" w14:textId="77777777" w:rsidR="00161ECB" w:rsidRDefault="00161ECB" w:rsidP="00161ECB">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02E9736A" w14:textId="77777777" w:rsidR="00161ECB" w:rsidRDefault="00161ECB" w:rsidP="00161ECB">
            <w:pPr>
              <w:pStyle w:val="Lijstalinea"/>
              <w:numPr>
                <w:ilvl w:val="0"/>
                <w:numId w:val="24"/>
              </w:numPr>
              <w:spacing w:after="0"/>
              <w:outlineLvl w:val="9"/>
              <w:rPr>
                <w:lang w:val="nl-NL"/>
              </w:rPr>
            </w:pPr>
            <w:proofErr w:type="gramStart"/>
            <w:r>
              <w:rPr>
                <w:lang w:val="nl-NL"/>
              </w:rPr>
              <w:t>veilig</w:t>
            </w:r>
            <w:proofErr w:type="gramEnd"/>
            <w:r>
              <w:rPr>
                <w:lang w:val="nl-NL"/>
              </w:rPr>
              <w:t xml:space="preserve"> werken met producten en technische systemen;</w:t>
            </w:r>
          </w:p>
          <w:p w14:paraId="4D77AAA1" w14:textId="77777777" w:rsidR="00816A77" w:rsidRDefault="00161ECB" w:rsidP="00161ECB">
            <w:pPr>
              <w:pStyle w:val="Lijstalinea"/>
              <w:numPr>
                <w:ilvl w:val="0"/>
                <w:numId w:val="24"/>
              </w:numPr>
              <w:spacing w:after="0"/>
              <w:outlineLvl w:val="9"/>
              <w:rPr>
                <w:lang w:val="nl-NL"/>
              </w:rPr>
            </w:pPr>
            <w:proofErr w:type="gramStart"/>
            <w:r>
              <w:rPr>
                <w:lang w:val="nl-NL"/>
              </w:rPr>
              <w:t>werkzaamheden</w:t>
            </w:r>
            <w:proofErr w:type="gramEnd"/>
            <w:r>
              <w:rPr>
                <w:lang w:val="nl-NL"/>
              </w:rPr>
              <w:t xml:space="preserve"> onder spanning, de gouden 8;</w:t>
            </w:r>
          </w:p>
          <w:p w14:paraId="26C17546" w14:textId="22D7D79F" w:rsidR="00161ECB" w:rsidRPr="00816A77" w:rsidRDefault="00161ECB" w:rsidP="00161ECB">
            <w:pPr>
              <w:pStyle w:val="Lijstalinea"/>
              <w:numPr>
                <w:ilvl w:val="0"/>
                <w:numId w:val="24"/>
              </w:numPr>
              <w:spacing w:after="0"/>
              <w:outlineLvl w:val="9"/>
              <w:rPr>
                <w:lang w:val="nl-NL"/>
              </w:rPr>
            </w:pPr>
            <w:proofErr w:type="gramStart"/>
            <w:r w:rsidRPr="00816A77">
              <w:rPr>
                <w:lang w:val="nl-NL"/>
              </w:rPr>
              <w:t>veilig</w:t>
            </w:r>
            <w:proofErr w:type="gramEnd"/>
            <w:r w:rsidRPr="00816A77">
              <w:rPr>
                <w:lang w:val="nl-NL"/>
              </w:rPr>
              <w:t xml:space="preserve"> werken op hoogte.</w:t>
            </w:r>
          </w:p>
        </w:tc>
        <w:tc>
          <w:tcPr>
            <w:tcW w:w="1977" w:type="dxa"/>
          </w:tcPr>
          <w:p w14:paraId="66BCCBAE" w14:textId="554ECBFB" w:rsidR="00161ECB" w:rsidRDefault="00161ECB" w:rsidP="00161ECB">
            <w:r>
              <w:t>LPD 2, 3, 4</w:t>
            </w:r>
          </w:p>
        </w:tc>
      </w:tr>
      <w:tr w:rsidR="00161ECB" w14:paraId="7852883C" w14:textId="77777777" w:rsidTr="00995AE3">
        <w:tc>
          <w:tcPr>
            <w:tcW w:w="7083" w:type="dxa"/>
          </w:tcPr>
          <w:p w14:paraId="4AF444B5" w14:textId="77777777" w:rsidR="00161ECB" w:rsidRDefault="00161ECB" w:rsidP="00161ECB">
            <w:r>
              <w:t>De leerling leeft de afspraken op de werkplek na. Zoals afspraken over:</w:t>
            </w:r>
          </w:p>
          <w:p w14:paraId="17FCBC82" w14:textId="77777777" w:rsidR="00161ECB" w:rsidRDefault="00161ECB" w:rsidP="00161ECB">
            <w:pPr>
              <w:pStyle w:val="Lijstalinea"/>
              <w:numPr>
                <w:ilvl w:val="0"/>
                <w:numId w:val="32"/>
              </w:numPr>
              <w:spacing w:after="0"/>
            </w:pPr>
            <w:r>
              <w:t>PBM’s en CBM’s;</w:t>
            </w:r>
          </w:p>
          <w:p w14:paraId="55D87827" w14:textId="77777777" w:rsidR="00161ECB" w:rsidRDefault="00161ECB" w:rsidP="00161ECB">
            <w:pPr>
              <w:pStyle w:val="Lijstalinea"/>
              <w:numPr>
                <w:ilvl w:val="0"/>
                <w:numId w:val="32"/>
              </w:numPr>
              <w:spacing w:after="0"/>
            </w:pPr>
            <w:r>
              <w:t>stiptheid;</w:t>
            </w:r>
          </w:p>
          <w:p w14:paraId="3FA2D519" w14:textId="77777777" w:rsidR="00816A77" w:rsidRDefault="00161ECB" w:rsidP="00161ECB">
            <w:pPr>
              <w:pStyle w:val="Lijstalinea"/>
              <w:numPr>
                <w:ilvl w:val="0"/>
                <w:numId w:val="32"/>
              </w:numPr>
              <w:spacing w:after="0"/>
            </w:pPr>
            <w:r>
              <w:t>communicatie met collega’s;</w:t>
            </w:r>
          </w:p>
          <w:p w14:paraId="0EB6D909" w14:textId="4D9A9DC1" w:rsidR="00161ECB" w:rsidRPr="0021640B" w:rsidRDefault="00161ECB" w:rsidP="00161ECB">
            <w:pPr>
              <w:pStyle w:val="Lijstalinea"/>
              <w:numPr>
                <w:ilvl w:val="0"/>
                <w:numId w:val="32"/>
              </w:numPr>
              <w:spacing w:after="0"/>
            </w:pPr>
            <w:r>
              <w:t>persoonlijke hygiëne.</w:t>
            </w:r>
          </w:p>
        </w:tc>
        <w:tc>
          <w:tcPr>
            <w:tcW w:w="1977" w:type="dxa"/>
          </w:tcPr>
          <w:p w14:paraId="17B0E51F" w14:textId="457D9A4C" w:rsidR="00161ECB" w:rsidRDefault="00161ECB" w:rsidP="00161ECB">
            <w:r>
              <w:t>LPD 1, 2, 3</w:t>
            </w:r>
          </w:p>
        </w:tc>
      </w:tr>
      <w:tr w:rsidR="00161ECB" w:rsidRPr="00293B90" w14:paraId="341B29CB" w14:textId="77777777" w:rsidTr="00995AE3">
        <w:tc>
          <w:tcPr>
            <w:tcW w:w="7083" w:type="dxa"/>
          </w:tcPr>
          <w:p w14:paraId="6458396B" w14:textId="7E952D0C" w:rsidR="00161ECB" w:rsidRPr="0021640B" w:rsidRDefault="00161ECB" w:rsidP="00161ECB">
            <w:pPr>
              <w:rPr>
                <w:lang w:val="nl-NL"/>
              </w:rPr>
            </w:pPr>
            <w:r>
              <w:rPr>
                <w:lang w:val="nl-NL"/>
              </w:rPr>
              <w:t>De leerling past het AREI toe in functie van een elektrische installatie.</w:t>
            </w:r>
          </w:p>
        </w:tc>
        <w:tc>
          <w:tcPr>
            <w:tcW w:w="1977" w:type="dxa"/>
          </w:tcPr>
          <w:p w14:paraId="279FAF77" w14:textId="3BEE2497" w:rsidR="00161ECB" w:rsidRPr="00293B90" w:rsidRDefault="00161ECB" w:rsidP="00161ECB">
            <w:pPr>
              <w:rPr>
                <w:b/>
                <w:bCs/>
                <w:lang w:val="nl-NL"/>
              </w:rPr>
            </w:pPr>
            <w:r>
              <w:rPr>
                <w:lang w:val="nl-NL"/>
              </w:rPr>
              <w:t>LPD 1, 2</w:t>
            </w:r>
          </w:p>
        </w:tc>
      </w:tr>
      <w:tr w:rsidR="00161ECB" w14:paraId="4C3C0FFA" w14:textId="77777777" w:rsidTr="004D7398">
        <w:tc>
          <w:tcPr>
            <w:tcW w:w="7083" w:type="dxa"/>
            <w:shd w:val="clear" w:color="auto" w:fill="D9D9D9" w:themeFill="background1" w:themeFillShade="D9"/>
          </w:tcPr>
          <w:p w14:paraId="11416BEC" w14:textId="39FE78AB" w:rsidR="00161ECB" w:rsidRPr="0021640B" w:rsidRDefault="00161ECB" w:rsidP="00161ECB">
            <w:r>
              <w:rPr>
                <w:lang w:val="nl-NL"/>
              </w:rPr>
              <w:t>Ontwerpen en ontwikkelen in STEM</w:t>
            </w:r>
          </w:p>
        </w:tc>
        <w:tc>
          <w:tcPr>
            <w:tcW w:w="1977" w:type="dxa"/>
            <w:shd w:val="clear" w:color="auto" w:fill="D9D9D9" w:themeFill="background1" w:themeFillShade="D9"/>
          </w:tcPr>
          <w:p w14:paraId="15D5F59C" w14:textId="568C6A10" w:rsidR="00161ECB" w:rsidRDefault="00161ECB" w:rsidP="00161ECB"/>
        </w:tc>
      </w:tr>
      <w:tr w:rsidR="00161ECB" w14:paraId="1F6B349E" w14:textId="77777777" w:rsidTr="00995AE3">
        <w:tc>
          <w:tcPr>
            <w:tcW w:w="7083" w:type="dxa"/>
          </w:tcPr>
          <w:p w14:paraId="7267FA5B" w14:textId="77777777" w:rsidR="00161ECB" w:rsidRDefault="00161ECB" w:rsidP="00161ECB">
            <w:pPr>
              <w:rPr>
                <w:lang w:val="nl-NL"/>
              </w:rPr>
            </w:pPr>
            <w:r>
              <w:rPr>
                <w:lang w:val="nl-NL"/>
              </w:rPr>
              <w:t>De leerling interpreteert tekeningen en schema’s zoals</w:t>
            </w:r>
          </w:p>
          <w:p w14:paraId="271BF568" w14:textId="21C680A5" w:rsidR="00161ECB" w:rsidRPr="008874CD" w:rsidRDefault="00732434" w:rsidP="008874CD">
            <w:pPr>
              <w:pStyle w:val="Lijstalinea"/>
              <w:numPr>
                <w:ilvl w:val="0"/>
                <w:numId w:val="32"/>
              </w:numPr>
              <w:spacing w:after="0"/>
              <w:rPr>
                <w:lang w:val="nl-NL"/>
              </w:rPr>
            </w:pPr>
            <w:proofErr w:type="gramStart"/>
            <w:r>
              <w:rPr>
                <w:lang w:val="nl-NL"/>
              </w:rPr>
              <w:t>plannen</w:t>
            </w:r>
            <w:proofErr w:type="gramEnd"/>
            <w:r>
              <w:rPr>
                <w:lang w:val="nl-NL"/>
              </w:rPr>
              <w:t xml:space="preserve"> voor podiummech</w:t>
            </w:r>
            <w:r w:rsidRPr="008874CD">
              <w:rPr>
                <w:lang w:val="nl-NL"/>
              </w:rPr>
              <w:t>anica;</w:t>
            </w:r>
          </w:p>
          <w:p w14:paraId="11E2603E" w14:textId="7D77D000" w:rsidR="00732434" w:rsidRDefault="008874CD" w:rsidP="00161ECB">
            <w:pPr>
              <w:pStyle w:val="Lijstalinea"/>
              <w:numPr>
                <w:ilvl w:val="0"/>
                <w:numId w:val="32"/>
              </w:numPr>
              <w:spacing w:after="0"/>
              <w:rPr>
                <w:lang w:val="nl-NL"/>
              </w:rPr>
            </w:pPr>
            <w:proofErr w:type="gramStart"/>
            <w:r>
              <w:rPr>
                <w:lang w:val="nl-NL"/>
              </w:rPr>
              <w:t>lichtplan</w:t>
            </w:r>
            <w:proofErr w:type="gramEnd"/>
            <w:r>
              <w:rPr>
                <w:lang w:val="nl-NL"/>
              </w:rPr>
              <w:t>;</w:t>
            </w:r>
          </w:p>
          <w:p w14:paraId="047E4BEB" w14:textId="5544C62D" w:rsidR="008874CD" w:rsidRDefault="008874CD" w:rsidP="00161ECB">
            <w:pPr>
              <w:pStyle w:val="Lijstalinea"/>
              <w:numPr>
                <w:ilvl w:val="0"/>
                <w:numId w:val="32"/>
              </w:numPr>
              <w:spacing w:after="0"/>
              <w:rPr>
                <w:lang w:val="nl-NL"/>
              </w:rPr>
            </w:pPr>
            <w:proofErr w:type="gramStart"/>
            <w:r>
              <w:rPr>
                <w:lang w:val="nl-NL"/>
              </w:rPr>
              <w:t>geluidsplan</w:t>
            </w:r>
            <w:proofErr w:type="gramEnd"/>
            <w:r>
              <w:rPr>
                <w:lang w:val="nl-NL"/>
              </w:rPr>
              <w:t>;</w:t>
            </w:r>
          </w:p>
          <w:p w14:paraId="33F248E7" w14:textId="77777777" w:rsidR="00AC3C64" w:rsidRDefault="00AC3C64" w:rsidP="00161ECB">
            <w:pPr>
              <w:pStyle w:val="Lijstalinea"/>
              <w:numPr>
                <w:ilvl w:val="0"/>
                <w:numId w:val="32"/>
              </w:numPr>
              <w:spacing w:after="0"/>
              <w:rPr>
                <w:lang w:val="nl-NL"/>
              </w:rPr>
            </w:pPr>
            <w:proofErr w:type="gramStart"/>
            <w:r>
              <w:rPr>
                <w:lang w:val="nl-NL"/>
              </w:rPr>
              <w:t>technisch</w:t>
            </w:r>
            <w:proofErr w:type="gramEnd"/>
            <w:r>
              <w:rPr>
                <w:lang w:val="nl-NL"/>
              </w:rPr>
              <w:t xml:space="preserve"> decorplan;</w:t>
            </w:r>
          </w:p>
          <w:p w14:paraId="13C21073" w14:textId="69058727" w:rsidR="00161ECB" w:rsidRPr="00AC3C64" w:rsidRDefault="00AC3C64" w:rsidP="00161ECB">
            <w:pPr>
              <w:pStyle w:val="Lijstalinea"/>
              <w:numPr>
                <w:ilvl w:val="0"/>
                <w:numId w:val="32"/>
              </w:numPr>
              <w:spacing w:after="0"/>
              <w:rPr>
                <w:lang w:val="nl-NL"/>
              </w:rPr>
            </w:pPr>
            <w:proofErr w:type="gramStart"/>
            <w:r>
              <w:rPr>
                <w:lang w:val="nl-NL"/>
              </w:rPr>
              <w:t>elektrische</w:t>
            </w:r>
            <w:proofErr w:type="gramEnd"/>
            <w:r>
              <w:rPr>
                <w:lang w:val="nl-NL"/>
              </w:rPr>
              <w:t xml:space="preserve"> schema’s</w:t>
            </w:r>
            <w:r w:rsidR="00161ECB" w:rsidRPr="00AC3C64">
              <w:rPr>
                <w:lang w:val="nl-NL"/>
              </w:rPr>
              <w:t>.</w:t>
            </w:r>
          </w:p>
        </w:tc>
        <w:tc>
          <w:tcPr>
            <w:tcW w:w="1977" w:type="dxa"/>
          </w:tcPr>
          <w:p w14:paraId="16FDBDE8" w14:textId="7B459BE3" w:rsidR="00161ECB" w:rsidRDefault="00161ECB" w:rsidP="00161ECB">
            <w:r>
              <w:t xml:space="preserve">LPD </w:t>
            </w:r>
            <w:r w:rsidR="00AC3C64">
              <w:t>9</w:t>
            </w:r>
          </w:p>
        </w:tc>
      </w:tr>
      <w:tr w:rsidR="00161ECB" w14:paraId="0E1DA751" w14:textId="77777777" w:rsidTr="00995AE3">
        <w:tc>
          <w:tcPr>
            <w:tcW w:w="7083" w:type="dxa"/>
          </w:tcPr>
          <w:p w14:paraId="0A66498F" w14:textId="736FD0AD" w:rsidR="00161ECB" w:rsidRDefault="00161ECB" w:rsidP="00161ECB">
            <w:pPr>
              <w:rPr>
                <w:lang w:val="nl-NL"/>
              </w:rPr>
            </w:pPr>
            <w:r>
              <w:rPr>
                <w:lang w:val="nl-NL"/>
              </w:rPr>
              <w:t xml:space="preserve">De leerling ontwerpen </w:t>
            </w:r>
            <w:r w:rsidR="007E20D2">
              <w:rPr>
                <w:lang w:val="nl-NL"/>
              </w:rPr>
              <w:t>tekeningen en schema’s zoals</w:t>
            </w:r>
          </w:p>
          <w:p w14:paraId="1120B0D8" w14:textId="77777777" w:rsidR="007E20D2" w:rsidRPr="008874CD" w:rsidRDefault="007E20D2" w:rsidP="007E20D2">
            <w:pPr>
              <w:pStyle w:val="Lijstalinea"/>
              <w:numPr>
                <w:ilvl w:val="0"/>
                <w:numId w:val="32"/>
              </w:numPr>
              <w:spacing w:after="0"/>
              <w:rPr>
                <w:lang w:val="nl-NL"/>
              </w:rPr>
            </w:pPr>
            <w:proofErr w:type="gramStart"/>
            <w:r>
              <w:rPr>
                <w:lang w:val="nl-NL"/>
              </w:rPr>
              <w:t>plannen</w:t>
            </w:r>
            <w:proofErr w:type="gramEnd"/>
            <w:r>
              <w:rPr>
                <w:lang w:val="nl-NL"/>
              </w:rPr>
              <w:t xml:space="preserve"> voor podiummech</w:t>
            </w:r>
            <w:r w:rsidRPr="008874CD">
              <w:rPr>
                <w:lang w:val="nl-NL"/>
              </w:rPr>
              <w:t>anica;</w:t>
            </w:r>
          </w:p>
          <w:p w14:paraId="2E2D034B" w14:textId="77777777" w:rsidR="007E20D2" w:rsidRDefault="007E20D2" w:rsidP="007E20D2">
            <w:pPr>
              <w:pStyle w:val="Lijstalinea"/>
              <w:numPr>
                <w:ilvl w:val="0"/>
                <w:numId w:val="32"/>
              </w:numPr>
              <w:spacing w:after="0"/>
              <w:rPr>
                <w:lang w:val="nl-NL"/>
              </w:rPr>
            </w:pPr>
            <w:proofErr w:type="gramStart"/>
            <w:r>
              <w:rPr>
                <w:lang w:val="nl-NL"/>
              </w:rPr>
              <w:t>lichtplan</w:t>
            </w:r>
            <w:proofErr w:type="gramEnd"/>
            <w:r>
              <w:rPr>
                <w:lang w:val="nl-NL"/>
              </w:rPr>
              <w:t>;</w:t>
            </w:r>
          </w:p>
          <w:p w14:paraId="0FE43043" w14:textId="77777777" w:rsidR="007E20D2" w:rsidRDefault="007E20D2" w:rsidP="007E20D2">
            <w:pPr>
              <w:pStyle w:val="Lijstalinea"/>
              <w:numPr>
                <w:ilvl w:val="0"/>
                <w:numId w:val="32"/>
              </w:numPr>
              <w:spacing w:after="0"/>
              <w:rPr>
                <w:lang w:val="nl-NL"/>
              </w:rPr>
            </w:pPr>
            <w:proofErr w:type="gramStart"/>
            <w:r>
              <w:rPr>
                <w:lang w:val="nl-NL"/>
              </w:rPr>
              <w:t>geluidsplan</w:t>
            </w:r>
            <w:proofErr w:type="gramEnd"/>
            <w:r>
              <w:rPr>
                <w:lang w:val="nl-NL"/>
              </w:rPr>
              <w:t>;</w:t>
            </w:r>
          </w:p>
          <w:p w14:paraId="33409209" w14:textId="77777777" w:rsidR="007E20D2" w:rsidRDefault="007E20D2" w:rsidP="007E20D2">
            <w:pPr>
              <w:pStyle w:val="Lijstalinea"/>
              <w:numPr>
                <w:ilvl w:val="0"/>
                <w:numId w:val="32"/>
              </w:numPr>
              <w:spacing w:after="0"/>
              <w:rPr>
                <w:lang w:val="nl-NL"/>
              </w:rPr>
            </w:pPr>
            <w:proofErr w:type="gramStart"/>
            <w:r>
              <w:rPr>
                <w:lang w:val="nl-NL"/>
              </w:rPr>
              <w:t>technisch</w:t>
            </w:r>
            <w:proofErr w:type="gramEnd"/>
            <w:r>
              <w:rPr>
                <w:lang w:val="nl-NL"/>
              </w:rPr>
              <w:t xml:space="preserve"> decorplan;</w:t>
            </w:r>
          </w:p>
          <w:p w14:paraId="5D68F3E2" w14:textId="25D68F34" w:rsidR="007E20D2" w:rsidRPr="007E20D2" w:rsidRDefault="007E20D2" w:rsidP="007E20D2">
            <w:pPr>
              <w:pStyle w:val="Lijstalinea"/>
              <w:numPr>
                <w:ilvl w:val="0"/>
                <w:numId w:val="32"/>
              </w:numPr>
              <w:spacing w:after="0"/>
              <w:rPr>
                <w:lang w:val="nl-NL"/>
              </w:rPr>
            </w:pPr>
            <w:proofErr w:type="gramStart"/>
            <w:r w:rsidRPr="007E20D2">
              <w:rPr>
                <w:lang w:val="nl-NL"/>
              </w:rPr>
              <w:t>elektrische</w:t>
            </w:r>
            <w:proofErr w:type="gramEnd"/>
            <w:r w:rsidRPr="007E20D2">
              <w:rPr>
                <w:lang w:val="nl-NL"/>
              </w:rPr>
              <w:t xml:space="preserve"> schema’s.</w:t>
            </w:r>
          </w:p>
        </w:tc>
        <w:tc>
          <w:tcPr>
            <w:tcW w:w="1977" w:type="dxa"/>
          </w:tcPr>
          <w:p w14:paraId="1E61198B" w14:textId="18568A74" w:rsidR="00161ECB" w:rsidRDefault="00161ECB" w:rsidP="00161ECB">
            <w:r>
              <w:t xml:space="preserve">LPD </w:t>
            </w:r>
            <w:r w:rsidR="004D7398">
              <w:t>9</w:t>
            </w:r>
          </w:p>
        </w:tc>
      </w:tr>
      <w:tr w:rsidR="00161ECB" w14:paraId="3395EC1D" w14:textId="77777777" w:rsidTr="004D7398">
        <w:tc>
          <w:tcPr>
            <w:tcW w:w="7083" w:type="dxa"/>
            <w:shd w:val="clear" w:color="auto" w:fill="D9D9D9" w:themeFill="background1" w:themeFillShade="D9"/>
          </w:tcPr>
          <w:p w14:paraId="3DE42B4D" w14:textId="4BE09F3E" w:rsidR="00161ECB" w:rsidRPr="0021640B" w:rsidRDefault="00161ECB" w:rsidP="00161ECB">
            <w:r>
              <w:t>Voorbereiding en opvolging</w:t>
            </w:r>
          </w:p>
        </w:tc>
        <w:tc>
          <w:tcPr>
            <w:tcW w:w="1977" w:type="dxa"/>
            <w:shd w:val="clear" w:color="auto" w:fill="D9D9D9" w:themeFill="background1" w:themeFillShade="D9"/>
          </w:tcPr>
          <w:p w14:paraId="755E0941" w14:textId="7BAB6192" w:rsidR="00161ECB" w:rsidRDefault="00161ECB" w:rsidP="00161ECB"/>
        </w:tc>
      </w:tr>
      <w:tr w:rsidR="00161ECB" w14:paraId="165530A9" w14:textId="77777777" w:rsidTr="00995AE3">
        <w:tc>
          <w:tcPr>
            <w:tcW w:w="7083" w:type="dxa"/>
          </w:tcPr>
          <w:p w14:paraId="57B58265" w14:textId="77777777" w:rsidR="00161ECB" w:rsidRDefault="00161ECB" w:rsidP="00161ECB">
            <w:r>
              <w:t xml:space="preserve">De leerling analyseert een opdracht </w:t>
            </w:r>
            <w:r w:rsidR="00660EA7">
              <w:t>in verschillende werkcontexten zoals</w:t>
            </w:r>
          </w:p>
          <w:p w14:paraId="03EA6EA0" w14:textId="77777777" w:rsidR="00660EA7" w:rsidRDefault="00660EA7" w:rsidP="00660EA7">
            <w:pPr>
              <w:pStyle w:val="Lijstalinea"/>
              <w:numPr>
                <w:ilvl w:val="0"/>
                <w:numId w:val="32"/>
              </w:numPr>
              <w:spacing w:after="0"/>
            </w:pPr>
            <w:r>
              <w:t>podiumsector;</w:t>
            </w:r>
          </w:p>
          <w:p w14:paraId="79A81F74" w14:textId="77777777" w:rsidR="00660EA7" w:rsidRDefault="00660EA7" w:rsidP="00660EA7">
            <w:pPr>
              <w:pStyle w:val="Lijstalinea"/>
              <w:numPr>
                <w:ilvl w:val="0"/>
                <w:numId w:val="32"/>
              </w:numPr>
              <w:spacing w:after="0"/>
            </w:pPr>
            <w:r>
              <w:t>festivals;</w:t>
            </w:r>
          </w:p>
          <w:p w14:paraId="345ECF06" w14:textId="77777777" w:rsidR="00660EA7" w:rsidRDefault="00660EA7" w:rsidP="00660EA7">
            <w:pPr>
              <w:pStyle w:val="Lijstalinea"/>
              <w:numPr>
                <w:ilvl w:val="0"/>
                <w:numId w:val="32"/>
              </w:numPr>
              <w:spacing w:after="0"/>
            </w:pPr>
            <w:r>
              <w:t>evenemen</w:t>
            </w:r>
            <w:r w:rsidR="00FF5A55">
              <w:t>ten;</w:t>
            </w:r>
          </w:p>
          <w:p w14:paraId="56C8F884" w14:textId="77777777" w:rsidR="00FF5A55" w:rsidRDefault="00FF5A55" w:rsidP="00660EA7">
            <w:pPr>
              <w:pStyle w:val="Lijstalinea"/>
              <w:numPr>
                <w:ilvl w:val="0"/>
                <w:numId w:val="32"/>
              </w:numPr>
              <w:spacing w:after="0"/>
            </w:pPr>
            <w:r>
              <w:t>beurzen;</w:t>
            </w:r>
          </w:p>
          <w:p w14:paraId="0CC33DF9" w14:textId="06A25A3E" w:rsidR="00FF5A55" w:rsidRPr="0021640B" w:rsidRDefault="00FF5A55" w:rsidP="00660EA7">
            <w:pPr>
              <w:pStyle w:val="Lijstalinea"/>
              <w:numPr>
                <w:ilvl w:val="0"/>
                <w:numId w:val="32"/>
              </w:numPr>
              <w:spacing w:after="0"/>
            </w:pPr>
            <w:r>
              <w:t>tentoonstellingen.</w:t>
            </w:r>
          </w:p>
        </w:tc>
        <w:tc>
          <w:tcPr>
            <w:tcW w:w="1977" w:type="dxa"/>
          </w:tcPr>
          <w:p w14:paraId="392D34F3" w14:textId="6C38D239" w:rsidR="00161ECB" w:rsidRDefault="00161ECB" w:rsidP="00161ECB">
            <w:r>
              <w:t>LPD 1</w:t>
            </w:r>
            <w:r w:rsidR="00FF5A55">
              <w:t>2</w:t>
            </w:r>
          </w:p>
        </w:tc>
      </w:tr>
      <w:tr w:rsidR="00161ECB" w14:paraId="44E321DD" w14:textId="77777777" w:rsidTr="00995AE3">
        <w:tc>
          <w:tcPr>
            <w:tcW w:w="7083" w:type="dxa"/>
          </w:tcPr>
          <w:p w14:paraId="2491F519" w14:textId="77777777" w:rsidR="00161ECB" w:rsidRDefault="00161ECB" w:rsidP="00161ECB">
            <w:r>
              <w:t>De leerling bereidt de werkzaamheden voor zoals</w:t>
            </w:r>
          </w:p>
          <w:p w14:paraId="0E747C41" w14:textId="77777777" w:rsidR="00161ECB" w:rsidRDefault="00161ECB" w:rsidP="00161ECB">
            <w:pPr>
              <w:pStyle w:val="Lijstalinea"/>
              <w:numPr>
                <w:ilvl w:val="0"/>
                <w:numId w:val="33"/>
              </w:numPr>
              <w:spacing w:after="0"/>
            </w:pPr>
            <w:r>
              <w:t>raadpleegt technsiche informatie;</w:t>
            </w:r>
          </w:p>
          <w:p w14:paraId="25CF779F" w14:textId="77777777" w:rsidR="00161ECB" w:rsidRDefault="00161ECB" w:rsidP="00161ECB">
            <w:pPr>
              <w:pStyle w:val="Lijstalinea"/>
              <w:numPr>
                <w:ilvl w:val="0"/>
                <w:numId w:val="33"/>
              </w:numPr>
              <w:spacing w:after="0"/>
            </w:pPr>
            <w:r>
              <w:t>kiest de nodige gereedschappen;</w:t>
            </w:r>
          </w:p>
          <w:p w14:paraId="232CD678" w14:textId="77777777" w:rsidR="00161ECB" w:rsidRDefault="00161ECB" w:rsidP="00161ECB">
            <w:pPr>
              <w:pStyle w:val="Lijstalinea"/>
              <w:numPr>
                <w:ilvl w:val="0"/>
                <w:numId w:val="33"/>
              </w:numPr>
              <w:spacing w:after="0"/>
            </w:pPr>
            <w:r>
              <w:t>kiest de nodige machines;</w:t>
            </w:r>
          </w:p>
          <w:p w14:paraId="31BD100A" w14:textId="77777777" w:rsidR="001867EB" w:rsidRDefault="00161ECB" w:rsidP="00161ECB">
            <w:pPr>
              <w:pStyle w:val="Lijstalinea"/>
              <w:numPr>
                <w:ilvl w:val="0"/>
                <w:numId w:val="33"/>
              </w:numPr>
              <w:spacing w:after="0"/>
            </w:pPr>
            <w:r>
              <w:t>verzamelt de nodige materialen;</w:t>
            </w:r>
          </w:p>
          <w:p w14:paraId="75469050" w14:textId="63F7BA90" w:rsidR="00161ECB" w:rsidRPr="001867EB" w:rsidRDefault="00161ECB" w:rsidP="00161ECB">
            <w:pPr>
              <w:pStyle w:val="Lijstalinea"/>
              <w:numPr>
                <w:ilvl w:val="0"/>
                <w:numId w:val="33"/>
              </w:numPr>
              <w:spacing w:after="0"/>
            </w:pPr>
            <w:r>
              <w:t>bakent de werkplek af.</w:t>
            </w:r>
          </w:p>
        </w:tc>
        <w:tc>
          <w:tcPr>
            <w:tcW w:w="1977" w:type="dxa"/>
          </w:tcPr>
          <w:p w14:paraId="2F1B4998" w14:textId="2CD9DCCD" w:rsidR="00161ECB" w:rsidRDefault="00161ECB" w:rsidP="00161ECB">
            <w:pPr>
              <w:rPr>
                <w:lang w:val="nl-NL"/>
              </w:rPr>
            </w:pPr>
            <w:r>
              <w:t>LPD 1</w:t>
            </w:r>
            <w:r w:rsidR="001867EB">
              <w:t>3</w:t>
            </w:r>
          </w:p>
        </w:tc>
      </w:tr>
      <w:tr w:rsidR="00161ECB" w14:paraId="7E042689" w14:textId="77777777" w:rsidTr="00995AE3">
        <w:tc>
          <w:tcPr>
            <w:tcW w:w="7083" w:type="dxa"/>
          </w:tcPr>
          <w:p w14:paraId="5896E65D" w14:textId="3643099E" w:rsidR="00161ECB" w:rsidRPr="0021640B" w:rsidRDefault="00161ECB" w:rsidP="00161ECB">
            <w:pPr>
              <w:rPr>
                <w:lang w:val="nl-NL"/>
              </w:rPr>
            </w:pPr>
            <w:r>
              <w:t>De leerling maakt een eigen planning</w:t>
            </w:r>
            <w:r w:rsidR="005A17E7">
              <w:t>.</w:t>
            </w:r>
          </w:p>
        </w:tc>
        <w:tc>
          <w:tcPr>
            <w:tcW w:w="1977" w:type="dxa"/>
          </w:tcPr>
          <w:p w14:paraId="301057C6" w14:textId="2AC1244B" w:rsidR="00161ECB" w:rsidRDefault="00161ECB" w:rsidP="00161ECB">
            <w:pPr>
              <w:rPr>
                <w:lang w:val="nl-NL"/>
              </w:rPr>
            </w:pPr>
            <w:r>
              <w:t>LPD 17</w:t>
            </w:r>
          </w:p>
        </w:tc>
      </w:tr>
      <w:tr w:rsidR="00161ECB" w14:paraId="6791541B" w14:textId="77777777" w:rsidTr="00C00768">
        <w:tc>
          <w:tcPr>
            <w:tcW w:w="7083" w:type="dxa"/>
            <w:shd w:val="clear" w:color="auto" w:fill="D9D9D9" w:themeFill="background1" w:themeFillShade="D9"/>
          </w:tcPr>
          <w:p w14:paraId="750CCF4E" w14:textId="7E6618FE" w:rsidR="00161ECB" w:rsidRPr="0021640B" w:rsidRDefault="001867EB" w:rsidP="00161ECB">
            <w:pPr>
              <w:rPr>
                <w:lang w:val="nl-NL"/>
              </w:rPr>
            </w:pPr>
            <w:r>
              <w:rPr>
                <w:lang w:val="nl-NL"/>
              </w:rPr>
              <w:t>Laden en lossen</w:t>
            </w:r>
          </w:p>
        </w:tc>
        <w:tc>
          <w:tcPr>
            <w:tcW w:w="1977" w:type="dxa"/>
            <w:shd w:val="clear" w:color="auto" w:fill="D9D9D9" w:themeFill="background1" w:themeFillShade="D9"/>
          </w:tcPr>
          <w:p w14:paraId="0779D29C" w14:textId="450E7773" w:rsidR="00161ECB" w:rsidRDefault="00161ECB" w:rsidP="00161ECB">
            <w:pPr>
              <w:rPr>
                <w:lang w:val="nl-NL"/>
              </w:rPr>
            </w:pPr>
          </w:p>
        </w:tc>
      </w:tr>
      <w:tr w:rsidR="00161ECB" w14:paraId="14F1C72D" w14:textId="77777777" w:rsidTr="00995AE3">
        <w:tc>
          <w:tcPr>
            <w:tcW w:w="7083" w:type="dxa"/>
          </w:tcPr>
          <w:p w14:paraId="4D547ACE" w14:textId="44D4CDE3" w:rsidR="00161ECB" w:rsidRPr="0021640B" w:rsidRDefault="00C00768" w:rsidP="00161ECB">
            <w:pPr>
              <w:rPr>
                <w:lang w:val="nl-NL"/>
              </w:rPr>
            </w:pPr>
            <w:r>
              <w:rPr>
                <w:lang w:val="nl-NL"/>
              </w:rPr>
              <w:t>De leerling laadt en lost het materieel</w:t>
            </w:r>
            <w:r w:rsidR="005A17E7">
              <w:rPr>
                <w:lang w:val="nl-NL"/>
              </w:rPr>
              <w:t>.</w:t>
            </w:r>
          </w:p>
        </w:tc>
        <w:tc>
          <w:tcPr>
            <w:tcW w:w="1977" w:type="dxa"/>
          </w:tcPr>
          <w:p w14:paraId="3CF8195D" w14:textId="0E79F9C1" w:rsidR="00161ECB" w:rsidRDefault="00C00768" w:rsidP="00161ECB">
            <w:pPr>
              <w:rPr>
                <w:lang w:val="nl-NL"/>
              </w:rPr>
            </w:pPr>
            <w:r>
              <w:rPr>
                <w:lang w:val="nl-NL"/>
              </w:rPr>
              <w:t xml:space="preserve">LPD </w:t>
            </w:r>
            <w:r w:rsidR="008B0140">
              <w:rPr>
                <w:lang w:val="nl-NL"/>
              </w:rPr>
              <w:t>15</w:t>
            </w:r>
          </w:p>
        </w:tc>
      </w:tr>
      <w:tr w:rsidR="00161ECB" w14:paraId="2A658543" w14:textId="77777777" w:rsidTr="0036613F">
        <w:tc>
          <w:tcPr>
            <w:tcW w:w="7083" w:type="dxa"/>
            <w:shd w:val="clear" w:color="auto" w:fill="D9D9D9" w:themeFill="background1" w:themeFillShade="D9"/>
          </w:tcPr>
          <w:p w14:paraId="1A72BA47" w14:textId="3D44B535" w:rsidR="00161ECB" w:rsidRPr="0021640B" w:rsidRDefault="008B0140" w:rsidP="00161ECB">
            <w:pPr>
              <w:rPr>
                <w:lang w:val="nl-NL"/>
              </w:rPr>
            </w:pPr>
            <w:r>
              <w:rPr>
                <w:lang w:val="nl-NL"/>
              </w:rPr>
              <w:t>Decor en podiummechanica</w:t>
            </w:r>
          </w:p>
        </w:tc>
        <w:tc>
          <w:tcPr>
            <w:tcW w:w="1977" w:type="dxa"/>
            <w:shd w:val="clear" w:color="auto" w:fill="D9D9D9" w:themeFill="background1" w:themeFillShade="D9"/>
          </w:tcPr>
          <w:p w14:paraId="3E6100B9" w14:textId="19052A7D" w:rsidR="00161ECB" w:rsidRDefault="00161ECB" w:rsidP="00161ECB">
            <w:pPr>
              <w:rPr>
                <w:lang w:val="nl-NL"/>
              </w:rPr>
            </w:pPr>
          </w:p>
        </w:tc>
      </w:tr>
      <w:tr w:rsidR="00161ECB" w:rsidRPr="00F81600" w14:paraId="6914D586" w14:textId="77777777" w:rsidTr="00995AE3">
        <w:tc>
          <w:tcPr>
            <w:tcW w:w="7083" w:type="dxa"/>
          </w:tcPr>
          <w:p w14:paraId="23AA854A" w14:textId="77777777" w:rsidR="00161ECB" w:rsidRDefault="008B0140" w:rsidP="00161ECB">
            <w:pPr>
              <w:rPr>
                <w:lang w:val="nl-NL"/>
              </w:rPr>
            </w:pPr>
            <w:r>
              <w:rPr>
                <w:lang w:val="nl-NL"/>
              </w:rPr>
              <w:t xml:space="preserve">De leerling </w:t>
            </w:r>
            <w:r w:rsidR="00D2477C">
              <w:rPr>
                <w:lang w:val="nl-NL"/>
              </w:rPr>
              <w:t>bedient</w:t>
            </w:r>
            <w:r w:rsidR="00162020">
              <w:rPr>
                <w:lang w:val="nl-NL"/>
              </w:rPr>
              <w:t xml:space="preserve"> podiummechanica zoals</w:t>
            </w:r>
          </w:p>
          <w:p w14:paraId="192BD0E7" w14:textId="77777777" w:rsidR="00D2477C" w:rsidRDefault="00D2477C" w:rsidP="00D2477C">
            <w:pPr>
              <w:pStyle w:val="Lijstalinea"/>
              <w:numPr>
                <w:ilvl w:val="0"/>
                <w:numId w:val="32"/>
              </w:numPr>
              <w:spacing w:after="0"/>
              <w:rPr>
                <w:lang w:val="nl-NL"/>
              </w:rPr>
            </w:pPr>
            <w:proofErr w:type="gramStart"/>
            <w:r>
              <w:rPr>
                <w:lang w:val="nl-NL"/>
              </w:rPr>
              <w:t>trekwand</w:t>
            </w:r>
            <w:proofErr w:type="gramEnd"/>
            <w:r>
              <w:rPr>
                <w:lang w:val="nl-NL"/>
              </w:rPr>
              <w:t>;</w:t>
            </w:r>
          </w:p>
          <w:p w14:paraId="13B61CD5" w14:textId="12818A12" w:rsidR="00D2477C" w:rsidRPr="00D2477C" w:rsidRDefault="00D2477C" w:rsidP="00D2477C">
            <w:pPr>
              <w:pStyle w:val="Lijstalinea"/>
              <w:numPr>
                <w:ilvl w:val="0"/>
                <w:numId w:val="32"/>
              </w:numPr>
              <w:spacing w:after="0"/>
              <w:rPr>
                <w:lang w:val="nl-NL"/>
              </w:rPr>
            </w:pPr>
            <w:r>
              <w:rPr>
                <w:lang w:val="nl-NL"/>
              </w:rPr>
              <w:t>(</w:t>
            </w:r>
            <w:proofErr w:type="gramStart"/>
            <w:r>
              <w:rPr>
                <w:lang w:val="nl-NL"/>
              </w:rPr>
              <w:t>speed</w:t>
            </w:r>
            <w:proofErr w:type="gramEnd"/>
            <w:r>
              <w:rPr>
                <w:lang w:val="nl-NL"/>
              </w:rPr>
              <w:t>-)takels.</w:t>
            </w:r>
          </w:p>
        </w:tc>
        <w:tc>
          <w:tcPr>
            <w:tcW w:w="1977" w:type="dxa"/>
          </w:tcPr>
          <w:p w14:paraId="4C7CC16A" w14:textId="37F5A4C0" w:rsidR="00161ECB" w:rsidRPr="00A428D0" w:rsidRDefault="00741A5D" w:rsidP="00161ECB">
            <w:pPr>
              <w:rPr>
                <w:lang w:val="nl-NL"/>
              </w:rPr>
            </w:pPr>
            <w:r w:rsidRPr="00A428D0">
              <w:rPr>
                <w:lang w:val="nl-NL"/>
              </w:rPr>
              <w:t>LPD 17</w:t>
            </w:r>
          </w:p>
        </w:tc>
      </w:tr>
      <w:tr w:rsidR="00161ECB" w14:paraId="318F4A10" w14:textId="77777777" w:rsidTr="0036613F">
        <w:tc>
          <w:tcPr>
            <w:tcW w:w="7083" w:type="dxa"/>
            <w:shd w:val="clear" w:color="auto" w:fill="D9D9D9" w:themeFill="background1" w:themeFillShade="D9"/>
          </w:tcPr>
          <w:p w14:paraId="2B61A78A" w14:textId="7F3C29E4" w:rsidR="00161ECB" w:rsidRPr="0021640B" w:rsidRDefault="0036613F" w:rsidP="00161ECB">
            <w:pPr>
              <w:rPr>
                <w:lang w:val="nl-NL"/>
              </w:rPr>
            </w:pPr>
            <w:r>
              <w:rPr>
                <w:lang w:val="nl-NL"/>
              </w:rPr>
              <w:t>Geluidsinstallatie</w:t>
            </w:r>
          </w:p>
        </w:tc>
        <w:tc>
          <w:tcPr>
            <w:tcW w:w="1977" w:type="dxa"/>
            <w:shd w:val="clear" w:color="auto" w:fill="D9D9D9" w:themeFill="background1" w:themeFillShade="D9"/>
          </w:tcPr>
          <w:p w14:paraId="5C65342B" w14:textId="6F5ED3B2" w:rsidR="00161ECB" w:rsidRDefault="00161ECB" w:rsidP="00161ECB">
            <w:pPr>
              <w:rPr>
                <w:lang w:val="nl-NL"/>
              </w:rPr>
            </w:pPr>
          </w:p>
        </w:tc>
      </w:tr>
      <w:tr w:rsidR="00161ECB" w14:paraId="4231C6EF" w14:textId="77777777" w:rsidTr="00995AE3">
        <w:tc>
          <w:tcPr>
            <w:tcW w:w="7083" w:type="dxa"/>
          </w:tcPr>
          <w:p w14:paraId="00474D49" w14:textId="32EB4EFD" w:rsidR="00161ECB" w:rsidRPr="0021640B" w:rsidRDefault="00FA451B" w:rsidP="00161ECB">
            <w:pPr>
              <w:rPr>
                <w:lang w:val="nl-NL"/>
              </w:rPr>
            </w:pPr>
            <w:r>
              <w:rPr>
                <w:lang w:val="nl-NL"/>
              </w:rPr>
              <w:t>De leerling monteert een geluidsinstallatie</w:t>
            </w:r>
            <w:r w:rsidR="005A17E7">
              <w:rPr>
                <w:lang w:val="nl-NL"/>
              </w:rPr>
              <w:t>.</w:t>
            </w:r>
          </w:p>
        </w:tc>
        <w:tc>
          <w:tcPr>
            <w:tcW w:w="1977" w:type="dxa"/>
          </w:tcPr>
          <w:p w14:paraId="4A6C9235" w14:textId="5DE880D7" w:rsidR="00161ECB" w:rsidRDefault="00741A5D" w:rsidP="00161ECB">
            <w:pPr>
              <w:rPr>
                <w:lang w:val="nl-NL"/>
              </w:rPr>
            </w:pPr>
            <w:r>
              <w:rPr>
                <w:lang w:val="nl-NL"/>
              </w:rPr>
              <w:t>LPD 20</w:t>
            </w:r>
          </w:p>
        </w:tc>
      </w:tr>
      <w:tr w:rsidR="0036613F" w14:paraId="0F8B7C16" w14:textId="77777777" w:rsidTr="00995AE3">
        <w:tc>
          <w:tcPr>
            <w:tcW w:w="7083" w:type="dxa"/>
          </w:tcPr>
          <w:p w14:paraId="53F99EFA" w14:textId="08420B5E" w:rsidR="0036613F" w:rsidRPr="0021640B" w:rsidRDefault="00FA451B" w:rsidP="00161ECB">
            <w:pPr>
              <w:rPr>
                <w:lang w:val="nl-NL"/>
              </w:rPr>
            </w:pPr>
            <w:r>
              <w:rPr>
                <w:lang w:val="nl-NL"/>
              </w:rPr>
              <w:t>De leerling programmeert en bedient een geluidsinstallatie</w:t>
            </w:r>
            <w:r w:rsidR="005A17E7">
              <w:rPr>
                <w:lang w:val="nl-NL"/>
              </w:rPr>
              <w:t>.</w:t>
            </w:r>
          </w:p>
        </w:tc>
        <w:tc>
          <w:tcPr>
            <w:tcW w:w="1977" w:type="dxa"/>
          </w:tcPr>
          <w:p w14:paraId="2A54BAB5" w14:textId="74DD6F56" w:rsidR="0036613F" w:rsidRDefault="00741A5D" w:rsidP="00161ECB">
            <w:pPr>
              <w:rPr>
                <w:lang w:val="nl-NL"/>
              </w:rPr>
            </w:pPr>
            <w:r>
              <w:rPr>
                <w:lang w:val="nl-NL"/>
              </w:rPr>
              <w:t>LPD 21</w:t>
            </w:r>
          </w:p>
        </w:tc>
      </w:tr>
      <w:tr w:rsidR="0036613F" w14:paraId="2AAFB717" w14:textId="77777777" w:rsidTr="00741A5D">
        <w:tc>
          <w:tcPr>
            <w:tcW w:w="7083" w:type="dxa"/>
            <w:shd w:val="clear" w:color="auto" w:fill="D9D9D9" w:themeFill="background1" w:themeFillShade="D9"/>
          </w:tcPr>
          <w:p w14:paraId="2C88DB99" w14:textId="41BA70E3" w:rsidR="0036613F" w:rsidRPr="0021640B" w:rsidRDefault="00741A5D" w:rsidP="00161ECB">
            <w:pPr>
              <w:rPr>
                <w:lang w:val="nl-NL"/>
              </w:rPr>
            </w:pPr>
            <w:r>
              <w:rPr>
                <w:lang w:val="nl-NL"/>
              </w:rPr>
              <w:t>Lichtinstallatie en beeldvorming</w:t>
            </w:r>
          </w:p>
        </w:tc>
        <w:tc>
          <w:tcPr>
            <w:tcW w:w="1977" w:type="dxa"/>
            <w:shd w:val="clear" w:color="auto" w:fill="D9D9D9" w:themeFill="background1" w:themeFillShade="D9"/>
          </w:tcPr>
          <w:p w14:paraId="195D486A" w14:textId="77777777" w:rsidR="0036613F" w:rsidRDefault="0036613F" w:rsidP="00161ECB">
            <w:pPr>
              <w:rPr>
                <w:lang w:val="nl-NL"/>
              </w:rPr>
            </w:pPr>
          </w:p>
        </w:tc>
      </w:tr>
      <w:tr w:rsidR="0036613F" w14:paraId="0A1BDBEA" w14:textId="77777777" w:rsidTr="00995AE3">
        <w:tc>
          <w:tcPr>
            <w:tcW w:w="7083" w:type="dxa"/>
          </w:tcPr>
          <w:p w14:paraId="2F4FFEDE" w14:textId="68BAC540" w:rsidR="0036613F" w:rsidRPr="0021640B" w:rsidRDefault="00781D36" w:rsidP="00161ECB">
            <w:pPr>
              <w:rPr>
                <w:lang w:val="nl-NL"/>
              </w:rPr>
            </w:pPr>
            <w:r>
              <w:rPr>
                <w:lang w:val="nl-NL"/>
              </w:rPr>
              <w:t>De leerling plaatst een verlichtingsinstallatie</w:t>
            </w:r>
            <w:r w:rsidR="005A17E7">
              <w:rPr>
                <w:lang w:val="nl-NL"/>
              </w:rPr>
              <w:t>.</w:t>
            </w:r>
          </w:p>
        </w:tc>
        <w:tc>
          <w:tcPr>
            <w:tcW w:w="1977" w:type="dxa"/>
          </w:tcPr>
          <w:p w14:paraId="2AF1677C" w14:textId="000CD80A" w:rsidR="0036613F" w:rsidRDefault="00C42BC4" w:rsidP="00161ECB">
            <w:pPr>
              <w:rPr>
                <w:lang w:val="nl-NL"/>
              </w:rPr>
            </w:pPr>
            <w:r>
              <w:rPr>
                <w:lang w:val="nl-NL"/>
              </w:rPr>
              <w:t>LPD 23</w:t>
            </w:r>
          </w:p>
        </w:tc>
      </w:tr>
      <w:tr w:rsidR="0036613F" w14:paraId="0B3D4E81" w14:textId="77777777" w:rsidTr="00995AE3">
        <w:tc>
          <w:tcPr>
            <w:tcW w:w="7083" w:type="dxa"/>
          </w:tcPr>
          <w:p w14:paraId="5E174A82" w14:textId="602E199D" w:rsidR="0036613F" w:rsidRPr="0021640B" w:rsidRDefault="00781D36" w:rsidP="00161ECB">
            <w:pPr>
              <w:rPr>
                <w:lang w:val="nl-NL"/>
              </w:rPr>
            </w:pPr>
            <w:r>
              <w:rPr>
                <w:lang w:val="nl-NL"/>
              </w:rPr>
              <w:t xml:space="preserve">De leerling </w:t>
            </w:r>
            <w:r w:rsidR="00227841">
              <w:rPr>
                <w:lang w:val="nl-NL"/>
              </w:rPr>
              <w:t>sluit</w:t>
            </w:r>
            <w:r>
              <w:rPr>
                <w:lang w:val="nl-NL"/>
              </w:rPr>
              <w:t xml:space="preserve"> een verlichtingsinstallatie</w:t>
            </w:r>
            <w:r w:rsidR="00227841">
              <w:rPr>
                <w:lang w:val="nl-NL"/>
              </w:rPr>
              <w:t xml:space="preserve"> aan</w:t>
            </w:r>
            <w:r w:rsidR="005A17E7">
              <w:rPr>
                <w:lang w:val="nl-NL"/>
              </w:rPr>
              <w:t>.</w:t>
            </w:r>
          </w:p>
        </w:tc>
        <w:tc>
          <w:tcPr>
            <w:tcW w:w="1977" w:type="dxa"/>
          </w:tcPr>
          <w:p w14:paraId="3E923D0F" w14:textId="3F8DC0DF" w:rsidR="0036613F" w:rsidRDefault="00C42BC4" w:rsidP="00161ECB">
            <w:pPr>
              <w:rPr>
                <w:lang w:val="nl-NL"/>
              </w:rPr>
            </w:pPr>
            <w:r>
              <w:rPr>
                <w:lang w:val="nl-NL"/>
              </w:rPr>
              <w:t>LPD 23</w:t>
            </w:r>
          </w:p>
        </w:tc>
      </w:tr>
      <w:tr w:rsidR="0036613F" w14:paraId="332950C4" w14:textId="77777777" w:rsidTr="00995AE3">
        <w:tc>
          <w:tcPr>
            <w:tcW w:w="7083" w:type="dxa"/>
          </w:tcPr>
          <w:p w14:paraId="1EBE6819" w14:textId="6399956B" w:rsidR="0036613F" w:rsidRPr="0021640B" w:rsidRDefault="00227841" w:rsidP="00161ECB">
            <w:pPr>
              <w:rPr>
                <w:lang w:val="nl-NL"/>
              </w:rPr>
            </w:pPr>
            <w:r>
              <w:rPr>
                <w:lang w:val="nl-NL"/>
              </w:rPr>
              <w:t>De leerling regelt een verlichtingsinstallatie af</w:t>
            </w:r>
            <w:r w:rsidR="005A17E7">
              <w:rPr>
                <w:lang w:val="nl-NL"/>
              </w:rPr>
              <w:t>.</w:t>
            </w:r>
          </w:p>
        </w:tc>
        <w:tc>
          <w:tcPr>
            <w:tcW w:w="1977" w:type="dxa"/>
          </w:tcPr>
          <w:p w14:paraId="09AC5443" w14:textId="27FBE949" w:rsidR="0036613F" w:rsidRDefault="00C42BC4" w:rsidP="00161ECB">
            <w:pPr>
              <w:rPr>
                <w:lang w:val="nl-NL"/>
              </w:rPr>
            </w:pPr>
            <w:r>
              <w:rPr>
                <w:lang w:val="nl-NL"/>
              </w:rPr>
              <w:t>LPD 23</w:t>
            </w:r>
          </w:p>
        </w:tc>
      </w:tr>
      <w:tr w:rsidR="0036613F" w14:paraId="76C5B858" w14:textId="77777777" w:rsidTr="00995AE3">
        <w:tc>
          <w:tcPr>
            <w:tcW w:w="7083" w:type="dxa"/>
          </w:tcPr>
          <w:p w14:paraId="6EA24D2B" w14:textId="16060D9B" w:rsidR="0036613F" w:rsidRPr="0021640B" w:rsidRDefault="00227841" w:rsidP="00161ECB">
            <w:pPr>
              <w:rPr>
                <w:lang w:val="nl-NL"/>
              </w:rPr>
            </w:pPr>
            <w:r>
              <w:rPr>
                <w:lang w:val="nl-NL"/>
              </w:rPr>
              <w:t>De leerling programmeert een lichttafel</w:t>
            </w:r>
            <w:r w:rsidR="005A17E7">
              <w:rPr>
                <w:lang w:val="nl-NL"/>
              </w:rPr>
              <w:t>.</w:t>
            </w:r>
          </w:p>
        </w:tc>
        <w:tc>
          <w:tcPr>
            <w:tcW w:w="1977" w:type="dxa"/>
          </w:tcPr>
          <w:p w14:paraId="63776760" w14:textId="3DEE2388" w:rsidR="0036613F" w:rsidRDefault="00C42BC4" w:rsidP="00161ECB">
            <w:pPr>
              <w:rPr>
                <w:lang w:val="nl-NL"/>
              </w:rPr>
            </w:pPr>
            <w:r>
              <w:rPr>
                <w:lang w:val="nl-NL"/>
              </w:rPr>
              <w:t>LPD 24</w:t>
            </w:r>
          </w:p>
        </w:tc>
      </w:tr>
      <w:tr w:rsidR="0036613F" w14:paraId="3792A2A7" w14:textId="77777777" w:rsidTr="00995AE3">
        <w:tc>
          <w:tcPr>
            <w:tcW w:w="7083" w:type="dxa"/>
          </w:tcPr>
          <w:p w14:paraId="3F130730" w14:textId="01449DB9" w:rsidR="0036613F" w:rsidRPr="0021640B" w:rsidRDefault="00C42BC4" w:rsidP="00161ECB">
            <w:pPr>
              <w:rPr>
                <w:lang w:val="nl-NL"/>
              </w:rPr>
            </w:pPr>
            <w:r>
              <w:rPr>
                <w:lang w:val="nl-NL"/>
              </w:rPr>
              <w:t>De leerling sluit beeldapparatuur aan</w:t>
            </w:r>
            <w:r w:rsidR="005A17E7">
              <w:rPr>
                <w:lang w:val="nl-NL"/>
              </w:rPr>
              <w:t>.</w:t>
            </w:r>
          </w:p>
        </w:tc>
        <w:tc>
          <w:tcPr>
            <w:tcW w:w="1977" w:type="dxa"/>
          </w:tcPr>
          <w:p w14:paraId="5807A004" w14:textId="5CF4B4B0" w:rsidR="0036613F" w:rsidRDefault="00C42BC4" w:rsidP="00161ECB">
            <w:pPr>
              <w:rPr>
                <w:lang w:val="nl-NL"/>
              </w:rPr>
            </w:pPr>
            <w:r>
              <w:rPr>
                <w:lang w:val="nl-NL"/>
              </w:rPr>
              <w:t>LPD 25</w:t>
            </w:r>
          </w:p>
        </w:tc>
      </w:tr>
      <w:tr w:rsidR="0036613F" w14:paraId="1616F943" w14:textId="77777777" w:rsidTr="0010272F">
        <w:tc>
          <w:tcPr>
            <w:tcW w:w="7083" w:type="dxa"/>
            <w:shd w:val="clear" w:color="auto" w:fill="D9D9D9" w:themeFill="background1" w:themeFillShade="D9"/>
          </w:tcPr>
          <w:p w14:paraId="7E09EDA1" w14:textId="1AB1C317" w:rsidR="0036613F" w:rsidRPr="0021640B" w:rsidRDefault="0010272F" w:rsidP="00161ECB">
            <w:pPr>
              <w:rPr>
                <w:lang w:val="nl-NL"/>
              </w:rPr>
            </w:pPr>
            <w:r>
              <w:rPr>
                <w:lang w:val="nl-NL"/>
              </w:rPr>
              <w:t>Speciale effecten</w:t>
            </w:r>
          </w:p>
        </w:tc>
        <w:tc>
          <w:tcPr>
            <w:tcW w:w="1977" w:type="dxa"/>
            <w:shd w:val="clear" w:color="auto" w:fill="D9D9D9" w:themeFill="background1" w:themeFillShade="D9"/>
          </w:tcPr>
          <w:p w14:paraId="5DEE3292" w14:textId="77777777" w:rsidR="0036613F" w:rsidRDefault="0036613F" w:rsidP="00161ECB">
            <w:pPr>
              <w:rPr>
                <w:lang w:val="nl-NL"/>
              </w:rPr>
            </w:pPr>
          </w:p>
        </w:tc>
      </w:tr>
      <w:tr w:rsidR="0010272F" w14:paraId="3D08E2CB" w14:textId="77777777" w:rsidTr="00995AE3">
        <w:tc>
          <w:tcPr>
            <w:tcW w:w="7083" w:type="dxa"/>
          </w:tcPr>
          <w:p w14:paraId="13244C6A" w14:textId="40636E57" w:rsidR="0010272F" w:rsidRPr="0021640B" w:rsidRDefault="002F26FB" w:rsidP="00161ECB">
            <w:pPr>
              <w:rPr>
                <w:lang w:val="nl-NL"/>
              </w:rPr>
            </w:pPr>
            <w:r>
              <w:rPr>
                <w:lang w:val="nl-NL"/>
              </w:rPr>
              <w:t>De leerling bedient installaties voor speciale effecten</w:t>
            </w:r>
            <w:r w:rsidR="005A17E7">
              <w:rPr>
                <w:lang w:val="nl-NL"/>
              </w:rPr>
              <w:t>.</w:t>
            </w:r>
          </w:p>
        </w:tc>
        <w:tc>
          <w:tcPr>
            <w:tcW w:w="1977" w:type="dxa"/>
          </w:tcPr>
          <w:p w14:paraId="72944430" w14:textId="77BD1E05" w:rsidR="0010272F" w:rsidRDefault="002F26FB" w:rsidP="00161ECB">
            <w:pPr>
              <w:rPr>
                <w:lang w:val="nl-NL"/>
              </w:rPr>
            </w:pPr>
            <w:r>
              <w:rPr>
                <w:lang w:val="nl-NL"/>
              </w:rPr>
              <w:t>LPD 27</w:t>
            </w:r>
          </w:p>
        </w:tc>
      </w:tr>
      <w:tr w:rsidR="0010272F" w14:paraId="682AC6A0" w14:textId="77777777" w:rsidTr="0010272F">
        <w:tc>
          <w:tcPr>
            <w:tcW w:w="7083" w:type="dxa"/>
            <w:shd w:val="clear" w:color="auto" w:fill="D9D9D9" w:themeFill="background1" w:themeFillShade="D9"/>
          </w:tcPr>
          <w:p w14:paraId="61E059FD" w14:textId="24601F3C" w:rsidR="0010272F" w:rsidRPr="0021640B" w:rsidRDefault="0010272F" w:rsidP="00161ECB">
            <w:pPr>
              <w:rPr>
                <w:lang w:val="nl-NL"/>
              </w:rPr>
            </w:pPr>
            <w:r>
              <w:rPr>
                <w:lang w:val="nl-NL"/>
              </w:rPr>
              <w:lastRenderedPageBreak/>
              <w:t>Elektrische mobiele installatie</w:t>
            </w:r>
          </w:p>
        </w:tc>
        <w:tc>
          <w:tcPr>
            <w:tcW w:w="1977" w:type="dxa"/>
            <w:shd w:val="clear" w:color="auto" w:fill="D9D9D9" w:themeFill="background1" w:themeFillShade="D9"/>
          </w:tcPr>
          <w:p w14:paraId="76E91DD7" w14:textId="77777777" w:rsidR="0010272F" w:rsidRDefault="0010272F" w:rsidP="00161ECB">
            <w:pPr>
              <w:rPr>
                <w:lang w:val="nl-NL"/>
              </w:rPr>
            </w:pPr>
          </w:p>
        </w:tc>
      </w:tr>
      <w:tr w:rsidR="0010272F" w14:paraId="39F57D80" w14:textId="77777777" w:rsidTr="00995AE3">
        <w:tc>
          <w:tcPr>
            <w:tcW w:w="7083" w:type="dxa"/>
          </w:tcPr>
          <w:p w14:paraId="384FF88A" w14:textId="418CD8EC" w:rsidR="0010272F" w:rsidRPr="0021640B" w:rsidRDefault="00B64EED" w:rsidP="00161ECB">
            <w:pPr>
              <w:rPr>
                <w:lang w:val="nl-NL"/>
              </w:rPr>
            </w:pPr>
            <w:r>
              <w:rPr>
                <w:lang w:val="nl-NL"/>
              </w:rPr>
              <w:t>De leerling installeert een elektrische mobiele installatie</w:t>
            </w:r>
            <w:r w:rsidR="005A17E7">
              <w:rPr>
                <w:lang w:val="nl-NL"/>
              </w:rPr>
              <w:t>.</w:t>
            </w:r>
          </w:p>
        </w:tc>
        <w:tc>
          <w:tcPr>
            <w:tcW w:w="1977" w:type="dxa"/>
          </w:tcPr>
          <w:p w14:paraId="6EFEA464" w14:textId="5434A622" w:rsidR="0010272F" w:rsidRDefault="00B64EED" w:rsidP="00161ECB">
            <w:pPr>
              <w:rPr>
                <w:lang w:val="nl-NL"/>
              </w:rPr>
            </w:pPr>
            <w:r>
              <w:rPr>
                <w:lang w:val="nl-NL"/>
              </w:rPr>
              <w:t>LPD 36</w:t>
            </w:r>
          </w:p>
        </w:tc>
      </w:tr>
      <w:tr w:rsidR="0010272F" w14:paraId="5171180B" w14:textId="77777777" w:rsidTr="00995AE3">
        <w:tc>
          <w:tcPr>
            <w:tcW w:w="7083" w:type="dxa"/>
          </w:tcPr>
          <w:p w14:paraId="676E01BD" w14:textId="77777777" w:rsidR="0010272F" w:rsidRDefault="006820C9" w:rsidP="00161ECB">
            <w:pPr>
              <w:rPr>
                <w:lang w:val="nl-NL"/>
              </w:rPr>
            </w:pPr>
            <w:r>
              <w:rPr>
                <w:lang w:val="nl-NL"/>
              </w:rPr>
              <w:t>De leerling herstelt eenvoudige elektrische defecten zoals</w:t>
            </w:r>
          </w:p>
          <w:p w14:paraId="2E71F982" w14:textId="391B6C8D" w:rsidR="006820C9" w:rsidRDefault="00FB094A" w:rsidP="006820C9">
            <w:pPr>
              <w:pStyle w:val="Lijstalinea"/>
              <w:numPr>
                <w:ilvl w:val="0"/>
                <w:numId w:val="32"/>
              </w:numPr>
              <w:spacing w:after="0"/>
              <w:rPr>
                <w:lang w:val="nl-NL"/>
              </w:rPr>
            </w:pPr>
            <w:proofErr w:type="gramStart"/>
            <w:r>
              <w:rPr>
                <w:lang w:val="nl-NL"/>
              </w:rPr>
              <w:t>k</w:t>
            </w:r>
            <w:r w:rsidR="006820C9">
              <w:rPr>
                <w:lang w:val="nl-NL"/>
              </w:rPr>
              <w:t>abelbreuk</w:t>
            </w:r>
            <w:proofErr w:type="gramEnd"/>
            <w:r>
              <w:rPr>
                <w:lang w:val="nl-NL"/>
              </w:rPr>
              <w:t>;</w:t>
            </w:r>
          </w:p>
          <w:p w14:paraId="7CECA77D" w14:textId="57916DCA" w:rsidR="00A428D0" w:rsidRDefault="00A428D0" w:rsidP="006820C9">
            <w:pPr>
              <w:pStyle w:val="Lijstalinea"/>
              <w:numPr>
                <w:ilvl w:val="0"/>
                <w:numId w:val="32"/>
              </w:numPr>
              <w:spacing w:after="0"/>
              <w:rPr>
                <w:lang w:val="nl-NL"/>
              </w:rPr>
            </w:pPr>
            <w:proofErr w:type="gramStart"/>
            <w:r>
              <w:rPr>
                <w:lang w:val="nl-NL"/>
              </w:rPr>
              <w:t>connectoren</w:t>
            </w:r>
            <w:proofErr w:type="gramEnd"/>
            <w:r>
              <w:rPr>
                <w:lang w:val="nl-NL"/>
              </w:rPr>
              <w:t>;</w:t>
            </w:r>
          </w:p>
          <w:p w14:paraId="5234F20D" w14:textId="03B567EF" w:rsidR="00A428D0" w:rsidRDefault="00A428D0" w:rsidP="006820C9">
            <w:pPr>
              <w:pStyle w:val="Lijstalinea"/>
              <w:numPr>
                <w:ilvl w:val="0"/>
                <w:numId w:val="32"/>
              </w:numPr>
              <w:spacing w:after="0"/>
              <w:rPr>
                <w:lang w:val="nl-NL"/>
              </w:rPr>
            </w:pPr>
            <w:proofErr w:type="gramStart"/>
            <w:r>
              <w:rPr>
                <w:lang w:val="nl-NL"/>
              </w:rPr>
              <w:t>zekering</w:t>
            </w:r>
            <w:proofErr w:type="gramEnd"/>
            <w:r>
              <w:rPr>
                <w:lang w:val="nl-NL"/>
              </w:rPr>
              <w:t>;</w:t>
            </w:r>
          </w:p>
          <w:p w14:paraId="5BA5BBAE" w14:textId="77777777" w:rsidR="006820C9" w:rsidRDefault="00FB094A" w:rsidP="006820C9">
            <w:pPr>
              <w:pStyle w:val="Lijstalinea"/>
              <w:numPr>
                <w:ilvl w:val="0"/>
                <w:numId w:val="32"/>
              </w:numPr>
              <w:spacing w:after="0"/>
              <w:rPr>
                <w:lang w:val="nl-NL"/>
              </w:rPr>
            </w:pPr>
            <w:r>
              <w:rPr>
                <w:lang w:val="nl-NL"/>
              </w:rPr>
              <w:t>problemen met de aarding;</w:t>
            </w:r>
          </w:p>
          <w:p w14:paraId="798A24A4" w14:textId="3AAECA34" w:rsidR="00FB094A" w:rsidRPr="006820C9" w:rsidRDefault="00FB094A" w:rsidP="006820C9">
            <w:pPr>
              <w:pStyle w:val="Lijstalinea"/>
              <w:numPr>
                <w:ilvl w:val="0"/>
                <w:numId w:val="32"/>
              </w:numPr>
              <w:spacing w:after="0"/>
              <w:rPr>
                <w:lang w:val="nl-NL"/>
              </w:rPr>
            </w:pPr>
            <w:proofErr w:type="gramStart"/>
            <w:r>
              <w:rPr>
                <w:lang w:val="nl-NL"/>
              </w:rPr>
              <w:t>gescheiden</w:t>
            </w:r>
            <w:proofErr w:type="gramEnd"/>
            <w:r>
              <w:rPr>
                <w:lang w:val="nl-NL"/>
              </w:rPr>
              <w:t xml:space="preserve"> voeding licht en geluid.</w:t>
            </w:r>
          </w:p>
        </w:tc>
        <w:tc>
          <w:tcPr>
            <w:tcW w:w="1977" w:type="dxa"/>
          </w:tcPr>
          <w:p w14:paraId="43ACA635" w14:textId="7B3B1AF9" w:rsidR="0010272F" w:rsidRDefault="00B64EED" w:rsidP="00161ECB">
            <w:pPr>
              <w:rPr>
                <w:lang w:val="nl-NL"/>
              </w:rPr>
            </w:pPr>
            <w:r>
              <w:rPr>
                <w:lang w:val="nl-NL"/>
              </w:rPr>
              <w:t>LPD 37</w:t>
            </w:r>
          </w:p>
        </w:tc>
      </w:tr>
    </w:tbl>
    <w:p w14:paraId="5C62DF4E" w14:textId="6C14C1E5" w:rsidR="004155BE" w:rsidRDefault="004155BE" w:rsidP="001847F1"/>
    <w:p w14:paraId="45C9DC49" w14:textId="72773BC2" w:rsidR="001847F1" w:rsidRPr="001847F1" w:rsidRDefault="001847F1" w:rsidP="00FB094A">
      <w:pPr>
        <w:suppressAutoHyphens w:val="0"/>
      </w:pPr>
    </w:p>
    <w:sectPr w:rsidR="001847F1" w:rsidRPr="001847F1" w:rsidSect="00D3270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7627A" w14:textId="77777777" w:rsidR="0084017B" w:rsidRDefault="0084017B" w:rsidP="00542652">
      <w:r>
        <w:separator/>
      </w:r>
    </w:p>
  </w:endnote>
  <w:endnote w:type="continuationSeparator" w:id="0">
    <w:p w14:paraId="10FE1B41" w14:textId="77777777" w:rsidR="0084017B" w:rsidRDefault="0084017B" w:rsidP="00542652">
      <w:r>
        <w:continuationSeparator/>
      </w:r>
    </w:p>
  </w:endnote>
  <w:endnote w:type="continuationNotice" w:id="1">
    <w:p w14:paraId="5F583C68" w14:textId="77777777" w:rsidR="0084017B" w:rsidRDefault="008401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2C64B4E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CF1421">
      <w:rPr>
        <w:b/>
        <w:color w:val="404040" w:themeColor="text1" w:themeTint="BF"/>
        <w:sz w:val="18"/>
        <w:szCs w:val="18"/>
      </w:rPr>
      <w:t>III-pod-da</w:t>
    </w:r>
    <w:r w:rsidR="004155BE">
      <w:rPr>
        <w:b/>
        <w:color w:val="404040" w:themeColor="text1" w:themeTint="BF"/>
        <w:sz w:val="18"/>
        <w:szCs w:val="18"/>
      </w:rPr>
      <w:t xml:space="preserve"> (</w:t>
    </w:r>
    <w:r w:rsidR="00CF1421">
      <w:rPr>
        <w:b/>
        <w:color w:val="404040" w:themeColor="text1" w:themeTint="BF"/>
        <w:sz w:val="18"/>
        <w:szCs w:val="18"/>
      </w:rPr>
      <w:t xml:space="preserve">juni </w:t>
    </w:r>
    <w:r w:rsidR="00CF1421">
      <w:rPr>
        <w:b/>
        <w:color w:val="404040" w:themeColor="text1" w:themeTint="BF"/>
        <w:sz w:val="18"/>
        <w:szCs w:val="18"/>
      </w:rPr>
      <w:t>202</w:t>
    </w:r>
    <w:r w:rsidR="005A17E7">
      <w:rPr>
        <w:b/>
        <w:color w:val="404040" w:themeColor="text1" w:themeTint="BF"/>
        <w:sz w:val="18"/>
        <w:szCs w:val="18"/>
      </w:rPr>
      <w:t>4</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764046A9" w:rsidR="00100D80" w:rsidRDefault="00CF1421">
    <w:pPr>
      <w:pStyle w:val="Voettekst"/>
    </w:pPr>
    <w:r>
      <w:t xml:space="preserve">III-Pod-da </w:t>
    </w:r>
    <w:r w:rsidR="00687172">
      <w:t>(</w:t>
    </w:r>
    <w:r>
      <w:t>juni 202</w:t>
    </w:r>
    <w:r w:rsidR="005A17E7">
      <w:t>4</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A3A11" w14:textId="77777777" w:rsidR="0084017B" w:rsidRDefault="0084017B" w:rsidP="00542652">
      <w:r>
        <w:separator/>
      </w:r>
    </w:p>
  </w:footnote>
  <w:footnote w:type="continuationSeparator" w:id="0">
    <w:p w14:paraId="03D4E97B" w14:textId="77777777" w:rsidR="0084017B" w:rsidRDefault="0084017B" w:rsidP="00542652">
      <w:r>
        <w:continuationSeparator/>
      </w:r>
    </w:p>
    <w:p w14:paraId="1A0DB39B" w14:textId="77777777" w:rsidR="0084017B" w:rsidRDefault="0084017B"/>
    <w:p w14:paraId="1AB00353" w14:textId="77777777" w:rsidR="0084017B" w:rsidRDefault="008401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E1F18" w14:textId="77777777" w:rsidR="005A17E7" w:rsidRDefault="005A17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3F732" w14:textId="77777777" w:rsidR="005A17E7" w:rsidRDefault="005A17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049D3" w14:textId="77777777" w:rsidR="005A17E7" w:rsidRDefault="005A17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5A023D5"/>
    <w:multiLevelType w:val="hybridMultilevel"/>
    <w:tmpl w:val="42949F70"/>
    <w:lvl w:ilvl="0" w:tplc="9F786552">
      <w:start w:val="1"/>
      <w:numFmt w:val="bullet"/>
      <w:lvlText w:val="‐"/>
      <w:lvlJc w:val="left"/>
      <w:pPr>
        <w:ind w:left="717" w:hanging="360"/>
      </w:pPr>
      <w:rPr>
        <w:rFonts w:ascii="Calibri"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3558C2"/>
    <w:multiLevelType w:val="hybridMultilevel"/>
    <w:tmpl w:val="7CA2D246"/>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4"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9"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2"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8"/>
  </w:num>
  <w:num w:numId="2" w16cid:durableId="2085225797">
    <w:abstractNumId w:val="18"/>
  </w:num>
  <w:num w:numId="3" w16cid:durableId="210112520">
    <w:abstractNumId w:val="5"/>
  </w:num>
  <w:num w:numId="4" w16cid:durableId="2146391007">
    <w:abstractNumId w:val="1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8"/>
  </w:num>
  <w:num w:numId="6" w16cid:durableId="287706536">
    <w:abstractNumId w:val="11"/>
  </w:num>
  <w:num w:numId="7" w16cid:durableId="2057389921">
    <w:abstractNumId w:val="22"/>
  </w:num>
  <w:num w:numId="8" w16cid:durableId="175048375">
    <w:abstractNumId w:val="17"/>
  </w:num>
  <w:num w:numId="9" w16cid:durableId="336887750">
    <w:abstractNumId w:val="27"/>
  </w:num>
  <w:num w:numId="10" w16cid:durableId="1666779299">
    <w:abstractNumId w:val="4"/>
  </w:num>
  <w:num w:numId="11" w16cid:durableId="1219172945">
    <w:abstractNumId w:val="14"/>
  </w:num>
  <w:num w:numId="12" w16cid:durableId="1852329665">
    <w:abstractNumId w:val="24"/>
  </w:num>
  <w:num w:numId="13" w16cid:durableId="1497765492">
    <w:abstractNumId w:val="2"/>
  </w:num>
  <w:num w:numId="14" w16cid:durableId="1416636234">
    <w:abstractNumId w:val="7"/>
  </w:num>
  <w:num w:numId="15" w16cid:durableId="466048750">
    <w:abstractNumId w:val="9"/>
  </w:num>
  <w:num w:numId="16" w16cid:durableId="56705797">
    <w:abstractNumId w:val="20"/>
  </w:num>
  <w:num w:numId="17" w16cid:durableId="885677727">
    <w:abstractNumId w:val="29"/>
  </w:num>
  <w:num w:numId="18" w16cid:durableId="175775647">
    <w:abstractNumId w:val="0"/>
  </w:num>
  <w:num w:numId="19" w16cid:durableId="2031642540">
    <w:abstractNumId w:val="19"/>
  </w:num>
  <w:num w:numId="20" w16cid:durableId="167646649">
    <w:abstractNumId w:val="15"/>
  </w:num>
  <w:num w:numId="21" w16cid:durableId="1620139441">
    <w:abstractNumId w:val="28"/>
  </w:num>
  <w:num w:numId="22" w16cid:durableId="346371553">
    <w:abstractNumId w:val="10"/>
  </w:num>
  <w:num w:numId="23" w16cid:durableId="2041779584">
    <w:abstractNumId w:val="26"/>
  </w:num>
  <w:num w:numId="24" w16cid:durableId="547453434">
    <w:abstractNumId w:val="13"/>
  </w:num>
  <w:num w:numId="25" w16cid:durableId="843856655">
    <w:abstractNumId w:val="21"/>
  </w:num>
  <w:num w:numId="26" w16cid:durableId="744883336">
    <w:abstractNumId w:val="25"/>
  </w:num>
  <w:num w:numId="27" w16cid:durableId="634062507">
    <w:abstractNumId w:val="6"/>
  </w:num>
  <w:num w:numId="28" w16cid:durableId="828524611">
    <w:abstractNumId w:val="16"/>
  </w:num>
  <w:num w:numId="29" w16cid:durableId="2019842540">
    <w:abstractNumId w:val="3"/>
  </w:num>
  <w:num w:numId="30" w16cid:durableId="1571502692">
    <w:abstractNumId w:val="23"/>
  </w:num>
  <w:num w:numId="31" w16cid:durableId="1088042641">
    <w:abstractNumId w:val="1"/>
  </w:num>
  <w:num w:numId="32" w16cid:durableId="793645641">
    <w:abstractNumId w:val="12"/>
  </w:num>
  <w:num w:numId="33" w16cid:durableId="7148167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50125"/>
    <w:rsid w:val="0008775C"/>
    <w:rsid w:val="00092C7B"/>
    <w:rsid w:val="000A08AD"/>
    <w:rsid w:val="000A380F"/>
    <w:rsid w:val="000B47EA"/>
    <w:rsid w:val="000B77E8"/>
    <w:rsid w:val="000C4253"/>
    <w:rsid w:val="000C5BA0"/>
    <w:rsid w:val="000C5ED7"/>
    <w:rsid w:val="000C68C2"/>
    <w:rsid w:val="000D5051"/>
    <w:rsid w:val="000E6B20"/>
    <w:rsid w:val="00100D80"/>
    <w:rsid w:val="0010272F"/>
    <w:rsid w:val="001047F7"/>
    <w:rsid w:val="00105CA3"/>
    <w:rsid w:val="00124E96"/>
    <w:rsid w:val="00125451"/>
    <w:rsid w:val="00127D92"/>
    <w:rsid w:val="0013353E"/>
    <w:rsid w:val="001539F1"/>
    <w:rsid w:val="00156BF7"/>
    <w:rsid w:val="0016105D"/>
    <w:rsid w:val="00161ECB"/>
    <w:rsid w:val="00162020"/>
    <w:rsid w:val="00167FAC"/>
    <w:rsid w:val="001755E4"/>
    <w:rsid w:val="001847F1"/>
    <w:rsid w:val="00184DC6"/>
    <w:rsid w:val="00184F88"/>
    <w:rsid w:val="001867EB"/>
    <w:rsid w:val="00192F4A"/>
    <w:rsid w:val="001932A5"/>
    <w:rsid w:val="00195631"/>
    <w:rsid w:val="00197CC0"/>
    <w:rsid w:val="001A5011"/>
    <w:rsid w:val="001B0430"/>
    <w:rsid w:val="001B4CC6"/>
    <w:rsid w:val="001C0C5E"/>
    <w:rsid w:val="001C2532"/>
    <w:rsid w:val="001E28E7"/>
    <w:rsid w:val="001E2B0B"/>
    <w:rsid w:val="001E41DD"/>
    <w:rsid w:val="001E7667"/>
    <w:rsid w:val="0020522C"/>
    <w:rsid w:val="0021640B"/>
    <w:rsid w:val="0022269B"/>
    <w:rsid w:val="0022385B"/>
    <w:rsid w:val="00224F11"/>
    <w:rsid w:val="00225806"/>
    <w:rsid w:val="00225C8D"/>
    <w:rsid w:val="00227841"/>
    <w:rsid w:val="00237820"/>
    <w:rsid w:val="00244327"/>
    <w:rsid w:val="00247617"/>
    <w:rsid w:val="00250907"/>
    <w:rsid w:val="0025424A"/>
    <w:rsid w:val="0026274E"/>
    <w:rsid w:val="0026610B"/>
    <w:rsid w:val="002714E4"/>
    <w:rsid w:val="00282BB1"/>
    <w:rsid w:val="002862E9"/>
    <w:rsid w:val="00287C15"/>
    <w:rsid w:val="00290079"/>
    <w:rsid w:val="00293B90"/>
    <w:rsid w:val="002A59A7"/>
    <w:rsid w:val="002C39AC"/>
    <w:rsid w:val="002C6FD7"/>
    <w:rsid w:val="002D5628"/>
    <w:rsid w:val="002E25CA"/>
    <w:rsid w:val="002F26FB"/>
    <w:rsid w:val="00305086"/>
    <w:rsid w:val="0031624F"/>
    <w:rsid w:val="0032251D"/>
    <w:rsid w:val="00323038"/>
    <w:rsid w:val="00342B58"/>
    <w:rsid w:val="0034324A"/>
    <w:rsid w:val="00344488"/>
    <w:rsid w:val="00355407"/>
    <w:rsid w:val="003556C8"/>
    <w:rsid w:val="003569C5"/>
    <w:rsid w:val="0036613F"/>
    <w:rsid w:val="00366D4E"/>
    <w:rsid w:val="00374E2A"/>
    <w:rsid w:val="003770F7"/>
    <w:rsid w:val="00377AFC"/>
    <w:rsid w:val="003A4627"/>
    <w:rsid w:val="003A7EB5"/>
    <w:rsid w:val="003C3080"/>
    <w:rsid w:val="003C365A"/>
    <w:rsid w:val="003C47B6"/>
    <w:rsid w:val="003D02CD"/>
    <w:rsid w:val="003D102A"/>
    <w:rsid w:val="003D11B5"/>
    <w:rsid w:val="003D42FA"/>
    <w:rsid w:val="003E7103"/>
    <w:rsid w:val="003F39FC"/>
    <w:rsid w:val="003F3B3F"/>
    <w:rsid w:val="004040E4"/>
    <w:rsid w:val="00405283"/>
    <w:rsid w:val="004155BE"/>
    <w:rsid w:val="00424A70"/>
    <w:rsid w:val="004305D4"/>
    <w:rsid w:val="004359EC"/>
    <w:rsid w:val="00437BBA"/>
    <w:rsid w:val="00442F4C"/>
    <w:rsid w:val="00450BE0"/>
    <w:rsid w:val="00456013"/>
    <w:rsid w:val="00456B7A"/>
    <w:rsid w:val="0046180B"/>
    <w:rsid w:val="00462B14"/>
    <w:rsid w:val="004654C4"/>
    <w:rsid w:val="00475418"/>
    <w:rsid w:val="0047687E"/>
    <w:rsid w:val="004A074D"/>
    <w:rsid w:val="004A3E71"/>
    <w:rsid w:val="004C3FCD"/>
    <w:rsid w:val="004C66F2"/>
    <w:rsid w:val="004D062F"/>
    <w:rsid w:val="004D7398"/>
    <w:rsid w:val="004F4BAD"/>
    <w:rsid w:val="004F5EB3"/>
    <w:rsid w:val="004F670C"/>
    <w:rsid w:val="00507B8D"/>
    <w:rsid w:val="0051512A"/>
    <w:rsid w:val="0051626C"/>
    <w:rsid w:val="00531181"/>
    <w:rsid w:val="005365F3"/>
    <w:rsid w:val="00542652"/>
    <w:rsid w:val="005555AB"/>
    <w:rsid w:val="00565A69"/>
    <w:rsid w:val="00573614"/>
    <w:rsid w:val="00582145"/>
    <w:rsid w:val="00582D2E"/>
    <w:rsid w:val="0058457E"/>
    <w:rsid w:val="00587F9C"/>
    <w:rsid w:val="005A17E7"/>
    <w:rsid w:val="005B6E7C"/>
    <w:rsid w:val="005B732D"/>
    <w:rsid w:val="005C2046"/>
    <w:rsid w:val="005C4006"/>
    <w:rsid w:val="005E1C22"/>
    <w:rsid w:val="0060187B"/>
    <w:rsid w:val="00602896"/>
    <w:rsid w:val="006052F6"/>
    <w:rsid w:val="00620A2B"/>
    <w:rsid w:val="00621CBE"/>
    <w:rsid w:val="00637F13"/>
    <w:rsid w:val="00640317"/>
    <w:rsid w:val="00643BB3"/>
    <w:rsid w:val="00645DF8"/>
    <w:rsid w:val="006505A5"/>
    <w:rsid w:val="0065447F"/>
    <w:rsid w:val="00657AE7"/>
    <w:rsid w:val="00660EA7"/>
    <w:rsid w:val="0066310A"/>
    <w:rsid w:val="00664D1D"/>
    <w:rsid w:val="00675BA9"/>
    <w:rsid w:val="006820C9"/>
    <w:rsid w:val="0068504D"/>
    <w:rsid w:val="00687172"/>
    <w:rsid w:val="006872E7"/>
    <w:rsid w:val="006903EF"/>
    <w:rsid w:val="006918BA"/>
    <w:rsid w:val="00692DD9"/>
    <w:rsid w:val="006A0184"/>
    <w:rsid w:val="006A5A53"/>
    <w:rsid w:val="006B1A13"/>
    <w:rsid w:val="006B3DD8"/>
    <w:rsid w:val="006D3F09"/>
    <w:rsid w:val="006F5280"/>
    <w:rsid w:val="00701086"/>
    <w:rsid w:val="00701E3E"/>
    <w:rsid w:val="007115EE"/>
    <w:rsid w:val="00711A8E"/>
    <w:rsid w:val="0071469E"/>
    <w:rsid w:val="00716850"/>
    <w:rsid w:val="00727F36"/>
    <w:rsid w:val="00732434"/>
    <w:rsid w:val="00733752"/>
    <w:rsid w:val="00737230"/>
    <w:rsid w:val="00741A5D"/>
    <w:rsid w:val="00742BE1"/>
    <w:rsid w:val="00752236"/>
    <w:rsid w:val="00765F33"/>
    <w:rsid w:val="00766DA3"/>
    <w:rsid w:val="007755A0"/>
    <w:rsid w:val="007755F9"/>
    <w:rsid w:val="00775A8F"/>
    <w:rsid w:val="00781D36"/>
    <w:rsid w:val="00790DA0"/>
    <w:rsid w:val="007913F3"/>
    <w:rsid w:val="00791ABB"/>
    <w:rsid w:val="00794B76"/>
    <w:rsid w:val="007A41CD"/>
    <w:rsid w:val="007A49B8"/>
    <w:rsid w:val="007A538B"/>
    <w:rsid w:val="007A53D4"/>
    <w:rsid w:val="007B4ED4"/>
    <w:rsid w:val="007C1831"/>
    <w:rsid w:val="007C3BD2"/>
    <w:rsid w:val="007C4B11"/>
    <w:rsid w:val="007C6AAD"/>
    <w:rsid w:val="007D1CDB"/>
    <w:rsid w:val="007D5840"/>
    <w:rsid w:val="007D7685"/>
    <w:rsid w:val="007E20D2"/>
    <w:rsid w:val="007E5419"/>
    <w:rsid w:val="007E5CF1"/>
    <w:rsid w:val="007E6DC0"/>
    <w:rsid w:val="007F00C2"/>
    <w:rsid w:val="007F27AB"/>
    <w:rsid w:val="00803E9F"/>
    <w:rsid w:val="00816A77"/>
    <w:rsid w:val="00830982"/>
    <w:rsid w:val="00831D21"/>
    <w:rsid w:val="00832EE1"/>
    <w:rsid w:val="00837643"/>
    <w:rsid w:val="0084017B"/>
    <w:rsid w:val="00844A02"/>
    <w:rsid w:val="00861A96"/>
    <w:rsid w:val="00863F63"/>
    <w:rsid w:val="00872CE8"/>
    <w:rsid w:val="00876958"/>
    <w:rsid w:val="008854E2"/>
    <w:rsid w:val="008874CD"/>
    <w:rsid w:val="008A1FC5"/>
    <w:rsid w:val="008A2765"/>
    <w:rsid w:val="008A5DFF"/>
    <w:rsid w:val="008B0140"/>
    <w:rsid w:val="008B663C"/>
    <w:rsid w:val="008B7988"/>
    <w:rsid w:val="008D0F1F"/>
    <w:rsid w:val="008D4918"/>
    <w:rsid w:val="008E2108"/>
    <w:rsid w:val="008E3DF9"/>
    <w:rsid w:val="008E65BF"/>
    <w:rsid w:val="00900DA2"/>
    <w:rsid w:val="0090100B"/>
    <w:rsid w:val="0090340D"/>
    <w:rsid w:val="0090582A"/>
    <w:rsid w:val="009123EA"/>
    <w:rsid w:val="009265A6"/>
    <w:rsid w:val="0093167E"/>
    <w:rsid w:val="009327EA"/>
    <w:rsid w:val="00943AF2"/>
    <w:rsid w:val="00954509"/>
    <w:rsid w:val="00980DCE"/>
    <w:rsid w:val="00982889"/>
    <w:rsid w:val="00983866"/>
    <w:rsid w:val="00995AE3"/>
    <w:rsid w:val="0099620A"/>
    <w:rsid w:val="009A32B1"/>
    <w:rsid w:val="009A6EA2"/>
    <w:rsid w:val="009B235B"/>
    <w:rsid w:val="009B4946"/>
    <w:rsid w:val="009B63B2"/>
    <w:rsid w:val="009C5D90"/>
    <w:rsid w:val="009D610A"/>
    <w:rsid w:val="009E61A9"/>
    <w:rsid w:val="009F000C"/>
    <w:rsid w:val="009F1E7A"/>
    <w:rsid w:val="009F2010"/>
    <w:rsid w:val="00A0066B"/>
    <w:rsid w:val="00A02E4F"/>
    <w:rsid w:val="00A04E1D"/>
    <w:rsid w:val="00A22D1E"/>
    <w:rsid w:val="00A27F16"/>
    <w:rsid w:val="00A32615"/>
    <w:rsid w:val="00A428D0"/>
    <w:rsid w:val="00A442E2"/>
    <w:rsid w:val="00A44960"/>
    <w:rsid w:val="00A52B82"/>
    <w:rsid w:val="00A64B25"/>
    <w:rsid w:val="00A64FF2"/>
    <w:rsid w:val="00A72D9E"/>
    <w:rsid w:val="00A75144"/>
    <w:rsid w:val="00A75F66"/>
    <w:rsid w:val="00A84694"/>
    <w:rsid w:val="00A853B3"/>
    <w:rsid w:val="00A90E5B"/>
    <w:rsid w:val="00AB68EC"/>
    <w:rsid w:val="00AC3C64"/>
    <w:rsid w:val="00AC43ED"/>
    <w:rsid w:val="00AD09D8"/>
    <w:rsid w:val="00AE042D"/>
    <w:rsid w:val="00AE29B3"/>
    <w:rsid w:val="00AE3D10"/>
    <w:rsid w:val="00AE57DC"/>
    <w:rsid w:val="00AF2EA8"/>
    <w:rsid w:val="00B0652B"/>
    <w:rsid w:val="00B3089F"/>
    <w:rsid w:val="00B333D2"/>
    <w:rsid w:val="00B33B85"/>
    <w:rsid w:val="00B3416F"/>
    <w:rsid w:val="00B45EA0"/>
    <w:rsid w:val="00B46550"/>
    <w:rsid w:val="00B46939"/>
    <w:rsid w:val="00B51E01"/>
    <w:rsid w:val="00B614E7"/>
    <w:rsid w:val="00B64EED"/>
    <w:rsid w:val="00B66369"/>
    <w:rsid w:val="00B673D2"/>
    <w:rsid w:val="00B74B05"/>
    <w:rsid w:val="00B83B7F"/>
    <w:rsid w:val="00B91278"/>
    <w:rsid w:val="00B9372F"/>
    <w:rsid w:val="00B965B4"/>
    <w:rsid w:val="00BC3446"/>
    <w:rsid w:val="00BD17BC"/>
    <w:rsid w:val="00BE2839"/>
    <w:rsid w:val="00BE5126"/>
    <w:rsid w:val="00BE6CA3"/>
    <w:rsid w:val="00BF535C"/>
    <w:rsid w:val="00C00768"/>
    <w:rsid w:val="00C02ED3"/>
    <w:rsid w:val="00C06487"/>
    <w:rsid w:val="00C32B0F"/>
    <w:rsid w:val="00C3301F"/>
    <w:rsid w:val="00C34916"/>
    <w:rsid w:val="00C37EFE"/>
    <w:rsid w:val="00C42227"/>
    <w:rsid w:val="00C42BC4"/>
    <w:rsid w:val="00C45FF2"/>
    <w:rsid w:val="00C73101"/>
    <w:rsid w:val="00C86D86"/>
    <w:rsid w:val="00C926CA"/>
    <w:rsid w:val="00C93D8E"/>
    <w:rsid w:val="00CA1BF4"/>
    <w:rsid w:val="00CA2ADD"/>
    <w:rsid w:val="00CA70E6"/>
    <w:rsid w:val="00CB1B2C"/>
    <w:rsid w:val="00CC1472"/>
    <w:rsid w:val="00CC45E2"/>
    <w:rsid w:val="00CC5998"/>
    <w:rsid w:val="00CC608A"/>
    <w:rsid w:val="00CF1421"/>
    <w:rsid w:val="00CF2CFC"/>
    <w:rsid w:val="00D052CE"/>
    <w:rsid w:val="00D153F1"/>
    <w:rsid w:val="00D16156"/>
    <w:rsid w:val="00D2120A"/>
    <w:rsid w:val="00D2477C"/>
    <w:rsid w:val="00D24E49"/>
    <w:rsid w:val="00D27963"/>
    <w:rsid w:val="00D32709"/>
    <w:rsid w:val="00D35E05"/>
    <w:rsid w:val="00D46BAD"/>
    <w:rsid w:val="00D47932"/>
    <w:rsid w:val="00D5048A"/>
    <w:rsid w:val="00D57927"/>
    <w:rsid w:val="00D62CAD"/>
    <w:rsid w:val="00D71FD9"/>
    <w:rsid w:val="00D91EDD"/>
    <w:rsid w:val="00DA2DE5"/>
    <w:rsid w:val="00DB668E"/>
    <w:rsid w:val="00DB76DF"/>
    <w:rsid w:val="00DC1E08"/>
    <w:rsid w:val="00DC2B81"/>
    <w:rsid w:val="00DD026F"/>
    <w:rsid w:val="00DF09AC"/>
    <w:rsid w:val="00DF17C0"/>
    <w:rsid w:val="00DF20AB"/>
    <w:rsid w:val="00E02A25"/>
    <w:rsid w:val="00E03F61"/>
    <w:rsid w:val="00E04192"/>
    <w:rsid w:val="00E11903"/>
    <w:rsid w:val="00E12C17"/>
    <w:rsid w:val="00E2096D"/>
    <w:rsid w:val="00E27E09"/>
    <w:rsid w:val="00E47C80"/>
    <w:rsid w:val="00E50F3A"/>
    <w:rsid w:val="00E53ADC"/>
    <w:rsid w:val="00E557ED"/>
    <w:rsid w:val="00E60951"/>
    <w:rsid w:val="00E73A6D"/>
    <w:rsid w:val="00E75062"/>
    <w:rsid w:val="00E8057D"/>
    <w:rsid w:val="00E81306"/>
    <w:rsid w:val="00E818E8"/>
    <w:rsid w:val="00E82741"/>
    <w:rsid w:val="00E94E6B"/>
    <w:rsid w:val="00E95386"/>
    <w:rsid w:val="00E9779A"/>
    <w:rsid w:val="00EA18F2"/>
    <w:rsid w:val="00EA6F08"/>
    <w:rsid w:val="00EB3154"/>
    <w:rsid w:val="00EB3381"/>
    <w:rsid w:val="00EC194F"/>
    <w:rsid w:val="00EC3B8F"/>
    <w:rsid w:val="00EC4E05"/>
    <w:rsid w:val="00EC71BD"/>
    <w:rsid w:val="00EE1643"/>
    <w:rsid w:val="00EE6ECF"/>
    <w:rsid w:val="00EF0587"/>
    <w:rsid w:val="00EF1C47"/>
    <w:rsid w:val="00F01269"/>
    <w:rsid w:val="00F2108F"/>
    <w:rsid w:val="00F24820"/>
    <w:rsid w:val="00F2707D"/>
    <w:rsid w:val="00F333F1"/>
    <w:rsid w:val="00F5043B"/>
    <w:rsid w:val="00F62FF5"/>
    <w:rsid w:val="00F70B2F"/>
    <w:rsid w:val="00F75290"/>
    <w:rsid w:val="00F81600"/>
    <w:rsid w:val="00F82436"/>
    <w:rsid w:val="00F82561"/>
    <w:rsid w:val="00F8750F"/>
    <w:rsid w:val="00F93C1B"/>
    <w:rsid w:val="00F96046"/>
    <w:rsid w:val="00FA451B"/>
    <w:rsid w:val="00FA6474"/>
    <w:rsid w:val="00FA6EC9"/>
    <w:rsid w:val="00FB094A"/>
    <w:rsid w:val="00FF5A55"/>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Een nieuw document maken." ma:contentTypeScope="" ma:versionID="206c606303511c52796b97cab6e974e8">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ab2f26ff507981ec087ba07f20412859"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9CD2E9EB-1379-476E-9E40-18C972BC0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Document_staand.dotx</Template>
  <TotalTime>22</TotalTime>
  <Pages>3</Pages>
  <Words>717</Words>
  <Characters>3947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Frank Remy</cp:lastModifiedBy>
  <cp:revision>34</cp:revision>
  <dcterms:created xsi:type="dcterms:W3CDTF">2025-06-23T11:12:00Z</dcterms:created>
  <dcterms:modified xsi:type="dcterms:W3CDTF">2025-06-25T06:43:00Z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