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92C7B" w:rsidP="00424A70" w:rsidRDefault="00092C7B" w14:paraId="3D7B0093" w14:textId="77777777">
      <w:pPr>
        <w:spacing w:after="0"/>
        <w:rPr>
          <w:b/>
          <w:bCs/>
          <w:color w:val="AE2081" w:themeColor="accent1"/>
          <w:sz w:val="28"/>
          <w:szCs w:val="28"/>
        </w:rPr>
      </w:pPr>
      <w:r w:rsidRPr="00424A70">
        <w:rPr>
          <w:b/>
          <w:bCs/>
          <w:color w:val="AE2081" w:themeColor="accent1"/>
          <w:sz w:val="28"/>
          <w:szCs w:val="28"/>
        </w:rPr>
        <w:t>Katholiek Onderwijs Vlaanderen</w:t>
      </w:r>
    </w:p>
    <w:p w:rsidRPr="00AD09D8" w:rsidR="00AD09D8" w:rsidP="00AD09D8" w:rsidRDefault="00AD09D8" w14:paraId="5E8D8C61" w14:textId="77777777">
      <w:pPr>
        <w:spacing w:after="0"/>
        <w:rPr>
          <w:b/>
          <w:sz w:val="24"/>
          <w:szCs w:val="24"/>
        </w:rPr>
      </w:pPr>
      <w:r w:rsidRPr="00AD09D8">
        <w:rPr>
          <w:b/>
          <w:sz w:val="24"/>
          <w:szCs w:val="24"/>
        </w:rPr>
        <w:t>Dienst Curriculum &amp; vorming</w:t>
      </w:r>
    </w:p>
    <w:p w:rsidRPr="00AD09D8" w:rsidR="00AD09D8" w:rsidP="00AD09D8" w:rsidRDefault="00AD09D8" w14:paraId="7FE78301" w14:textId="774F4239">
      <w:pPr>
        <w:spacing w:after="0"/>
        <w:rPr>
          <w:sz w:val="24"/>
          <w:szCs w:val="24"/>
        </w:rPr>
      </w:pPr>
      <w:r w:rsidRPr="00AD09D8">
        <w:rPr>
          <w:sz w:val="24"/>
          <w:szCs w:val="24"/>
        </w:rPr>
        <w:t>Team secundair onderwijs</w:t>
      </w:r>
    </w:p>
    <w:p w:rsidR="00127D92" w:rsidP="27759E7C" w:rsidRDefault="001847F1" w14:paraId="4BCB1B1A" w14:textId="4342A7EB">
      <w:pPr>
        <w:pStyle w:val="Datumdocument"/>
        <w:spacing w:after="0" w:line="120" w:lineRule="auto"/>
        <w:rPr>
          <w:b w:val="0"/>
        </w:rPr>
      </w:pPr>
      <w:bookmarkStart w:name="Datum" w:id="0"/>
      <w:bookmarkEnd w:id="0"/>
      <w:r w:rsidRPr="283E2F89">
        <w:rPr>
          <w:b w:val="0"/>
        </w:rPr>
        <w:t>2025</w:t>
      </w:r>
      <w:r w:rsidRPr="283E2F89" w:rsidR="00342B58">
        <w:rPr>
          <w:b w:val="0"/>
        </w:rPr>
        <w:t>-</w:t>
      </w:r>
      <w:r w:rsidRPr="283E2F89" w:rsidR="003D58F4">
        <w:rPr>
          <w:b w:val="0"/>
        </w:rPr>
        <w:t>0</w:t>
      </w:r>
      <w:r w:rsidRPr="283E2F89" w:rsidR="00031F63">
        <w:rPr>
          <w:b w:val="0"/>
        </w:rPr>
        <w:t>9-</w:t>
      </w:r>
      <w:r w:rsidR="00353D1B">
        <w:rPr>
          <w:b w:val="0"/>
        </w:rPr>
        <w:t>30</w:t>
      </w:r>
    </w:p>
    <w:p w:rsidR="00127D92" w:rsidP="283E2F89" w:rsidRDefault="00342B58" w14:paraId="49DB80CC" w14:textId="57201BE7">
      <w:pPr>
        <w:spacing w:after="0" w:line="120" w:lineRule="auto"/>
      </w:pPr>
      <w:r>
        <w:rPr>
          <w:noProof/>
        </w:rPr>
        <w:drawing>
          <wp:inline distT="0" distB="0" distL="0" distR="0" wp14:anchorId="3F83803A" wp14:editId="32DB04C4">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rsidR="003F39FC" w:rsidP="003F39FC" w:rsidRDefault="003F39FC" w14:paraId="52D3C8A9" w14:textId="77777777"/>
    <w:p w:rsidR="00127D92" w:rsidP="003F39FC" w:rsidRDefault="009A32B1" w14:paraId="04E8EF79" w14:textId="1F134D87">
      <w:pPr>
        <w:pStyle w:val="Titel"/>
        <w:jc w:val="center"/>
      </w:pPr>
      <w:r>
        <w:t>Inspiratiedocument s</w:t>
      </w:r>
      <w:r w:rsidR="001847F1">
        <w:t>tage</w:t>
      </w:r>
      <w:r w:rsidR="00C37EFE">
        <w:t>-</w:t>
      </w:r>
      <w:r w:rsidR="001847F1">
        <w:t xml:space="preserve">activiteitenlijst </w:t>
      </w:r>
      <w:r w:rsidR="00934AE9">
        <w:t>Ontwikkelaar patronen kleding- en confectieartikelen</w:t>
      </w:r>
    </w:p>
    <w:p w:rsidR="000C5BA0" w:rsidP="000C5BA0" w:rsidRDefault="000C5BA0" w14:paraId="4D4F62FF" w14:textId="139AAAE1">
      <w:pPr>
        <w:pStyle w:val="Kop1"/>
      </w:pPr>
      <w:r>
        <w:t xml:space="preserve">Inleiding </w:t>
      </w:r>
    </w:p>
    <w:p w:rsidRPr="009A32B1" w:rsidR="009A32B1" w:rsidP="009A32B1" w:rsidRDefault="009A32B1" w14:paraId="6A6CF157" w14:textId="77777777">
      <w:r>
        <w:t xml:space="preserve">De activiteitenlijst is een verplicht onderdeel van de stageovereenkomst en dient in de eerste plaats om afspraken te maken tussen school, leerling en stagegever. Inhoud, vormgeving en taalgebruik moeten ervoor zorgen dat de activiteitenlijst effectief wordt gebruikt door de drie partijen. </w:t>
      </w:r>
    </w:p>
    <w:p w:rsidRPr="009A32B1" w:rsidR="009A32B1" w:rsidP="009A32B1" w:rsidRDefault="009A32B1" w14:paraId="707390A9" w14:textId="77777777">
      <w:r w:rsidRPr="009A32B1">
        <w:t>Om tot een stage-activiteitenlijst te komen zien we drie stappen:</w:t>
      </w:r>
    </w:p>
    <w:p w:rsidRPr="009A32B1" w:rsidR="009A32B1" w:rsidP="009A32B1" w:rsidRDefault="009A32B1" w14:paraId="1C819F7A" w14:textId="77777777">
      <w:r w:rsidRPr="009A32B1">
        <w:t xml:space="preserve">De pedagogische begeleiding heeft dit </w:t>
      </w:r>
      <w:r w:rsidRPr="009A32B1">
        <w:rPr>
          <w:u w:val="single"/>
        </w:rPr>
        <w:t>inspiratiedocument</w:t>
      </w:r>
      <w:r w:rsidRPr="009A32B1">
        <w:t xml:space="preserve"> opgemaakt waarin een uitgebreide lijst van doelgerichte activiteiten is opgenomen. Bij de opmaak van het inspiratiedocument is nagegaan welke activiteiten bij een stagegever een meerwaarde hebben voor het leerproces van de leerling en kunnen worden uitgevoerd door de stagiair. Het inspiratiedocument dient enkel als voorbeeld en ter ondersteuning van scholen. Het is in elk geval niet opgezet als een afvinklijst.</w:t>
      </w:r>
    </w:p>
    <w:p w:rsidRPr="009A32B1" w:rsidR="009A32B1" w:rsidP="009A32B1" w:rsidRDefault="009A32B1" w14:paraId="33CFDD5E" w14:textId="5754F128">
      <w:r>
        <w:t xml:space="preserve">De vakgroep maakt een </w:t>
      </w:r>
      <w:r w:rsidRPr="36611892">
        <w:rPr>
          <w:u w:val="single"/>
        </w:rPr>
        <w:t>schooleigen activiteitenlijst</w:t>
      </w:r>
      <w:r>
        <w:t xml:space="preserve"> op. Daarbij wordt in de context van de school (bv. beginsituatie van de leerlingengroep, uitgestippelde leerlijn, aanwezige infrastructuur) en stagebedrijven nagegaan welke activiteiten relevant kunnen zijn, welke activiteiten zeker aan bod moeten komen tijdens de stage … Het inspiratiedocument wordt in deze fase gereduceerd of aangevuld tot die stage-activiteiten waarop de school concreet wil inzetten. De schooleigen activiteitenlijst kan worden ingezet als een instrument om stagegevers te </w:t>
      </w:r>
      <w:r w:rsidR="005A02D3">
        <w:t>rekruteren</w:t>
      </w:r>
      <w:r>
        <w:t xml:space="preserve"> en selecteren. </w:t>
      </w:r>
    </w:p>
    <w:p w:rsidRPr="009A32B1" w:rsidR="009A32B1" w:rsidP="009A32B1" w:rsidRDefault="009A32B1" w14:paraId="486C3504" w14:textId="77777777">
      <w:r w:rsidRPr="009A32B1">
        <w:t xml:space="preserve">De stagebegeleider of de vakleraar maakt een </w:t>
      </w:r>
      <w:r w:rsidRPr="009A32B1">
        <w:rPr>
          <w:u w:val="single"/>
        </w:rPr>
        <w:t>individuele activiteitenlijst</w:t>
      </w:r>
      <w:r w:rsidRPr="009A32B1">
        <w:t xml:space="preserve"> op waarbij een selectie wordt gemaakt van activiteiten die effectief zullen worden uitgevoerd door een specifieke stagiair (vanuit de beginsituatie van de leerling) bij een specifieke stagegever (in functie van de mogelijkheden van de stagegever). Het is die individuele activiteitenlijst die onderdeel uitmaakt van de stageovereenkomst. </w:t>
      </w:r>
    </w:p>
    <w:p w:rsidRPr="001847F1" w:rsidR="00BE2839" w:rsidP="009A32B1" w:rsidRDefault="009A32B1" w14:paraId="55D77457" w14:textId="079B865B">
      <w:r>
        <w:t xml:space="preserve">In de </w:t>
      </w:r>
      <w:hyperlink r:id="rId12">
        <w:r w:rsidRPr="37C634B5">
          <w:rPr>
            <w:rStyle w:val="Hyperlink"/>
          </w:rPr>
          <w:t>leidraad stage-activiteitenlijsten</w:t>
        </w:r>
      </w:hyperlink>
      <w:r>
        <w:t xml:space="preserve"> vind je reflectievragen om tot een stage-activiteitenlijst te komen en bijkomende achtergrondinformatie</w:t>
      </w:r>
      <w:r w:rsidR="124B9EB4">
        <w:t>.</w:t>
      </w:r>
    </w:p>
    <w:p w:rsidR="001847F1" w:rsidP="000C5BA0" w:rsidRDefault="001847F1" w14:paraId="651CAF19" w14:textId="49DF105F">
      <w:pPr>
        <w:pStyle w:val="Kop1"/>
      </w:pPr>
      <w:r>
        <w:t xml:space="preserve">Context </w:t>
      </w:r>
    </w:p>
    <w:p w:rsidR="001847F1" w:rsidP="001847F1" w:rsidRDefault="001847F1" w14:paraId="258FA272" w14:textId="36EC76DC">
      <w:r>
        <w:t xml:space="preserve">Contexten waarin de stage kan </w:t>
      </w:r>
      <w:r w:rsidR="00EE6ECF">
        <w:t>plaatsvinden</w:t>
      </w:r>
      <w:r>
        <w:t>:</w:t>
      </w:r>
    </w:p>
    <w:p w:rsidR="00EE6ECF" w:rsidP="00EE6ECF" w:rsidRDefault="001678F4" w14:paraId="53E15A33" w14:textId="22C33365">
      <w:pPr>
        <w:pStyle w:val="Opsomming1"/>
      </w:pPr>
      <w:r>
        <w:t>een groot of klein confectieatelier;</w:t>
      </w:r>
    </w:p>
    <w:p w:rsidR="001678F4" w:rsidP="00EE6ECF" w:rsidRDefault="001678F4" w14:paraId="41828254" w14:textId="35977871">
      <w:pPr>
        <w:pStyle w:val="Opsomming1"/>
      </w:pPr>
      <w:r>
        <w:t>een ambachtelijk atelier zoals een kleermaker of marokijnbewerker;</w:t>
      </w:r>
    </w:p>
    <w:p w:rsidR="001678F4" w:rsidP="00EE6ECF" w:rsidRDefault="00887125" w14:paraId="6AE9B49F" w14:textId="0CF20130">
      <w:pPr>
        <w:pStyle w:val="Opsomming1"/>
      </w:pPr>
      <w:r>
        <w:t>een theaterkostuumatelier;</w:t>
      </w:r>
    </w:p>
    <w:p w:rsidR="00EE6ECF" w:rsidP="00EE6ECF" w:rsidRDefault="00887125" w14:paraId="7C84A669" w14:textId="1769B0C8">
      <w:pPr>
        <w:pStyle w:val="Opsomming1"/>
      </w:pPr>
      <w:r>
        <w:t>een interieurbedrijf;</w:t>
      </w:r>
    </w:p>
    <w:p w:rsidRPr="00FD2000" w:rsidR="009A32B1" w:rsidP="00FD2000" w:rsidRDefault="00887125" w14:paraId="063F0032" w14:textId="38030997">
      <w:pPr>
        <w:pStyle w:val="Opsomming1"/>
      </w:pPr>
      <w:r>
        <w:t>…</w:t>
      </w:r>
    </w:p>
    <w:p w:rsidRPr="005A02EE" w:rsidR="005A02EE" w:rsidP="005A02EE" w:rsidRDefault="001847F1" w14:paraId="165AC268" w14:textId="7CFFEF78">
      <w:pPr>
        <w:pStyle w:val="Kop1"/>
      </w:pPr>
      <w:r>
        <w:lastRenderedPageBreak/>
        <w:t>Activiteitenlijst</w:t>
      </w:r>
      <w:r w:rsidR="000C5BA0">
        <w:t xml:space="preserve"> </w:t>
      </w:r>
    </w:p>
    <w:tbl>
      <w:tblPr>
        <w:tblStyle w:val="Tabelraster"/>
        <w:tblW w:w="0" w:type="auto"/>
        <w:tblLook w:val="04A0" w:firstRow="1" w:lastRow="0" w:firstColumn="1" w:lastColumn="0" w:noHBand="0" w:noVBand="1"/>
      </w:tblPr>
      <w:tblGrid>
        <w:gridCol w:w="7083"/>
        <w:gridCol w:w="1977"/>
      </w:tblGrid>
      <w:tr w:rsidRPr="00026893" w:rsidR="00837643" w:rsidTr="648CF982" w14:paraId="6D546D22" w14:textId="77777777">
        <w:tc>
          <w:tcPr>
            <w:tcW w:w="7083" w:type="dxa"/>
            <w:tcMar/>
          </w:tcPr>
          <w:p w:rsidRPr="00026893" w:rsidR="00837643" w:rsidP="001847F1" w:rsidRDefault="00995AE3" w14:paraId="35522220" w14:textId="011B8008">
            <w:pPr>
              <w:rPr>
                <w:b/>
                <w:bCs/>
              </w:rPr>
            </w:pPr>
            <w:r>
              <w:rPr>
                <w:b/>
                <w:bCs/>
              </w:rPr>
              <w:t>Activiteit</w:t>
            </w:r>
          </w:p>
        </w:tc>
        <w:tc>
          <w:tcPr>
            <w:tcW w:w="1977" w:type="dxa"/>
            <w:tcMar/>
          </w:tcPr>
          <w:p w:rsidRPr="00026893" w:rsidR="00837643" w:rsidP="001847F1" w:rsidRDefault="00995AE3" w14:paraId="2AF3FD98" w14:textId="5899C0D8">
            <w:pPr>
              <w:rPr>
                <w:b/>
                <w:bCs/>
              </w:rPr>
            </w:pPr>
            <w:r>
              <w:rPr>
                <w:b/>
                <w:bCs/>
              </w:rPr>
              <w:t>Leerplandoel(en)</w:t>
            </w:r>
          </w:p>
        </w:tc>
      </w:tr>
      <w:tr w:rsidR="006A4087" w:rsidTr="648CF982" w14:paraId="2CB2D3B0" w14:textId="77777777">
        <w:tc>
          <w:tcPr>
            <w:tcW w:w="7083" w:type="dxa"/>
            <w:tcMar/>
          </w:tcPr>
          <w:p w:rsidRPr="0010604C" w:rsidR="006A4087" w:rsidP="00395FCC" w:rsidRDefault="008B43C7" w14:paraId="5413666B" w14:textId="311690FD">
            <w:pPr>
              <w:jc w:val="both"/>
            </w:pPr>
            <w:r>
              <w:t xml:space="preserve">De leerling </w:t>
            </w:r>
            <w:r w:rsidR="009E4ED3">
              <w:t xml:space="preserve">respecteert de </w:t>
            </w:r>
            <w:r w:rsidR="00515B2D">
              <w:t>duurzaamheidsprincipes van de organisatie</w:t>
            </w:r>
            <w:r w:rsidR="001A1D4C">
              <w:t>.</w:t>
            </w:r>
          </w:p>
        </w:tc>
        <w:tc>
          <w:tcPr>
            <w:tcW w:w="1977" w:type="dxa"/>
            <w:tcMar/>
          </w:tcPr>
          <w:p w:rsidR="001A1D4C" w:rsidP="00395FCC" w:rsidRDefault="001A1D4C" w14:paraId="074CE9D2" w14:textId="6260E04B">
            <w:r>
              <w:t>LPD 3</w:t>
            </w:r>
            <w:r w:rsidR="005A1FD2">
              <w:t>, LPD 13</w:t>
            </w:r>
          </w:p>
        </w:tc>
      </w:tr>
      <w:tr w:rsidR="00395FCC" w:rsidTr="648CF982" w14:paraId="73DEB676" w14:textId="77777777">
        <w:tc>
          <w:tcPr>
            <w:tcW w:w="7083" w:type="dxa"/>
            <w:tcMar/>
          </w:tcPr>
          <w:p w:rsidRPr="0021640B" w:rsidR="00395FCC" w:rsidP="00395FCC" w:rsidRDefault="009037F9" w14:paraId="26C17546" w14:textId="15685519">
            <w:r>
              <w:t>De leerling richt de werkplek doelgericht in</w:t>
            </w:r>
            <w:r w:rsidR="00427BD4">
              <w:t>.</w:t>
            </w:r>
          </w:p>
        </w:tc>
        <w:tc>
          <w:tcPr>
            <w:tcW w:w="1977" w:type="dxa"/>
            <w:tcMar/>
          </w:tcPr>
          <w:p w:rsidR="00395FCC" w:rsidP="00395FCC" w:rsidRDefault="009037F9" w14:paraId="66BCCBAE" w14:textId="2C9EB88A">
            <w:r>
              <w:t>LPD 4</w:t>
            </w:r>
          </w:p>
        </w:tc>
      </w:tr>
      <w:tr w:rsidR="00395FCC" w:rsidTr="648CF982" w14:paraId="7852883C" w14:textId="77777777">
        <w:tc>
          <w:tcPr>
            <w:tcW w:w="7083" w:type="dxa"/>
            <w:tcMar/>
          </w:tcPr>
          <w:p w:rsidRPr="0021640B" w:rsidR="00395FCC" w:rsidP="00395FCC" w:rsidRDefault="00427BD4" w14:paraId="0EB6D909" w14:textId="5E165306">
            <w:r>
              <w:t xml:space="preserve">De leerling werkt </w:t>
            </w:r>
            <w:r w:rsidR="0074585D">
              <w:t>hygiënisch</w:t>
            </w:r>
            <w:r w:rsidR="00541D37">
              <w:t xml:space="preserve">, </w:t>
            </w:r>
            <w:r w:rsidR="0074585D">
              <w:t>veilig en ergonomisch.</w:t>
            </w:r>
          </w:p>
        </w:tc>
        <w:tc>
          <w:tcPr>
            <w:tcW w:w="1977" w:type="dxa"/>
            <w:tcMar/>
          </w:tcPr>
          <w:p w:rsidR="00395FCC" w:rsidP="00395FCC" w:rsidRDefault="0074585D" w14:paraId="17B0E51F" w14:textId="481587D2">
            <w:r>
              <w:t>LPD 4</w:t>
            </w:r>
          </w:p>
        </w:tc>
      </w:tr>
      <w:tr w:rsidRPr="00293B90" w:rsidR="00395FCC" w:rsidTr="648CF982" w14:paraId="341B29CB" w14:textId="77777777">
        <w:tc>
          <w:tcPr>
            <w:tcW w:w="7083" w:type="dxa"/>
            <w:tcMar/>
          </w:tcPr>
          <w:p w:rsidRPr="0021640B" w:rsidR="00DD20B8" w:rsidP="648CF982" w:rsidRDefault="00DD20B8" w14:paraId="6458396B" w14:textId="2A793954">
            <w:pPr>
              <w:rPr>
                <w:lang w:val="nl-NL"/>
              </w:rPr>
            </w:pPr>
            <w:r w:rsidRPr="648CF982" w:rsidR="00611628">
              <w:rPr>
                <w:lang w:val="nl-NL"/>
              </w:rPr>
              <w:t>De leerling</w:t>
            </w:r>
            <w:r w:rsidRPr="648CF982" w:rsidR="00AB65EE">
              <w:rPr>
                <w:lang w:val="nl-NL"/>
              </w:rPr>
              <w:t xml:space="preserve"> </w:t>
            </w:r>
            <w:r w:rsidRPr="648CF982" w:rsidR="008A25D8">
              <w:rPr>
                <w:lang w:val="nl-NL"/>
              </w:rPr>
              <w:t xml:space="preserve">verdiept zich in het </w:t>
            </w:r>
            <w:r w:rsidRPr="648CF982" w:rsidR="003D44ED">
              <w:rPr>
                <w:lang w:val="nl-NL"/>
              </w:rPr>
              <w:t xml:space="preserve">model op basis van </w:t>
            </w:r>
            <w:r w:rsidRPr="648CF982" w:rsidR="00473FE0">
              <w:rPr>
                <w:lang w:val="nl-NL"/>
              </w:rPr>
              <w:t>bv.</w:t>
            </w:r>
            <w:r w:rsidRPr="648CF982" w:rsidR="00E82C69">
              <w:rPr>
                <w:lang w:val="nl-NL"/>
              </w:rPr>
              <w:t xml:space="preserve"> </w:t>
            </w:r>
            <w:r w:rsidRPr="648CF982" w:rsidR="000A3B6F">
              <w:rPr>
                <w:lang w:val="nl-NL"/>
              </w:rPr>
              <w:t>een</w:t>
            </w:r>
            <w:r w:rsidRPr="648CF982" w:rsidR="000A3B6F">
              <w:rPr>
                <w:lang w:val="nl-NL"/>
              </w:rPr>
              <w:t xml:space="preserve"> tekening</w:t>
            </w:r>
            <w:r w:rsidRPr="648CF982" w:rsidR="00AC7EE8">
              <w:rPr>
                <w:lang w:val="nl-NL"/>
              </w:rPr>
              <w:t xml:space="preserve">, </w:t>
            </w:r>
            <w:r w:rsidRPr="648CF982" w:rsidR="000A3B6F">
              <w:rPr>
                <w:lang w:val="nl-NL"/>
              </w:rPr>
              <w:t>een</w:t>
            </w:r>
            <w:r w:rsidRPr="648CF982" w:rsidR="000A3B6F">
              <w:rPr>
                <w:lang w:val="nl-NL"/>
              </w:rPr>
              <w:t xml:space="preserve"> foto</w:t>
            </w:r>
            <w:r w:rsidRPr="648CF982" w:rsidR="00AC7EE8">
              <w:rPr>
                <w:lang w:val="nl-NL"/>
              </w:rPr>
              <w:t xml:space="preserve">, </w:t>
            </w:r>
            <w:r w:rsidRPr="648CF982" w:rsidR="000A3B6F">
              <w:rPr>
                <w:lang w:val="nl-NL"/>
              </w:rPr>
              <w:t>een</w:t>
            </w:r>
            <w:r w:rsidRPr="648CF982" w:rsidR="000A3B6F">
              <w:rPr>
                <w:lang w:val="nl-NL"/>
              </w:rPr>
              <w:t xml:space="preserve"> bestaand</w:t>
            </w:r>
            <w:r w:rsidRPr="648CF982" w:rsidR="003219ED">
              <w:rPr>
                <w:lang w:val="nl-NL"/>
              </w:rPr>
              <w:t xml:space="preserve"> </w:t>
            </w:r>
            <w:r w:rsidRPr="648CF982" w:rsidR="000A3B6F">
              <w:rPr>
                <w:lang w:val="nl-NL"/>
              </w:rPr>
              <w:t>artikel</w:t>
            </w:r>
            <w:r w:rsidRPr="648CF982" w:rsidR="00AC7EE8">
              <w:rPr>
                <w:lang w:val="nl-NL"/>
              </w:rPr>
              <w:t xml:space="preserve">, </w:t>
            </w:r>
            <w:r w:rsidRPr="648CF982" w:rsidR="00DD20B8">
              <w:rPr>
                <w:lang w:val="nl-NL"/>
              </w:rPr>
              <w:t>communicatie</w:t>
            </w:r>
            <w:r w:rsidRPr="648CF982" w:rsidR="00DD20B8">
              <w:rPr>
                <w:lang w:val="nl-NL"/>
              </w:rPr>
              <w:t xml:space="preserve"> met de opdrachtgever</w:t>
            </w:r>
            <w:r w:rsidRPr="648CF982" w:rsidR="00AC7EE8">
              <w:rPr>
                <w:lang w:val="nl-NL"/>
              </w:rPr>
              <w:t xml:space="preserve"> </w:t>
            </w:r>
            <w:r w:rsidRPr="648CF982" w:rsidR="00DD20B8">
              <w:rPr>
                <w:lang w:val="nl-NL"/>
              </w:rPr>
              <w:t>…</w:t>
            </w:r>
          </w:p>
        </w:tc>
        <w:tc>
          <w:tcPr>
            <w:tcW w:w="1977" w:type="dxa"/>
            <w:tcMar/>
          </w:tcPr>
          <w:p w:rsidRPr="00286072" w:rsidR="00395FCC" w:rsidP="00395FCC" w:rsidRDefault="00473FE0" w14:paraId="279FAF77" w14:textId="569F040B">
            <w:pPr>
              <w:rPr>
                <w:lang w:val="nl-NL"/>
              </w:rPr>
            </w:pPr>
            <w:r w:rsidRPr="00286072">
              <w:rPr>
                <w:lang w:val="nl-NL"/>
              </w:rPr>
              <w:t>LPD 5</w:t>
            </w:r>
          </w:p>
        </w:tc>
      </w:tr>
      <w:tr w:rsidR="00395FCC" w:rsidTr="648CF982" w14:paraId="4C3C0FFA" w14:textId="77777777">
        <w:tc>
          <w:tcPr>
            <w:tcW w:w="7083" w:type="dxa"/>
            <w:tcMar/>
          </w:tcPr>
          <w:p w:rsidRPr="0021640B" w:rsidR="00395FCC" w:rsidP="00395FCC" w:rsidRDefault="00505543" w14:paraId="11416BEC" w14:textId="6BF3F737">
            <w:r>
              <w:t xml:space="preserve">De leerling </w:t>
            </w:r>
            <w:r w:rsidR="00083111">
              <w:t>neemt correct (lichaams)maten op.</w:t>
            </w:r>
          </w:p>
        </w:tc>
        <w:tc>
          <w:tcPr>
            <w:tcW w:w="1977" w:type="dxa"/>
            <w:tcMar/>
          </w:tcPr>
          <w:p w:rsidR="00395FCC" w:rsidP="00395FCC" w:rsidRDefault="0053263E" w14:paraId="15D5F59C" w14:textId="2B72E4DB">
            <w:r>
              <w:t>LPD 6</w:t>
            </w:r>
          </w:p>
        </w:tc>
      </w:tr>
      <w:tr w:rsidR="00395FCC" w:rsidTr="648CF982" w14:paraId="1F6B349E" w14:textId="77777777">
        <w:tc>
          <w:tcPr>
            <w:tcW w:w="7083" w:type="dxa"/>
            <w:tcMar/>
          </w:tcPr>
          <w:p w:rsidRPr="0021640B" w:rsidR="00395FCC" w:rsidP="00395FCC" w:rsidRDefault="0053263E" w14:paraId="13C21073" w14:textId="6FD5A352">
            <w:r>
              <w:t>De leerling houdt rekening met stijladviezen.</w:t>
            </w:r>
          </w:p>
        </w:tc>
        <w:tc>
          <w:tcPr>
            <w:tcW w:w="1977" w:type="dxa"/>
            <w:tcMar/>
          </w:tcPr>
          <w:p w:rsidR="00395FCC" w:rsidP="00395FCC" w:rsidRDefault="001C5D0E" w14:paraId="16FDBDE8" w14:textId="7FE0572C">
            <w:r>
              <w:t>LPD 6</w:t>
            </w:r>
          </w:p>
        </w:tc>
      </w:tr>
      <w:tr w:rsidR="00395FCC" w:rsidTr="648CF982" w14:paraId="0E1DA751" w14:textId="77777777">
        <w:tc>
          <w:tcPr>
            <w:tcW w:w="7083" w:type="dxa"/>
            <w:tcMar/>
          </w:tcPr>
          <w:p w:rsidRPr="0021640B" w:rsidR="00395FCC" w:rsidP="00395FCC" w:rsidRDefault="00796478" w14:paraId="5D68F3E2" w14:textId="7F25A23F">
            <w:r>
              <w:t xml:space="preserve">De leerling past een bestaand patroon </w:t>
            </w:r>
            <w:r w:rsidR="00457983">
              <w:t>manueel of digitaal aan.</w:t>
            </w:r>
          </w:p>
        </w:tc>
        <w:tc>
          <w:tcPr>
            <w:tcW w:w="1977" w:type="dxa"/>
            <w:tcMar/>
          </w:tcPr>
          <w:p w:rsidR="00395FCC" w:rsidP="00395FCC" w:rsidRDefault="00457983" w14:paraId="1E61198B" w14:textId="3D2E23FC">
            <w:r>
              <w:t>LPD 7</w:t>
            </w:r>
            <w:r w:rsidR="003D2DF3">
              <w:t>, LPD 8</w:t>
            </w:r>
          </w:p>
        </w:tc>
      </w:tr>
      <w:tr w:rsidR="00395FCC" w:rsidTr="648CF982" w14:paraId="1352DBD8" w14:textId="77777777">
        <w:tc>
          <w:tcPr>
            <w:tcW w:w="7083" w:type="dxa"/>
            <w:tcMar/>
          </w:tcPr>
          <w:p w:rsidRPr="0021640B" w:rsidR="00395FCC" w:rsidP="00395FCC" w:rsidRDefault="00457983" w14:paraId="413EA43F" w14:textId="6CB02644">
            <w:r>
              <w:t xml:space="preserve">De leerling </w:t>
            </w:r>
            <w:r w:rsidR="00246DF8">
              <w:t>past sta</w:t>
            </w:r>
            <w:r w:rsidR="0084635D">
              <w:t>ndaardformules aan in een bestaand patroon i.f.v. een nieuw patroon.</w:t>
            </w:r>
          </w:p>
        </w:tc>
        <w:tc>
          <w:tcPr>
            <w:tcW w:w="1977" w:type="dxa"/>
            <w:tcMar/>
          </w:tcPr>
          <w:p w:rsidR="00395FCC" w:rsidP="0084635D" w:rsidRDefault="0084635D" w14:paraId="1B2FC986" w14:textId="1342507F">
            <w:r>
              <w:t>LPD 7</w:t>
            </w:r>
          </w:p>
        </w:tc>
      </w:tr>
      <w:tr w:rsidR="00395FCC" w:rsidTr="648CF982" w14:paraId="3395EC1D" w14:textId="77777777">
        <w:tc>
          <w:tcPr>
            <w:tcW w:w="7083" w:type="dxa"/>
            <w:tcMar/>
          </w:tcPr>
          <w:p w:rsidRPr="0021640B" w:rsidR="00395FCC" w:rsidP="00395FCC" w:rsidRDefault="0084635D" w14:paraId="3DE42B4D" w14:textId="5CFB5A81">
            <w:r>
              <w:t xml:space="preserve">De leerling </w:t>
            </w:r>
            <w:r w:rsidR="001305A9">
              <w:t xml:space="preserve">ontwikkelt een patroon op basis van </w:t>
            </w:r>
            <w:r w:rsidR="00AB4820">
              <w:t>een foto, tekening of model.</w:t>
            </w:r>
          </w:p>
        </w:tc>
        <w:tc>
          <w:tcPr>
            <w:tcW w:w="1977" w:type="dxa"/>
            <w:tcMar/>
          </w:tcPr>
          <w:p w:rsidR="00395FCC" w:rsidP="00395FCC" w:rsidRDefault="00AB4820" w14:paraId="755E0941" w14:textId="0904C184">
            <w:r>
              <w:t>LPD 7</w:t>
            </w:r>
          </w:p>
        </w:tc>
      </w:tr>
      <w:tr w:rsidR="00395FCC" w:rsidTr="648CF982" w14:paraId="165530A9" w14:textId="77777777">
        <w:tc>
          <w:tcPr>
            <w:tcW w:w="7083" w:type="dxa"/>
            <w:tcMar/>
          </w:tcPr>
          <w:p w:rsidRPr="0021640B" w:rsidR="00395FCC" w:rsidP="00395FCC" w:rsidRDefault="00AB4820" w14:paraId="0CC33DF9" w14:textId="08C450FA">
            <w:r w:rsidR="00AB4820">
              <w:rPr/>
              <w:t xml:space="preserve">De leerling </w:t>
            </w:r>
            <w:r w:rsidR="00171503">
              <w:rPr/>
              <w:t xml:space="preserve">houdt rekening met de eigenschappen van </w:t>
            </w:r>
            <w:r w:rsidR="00171503">
              <w:rPr/>
              <w:t>materialen.</w:t>
            </w:r>
          </w:p>
        </w:tc>
        <w:tc>
          <w:tcPr>
            <w:tcW w:w="1977" w:type="dxa"/>
            <w:tcMar/>
          </w:tcPr>
          <w:p w:rsidR="00395FCC" w:rsidP="00395FCC" w:rsidRDefault="00171503" w14:paraId="392D34F3" w14:textId="525829D7">
            <w:r>
              <w:t>LPD 7</w:t>
            </w:r>
          </w:p>
        </w:tc>
      </w:tr>
      <w:tr w:rsidR="00395FCC" w:rsidTr="648CF982" w14:paraId="44E321DD" w14:textId="77777777">
        <w:tc>
          <w:tcPr>
            <w:tcW w:w="7083" w:type="dxa"/>
            <w:tcMar/>
          </w:tcPr>
          <w:p w:rsidRPr="0021640B" w:rsidR="00395FCC" w:rsidP="00395FCC" w:rsidRDefault="00CD4630" w14:paraId="75469050" w14:textId="1A55D36A">
            <w:pPr>
              <w:rPr>
                <w:lang w:val="nl-NL"/>
              </w:rPr>
            </w:pPr>
            <w:r>
              <w:rPr>
                <w:lang w:val="nl-NL"/>
              </w:rPr>
              <w:t xml:space="preserve">De leerling gebruikt formules </w:t>
            </w:r>
            <w:r w:rsidR="000B3915">
              <w:rPr>
                <w:lang w:val="nl-NL"/>
              </w:rPr>
              <w:t>voor het digitaal patroontekenen, vertrekkende van de maten.</w:t>
            </w:r>
          </w:p>
        </w:tc>
        <w:tc>
          <w:tcPr>
            <w:tcW w:w="1977" w:type="dxa"/>
            <w:tcMar/>
          </w:tcPr>
          <w:p w:rsidR="00395FCC" w:rsidP="00395FCC" w:rsidRDefault="000B3915" w14:paraId="2F1B4998" w14:textId="596DAAC7">
            <w:pPr>
              <w:rPr>
                <w:lang w:val="nl-NL"/>
              </w:rPr>
            </w:pPr>
            <w:r>
              <w:rPr>
                <w:lang w:val="nl-NL"/>
              </w:rPr>
              <w:t>LPD 8</w:t>
            </w:r>
          </w:p>
        </w:tc>
      </w:tr>
      <w:tr w:rsidR="00395FCC" w:rsidTr="648CF982" w14:paraId="7E042689" w14:textId="77777777">
        <w:tc>
          <w:tcPr>
            <w:tcW w:w="7083" w:type="dxa"/>
            <w:tcMar/>
          </w:tcPr>
          <w:p w:rsidRPr="0021640B" w:rsidR="00395FCC" w:rsidP="00395FCC" w:rsidRDefault="009679F9" w14:paraId="5896E65D" w14:textId="0CC0D3D7">
            <w:pPr>
              <w:rPr>
                <w:lang w:val="nl-NL"/>
              </w:rPr>
            </w:pPr>
            <w:r>
              <w:rPr>
                <w:lang w:val="nl-NL"/>
              </w:rPr>
              <w:t xml:space="preserve">De leerling importeert </w:t>
            </w:r>
            <w:r w:rsidR="001F2F53">
              <w:rPr>
                <w:lang w:val="nl-NL"/>
              </w:rPr>
              <w:t>bestaande patronen of matenreeksen uit een bibliotheek.</w:t>
            </w:r>
          </w:p>
        </w:tc>
        <w:tc>
          <w:tcPr>
            <w:tcW w:w="1977" w:type="dxa"/>
            <w:tcMar/>
          </w:tcPr>
          <w:p w:rsidR="00395FCC" w:rsidP="00395FCC" w:rsidRDefault="001F2F53" w14:paraId="301057C6" w14:textId="1FAFC641">
            <w:pPr>
              <w:rPr>
                <w:lang w:val="nl-NL"/>
              </w:rPr>
            </w:pPr>
            <w:r>
              <w:rPr>
                <w:lang w:val="nl-NL"/>
              </w:rPr>
              <w:t>LPD 8</w:t>
            </w:r>
          </w:p>
        </w:tc>
      </w:tr>
      <w:tr w:rsidRPr="00224F11" w:rsidR="00395FCC" w:rsidTr="648CF982" w14:paraId="4B2D2FE3" w14:textId="77777777">
        <w:tc>
          <w:tcPr>
            <w:tcW w:w="7083" w:type="dxa"/>
            <w:tcMar/>
          </w:tcPr>
          <w:p w:rsidRPr="0021640B" w:rsidR="00395FCC" w:rsidP="00395FCC" w:rsidRDefault="003D2DF3" w14:paraId="4E879F9D" w14:textId="79CAB8C6">
            <w:pPr>
              <w:rPr>
                <w:lang w:val="nl-NL"/>
              </w:rPr>
            </w:pPr>
            <w:r>
              <w:rPr>
                <w:lang w:val="nl-NL"/>
              </w:rPr>
              <w:t>De leerling gebruikt CAD-software</w:t>
            </w:r>
            <w:r w:rsidR="00A36408">
              <w:rPr>
                <w:lang w:val="nl-NL"/>
              </w:rPr>
              <w:t xml:space="preserve"> om een patroon te tekenen.</w:t>
            </w:r>
          </w:p>
        </w:tc>
        <w:tc>
          <w:tcPr>
            <w:tcW w:w="1977" w:type="dxa"/>
            <w:tcMar/>
          </w:tcPr>
          <w:p w:rsidRPr="00367480" w:rsidR="00395FCC" w:rsidP="00395FCC" w:rsidRDefault="004E5F63" w14:paraId="44033C4D" w14:textId="2DAC6598">
            <w:pPr>
              <w:rPr>
                <w:lang w:val="nl-NL"/>
              </w:rPr>
            </w:pPr>
            <w:r w:rsidRPr="00367480">
              <w:rPr>
                <w:lang w:val="nl-NL"/>
              </w:rPr>
              <w:t>LPD 8</w:t>
            </w:r>
          </w:p>
        </w:tc>
      </w:tr>
      <w:tr w:rsidR="00395FCC" w:rsidTr="648CF982" w14:paraId="6791541B" w14:textId="77777777">
        <w:tc>
          <w:tcPr>
            <w:tcW w:w="7083" w:type="dxa"/>
            <w:tcMar/>
          </w:tcPr>
          <w:p w:rsidRPr="0021640B" w:rsidR="00395FCC" w:rsidP="00395FCC" w:rsidRDefault="00DE715A" w14:paraId="750CCF4E" w14:textId="52071679">
            <w:pPr>
              <w:rPr>
                <w:lang w:val="nl-NL"/>
              </w:rPr>
            </w:pPr>
            <w:r>
              <w:rPr>
                <w:lang w:val="nl-NL"/>
              </w:rPr>
              <w:t xml:space="preserve">De leerling </w:t>
            </w:r>
            <w:r w:rsidR="00607359">
              <w:rPr>
                <w:lang w:val="nl-NL"/>
              </w:rPr>
              <w:t>bouwt regelmatig controle in op het vlak van maten, model, verhoudingen</w:t>
            </w:r>
            <w:r w:rsidR="00FD0FD7">
              <w:rPr>
                <w:lang w:val="nl-NL"/>
              </w:rPr>
              <w:t>, naadlengtes</w:t>
            </w:r>
            <w:r w:rsidR="009A3036">
              <w:rPr>
                <w:lang w:val="nl-NL"/>
              </w:rPr>
              <w:t xml:space="preserve">, </w:t>
            </w:r>
            <w:r w:rsidR="00FD0FD7">
              <w:rPr>
                <w:lang w:val="nl-NL"/>
              </w:rPr>
              <w:t>tussentijdse aanpas …</w:t>
            </w:r>
          </w:p>
        </w:tc>
        <w:tc>
          <w:tcPr>
            <w:tcW w:w="1977" w:type="dxa"/>
            <w:tcMar/>
          </w:tcPr>
          <w:p w:rsidR="00395FCC" w:rsidP="00395FCC" w:rsidRDefault="009A3036" w14:paraId="0779D29C" w14:textId="47AE31CB">
            <w:pPr>
              <w:rPr>
                <w:lang w:val="nl-NL"/>
              </w:rPr>
            </w:pPr>
            <w:r>
              <w:rPr>
                <w:lang w:val="nl-NL"/>
              </w:rPr>
              <w:t>LPD 7</w:t>
            </w:r>
          </w:p>
        </w:tc>
      </w:tr>
      <w:tr w:rsidR="00395FCC" w:rsidTr="648CF982" w14:paraId="14F1C72D" w14:textId="77777777">
        <w:tc>
          <w:tcPr>
            <w:tcW w:w="7083" w:type="dxa"/>
            <w:tcMar/>
          </w:tcPr>
          <w:p w:rsidRPr="0021640B" w:rsidR="00395FCC" w:rsidP="00395FCC" w:rsidRDefault="006B1C35" w14:paraId="4D547ACE" w14:textId="5C59FD00">
            <w:pPr>
              <w:rPr>
                <w:lang w:val="nl-NL"/>
              </w:rPr>
            </w:pPr>
            <w:r>
              <w:rPr>
                <w:lang w:val="nl-NL"/>
              </w:rPr>
              <w:t>De leerling traceert alle stukken uit het pattern bloc</w:t>
            </w:r>
            <w:r w:rsidR="008B3804">
              <w:rPr>
                <w:lang w:val="nl-NL"/>
              </w:rPr>
              <w:t>k.</w:t>
            </w:r>
          </w:p>
        </w:tc>
        <w:tc>
          <w:tcPr>
            <w:tcW w:w="1977" w:type="dxa"/>
            <w:tcMar/>
          </w:tcPr>
          <w:p w:rsidR="00395FCC" w:rsidP="00395FCC" w:rsidRDefault="008B3804" w14:paraId="3CF8195D" w14:textId="2EA27F62">
            <w:pPr>
              <w:rPr>
                <w:lang w:val="nl-NL"/>
              </w:rPr>
            </w:pPr>
            <w:r>
              <w:rPr>
                <w:lang w:val="nl-NL"/>
              </w:rPr>
              <w:t>LPD 8</w:t>
            </w:r>
          </w:p>
        </w:tc>
      </w:tr>
      <w:tr w:rsidR="00395FCC" w:rsidTr="648CF982" w14:paraId="2A658543" w14:textId="77777777">
        <w:tc>
          <w:tcPr>
            <w:tcW w:w="7083" w:type="dxa"/>
            <w:tcMar/>
          </w:tcPr>
          <w:p w:rsidRPr="0021640B" w:rsidR="00395FCC" w:rsidP="00395FCC" w:rsidRDefault="00891059" w14:paraId="1A72BA47" w14:textId="77D6B47A">
            <w:pPr>
              <w:rPr>
                <w:lang w:val="nl-NL"/>
              </w:rPr>
            </w:pPr>
            <w:r>
              <w:rPr>
                <w:lang w:val="nl-NL"/>
              </w:rPr>
              <w:t>De leerling plot een patroon uit.</w:t>
            </w:r>
          </w:p>
        </w:tc>
        <w:tc>
          <w:tcPr>
            <w:tcW w:w="1977" w:type="dxa"/>
            <w:tcMar/>
          </w:tcPr>
          <w:p w:rsidR="00395FCC" w:rsidP="00395FCC" w:rsidRDefault="00891059" w14:paraId="3E6100B9" w14:textId="77E4426C">
            <w:pPr>
              <w:rPr>
                <w:lang w:val="nl-NL"/>
              </w:rPr>
            </w:pPr>
            <w:r>
              <w:rPr>
                <w:lang w:val="nl-NL"/>
              </w:rPr>
              <w:t>K</w:t>
            </w:r>
            <w:r w:rsidR="002A6B19">
              <w:rPr>
                <w:lang w:val="nl-NL"/>
              </w:rPr>
              <w:t xml:space="preserve"> </w:t>
            </w:r>
            <w:r>
              <w:rPr>
                <w:lang w:val="nl-NL"/>
              </w:rPr>
              <w:t>1</w:t>
            </w:r>
          </w:p>
        </w:tc>
      </w:tr>
      <w:tr w:rsidRPr="00F81600" w:rsidR="00395FCC" w:rsidTr="648CF982" w14:paraId="6914D586" w14:textId="77777777">
        <w:tc>
          <w:tcPr>
            <w:tcW w:w="7083" w:type="dxa"/>
            <w:tcMar/>
          </w:tcPr>
          <w:p w:rsidRPr="0021640B" w:rsidR="00395FCC" w:rsidP="00395FCC" w:rsidRDefault="15EC3C78" w14:paraId="13B61CD5" w14:textId="379D56C1">
            <w:pPr>
              <w:rPr>
                <w:lang w:val="nl-NL"/>
              </w:rPr>
            </w:pPr>
            <w:r w:rsidRPr="36611892">
              <w:rPr>
                <w:lang w:val="nl-NL"/>
              </w:rPr>
              <w:t xml:space="preserve">De leerling </w:t>
            </w:r>
            <w:r w:rsidRPr="36611892" w:rsidR="687D8FDA">
              <w:rPr>
                <w:lang w:val="nl-NL"/>
              </w:rPr>
              <w:t>geeft</w:t>
            </w:r>
            <w:r w:rsidRPr="36611892" w:rsidR="472FCDC7">
              <w:rPr>
                <w:lang w:val="nl-NL"/>
              </w:rPr>
              <w:t xml:space="preserve"> de nodige</w:t>
            </w:r>
            <w:r w:rsidRPr="36611892" w:rsidR="687D8FDA">
              <w:rPr>
                <w:lang w:val="nl-NL"/>
              </w:rPr>
              <w:t xml:space="preserve"> uitleg om</w:t>
            </w:r>
            <w:r w:rsidRPr="36611892" w:rsidR="3D756D21">
              <w:rPr>
                <w:lang w:val="nl-NL"/>
              </w:rPr>
              <w:t xml:space="preserve"> een</w:t>
            </w:r>
            <w:r w:rsidRPr="36611892" w:rsidR="03B5F399">
              <w:rPr>
                <w:lang w:val="nl-NL"/>
              </w:rPr>
              <w:t xml:space="preserve"> </w:t>
            </w:r>
            <w:r w:rsidRPr="36611892" w:rsidR="01C2C36A">
              <w:rPr>
                <w:lang w:val="nl-NL"/>
              </w:rPr>
              <w:t xml:space="preserve">deel van een </w:t>
            </w:r>
            <w:r w:rsidRPr="36611892" w:rsidR="3D756D21">
              <w:rPr>
                <w:lang w:val="nl-NL"/>
              </w:rPr>
              <w:t xml:space="preserve">prototype </w:t>
            </w:r>
            <w:r w:rsidRPr="36611892" w:rsidR="2D4C33A0">
              <w:rPr>
                <w:lang w:val="nl-NL"/>
              </w:rPr>
              <w:t xml:space="preserve">te laten </w:t>
            </w:r>
            <w:r w:rsidRPr="36611892" w:rsidR="3D756D21">
              <w:rPr>
                <w:lang w:val="nl-NL"/>
              </w:rPr>
              <w:t>uitwerken</w:t>
            </w:r>
            <w:r w:rsidRPr="36611892" w:rsidR="4AF209C0">
              <w:rPr>
                <w:lang w:val="nl-NL"/>
              </w:rPr>
              <w:t>.</w:t>
            </w:r>
          </w:p>
        </w:tc>
        <w:tc>
          <w:tcPr>
            <w:tcW w:w="1977" w:type="dxa"/>
            <w:tcMar/>
          </w:tcPr>
          <w:p w:rsidRPr="00477DF9" w:rsidR="00395FCC" w:rsidP="00395FCC" w:rsidRDefault="03B5F399" w14:paraId="4C7CC16A" w14:textId="4725D4AB">
            <w:pPr>
              <w:rPr>
                <w:lang w:val="nl-NL"/>
              </w:rPr>
            </w:pPr>
            <w:r w:rsidRPr="36611892">
              <w:rPr>
                <w:lang w:val="nl-NL"/>
              </w:rPr>
              <w:t>LPD 9</w:t>
            </w:r>
          </w:p>
        </w:tc>
      </w:tr>
      <w:tr w:rsidR="00395FCC" w:rsidTr="648CF982" w14:paraId="318F4A10" w14:textId="77777777">
        <w:tc>
          <w:tcPr>
            <w:tcW w:w="7083" w:type="dxa"/>
            <w:tcMar/>
          </w:tcPr>
          <w:p w:rsidRPr="0021640B" w:rsidR="00395FCC" w:rsidP="00395FCC" w:rsidRDefault="00646EBF" w14:paraId="2B61A78A" w14:textId="1D6119B1">
            <w:pPr>
              <w:rPr>
                <w:lang w:val="nl-NL"/>
              </w:rPr>
            </w:pPr>
            <w:r>
              <w:rPr>
                <w:lang w:val="nl-NL"/>
              </w:rPr>
              <w:t xml:space="preserve">De leerling bespreekt </w:t>
            </w:r>
            <w:r w:rsidR="00416EAD">
              <w:rPr>
                <w:lang w:val="nl-NL"/>
              </w:rPr>
              <w:t>de belijning,</w:t>
            </w:r>
            <w:r w:rsidR="00D32D9E">
              <w:rPr>
                <w:lang w:val="nl-NL"/>
              </w:rPr>
              <w:t xml:space="preserve"> model en eventuele pasfouten van </w:t>
            </w:r>
            <w:r>
              <w:rPr>
                <w:lang w:val="nl-NL"/>
              </w:rPr>
              <w:t>een prototype</w:t>
            </w:r>
            <w:r w:rsidR="002E5954">
              <w:rPr>
                <w:lang w:val="nl-NL"/>
              </w:rPr>
              <w:t>.</w:t>
            </w:r>
          </w:p>
        </w:tc>
        <w:tc>
          <w:tcPr>
            <w:tcW w:w="1977" w:type="dxa"/>
            <w:tcMar/>
          </w:tcPr>
          <w:p w:rsidR="00395FCC" w:rsidP="00395FCC" w:rsidRDefault="002E5954" w14:paraId="5C65342B" w14:textId="2679E2A4">
            <w:pPr>
              <w:rPr>
                <w:lang w:val="nl-NL"/>
              </w:rPr>
            </w:pPr>
            <w:r>
              <w:rPr>
                <w:lang w:val="nl-NL"/>
              </w:rPr>
              <w:t>LPD 10</w:t>
            </w:r>
          </w:p>
        </w:tc>
      </w:tr>
      <w:tr w:rsidR="00395FCC" w:rsidTr="648CF982" w14:paraId="4231C6EF" w14:textId="77777777">
        <w:tc>
          <w:tcPr>
            <w:tcW w:w="7083" w:type="dxa"/>
            <w:tcMar/>
          </w:tcPr>
          <w:p w:rsidRPr="0021640B" w:rsidR="00395FCC" w:rsidP="00395FCC" w:rsidRDefault="002E5954" w14:paraId="00474D49" w14:textId="0B586000">
            <w:pPr>
              <w:rPr>
                <w:lang w:val="nl-NL"/>
              </w:rPr>
            </w:pPr>
            <w:r>
              <w:rPr>
                <w:lang w:val="nl-NL"/>
              </w:rPr>
              <w:t>De leerling</w:t>
            </w:r>
            <w:r w:rsidR="00D32D9E">
              <w:rPr>
                <w:lang w:val="nl-NL"/>
              </w:rPr>
              <w:t xml:space="preserve"> bespreekt de afwerkingstechnieken en materiale</w:t>
            </w:r>
            <w:r w:rsidR="00CA3168">
              <w:rPr>
                <w:lang w:val="nl-NL"/>
              </w:rPr>
              <w:t>n</w:t>
            </w:r>
            <w:r w:rsidR="00D32D9E">
              <w:rPr>
                <w:lang w:val="nl-NL"/>
              </w:rPr>
              <w:t xml:space="preserve"> in functie van </w:t>
            </w:r>
            <w:r w:rsidR="00CA3168">
              <w:rPr>
                <w:lang w:val="nl-NL"/>
              </w:rPr>
              <w:t>prijs en kwaliteit.</w:t>
            </w:r>
          </w:p>
        </w:tc>
        <w:tc>
          <w:tcPr>
            <w:tcW w:w="1977" w:type="dxa"/>
            <w:tcMar/>
          </w:tcPr>
          <w:p w:rsidR="00395FCC" w:rsidP="00395FCC" w:rsidRDefault="00CA3168" w14:paraId="4A6C9235" w14:textId="59F7C8CC">
            <w:pPr>
              <w:rPr>
                <w:lang w:val="nl-NL"/>
              </w:rPr>
            </w:pPr>
            <w:r>
              <w:rPr>
                <w:lang w:val="nl-NL"/>
              </w:rPr>
              <w:t>LPD 10</w:t>
            </w:r>
          </w:p>
        </w:tc>
      </w:tr>
      <w:tr w:rsidR="00CA3168" w:rsidTr="648CF982" w14:paraId="6B750911" w14:textId="77777777">
        <w:tc>
          <w:tcPr>
            <w:tcW w:w="7083" w:type="dxa"/>
            <w:tcMar/>
          </w:tcPr>
          <w:p w:rsidR="00CA3168" w:rsidP="00395FCC" w:rsidRDefault="00BC458A" w14:paraId="6D6D98ED" w14:textId="7A58F9A4">
            <w:pPr>
              <w:rPr>
                <w:lang w:val="nl-NL"/>
              </w:rPr>
            </w:pPr>
            <w:r>
              <w:rPr>
                <w:lang w:val="nl-NL"/>
              </w:rPr>
              <w:t>De leerling gradeert een model of alle bijkomende maten met CAD-software.</w:t>
            </w:r>
          </w:p>
        </w:tc>
        <w:tc>
          <w:tcPr>
            <w:tcW w:w="1977" w:type="dxa"/>
            <w:tcMar/>
          </w:tcPr>
          <w:p w:rsidR="00CA3168" w:rsidP="00395FCC" w:rsidRDefault="00BC458A" w14:paraId="2090BB7A" w14:textId="5BBDE257">
            <w:pPr>
              <w:rPr>
                <w:lang w:val="nl-NL"/>
              </w:rPr>
            </w:pPr>
            <w:r>
              <w:rPr>
                <w:lang w:val="nl-NL"/>
              </w:rPr>
              <w:t>LPD 11</w:t>
            </w:r>
          </w:p>
        </w:tc>
      </w:tr>
      <w:tr w:rsidR="0054302F" w:rsidTr="648CF982" w14:paraId="0974F72E" w14:textId="77777777">
        <w:tc>
          <w:tcPr>
            <w:tcW w:w="7083" w:type="dxa"/>
            <w:tcMar/>
          </w:tcPr>
          <w:p w:rsidR="0054302F" w:rsidP="00395FCC" w:rsidRDefault="00F32F02" w14:paraId="40B0C529" w14:textId="76798F46">
            <w:pPr>
              <w:rPr>
                <w:lang w:val="nl-NL"/>
              </w:rPr>
            </w:pPr>
            <w:r>
              <w:rPr>
                <w:lang w:val="nl-NL"/>
              </w:rPr>
              <w:t xml:space="preserve">De leerling </w:t>
            </w:r>
            <w:r w:rsidR="000F63E4">
              <w:rPr>
                <w:lang w:val="nl-NL"/>
              </w:rPr>
              <w:t>controleert assemblagepunten, codes en snijrichting in functie van een productieklaar patroon.</w:t>
            </w:r>
          </w:p>
        </w:tc>
        <w:tc>
          <w:tcPr>
            <w:tcW w:w="1977" w:type="dxa"/>
            <w:tcMar/>
          </w:tcPr>
          <w:p w:rsidR="0054302F" w:rsidP="00395FCC" w:rsidRDefault="000F63E4" w14:paraId="58888C23" w14:textId="281C2CFF">
            <w:pPr>
              <w:rPr>
                <w:lang w:val="nl-NL"/>
              </w:rPr>
            </w:pPr>
            <w:r>
              <w:rPr>
                <w:lang w:val="nl-NL"/>
              </w:rPr>
              <w:t>LPD 12</w:t>
            </w:r>
          </w:p>
        </w:tc>
      </w:tr>
      <w:tr w:rsidR="0054302F" w:rsidTr="648CF982" w14:paraId="2EBCAA10" w14:textId="77777777">
        <w:tc>
          <w:tcPr>
            <w:tcW w:w="7083" w:type="dxa"/>
            <w:tcMar/>
          </w:tcPr>
          <w:p w:rsidR="0054302F" w:rsidP="00395FCC" w:rsidRDefault="008D3DCA" w14:paraId="10FDE979" w14:textId="4E035709">
            <w:pPr>
              <w:rPr>
                <w:lang w:val="nl-NL"/>
              </w:rPr>
            </w:pPr>
            <w:r>
              <w:rPr>
                <w:lang w:val="nl-NL"/>
              </w:rPr>
              <w:t>De leerling maakt een intekening met behulp van CAD-software.</w:t>
            </w:r>
          </w:p>
        </w:tc>
        <w:tc>
          <w:tcPr>
            <w:tcW w:w="1977" w:type="dxa"/>
            <w:tcMar/>
          </w:tcPr>
          <w:p w:rsidR="0054302F" w:rsidP="00395FCC" w:rsidRDefault="008D3DCA" w14:paraId="77F28A9D" w14:textId="40D98920">
            <w:pPr>
              <w:rPr>
                <w:lang w:val="nl-NL"/>
              </w:rPr>
            </w:pPr>
            <w:r>
              <w:rPr>
                <w:lang w:val="nl-NL"/>
              </w:rPr>
              <w:t>LPD 13</w:t>
            </w:r>
          </w:p>
        </w:tc>
      </w:tr>
      <w:tr w:rsidR="0054302F" w:rsidTr="648CF982" w14:paraId="5C69FD2F" w14:textId="77777777">
        <w:tc>
          <w:tcPr>
            <w:tcW w:w="7083" w:type="dxa"/>
            <w:tcMar/>
          </w:tcPr>
          <w:p w:rsidR="0054302F" w:rsidP="00395FCC" w:rsidRDefault="00E4623C" w14:paraId="7E2F77CD" w14:textId="6A43D42C">
            <w:pPr>
              <w:rPr>
                <w:lang w:val="nl-NL"/>
              </w:rPr>
            </w:pPr>
            <w:r>
              <w:rPr>
                <w:lang w:val="nl-NL"/>
              </w:rPr>
              <w:t xml:space="preserve">De leerling werkt een instructiefiche of een technisch dossier kwaliteitsvol </w:t>
            </w:r>
            <w:r w:rsidR="006636AB">
              <w:rPr>
                <w:lang w:val="nl-NL"/>
              </w:rPr>
              <w:t>verder uit.</w:t>
            </w:r>
          </w:p>
        </w:tc>
        <w:tc>
          <w:tcPr>
            <w:tcW w:w="1977" w:type="dxa"/>
            <w:tcMar/>
          </w:tcPr>
          <w:p w:rsidR="0054302F" w:rsidP="00395FCC" w:rsidRDefault="006636AB" w14:paraId="7E13E5F6" w14:textId="26A796A1">
            <w:pPr>
              <w:rPr>
                <w:lang w:val="nl-NL"/>
              </w:rPr>
            </w:pPr>
            <w:r>
              <w:rPr>
                <w:lang w:val="nl-NL"/>
              </w:rPr>
              <w:t>LPD 14</w:t>
            </w:r>
          </w:p>
        </w:tc>
      </w:tr>
      <w:tr w:rsidR="0054302F" w:rsidTr="648CF982" w14:paraId="3171BF1E" w14:textId="77777777">
        <w:tc>
          <w:tcPr>
            <w:tcW w:w="7083" w:type="dxa"/>
            <w:tcMar/>
          </w:tcPr>
          <w:p w:rsidR="0054302F" w:rsidP="00395FCC" w:rsidRDefault="006636AB" w14:paraId="4B154F4D" w14:textId="37B1A732">
            <w:pPr>
              <w:rPr>
                <w:lang w:val="nl-NL"/>
              </w:rPr>
            </w:pPr>
            <w:r>
              <w:rPr>
                <w:lang w:val="nl-NL"/>
              </w:rPr>
              <w:t>De leerling werkt een Bill of materials uit</w:t>
            </w:r>
            <w:r w:rsidR="00CE01E7">
              <w:rPr>
                <w:lang w:val="nl-NL"/>
              </w:rPr>
              <w:t>.</w:t>
            </w:r>
          </w:p>
        </w:tc>
        <w:tc>
          <w:tcPr>
            <w:tcW w:w="1977" w:type="dxa"/>
            <w:tcMar/>
          </w:tcPr>
          <w:p w:rsidR="0054302F" w:rsidP="00395FCC" w:rsidRDefault="00CE01E7" w14:paraId="0B901491" w14:textId="066C02C7">
            <w:pPr>
              <w:rPr>
                <w:lang w:val="nl-NL"/>
              </w:rPr>
            </w:pPr>
            <w:r>
              <w:rPr>
                <w:lang w:val="nl-NL"/>
              </w:rPr>
              <w:t>LPD 14</w:t>
            </w:r>
          </w:p>
        </w:tc>
      </w:tr>
      <w:tr w:rsidR="0054302F" w:rsidTr="648CF982" w14:paraId="699C91B4" w14:textId="77777777">
        <w:tc>
          <w:tcPr>
            <w:tcW w:w="7083" w:type="dxa"/>
            <w:tcMar/>
          </w:tcPr>
          <w:p w:rsidR="0054302F" w:rsidP="00395FCC" w:rsidRDefault="00CE01E7" w14:paraId="054B6198" w14:textId="1C350145">
            <w:pPr>
              <w:rPr>
                <w:lang w:val="nl-NL"/>
              </w:rPr>
            </w:pPr>
            <w:r>
              <w:rPr>
                <w:lang w:val="nl-NL"/>
              </w:rPr>
              <w:t xml:space="preserve">De leerling archiveert patronen en technische documenten volgens </w:t>
            </w:r>
            <w:r w:rsidR="00337469">
              <w:rPr>
                <w:lang w:val="nl-NL"/>
              </w:rPr>
              <w:t>de bedrijfsprocedures.</w:t>
            </w:r>
          </w:p>
        </w:tc>
        <w:tc>
          <w:tcPr>
            <w:tcW w:w="1977" w:type="dxa"/>
            <w:tcMar/>
          </w:tcPr>
          <w:p w:rsidR="0054302F" w:rsidP="00395FCC" w:rsidRDefault="00337469" w14:paraId="37EBBC1E" w14:textId="5AEF20E1">
            <w:pPr>
              <w:rPr>
                <w:lang w:val="nl-NL"/>
              </w:rPr>
            </w:pPr>
            <w:r>
              <w:rPr>
                <w:lang w:val="nl-NL"/>
              </w:rPr>
              <w:t>LPD 15</w:t>
            </w:r>
          </w:p>
        </w:tc>
      </w:tr>
      <w:tr w:rsidR="0054302F" w:rsidTr="648CF982" w14:paraId="4C5AE1BE" w14:textId="77777777">
        <w:tc>
          <w:tcPr>
            <w:tcW w:w="7083" w:type="dxa"/>
            <w:tcMar/>
          </w:tcPr>
          <w:p w:rsidR="0054302F" w:rsidP="00395FCC" w:rsidRDefault="00784D26" w14:paraId="24FF87CA" w14:textId="4E0D2E59">
            <w:pPr>
              <w:rPr>
                <w:lang w:val="nl-NL"/>
              </w:rPr>
            </w:pPr>
            <w:r>
              <w:rPr>
                <w:lang w:val="nl-NL"/>
              </w:rPr>
              <w:t xml:space="preserve">De leerling </w:t>
            </w:r>
            <w:r w:rsidR="0018226F">
              <w:rPr>
                <w:lang w:val="nl-NL"/>
              </w:rPr>
              <w:t>verdiept zich in de trends die relevant zijn voor het stagebedrijf.</w:t>
            </w:r>
          </w:p>
        </w:tc>
        <w:tc>
          <w:tcPr>
            <w:tcW w:w="1977" w:type="dxa"/>
            <w:tcMar/>
          </w:tcPr>
          <w:p w:rsidR="0054302F" w:rsidP="00395FCC" w:rsidRDefault="0018226F" w14:paraId="7A092845" w14:textId="30DB71D1">
            <w:pPr>
              <w:rPr>
                <w:lang w:val="nl-NL"/>
              </w:rPr>
            </w:pPr>
            <w:r>
              <w:rPr>
                <w:lang w:val="nl-NL"/>
              </w:rPr>
              <w:t>K</w:t>
            </w:r>
            <w:r w:rsidR="00E0346A">
              <w:rPr>
                <w:lang w:val="nl-NL"/>
              </w:rPr>
              <w:t xml:space="preserve"> </w:t>
            </w:r>
            <w:r>
              <w:rPr>
                <w:lang w:val="nl-NL"/>
              </w:rPr>
              <w:t>2</w:t>
            </w:r>
          </w:p>
        </w:tc>
      </w:tr>
      <w:tr w:rsidR="0054302F" w:rsidTr="648CF982" w14:paraId="6487F3CC" w14:textId="77777777">
        <w:tc>
          <w:tcPr>
            <w:tcW w:w="7083" w:type="dxa"/>
            <w:tcMar/>
          </w:tcPr>
          <w:p w:rsidR="0054302F" w:rsidP="00395FCC" w:rsidRDefault="0018226F" w14:paraId="0116D6A5" w14:textId="153585D7">
            <w:pPr>
              <w:rPr>
                <w:lang w:val="nl-NL"/>
              </w:rPr>
            </w:pPr>
            <w:r>
              <w:rPr>
                <w:lang w:val="nl-NL"/>
              </w:rPr>
              <w:t xml:space="preserve">De leerling </w:t>
            </w:r>
            <w:r w:rsidR="00893FCC">
              <w:rPr>
                <w:lang w:val="nl-NL"/>
              </w:rPr>
              <w:t>verzamelt ideeën voor een ontwerp in functie van een opdracht.</w:t>
            </w:r>
          </w:p>
        </w:tc>
        <w:tc>
          <w:tcPr>
            <w:tcW w:w="1977" w:type="dxa"/>
            <w:tcMar/>
          </w:tcPr>
          <w:p w:rsidR="0054302F" w:rsidP="00395FCC" w:rsidRDefault="00893FCC" w14:paraId="64351C34" w14:textId="2FDF9ECA">
            <w:pPr>
              <w:rPr>
                <w:lang w:val="nl-NL"/>
              </w:rPr>
            </w:pPr>
            <w:r>
              <w:rPr>
                <w:lang w:val="nl-NL"/>
              </w:rPr>
              <w:t>K</w:t>
            </w:r>
            <w:r w:rsidR="00E0346A">
              <w:rPr>
                <w:lang w:val="nl-NL"/>
              </w:rPr>
              <w:t xml:space="preserve"> </w:t>
            </w:r>
            <w:r>
              <w:rPr>
                <w:lang w:val="nl-NL"/>
              </w:rPr>
              <w:t>3</w:t>
            </w:r>
          </w:p>
        </w:tc>
      </w:tr>
      <w:tr w:rsidR="0054302F" w:rsidTr="648CF982" w14:paraId="578E8DCC" w14:textId="77777777">
        <w:tc>
          <w:tcPr>
            <w:tcW w:w="7083" w:type="dxa"/>
            <w:tcMar/>
          </w:tcPr>
          <w:p w:rsidR="0054302F" w:rsidP="00395FCC" w:rsidRDefault="00662911" w14:paraId="259F4F6C" w14:textId="22417885">
            <w:pPr>
              <w:rPr>
                <w:lang w:val="nl-NL"/>
              </w:rPr>
            </w:pPr>
            <w:r>
              <w:rPr>
                <w:lang w:val="nl-NL"/>
              </w:rPr>
              <w:t xml:space="preserve">De leerling onderzoekt materialen of technieken </w:t>
            </w:r>
            <w:r w:rsidR="000371D7">
              <w:rPr>
                <w:lang w:val="nl-NL"/>
              </w:rPr>
              <w:t xml:space="preserve">in functie van </w:t>
            </w:r>
            <w:r>
              <w:rPr>
                <w:lang w:val="nl-NL"/>
              </w:rPr>
              <w:t xml:space="preserve">een </w:t>
            </w:r>
            <w:r w:rsidR="000371D7">
              <w:rPr>
                <w:lang w:val="nl-NL"/>
              </w:rPr>
              <w:t>ontwerp</w:t>
            </w:r>
            <w:r>
              <w:rPr>
                <w:lang w:val="nl-NL"/>
              </w:rPr>
              <w:t>.</w:t>
            </w:r>
          </w:p>
        </w:tc>
        <w:tc>
          <w:tcPr>
            <w:tcW w:w="1977" w:type="dxa"/>
            <w:tcMar/>
          </w:tcPr>
          <w:p w:rsidR="0054302F" w:rsidP="00395FCC" w:rsidRDefault="000371D7" w14:paraId="6BB69C14" w14:textId="33AA7ABE">
            <w:pPr>
              <w:rPr>
                <w:lang w:val="nl-NL"/>
              </w:rPr>
            </w:pPr>
            <w:r>
              <w:rPr>
                <w:lang w:val="nl-NL"/>
              </w:rPr>
              <w:t>K 4</w:t>
            </w:r>
          </w:p>
        </w:tc>
      </w:tr>
      <w:tr w:rsidR="006C5C6C" w:rsidTr="648CF982" w14:paraId="2C201C3A" w14:textId="77777777">
        <w:tc>
          <w:tcPr>
            <w:tcW w:w="7083" w:type="dxa"/>
            <w:tcMar/>
          </w:tcPr>
          <w:p w:rsidR="006C5C6C" w:rsidP="00395FCC" w:rsidRDefault="00E0346A" w14:paraId="63025DC6" w14:textId="7F8DFE43">
            <w:pPr>
              <w:rPr>
                <w:lang w:val="nl-NL"/>
              </w:rPr>
            </w:pPr>
            <w:r>
              <w:rPr>
                <w:lang w:val="nl-NL"/>
              </w:rPr>
              <w:t xml:space="preserve">De leerling </w:t>
            </w:r>
            <w:r w:rsidR="00861530">
              <w:rPr>
                <w:lang w:val="nl-NL"/>
              </w:rPr>
              <w:t xml:space="preserve">verduidelijkt een ontwerptekening met detailgegevens </w:t>
            </w:r>
            <w:r w:rsidR="00FA1AF5">
              <w:rPr>
                <w:lang w:val="nl-NL"/>
              </w:rPr>
              <w:t>zoals tekst, schets, foto, materiaalstaal …</w:t>
            </w:r>
          </w:p>
        </w:tc>
        <w:tc>
          <w:tcPr>
            <w:tcW w:w="1977" w:type="dxa"/>
            <w:tcMar/>
          </w:tcPr>
          <w:p w:rsidR="006C5C6C" w:rsidP="00395FCC" w:rsidRDefault="0094512B" w14:paraId="6CD46B2A" w14:textId="02AE9C98">
            <w:pPr>
              <w:rPr>
                <w:lang w:val="nl-NL"/>
              </w:rPr>
            </w:pPr>
            <w:r>
              <w:rPr>
                <w:lang w:val="nl-NL"/>
              </w:rPr>
              <w:t>K</w:t>
            </w:r>
            <w:r w:rsidR="00784E4F">
              <w:rPr>
                <w:lang w:val="nl-NL"/>
              </w:rPr>
              <w:t xml:space="preserve"> </w:t>
            </w:r>
            <w:r>
              <w:rPr>
                <w:lang w:val="nl-NL"/>
              </w:rPr>
              <w:t>6</w:t>
            </w:r>
          </w:p>
        </w:tc>
      </w:tr>
      <w:tr w:rsidR="006C5C6C" w:rsidTr="648CF982" w14:paraId="73411B64" w14:textId="77777777">
        <w:tc>
          <w:tcPr>
            <w:tcW w:w="7083" w:type="dxa"/>
            <w:tcMar/>
          </w:tcPr>
          <w:p w:rsidR="006C5C6C" w:rsidP="00395FCC" w:rsidRDefault="00DC076E" w14:paraId="56DF2345" w14:textId="40E683A2">
            <w:pPr>
              <w:rPr>
                <w:lang w:val="nl-NL"/>
              </w:rPr>
            </w:pPr>
            <w:r>
              <w:rPr>
                <w:lang w:val="nl-NL"/>
              </w:rPr>
              <w:t>De leerling assisteert bij de presentatie v</w:t>
            </w:r>
            <w:r w:rsidR="00B75F9F">
              <w:rPr>
                <w:lang w:val="nl-NL"/>
              </w:rPr>
              <w:t>an ontwerpen.</w:t>
            </w:r>
          </w:p>
        </w:tc>
        <w:tc>
          <w:tcPr>
            <w:tcW w:w="1977" w:type="dxa"/>
            <w:tcMar/>
          </w:tcPr>
          <w:p w:rsidR="006C5C6C" w:rsidP="00395FCC" w:rsidRDefault="00DC076E" w14:paraId="4958EB21" w14:textId="7FBA311B">
            <w:pPr>
              <w:rPr>
                <w:lang w:val="nl-NL"/>
              </w:rPr>
            </w:pPr>
            <w:r>
              <w:rPr>
                <w:lang w:val="nl-NL"/>
              </w:rPr>
              <w:t>K</w:t>
            </w:r>
            <w:r w:rsidR="00784E4F">
              <w:rPr>
                <w:lang w:val="nl-NL"/>
              </w:rPr>
              <w:t xml:space="preserve"> </w:t>
            </w:r>
            <w:r>
              <w:rPr>
                <w:lang w:val="nl-NL"/>
              </w:rPr>
              <w:t>7</w:t>
            </w:r>
          </w:p>
        </w:tc>
      </w:tr>
    </w:tbl>
    <w:p w:rsidR="005A02EE" w:rsidP="001847F1" w:rsidRDefault="005A02EE" w14:paraId="75F4F25F" w14:textId="77777777"/>
    <w:p w:rsidR="001847F1" w:rsidP="00980063" w:rsidRDefault="00027986" w14:paraId="45C9DC49" w14:textId="0931BFD3">
      <w:pPr>
        <w:pStyle w:val="Opsomming1"/>
        <w:numPr>
          <w:ilvl w:val="0"/>
          <w:numId w:val="0"/>
        </w:numPr>
        <w:ind w:left="357"/>
      </w:pPr>
      <w:r>
        <w:t xml:space="preserve"> </w:t>
      </w:r>
    </w:p>
    <w:sectPr w:rsidR="001847F1" w:rsidSect="00D32709">
      <w:footerReference w:type="even" r:id="rId13"/>
      <w:footerReference w:type="default" r:id="rId14"/>
      <w:footerReference w:type="first" r:id="rId15"/>
      <w:endnotePr>
        <w:numFmt w:val="decimal"/>
      </w:endnotePr>
      <w:pgSz w:w="11906" w:h="16838" w:orient="portrait"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66A" w:rsidP="00542652" w:rsidRDefault="0037566A" w14:paraId="1DFDA42B" w14:textId="77777777">
      <w:r>
        <w:separator/>
      </w:r>
    </w:p>
  </w:endnote>
  <w:endnote w:type="continuationSeparator" w:id="0">
    <w:p w:rsidR="0037566A" w:rsidP="00542652" w:rsidRDefault="0037566A" w14:paraId="73CAF998" w14:textId="77777777">
      <w:r>
        <w:continuationSeparator/>
      </w:r>
    </w:p>
  </w:endnote>
  <w:endnote w:type="continuationNotice" w:id="1">
    <w:p w:rsidR="0037566A" w:rsidRDefault="0037566A" w14:paraId="5137D43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05053" w:rsidR="00742BE1" w:rsidP="00BD17BC" w:rsidRDefault="00742BE1" w14:paraId="22AEEDE5" w14:textId="77777777">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Pr="00CA1BF4" w:rsid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Pr="00CA1BF4" w:rsid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Pr="001847F1" w:rsidR="001847F1">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Pr="001847F1" w:rsidR="001847F1">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56BF7" w:rsidR="00742BE1" w:rsidP="00BD17BC" w:rsidRDefault="00156BF7" w14:paraId="299415C0" w14:textId="5988DC91">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0" behindDoc="1" locked="0" layoutInCell="1" allowOverlap="1" wp14:anchorId="4BB223F8" wp14:editId="0C1AB97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67F6" w:rsidR="00742BE1">
      <w:rPr>
        <w:b/>
        <w:color w:val="404040" w:themeColor="text1" w:themeTint="BF"/>
        <w:sz w:val="18"/>
        <w:szCs w:val="18"/>
      </w:rPr>
      <w:tab/>
    </w:r>
    <w:r w:rsidR="00855F14">
      <w:rPr>
        <w:b/>
        <w:color w:val="404040" w:themeColor="text1" w:themeTint="BF"/>
        <w:sz w:val="18"/>
        <w:szCs w:val="18"/>
      </w:rPr>
      <w:t>VII</w:t>
    </w:r>
    <w:r w:rsidR="002E39E6">
      <w:rPr>
        <w:b/>
        <w:color w:val="404040" w:themeColor="text1" w:themeTint="BF"/>
        <w:sz w:val="18"/>
        <w:szCs w:val="18"/>
      </w:rPr>
      <w:t>-OPK</w:t>
    </w:r>
    <w:r w:rsidR="004155BE">
      <w:rPr>
        <w:b/>
        <w:color w:val="404040" w:themeColor="text1" w:themeTint="BF"/>
        <w:sz w:val="18"/>
        <w:szCs w:val="18"/>
      </w:rPr>
      <w:t xml:space="preserve"> (</w:t>
    </w:r>
    <w:r w:rsidR="002E39E6">
      <w:rPr>
        <w:b/>
        <w:color w:val="404040" w:themeColor="text1" w:themeTint="BF"/>
        <w:sz w:val="18"/>
        <w:szCs w:val="18"/>
      </w:rPr>
      <w:t>januari 2025</w:t>
    </w:r>
    <w:r w:rsidR="004155BE">
      <w:rPr>
        <w:b/>
        <w:color w:val="404040" w:themeColor="text1" w:themeTint="BF"/>
        <w:sz w:val="18"/>
        <w:szCs w:val="18"/>
      </w:rPr>
      <w:t>)</w:t>
    </w:r>
    <w:r w:rsidRPr="002267F6" w:rsidR="00742BE1">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D80" w:rsidRDefault="00520058" w14:paraId="5717560E" w14:textId="7BBDCD25">
    <w:pPr>
      <w:pStyle w:val="Voettekst"/>
    </w:pPr>
    <w:r>
      <w:t>VII- OPK (</w:t>
    </w:r>
    <w:r w:rsidR="00855F14">
      <w:t>januari 2025)</w:t>
    </w:r>
  </w:p>
  <w:p w:rsidRPr="00156BF7" w:rsidR="00742BE1" w:rsidP="00424A70" w:rsidRDefault="00742BE1" w14:paraId="49799FD9" w14:textId="236E3C98">
    <w:pPr>
      <w:pStyle w:val="Voettekst"/>
      <w:tabs>
        <w:tab w:val="clear" w:pos="4536"/>
        <w:tab w:val="clear" w:pos="9072"/>
        <w:tab w:val="right" w:pos="9070"/>
      </w:tabs>
      <w:rPr>
        <w:bCs/>
        <w:color w:val="404040" w:themeColor="text1" w:themeTint="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66A" w:rsidP="00542652" w:rsidRDefault="0037566A" w14:paraId="55E0E225" w14:textId="77777777">
      <w:r>
        <w:separator/>
      </w:r>
    </w:p>
  </w:footnote>
  <w:footnote w:type="continuationSeparator" w:id="0">
    <w:p w:rsidR="0037566A" w:rsidP="00542652" w:rsidRDefault="0037566A" w14:paraId="4082C40F" w14:textId="77777777">
      <w:r>
        <w:continuationSeparator/>
      </w:r>
    </w:p>
    <w:p w:rsidR="0037566A" w:rsidRDefault="0037566A" w14:paraId="73A843C5" w14:textId="77777777"/>
    <w:p w:rsidR="0037566A" w:rsidRDefault="0037566A" w14:paraId="193CD1F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91B"/>
    <w:multiLevelType w:val="hybridMultilevel"/>
    <w:tmpl w:val="A868471C"/>
    <w:lvl w:ilvl="0" w:tplc="9F786552">
      <w:start w:val="1"/>
      <w:numFmt w:val="bullet"/>
      <w:lvlText w:val="‐"/>
      <w:lvlJc w:val="left"/>
      <w:pPr>
        <w:ind w:left="720" w:hanging="360"/>
      </w:pPr>
      <w:rPr>
        <w:rFonts w:hint="default" w:ascii="Calibri" w:hAnsi="Calibri"/>
      </w:rPr>
    </w:lvl>
    <w:lvl w:ilvl="1" w:tplc="FFFFFFFF">
      <w:start w:val="1"/>
      <w:numFmt w:val="bullet"/>
      <w:lvlText w:val="‐"/>
      <w:lvlJc w:val="left"/>
      <w:pPr>
        <w:ind w:left="1440" w:hanging="360"/>
      </w:pPr>
      <w:rPr>
        <w:rFonts w:hint="default" w:ascii="Calibri" w:hAnsi="Calibr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60C7B"/>
    <w:multiLevelType w:val="hybridMultilevel"/>
    <w:tmpl w:val="7B3649D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A221A3"/>
    <w:multiLevelType w:val="hybridMultilevel"/>
    <w:tmpl w:val="3DA69D26"/>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FE4DE6"/>
    <w:multiLevelType w:val="hybridMultilevel"/>
    <w:tmpl w:val="BE94BC08"/>
    <w:lvl w:ilvl="0" w:tplc="901ACE7A">
      <w:start w:val="1"/>
      <w:numFmt w:val="bullet"/>
      <w:lvlText w:val=""/>
      <w:lvlJc w:val="left"/>
      <w:pPr>
        <w:ind w:left="36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6" w15:restartNumberingAfterBreak="0">
    <w:nsid w:val="1A2542FD"/>
    <w:multiLevelType w:val="hybridMultilevel"/>
    <w:tmpl w:val="FE661C0C"/>
    <w:lvl w:ilvl="0" w:tplc="21702C1E">
      <w:start w:val="2"/>
      <w:numFmt w:val="bullet"/>
      <w:lvlText w:val="-"/>
      <w:lvlJc w:val="left"/>
      <w:pPr>
        <w:ind w:left="720" w:hanging="360"/>
      </w:pPr>
      <w:rPr>
        <w:rFonts w:hint="default" w:ascii="Calibri" w:hAnsi="Calibri" w:cs="Calibri" w:eastAsiaTheme="minorHAnsi"/>
      </w:rPr>
    </w:lvl>
    <w:lvl w:ilvl="1" w:tplc="FFFFFFFF">
      <w:start w:val="1"/>
      <w:numFmt w:val="bullet"/>
      <w:lvlText w:val="‐"/>
      <w:lvlJc w:val="left"/>
      <w:pPr>
        <w:ind w:left="1440" w:hanging="360"/>
      </w:pPr>
      <w:rPr>
        <w:rFonts w:hint="default" w:ascii="Calibri" w:hAnsi="Calibr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B443A3"/>
    <w:multiLevelType w:val="hybridMultilevel"/>
    <w:tmpl w:val="09F681A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8" w15:restartNumberingAfterBreak="0">
    <w:nsid w:val="260E25FC"/>
    <w:multiLevelType w:val="hybridMultilevel"/>
    <w:tmpl w:val="54CCA89E"/>
    <w:lvl w:ilvl="0" w:tplc="08130001">
      <w:start w:val="1"/>
      <w:numFmt w:val="bullet"/>
      <w:lvlText w:val=""/>
      <w:lvlJc w:val="left"/>
      <w:pPr>
        <w:ind w:left="720" w:hanging="360"/>
      </w:pPr>
      <w:rPr>
        <w:rFonts w:hint="default" w:ascii="Symbol" w:hAnsi="Symbol"/>
      </w:rPr>
    </w:lvl>
    <w:lvl w:ilvl="1" w:tplc="9B20BA3E">
      <w:numFmt w:val="bullet"/>
      <w:lvlText w:val="-"/>
      <w:lvlJc w:val="left"/>
      <w:pPr>
        <w:ind w:left="1785" w:hanging="705"/>
      </w:pPr>
      <w:rPr>
        <w:rFonts w:hint="default" w:ascii="Trebuchet MS" w:hAnsi="Trebuchet MS" w:eastAsiaTheme="minorHAnsi" w:cstheme="minorBidi"/>
      </w:rPr>
    </w:lvl>
    <w:lvl w:ilvl="2" w:tplc="08130005">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9" w15:restartNumberingAfterBreak="0">
    <w:nsid w:val="2BAE7A6D"/>
    <w:multiLevelType w:val="hybridMultilevel"/>
    <w:tmpl w:val="168EA2FC"/>
    <w:lvl w:ilvl="0" w:tplc="9F786552">
      <w:start w:val="1"/>
      <w:numFmt w:val="bullet"/>
      <w:lvlText w:val="‐"/>
      <w:lvlJc w:val="left"/>
      <w:pPr>
        <w:ind w:left="720" w:hanging="360"/>
      </w:pPr>
      <w:rPr>
        <w:rFonts w:hint="default" w:ascii="Calibri" w:hAnsi="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0" w15:restartNumberingAfterBreak="0">
    <w:nsid w:val="2F6C6F69"/>
    <w:multiLevelType w:val="hybridMultilevel"/>
    <w:tmpl w:val="BD9CA86A"/>
    <w:lvl w:ilvl="0" w:tplc="5B0C6CE6">
      <w:start w:val="1"/>
      <w:numFmt w:val="bullet"/>
      <w:pStyle w:val="Opsomming1"/>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1" w15:restartNumberingAfterBreak="0">
    <w:nsid w:val="317C1E34"/>
    <w:multiLevelType w:val="hybridMultilevel"/>
    <w:tmpl w:val="89A63AD0"/>
    <w:lvl w:ilvl="0" w:tplc="BB24D23A">
      <w:numFmt w:val="bullet"/>
      <w:lvlText w:val="-"/>
      <w:lvlJc w:val="left"/>
      <w:pPr>
        <w:ind w:left="720" w:hanging="360"/>
      </w:pPr>
      <w:rPr>
        <w:rFonts w:hint="default" w:ascii="Trebuchet MS" w:hAnsi="Trebuchet MS" w:eastAsiaTheme="minorHAnsi" w:cstheme="minorBidi"/>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2" w15:restartNumberingAfterBreak="0">
    <w:nsid w:val="38374B64"/>
    <w:multiLevelType w:val="hybridMultilevel"/>
    <w:tmpl w:val="220EF2A8"/>
    <w:lvl w:ilvl="0" w:tplc="9F786552">
      <w:start w:val="1"/>
      <w:numFmt w:val="bullet"/>
      <w:lvlText w:val="‐"/>
      <w:lvlJc w:val="left"/>
      <w:pPr>
        <w:ind w:left="717" w:hanging="360"/>
      </w:pPr>
      <w:rPr>
        <w:rFonts w:hint="default" w:ascii="Calibri" w:hAnsi="Calibri"/>
      </w:rPr>
    </w:lvl>
    <w:lvl w:ilvl="1" w:tplc="08130003" w:tentative="1">
      <w:start w:val="1"/>
      <w:numFmt w:val="bullet"/>
      <w:lvlText w:val="o"/>
      <w:lvlJc w:val="left"/>
      <w:pPr>
        <w:ind w:left="1437" w:hanging="360"/>
      </w:pPr>
      <w:rPr>
        <w:rFonts w:hint="default" w:ascii="Courier New" w:hAnsi="Courier New" w:cs="Courier New"/>
      </w:rPr>
    </w:lvl>
    <w:lvl w:ilvl="2" w:tplc="08130005" w:tentative="1">
      <w:start w:val="1"/>
      <w:numFmt w:val="bullet"/>
      <w:lvlText w:val=""/>
      <w:lvlJc w:val="left"/>
      <w:pPr>
        <w:ind w:left="2157" w:hanging="360"/>
      </w:pPr>
      <w:rPr>
        <w:rFonts w:hint="default" w:ascii="Wingdings" w:hAnsi="Wingdings"/>
      </w:rPr>
    </w:lvl>
    <w:lvl w:ilvl="3" w:tplc="08130001" w:tentative="1">
      <w:start w:val="1"/>
      <w:numFmt w:val="bullet"/>
      <w:lvlText w:val=""/>
      <w:lvlJc w:val="left"/>
      <w:pPr>
        <w:ind w:left="2877" w:hanging="360"/>
      </w:pPr>
      <w:rPr>
        <w:rFonts w:hint="default" w:ascii="Symbol" w:hAnsi="Symbol"/>
      </w:rPr>
    </w:lvl>
    <w:lvl w:ilvl="4" w:tplc="08130003" w:tentative="1">
      <w:start w:val="1"/>
      <w:numFmt w:val="bullet"/>
      <w:lvlText w:val="o"/>
      <w:lvlJc w:val="left"/>
      <w:pPr>
        <w:ind w:left="3597" w:hanging="360"/>
      </w:pPr>
      <w:rPr>
        <w:rFonts w:hint="default" w:ascii="Courier New" w:hAnsi="Courier New" w:cs="Courier New"/>
      </w:rPr>
    </w:lvl>
    <w:lvl w:ilvl="5" w:tplc="08130005" w:tentative="1">
      <w:start w:val="1"/>
      <w:numFmt w:val="bullet"/>
      <w:lvlText w:val=""/>
      <w:lvlJc w:val="left"/>
      <w:pPr>
        <w:ind w:left="4317" w:hanging="360"/>
      </w:pPr>
      <w:rPr>
        <w:rFonts w:hint="default" w:ascii="Wingdings" w:hAnsi="Wingdings"/>
      </w:rPr>
    </w:lvl>
    <w:lvl w:ilvl="6" w:tplc="08130001" w:tentative="1">
      <w:start w:val="1"/>
      <w:numFmt w:val="bullet"/>
      <w:lvlText w:val=""/>
      <w:lvlJc w:val="left"/>
      <w:pPr>
        <w:ind w:left="5037" w:hanging="360"/>
      </w:pPr>
      <w:rPr>
        <w:rFonts w:hint="default" w:ascii="Symbol" w:hAnsi="Symbol"/>
      </w:rPr>
    </w:lvl>
    <w:lvl w:ilvl="7" w:tplc="08130003" w:tentative="1">
      <w:start w:val="1"/>
      <w:numFmt w:val="bullet"/>
      <w:lvlText w:val="o"/>
      <w:lvlJc w:val="left"/>
      <w:pPr>
        <w:ind w:left="5757" w:hanging="360"/>
      </w:pPr>
      <w:rPr>
        <w:rFonts w:hint="default" w:ascii="Courier New" w:hAnsi="Courier New" w:cs="Courier New"/>
      </w:rPr>
    </w:lvl>
    <w:lvl w:ilvl="8" w:tplc="08130005" w:tentative="1">
      <w:start w:val="1"/>
      <w:numFmt w:val="bullet"/>
      <w:lvlText w:val=""/>
      <w:lvlJc w:val="left"/>
      <w:pPr>
        <w:ind w:left="6477" w:hanging="360"/>
      </w:pPr>
      <w:rPr>
        <w:rFonts w:hint="default" w:ascii="Wingdings" w:hAnsi="Wingdings"/>
      </w:rPr>
    </w:lvl>
  </w:abstractNum>
  <w:abstractNum w:abstractNumId="13"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1297D84"/>
    <w:multiLevelType w:val="hybridMultilevel"/>
    <w:tmpl w:val="FCA03150"/>
    <w:lvl w:ilvl="0" w:tplc="9F786552">
      <w:start w:val="1"/>
      <w:numFmt w:val="bullet"/>
      <w:lvlText w:val="‐"/>
      <w:lvlJc w:val="left"/>
      <w:pPr>
        <w:ind w:left="720" w:hanging="360"/>
      </w:pPr>
      <w:rPr>
        <w:rFonts w:hint="default" w:ascii="Calibri" w:hAnsi="Calibri"/>
      </w:rPr>
    </w:lvl>
    <w:lvl w:ilvl="1" w:tplc="FFFFFFFF">
      <w:start w:val="1"/>
      <w:numFmt w:val="bullet"/>
      <w:lvlText w:val="‐"/>
      <w:lvlJc w:val="left"/>
      <w:pPr>
        <w:ind w:left="1440" w:hanging="360"/>
      </w:pPr>
      <w:rPr>
        <w:rFonts w:hint="default" w:ascii="Calibri" w:hAnsi="Calibr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DC34FB"/>
    <w:multiLevelType w:val="hybridMultilevel"/>
    <w:tmpl w:val="9A08B1D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hint="default" w:ascii="Calibri" w:hAnsi="Calibr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D15B98"/>
    <w:multiLevelType w:val="hybridMultilevel"/>
    <w:tmpl w:val="9A74D46C"/>
    <w:lvl w:ilvl="0" w:tplc="DAE647CE">
      <w:start w:val="1"/>
      <w:numFmt w:val="bullet"/>
      <w:pStyle w:val="Lijstalinea"/>
      <w:lvlText w:val=""/>
      <w:lvlJc w:val="left"/>
      <w:pPr>
        <w:ind w:left="360" w:hanging="360"/>
      </w:pPr>
      <w:rPr>
        <w:rFonts w:hint="default" w:ascii="Symbol" w:hAnsi="Symbol"/>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17" w15:restartNumberingAfterBreak="0">
    <w:nsid w:val="4BA242E6"/>
    <w:multiLevelType w:val="multilevel"/>
    <w:tmpl w:val="CCF20862"/>
    <w:lvl w:ilvl="0">
      <w:start w:val="1"/>
      <w:numFmt w:val="decimal"/>
      <w:pStyle w:val="Kop1"/>
      <w:lvlText w:val="%1"/>
      <w:lvlJc w:val="left"/>
      <w:pPr>
        <w:ind w:left="737" w:hanging="737"/>
      </w:pPr>
      <w:rPr>
        <w:rFonts w:hint="default" w:ascii="Trebuchet MS" w:hAnsi="Trebuchet MS"/>
        <w:b/>
        <w:i w:val="0"/>
        <w:color w:val="262626" w:themeColor="text1" w:themeTint="D9"/>
        <w:sz w:val="24"/>
      </w:rPr>
    </w:lvl>
    <w:lvl w:ilvl="1">
      <w:start w:val="1"/>
      <w:numFmt w:val="decimal"/>
      <w:pStyle w:val="Kop2"/>
      <w:lvlText w:val="%1.%2"/>
      <w:lvlJc w:val="left"/>
      <w:pPr>
        <w:ind w:left="737" w:hanging="737"/>
      </w:pPr>
      <w:rPr>
        <w:rFonts w:hint="default" w:ascii="Trebuchet MS" w:hAnsi="Trebuchet MS"/>
        <w:b/>
        <w:i w:val="0"/>
        <w:color w:val="262626" w:themeColor="text1" w:themeTint="D9"/>
        <w:sz w:val="20"/>
      </w:rPr>
    </w:lvl>
    <w:lvl w:ilvl="2">
      <w:start w:val="1"/>
      <w:numFmt w:val="decimal"/>
      <w:pStyle w:val="Kop3"/>
      <w:lvlText w:val="%1.%2.%3"/>
      <w:lvlJc w:val="left"/>
      <w:pPr>
        <w:ind w:left="737" w:hanging="737"/>
      </w:pPr>
      <w:rPr>
        <w:rFonts w:hint="default" w:ascii="Trebuchet MS" w:hAnsi="Trebuchet MS"/>
        <w:b w:val="0"/>
        <w:i/>
        <w:color w:val="262626" w:themeColor="text1" w:themeTint="D9"/>
        <w:sz w:val="20"/>
      </w:rPr>
    </w:lvl>
    <w:lvl w:ilvl="3">
      <w:start w:val="1"/>
      <w:numFmt w:val="decimal"/>
      <w:pStyle w:val="Kop4"/>
      <w:lvlText w:val="%1.%2.%3.%4"/>
      <w:lvlJc w:val="left"/>
      <w:pPr>
        <w:ind w:left="737" w:hanging="737"/>
      </w:pPr>
      <w:rPr>
        <w:rFonts w:hint="default" w:ascii="Trebuchet MS" w:hAnsi="Trebuchet MS"/>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8" w15:restartNumberingAfterBreak="0">
    <w:nsid w:val="5A065299"/>
    <w:multiLevelType w:val="hybridMultilevel"/>
    <w:tmpl w:val="1FEE2D4A"/>
    <w:lvl w:ilvl="0" w:tplc="9F786552">
      <w:start w:val="1"/>
      <w:numFmt w:val="bullet"/>
      <w:lvlText w:val="‐"/>
      <w:lvlJc w:val="left"/>
      <w:pPr>
        <w:ind w:left="720" w:hanging="360"/>
      </w:pPr>
      <w:rPr>
        <w:rFonts w:hint="default" w:ascii="Calibri" w:hAnsi="Calibri"/>
      </w:rPr>
    </w:lvl>
    <w:lvl w:ilvl="1" w:tplc="FFFFFFFF">
      <w:start w:val="1"/>
      <w:numFmt w:val="bullet"/>
      <w:lvlText w:val="‐"/>
      <w:lvlJc w:val="left"/>
      <w:pPr>
        <w:ind w:left="1440" w:hanging="360"/>
      </w:pPr>
      <w:rPr>
        <w:rFonts w:hint="default" w:ascii="Calibri" w:hAnsi="Calibr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6E2423"/>
    <w:multiLevelType w:val="hybridMultilevel"/>
    <w:tmpl w:val="9A08B1D8"/>
    <w:lvl w:ilvl="0" w:tplc="0813000F">
      <w:start w:val="1"/>
      <w:numFmt w:val="decimal"/>
      <w:lvlText w:val="%1."/>
      <w:lvlJc w:val="left"/>
      <w:pPr>
        <w:ind w:left="720" w:hanging="360"/>
      </w:pPr>
      <w:rPr>
        <w:rFonts w:hint="default"/>
      </w:rPr>
    </w:lvl>
    <w:lvl w:ilvl="1" w:tplc="9F786552">
      <w:start w:val="1"/>
      <w:numFmt w:val="bullet"/>
      <w:lvlText w:val="‐"/>
      <w:lvlJc w:val="left"/>
      <w:pPr>
        <w:ind w:left="1440" w:hanging="360"/>
      </w:pPr>
      <w:rPr>
        <w:rFonts w:hint="default" w:ascii="Calibri" w:hAnsi="Calibri"/>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DD56C95"/>
    <w:multiLevelType w:val="hybridMultilevel"/>
    <w:tmpl w:val="D2AEDD32"/>
    <w:lvl w:ilvl="0" w:tplc="9F786552">
      <w:start w:val="1"/>
      <w:numFmt w:val="bullet"/>
      <w:lvlText w:val="‐"/>
      <w:lvlJc w:val="left"/>
      <w:pPr>
        <w:ind w:left="717" w:hanging="360"/>
      </w:pPr>
      <w:rPr>
        <w:rFonts w:hint="default" w:ascii="Calibri" w:hAnsi="Calibri"/>
      </w:rPr>
    </w:lvl>
    <w:lvl w:ilvl="1" w:tplc="08130003" w:tentative="1">
      <w:start w:val="1"/>
      <w:numFmt w:val="bullet"/>
      <w:lvlText w:val="o"/>
      <w:lvlJc w:val="left"/>
      <w:pPr>
        <w:ind w:left="1437" w:hanging="360"/>
      </w:pPr>
      <w:rPr>
        <w:rFonts w:hint="default" w:ascii="Courier New" w:hAnsi="Courier New" w:cs="Courier New"/>
      </w:rPr>
    </w:lvl>
    <w:lvl w:ilvl="2" w:tplc="08130005" w:tentative="1">
      <w:start w:val="1"/>
      <w:numFmt w:val="bullet"/>
      <w:lvlText w:val=""/>
      <w:lvlJc w:val="left"/>
      <w:pPr>
        <w:ind w:left="2157" w:hanging="360"/>
      </w:pPr>
      <w:rPr>
        <w:rFonts w:hint="default" w:ascii="Wingdings" w:hAnsi="Wingdings"/>
      </w:rPr>
    </w:lvl>
    <w:lvl w:ilvl="3" w:tplc="08130001" w:tentative="1">
      <w:start w:val="1"/>
      <w:numFmt w:val="bullet"/>
      <w:lvlText w:val=""/>
      <w:lvlJc w:val="left"/>
      <w:pPr>
        <w:ind w:left="2877" w:hanging="360"/>
      </w:pPr>
      <w:rPr>
        <w:rFonts w:hint="default" w:ascii="Symbol" w:hAnsi="Symbol"/>
      </w:rPr>
    </w:lvl>
    <w:lvl w:ilvl="4" w:tplc="08130003" w:tentative="1">
      <w:start w:val="1"/>
      <w:numFmt w:val="bullet"/>
      <w:lvlText w:val="o"/>
      <w:lvlJc w:val="left"/>
      <w:pPr>
        <w:ind w:left="3597" w:hanging="360"/>
      </w:pPr>
      <w:rPr>
        <w:rFonts w:hint="default" w:ascii="Courier New" w:hAnsi="Courier New" w:cs="Courier New"/>
      </w:rPr>
    </w:lvl>
    <w:lvl w:ilvl="5" w:tplc="08130005" w:tentative="1">
      <w:start w:val="1"/>
      <w:numFmt w:val="bullet"/>
      <w:lvlText w:val=""/>
      <w:lvlJc w:val="left"/>
      <w:pPr>
        <w:ind w:left="4317" w:hanging="360"/>
      </w:pPr>
      <w:rPr>
        <w:rFonts w:hint="default" w:ascii="Wingdings" w:hAnsi="Wingdings"/>
      </w:rPr>
    </w:lvl>
    <w:lvl w:ilvl="6" w:tplc="08130001" w:tentative="1">
      <w:start w:val="1"/>
      <w:numFmt w:val="bullet"/>
      <w:lvlText w:val=""/>
      <w:lvlJc w:val="left"/>
      <w:pPr>
        <w:ind w:left="5037" w:hanging="360"/>
      </w:pPr>
      <w:rPr>
        <w:rFonts w:hint="default" w:ascii="Symbol" w:hAnsi="Symbol"/>
      </w:rPr>
    </w:lvl>
    <w:lvl w:ilvl="7" w:tplc="08130003" w:tentative="1">
      <w:start w:val="1"/>
      <w:numFmt w:val="bullet"/>
      <w:lvlText w:val="o"/>
      <w:lvlJc w:val="left"/>
      <w:pPr>
        <w:ind w:left="5757" w:hanging="360"/>
      </w:pPr>
      <w:rPr>
        <w:rFonts w:hint="default" w:ascii="Courier New" w:hAnsi="Courier New" w:cs="Courier New"/>
      </w:rPr>
    </w:lvl>
    <w:lvl w:ilvl="8" w:tplc="08130005" w:tentative="1">
      <w:start w:val="1"/>
      <w:numFmt w:val="bullet"/>
      <w:lvlText w:val=""/>
      <w:lvlJc w:val="left"/>
      <w:pPr>
        <w:ind w:left="6477" w:hanging="360"/>
      </w:pPr>
      <w:rPr>
        <w:rFonts w:hint="default" w:ascii="Wingdings" w:hAnsi="Wingdings"/>
      </w:rPr>
    </w:lvl>
  </w:abstractNum>
  <w:abstractNum w:abstractNumId="21" w15:restartNumberingAfterBreak="0">
    <w:nsid w:val="62FA6430"/>
    <w:multiLevelType w:val="hybridMultilevel"/>
    <w:tmpl w:val="A6B605A8"/>
    <w:lvl w:ilvl="0" w:tplc="08643FBE">
      <w:start w:val="1"/>
      <w:numFmt w:val="bullet"/>
      <w:pStyle w:val="Opsomming2"/>
      <w:lvlText w:val="o"/>
      <w:lvlJc w:val="left"/>
      <w:pPr>
        <w:ind w:left="720" w:hanging="360"/>
      </w:pPr>
      <w:rPr>
        <w:rFonts w:hint="default" w:ascii="Courier New" w:hAnsi="Courier New" w:cs="Courier New"/>
      </w:rPr>
    </w:lvl>
    <w:lvl w:ilvl="1" w:tplc="08130003" w:tentative="1">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2" w15:restartNumberingAfterBreak="0">
    <w:nsid w:val="63A27938"/>
    <w:multiLevelType w:val="hybridMultilevel"/>
    <w:tmpl w:val="95E03E4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3" w15:restartNumberingAfterBreak="0">
    <w:nsid w:val="681F3881"/>
    <w:multiLevelType w:val="hybridMultilevel"/>
    <w:tmpl w:val="EF66BA6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4" w15:restartNumberingAfterBreak="0">
    <w:nsid w:val="6D9660DA"/>
    <w:multiLevelType w:val="hybridMultilevel"/>
    <w:tmpl w:val="000AFED2"/>
    <w:lvl w:ilvl="0" w:tplc="21702C1E">
      <w:start w:val="2"/>
      <w:numFmt w:val="bullet"/>
      <w:lvlText w:val="-"/>
      <w:lvlJc w:val="left"/>
      <w:pPr>
        <w:ind w:left="717" w:hanging="360"/>
      </w:pPr>
      <w:rPr>
        <w:rFonts w:hint="default" w:ascii="Calibri" w:hAnsi="Calibri" w:cs="Calibri" w:eastAsiaTheme="minorHAnsi"/>
      </w:rPr>
    </w:lvl>
    <w:lvl w:ilvl="1" w:tplc="08130003" w:tentative="1">
      <w:start w:val="1"/>
      <w:numFmt w:val="bullet"/>
      <w:lvlText w:val="o"/>
      <w:lvlJc w:val="left"/>
      <w:pPr>
        <w:ind w:left="1437" w:hanging="360"/>
      </w:pPr>
      <w:rPr>
        <w:rFonts w:hint="default" w:ascii="Courier New" w:hAnsi="Courier New" w:cs="Courier New"/>
      </w:rPr>
    </w:lvl>
    <w:lvl w:ilvl="2" w:tplc="08130005" w:tentative="1">
      <w:start w:val="1"/>
      <w:numFmt w:val="bullet"/>
      <w:lvlText w:val=""/>
      <w:lvlJc w:val="left"/>
      <w:pPr>
        <w:ind w:left="2157" w:hanging="360"/>
      </w:pPr>
      <w:rPr>
        <w:rFonts w:hint="default" w:ascii="Wingdings" w:hAnsi="Wingdings"/>
      </w:rPr>
    </w:lvl>
    <w:lvl w:ilvl="3" w:tplc="08130001" w:tentative="1">
      <w:start w:val="1"/>
      <w:numFmt w:val="bullet"/>
      <w:lvlText w:val=""/>
      <w:lvlJc w:val="left"/>
      <w:pPr>
        <w:ind w:left="2877" w:hanging="360"/>
      </w:pPr>
      <w:rPr>
        <w:rFonts w:hint="default" w:ascii="Symbol" w:hAnsi="Symbol"/>
      </w:rPr>
    </w:lvl>
    <w:lvl w:ilvl="4" w:tplc="08130003" w:tentative="1">
      <w:start w:val="1"/>
      <w:numFmt w:val="bullet"/>
      <w:lvlText w:val="o"/>
      <w:lvlJc w:val="left"/>
      <w:pPr>
        <w:ind w:left="3597" w:hanging="360"/>
      </w:pPr>
      <w:rPr>
        <w:rFonts w:hint="default" w:ascii="Courier New" w:hAnsi="Courier New" w:cs="Courier New"/>
      </w:rPr>
    </w:lvl>
    <w:lvl w:ilvl="5" w:tplc="08130005" w:tentative="1">
      <w:start w:val="1"/>
      <w:numFmt w:val="bullet"/>
      <w:lvlText w:val=""/>
      <w:lvlJc w:val="left"/>
      <w:pPr>
        <w:ind w:left="4317" w:hanging="360"/>
      </w:pPr>
      <w:rPr>
        <w:rFonts w:hint="default" w:ascii="Wingdings" w:hAnsi="Wingdings"/>
      </w:rPr>
    </w:lvl>
    <w:lvl w:ilvl="6" w:tplc="08130001" w:tentative="1">
      <w:start w:val="1"/>
      <w:numFmt w:val="bullet"/>
      <w:lvlText w:val=""/>
      <w:lvlJc w:val="left"/>
      <w:pPr>
        <w:ind w:left="5037" w:hanging="360"/>
      </w:pPr>
      <w:rPr>
        <w:rFonts w:hint="default" w:ascii="Symbol" w:hAnsi="Symbol"/>
      </w:rPr>
    </w:lvl>
    <w:lvl w:ilvl="7" w:tplc="08130003" w:tentative="1">
      <w:start w:val="1"/>
      <w:numFmt w:val="bullet"/>
      <w:lvlText w:val="o"/>
      <w:lvlJc w:val="left"/>
      <w:pPr>
        <w:ind w:left="5757" w:hanging="360"/>
      </w:pPr>
      <w:rPr>
        <w:rFonts w:hint="default" w:ascii="Courier New" w:hAnsi="Courier New" w:cs="Courier New"/>
      </w:rPr>
    </w:lvl>
    <w:lvl w:ilvl="8" w:tplc="08130005" w:tentative="1">
      <w:start w:val="1"/>
      <w:numFmt w:val="bullet"/>
      <w:lvlText w:val=""/>
      <w:lvlJc w:val="left"/>
      <w:pPr>
        <w:ind w:left="6477" w:hanging="360"/>
      </w:pPr>
      <w:rPr>
        <w:rFonts w:hint="default" w:ascii="Wingdings" w:hAnsi="Wingdings"/>
      </w:rPr>
    </w:lvl>
  </w:abstractNum>
  <w:abstractNum w:abstractNumId="25" w15:restartNumberingAfterBreak="0">
    <w:nsid w:val="708C6ACE"/>
    <w:multiLevelType w:val="hybridMultilevel"/>
    <w:tmpl w:val="02DAB912"/>
    <w:lvl w:ilvl="0" w:tplc="3B64CF1C">
      <w:numFmt w:val="bullet"/>
      <w:lvlText w:val="-"/>
      <w:lvlJc w:val="left"/>
      <w:pPr>
        <w:ind w:left="720" w:hanging="360"/>
      </w:pPr>
      <w:rPr>
        <w:rFonts w:hint="default" w:ascii="Calibri" w:hAnsi="Calibri" w:eastAsia="Calibri" w:cs="Calibri"/>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start w:val="1"/>
      <w:numFmt w:val="bullet"/>
      <w:lvlText w:val=""/>
      <w:lvlJc w:val="left"/>
      <w:pPr>
        <w:ind w:left="2880" w:hanging="360"/>
      </w:pPr>
      <w:rPr>
        <w:rFonts w:hint="default" w:ascii="Symbol" w:hAnsi="Symbol"/>
      </w:rPr>
    </w:lvl>
    <w:lvl w:ilvl="4" w:tplc="08130003">
      <w:start w:val="1"/>
      <w:numFmt w:val="bullet"/>
      <w:lvlText w:val="o"/>
      <w:lvlJc w:val="left"/>
      <w:pPr>
        <w:ind w:left="3600" w:hanging="360"/>
      </w:pPr>
      <w:rPr>
        <w:rFonts w:hint="default" w:ascii="Courier New" w:hAnsi="Courier New" w:cs="Courier New"/>
      </w:rPr>
    </w:lvl>
    <w:lvl w:ilvl="5" w:tplc="08130005">
      <w:start w:val="1"/>
      <w:numFmt w:val="bullet"/>
      <w:lvlText w:val=""/>
      <w:lvlJc w:val="left"/>
      <w:pPr>
        <w:ind w:left="4320" w:hanging="360"/>
      </w:pPr>
      <w:rPr>
        <w:rFonts w:hint="default" w:ascii="Wingdings" w:hAnsi="Wingdings"/>
      </w:rPr>
    </w:lvl>
    <w:lvl w:ilvl="6" w:tplc="08130001">
      <w:start w:val="1"/>
      <w:numFmt w:val="bullet"/>
      <w:lvlText w:val=""/>
      <w:lvlJc w:val="left"/>
      <w:pPr>
        <w:ind w:left="5040" w:hanging="360"/>
      </w:pPr>
      <w:rPr>
        <w:rFonts w:hint="default" w:ascii="Symbol" w:hAnsi="Symbol"/>
      </w:rPr>
    </w:lvl>
    <w:lvl w:ilvl="7" w:tplc="08130003">
      <w:start w:val="1"/>
      <w:numFmt w:val="bullet"/>
      <w:lvlText w:val="o"/>
      <w:lvlJc w:val="left"/>
      <w:pPr>
        <w:ind w:left="5760" w:hanging="360"/>
      </w:pPr>
      <w:rPr>
        <w:rFonts w:hint="default" w:ascii="Courier New" w:hAnsi="Courier New" w:cs="Courier New"/>
      </w:rPr>
    </w:lvl>
    <w:lvl w:ilvl="8" w:tplc="08130005">
      <w:start w:val="1"/>
      <w:numFmt w:val="bullet"/>
      <w:lvlText w:val=""/>
      <w:lvlJc w:val="left"/>
      <w:pPr>
        <w:ind w:left="6480" w:hanging="360"/>
      </w:pPr>
      <w:rPr>
        <w:rFonts w:hint="default" w:ascii="Wingdings" w:hAnsi="Wingdings"/>
      </w:rPr>
    </w:lvl>
  </w:abstractNum>
  <w:abstractNum w:abstractNumId="26" w15:restartNumberingAfterBreak="0">
    <w:nsid w:val="717A2FD0"/>
    <w:multiLevelType w:val="hybridMultilevel"/>
    <w:tmpl w:val="DEDC3CE2"/>
    <w:lvl w:ilvl="0" w:tplc="9F786552">
      <w:start w:val="1"/>
      <w:numFmt w:val="bullet"/>
      <w:lvlText w:val="‐"/>
      <w:lvlJc w:val="left"/>
      <w:pPr>
        <w:ind w:left="717" w:hanging="360"/>
      </w:pPr>
      <w:rPr>
        <w:rFonts w:hint="default" w:ascii="Calibri" w:hAnsi="Calibri"/>
      </w:rPr>
    </w:lvl>
    <w:lvl w:ilvl="1" w:tplc="08130003" w:tentative="1">
      <w:start w:val="1"/>
      <w:numFmt w:val="bullet"/>
      <w:lvlText w:val="o"/>
      <w:lvlJc w:val="left"/>
      <w:pPr>
        <w:ind w:left="1437" w:hanging="360"/>
      </w:pPr>
      <w:rPr>
        <w:rFonts w:hint="default" w:ascii="Courier New" w:hAnsi="Courier New" w:cs="Courier New"/>
      </w:rPr>
    </w:lvl>
    <w:lvl w:ilvl="2" w:tplc="08130005" w:tentative="1">
      <w:start w:val="1"/>
      <w:numFmt w:val="bullet"/>
      <w:lvlText w:val=""/>
      <w:lvlJc w:val="left"/>
      <w:pPr>
        <w:ind w:left="2157" w:hanging="360"/>
      </w:pPr>
      <w:rPr>
        <w:rFonts w:hint="default" w:ascii="Wingdings" w:hAnsi="Wingdings"/>
      </w:rPr>
    </w:lvl>
    <w:lvl w:ilvl="3" w:tplc="08130001" w:tentative="1">
      <w:start w:val="1"/>
      <w:numFmt w:val="bullet"/>
      <w:lvlText w:val=""/>
      <w:lvlJc w:val="left"/>
      <w:pPr>
        <w:ind w:left="2877" w:hanging="360"/>
      </w:pPr>
      <w:rPr>
        <w:rFonts w:hint="default" w:ascii="Symbol" w:hAnsi="Symbol"/>
      </w:rPr>
    </w:lvl>
    <w:lvl w:ilvl="4" w:tplc="08130003" w:tentative="1">
      <w:start w:val="1"/>
      <w:numFmt w:val="bullet"/>
      <w:lvlText w:val="o"/>
      <w:lvlJc w:val="left"/>
      <w:pPr>
        <w:ind w:left="3597" w:hanging="360"/>
      </w:pPr>
      <w:rPr>
        <w:rFonts w:hint="default" w:ascii="Courier New" w:hAnsi="Courier New" w:cs="Courier New"/>
      </w:rPr>
    </w:lvl>
    <w:lvl w:ilvl="5" w:tplc="08130005" w:tentative="1">
      <w:start w:val="1"/>
      <w:numFmt w:val="bullet"/>
      <w:lvlText w:val=""/>
      <w:lvlJc w:val="left"/>
      <w:pPr>
        <w:ind w:left="4317" w:hanging="360"/>
      </w:pPr>
      <w:rPr>
        <w:rFonts w:hint="default" w:ascii="Wingdings" w:hAnsi="Wingdings"/>
      </w:rPr>
    </w:lvl>
    <w:lvl w:ilvl="6" w:tplc="08130001" w:tentative="1">
      <w:start w:val="1"/>
      <w:numFmt w:val="bullet"/>
      <w:lvlText w:val=""/>
      <w:lvlJc w:val="left"/>
      <w:pPr>
        <w:ind w:left="5037" w:hanging="360"/>
      </w:pPr>
      <w:rPr>
        <w:rFonts w:hint="default" w:ascii="Symbol" w:hAnsi="Symbol"/>
      </w:rPr>
    </w:lvl>
    <w:lvl w:ilvl="7" w:tplc="08130003" w:tentative="1">
      <w:start w:val="1"/>
      <w:numFmt w:val="bullet"/>
      <w:lvlText w:val="o"/>
      <w:lvlJc w:val="left"/>
      <w:pPr>
        <w:ind w:left="5757" w:hanging="360"/>
      </w:pPr>
      <w:rPr>
        <w:rFonts w:hint="default" w:ascii="Courier New" w:hAnsi="Courier New" w:cs="Courier New"/>
      </w:rPr>
    </w:lvl>
    <w:lvl w:ilvl="8" w:tplc="08130005" w:tentative="1">
      <w:start w:val="1"/>
      <w:numFmt w:val="bullet"/>
      <w:lvlText w:val=""/>
      <w:lvlJc w:val="left"/>
      <w:pPr>
        <w:ind w:left="6477" w:hanging="360"/>
      </w:pPr>
      <w:rPr>
        <w:rFonts w:hint="default" w:ascii="Wingdings" w:hAnsi="Wingdings"/>
      </w:rPr>
    </w:lvl>
  </w:abstractNum>
  <w:abstractNum w:abstractNumId="27" w15:restartNumberingAfterBreak="0">
    <w:nsid w:val="777A48ED"/>
    <w:multiLevelType w:val="hybridMultilevel"/>
    <w:tmpl w:val="C4AA58A6"/>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8" w15:restartNumberingAfterBreak="0">
    <w:nsid w:val="7CE64BDF"/>
    <w:multiLevelType w:val="hybridMultilevel"/>
    <w:tmpl w:val="27B0F7BA"/>
    <w:lvl w:ilvl="0" w:tplc="9F786552">
      <w:start w:val="1"/>
      <w:numFmt w:val="bullet"/>
      <w:lvlText w:val="‐"/>
      <w:lvlJc w:val="left"/>
      <w:pPr>
        <w:ind w:left="720" w:hanging="360"/>
      </w:pPr>
      <w:rPr>
        <w:rFonts w:hint="default" w:ascii="Calibri" w:hAnsi="Calibri"/>
      </w:rPr>
    </w:lvl>
    <w:lvl w:ilvl="1" w:tplc="FFFFFFFF">
      <w:start w:val="1"/>
      <w:numFmt w:val="bullet"/>
      <w:lvlText w:val="‐"/>
      <w:lvlJc w:val="left"/>
      <w:pPr>
        <w:ind w:left="1440" w:hanging="360"/>
      </w:pPr>
      <w:rPr>
        <w:rFonts w:hint="default" w:ascii="Calibri" w:hAnsi="Calibr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531531"/>
    <w:multiLevelType w:val="hybridMultilevel"/>
    <w:tmpl w:val="6A3A9FCA"/>
    <w:lvl w:ilvl="0" w:tplc="9F786552">
      <w:start w:val="1"/>
      <w:numFmt w:val="bullet"/>
      <w:lvlText w:val="‐"/>
      <w:lvlJc w:val="left"/>
      <w:pPr>
        <w:ind w:left="720" w:hanging="360"/>
      </w:pPr>
      <w:rPr>
        <w:rFonts w:hint="default" w:ascii="Calibri" w:hAnsi="Calibri"/>
      </w:rPr>
    </w:lvl>
    <w:lvl w:ilvl="1" w:tplc="FFFFFFFF">
      <w:start w:val="1"/>
      <w:numFmt w:val="bullet"/>
      <w:lvlText w:val="‐"/>
      <w:lvlJc w:val="left"/>
      <w:pPr>
        <w:ind w:left="1440" w:hanging="360"/>
      </w:pPr>
      <w:rPr>
        <w:rFonts w:hint="default" w:ascii="Calibri" w:hAnsi="Calibr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8713209">
    <w:abstractNumId w:val="17"/>
  </w:num>
  <w:num w:numId="2" w16cid:durableId="2085225797">
    <w:abstractNumId w:val="17"/>
  </w:num>
  <w:num w:numId="3" w16cid:durableId="210112520">
    <w:abstractNumId w:val="5"/>
  </w:num>
  <w:num w:numId="4" w16cid:durableId="2146391007">
    <w:abstractNumId w:val="17"/>
    <w:lvlOverride w:ilvl="0">
      <w:lvl w:ilvl="0">
        <w:start w:val="1"/>
        <w:numFmt w:val="decimal"/>
        <w:pStyle w:val="Kop1"/>
        <w:lvlText w:val="%1"/>
        <w:lvlJc w:val="left"/>
        <w:pPr>
          <w:ind w:left="737" w:hanging="737"/>
        </w:pPr>
        <w:rPr>
          <w:rFonts w:hint="default" w:ascii="Trebuchet MS" w:hAnsi="Trebuchet MS"/>
          <w:b/>
          <w:i w:val="0"/>
          <w:color w:val="000000" w:themeColor="text1"/>
          <w:sz w:val="24"/>
        </w:rPr>
      </w:lvl>
    </w:lvlOverride>
    <w:lvlOverride w:ilvl="1">
      <w:lvl w:ilvl="1">
        <w:start w:val="1"/>
        <w:numFmt w:val="decimal"/>
        <w:pStyle w:val="Kop2"/>
        <w:lvlText w:val="%1.%2"/>
        <w:lvlJc w:val="left"/>
        <w:pPr>
          <w:ind w:left="737" w:hanging="737"/>
        </w:pPr>
        <w:rPr>
          <w:rFonts w:hint="default" w:ascii="Trebuchet MS" w:hAnsi="Trebuchet MS"/>
          <w:b/>
          <w:i w:val="0"/>
          <w:color w:val="000000" w:themeColor="text1"/>
          <w:sz w:val="22"/>
        </w:rPr>
      </w:lvl>
    </w:lvlOverride>
    <w:lvlOverride w:ilvl="2">
      <w:lvl w:ilvl="2">
        <w:start w:val="1"/>
        <w:numFmt w:val="decimal"/>
        <w:pStyle w:val="Kop3"/>
        <w:lvlText w:val="%1.%2.%3"/>
        <w:lvlJc w:val="left"/>
        <w:pPr>
          <w:ind w:left="737" w:hanging="737"/>
        </w:pPr>
        <w:rPr>
          <w:rFonts w:hint="default" w:ascii="Trebuchet MS" w:hAnsi="Trebuchet MS"/>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17"/>
  </w:num>
  <w:num w:numId="6" w16cid:durableId="287706536">
    <w:abstractNumId w:val="10"/>
  </w:num>
  <w:num w:numId="7" w16cid:durableId="2057389921">
    <w:abstractNumId w:val="21"/>
  </w:num>
  <w:num w:numId="8" w16cid:durableId="175048375">
    <w:abstractNumId w:val="16"/>
  </w:num>
  <w:num w:numId="9" w16cid:durableId="336887750">
    <w:abstractNumId w:val="27"/>
  </w:num>
  <w:num w:numId="10" w16cid:durableId="1666779299">
    <w:abstractNumId w:val="4"/>
  </w:num>
  <w:num w:numId="11" w16cid:durableId="1219172945">
    <w:abstractNumId w:val="13"/>
  </w:num>
  <w:num w:numId="12" w16cid:durableId="1852329665">
    <w:abstractNumId w:val="23"/>
  </w:num>
  <w:num w:numId="13" w16cid:durableId="1497765492">
    <w:abstractNumId w:val="2"/>
  </w:num>
  <w:num w:numId="14" w16cid:durableId="1416636234">
    <w:abstractNumId w:val="7"/>
  </w:num>
  <w:num w:numId="15" w16cid:durableId="466048750">
    <w:abstractNumId w:val="8"/>
  </w:num>
  <w:num w:numId="16" w16cid:durableId="56705797">
    <w:abstractNumId w:val="19"/>
  </w:num>
  <w:num w:numId="17" w16cid:durableId="885677727">
    <w:abstractNumId w:val="29"/>
  </w:num>
  <w:num w:numId="18" w16cid:durableId="175775647">
    <w:abstractNumId w:val="0"/>
  </w:num>
  <w:num w:numId="19" w16cid:durableId="2031642540">
    <w:abstractNumId w:val="18"/>
  </w:num>
  <w:num w:numId="20" w16cid:durableId="167646649">
    <w:abstractNumId w:val="14"/>
  </w:num>
  <w:num w:numId="21" w16cid:durableId="1620139441">
    <w:abstractNumId w:val="28"/>
  </w:num>
  <w:num w:numId="22" w16cid:durableId="346371553">
    <w:abstractNumId w:val="9"/>
  </w:num>
  <w:num w:numId="23" w16cid:durableId="2041779584">
    <w:abstractNumId w:val="26"/>
  </w:num>
  <w:num w:numId="24" w16cid:durableId="547453434">
    <w:abstractNumId w:val="12"/>
  </w:num>
  <w:num w:numId="25" w16cid:durableId="843856655">
    <w:abstractNumId w:val="20"/>
  </w:num>
  <w:num w:numId="26" w16cid:durableId="744883336">
    <w:abstractNumId w:val="24"/>
  </w:num>
  <w:num w:numId="27" w16cid:durableId="634062507">
    <w:abstractNumId w:val="6"/>
  </w:num>
  <w:num w:numId="28" w16cid:durableId="828524611">
    <w:abstractNumId w:val="15"/>
  </w:num>
  <w:num w:numId="29" w16cid:durableId="2019842540">
    <w:abstractNumId w:val="3"/>
  </w:num>
  <w:num w:numId="30" w16cid:durableId="1571502692">
    <w:abstractNumId w:val="22"/>
  </w:num>
  <w:num w:numId="31" w16cid:durableId="1088042641">
    <w:abstractNumId w:val="1"/>
  </w:num>
  <w:num w:numId="32" w16cid:durableId="884104100">
    <w:abstractNumId w:val="11"/>
  </w:num>
  <w:num w:numId="33" w16cid:durableId="1881283309">
    <w:abstractNumId w:val="2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trackRevisions w:val="true"/>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1"/>
    <w:rsid w:val="00005053"/>
    <w:rsid w:val="00020948"/>
    <w:rsid w:val="0002559F"/>
    <w:rsid w:val="00026893"/>
    <w:rsid w:val="00027986"/>
    <w:rsid w:val="00031F63"/>
    <w:rsid w:val="00034324"/>
    <w:rsid w:val="000371D7"/>
    <w:rsid w:val="00037EFD"/>
    <w:rsid w:val="00045EBA"/>
    <w:rsid w:val="00050125"/>
    <w:rsid w:val="00050D47"/>
    <w:rsid w:val="00051608"/>
    <w:rsid w:val="000643D4"/>
    <w:rsid w:val="000766BF"/>
    <w:rsid w:val="00083111"/>
    <w:rsid w:val="00086D38"/>
    <w:rsid w:val="0008775C"/>
    <w:rsid w:val="00092C7B"/>
    <w:rsid w:val="000A08AD"/>
    <w:rsid w:val="000A380F"/>
    <w:rsid w:val="000A3B6F"/>
    <w:rsid w:val="000B3915"/>
    <w:rsid w:val="000B47EA"/>
    <w:rsid w:val="000B77E8"/>
    <w:rsid w:val="000C4253"/>
    <w:rsid w:val="000C5BA0"/>
    <w:rsid w:val="000C5ED7"/>
    <w:rsid w:val="000C68C2"/>
    <w:rsid w:val="000D5051"/>
    <w:rsid w:val="000E6B20"/>
    <w:rsid w:val="000F63E4"/>
    <w:rsid w:val="00100D80"/>
    <w:rsid w:val="001047F7"/>
    <w:rsid w:val="00105CA3"/>
    <w:rsid w:val="00124E96"/>
    <w:rsid w:val="00125451"/>
    <w:rsid w:val="00127D92"/>
    <w:rsid w:val="001305A9"/>
    <w:rsid w:val="0013353E"/>
    <w:rsid w:val="001539F1"/>
    <w:rsid w:val="00156BF7"/>
    <w:rsid w:val="0016105D"/>
    <w:rsid w:val="001678F4"/>
    <w:rsid w:val="00167FAC"/>
    <w:rsid w:val="00171503"/>
    <w:rsid w:val="001755E4"/>
    <w:rsid w:val="0018226F"/>
    <w:rsid w:val="001847F1"/>
    <w:rsid w:val="00184DC6"/>
    <w:rsid w:val="00184F88"/>
    <w:rsid w:val="00192F4A"/>
    <w:rsid w:val="001932A5"/>
    <w:rsid w:val="00195631"/>
    <w:rsid w:val="00197CC0"/>
    <w:rsid w:val="001A03EA"/>
    <w:rsid w:val="001A1D4C"/>
    <w:rsid w:val="001A5011"/>
    <w:rsid w:val="001B0430"/>
    <w:rsid w:val="001B05D8"/>
    <w:rsid w:val="001B4CC6"/>
    <w:rsid w:val="001B66DD"/>
    <w:rsid w:val="001C0C5E"/>
    <w:rsid w:val="001C2532"/>
    <w:rsid w:val="001C5D0E"/>
    <w:rsid w:val="001C6D7A"/>
    <w:rsid w:val="001E1457"/>
    <w:rsid w:val="001E28E7"/>
    <w:rsid w:val="001E2B0B"/>
    <w:rsid w:val="001E41DD"/>
    <w:rsid w:val="001E7667"/>
    <w:rsid w:val="001F2F53"/>
    <w:rsid w:val="00204E66"/>
    <w:rsid w:val="0020522C"/>
    <w:rsid w:val="0021640B"/>
    <w:rsid w:val="00221D48"/>
    <w:rsid w:val="0022269B"/>
    <w:rsid w:val="0022385B"/>
    <w:rsid w:val="00224F11"/>
    <w:rsid w:val="00225806"/>
    <w:rsid w:val="00227DD3"/>
    <w:rsid w:val="00237820"/>
    <w:rsid w:val="00244327"/>
    <w:rsid w:val="00246DF8"/>
    <w:rsid w:val="00247617"/>
    <w:rsid w:val="00250907"/>
    <w:rsid w:val="0025424A"/>
    <w:rsid w:val="00257664"/>
    <w:rsid w:val="0026274E"/>
    <w:rsid w:val="0026610B"/>
    <w:rsid w:val="002714E4"/>
    <w:rsid w:val="00282BB1"/>
    <w:rsid w:val="00285ADC"/>
    <w:rsid w:val="00286072"/>
    <w:rsid w:val="002862E9"/>
    <w:rsid w:val="00287C15"/>
    <w:rsid w:val="00290079"/>
    <w:rsid w:val="00290BE1"/>
    <w:rsid w:val="00293B90"/>
    <w:rsid w:val="0029463A"/>
    <w:rsid w:val="002A1DEE"/>
    <w:rsid w:val="002A59A7"/>
    <w:rsid w:val="002A6B19"/>
    <w:rsid w:val="002C39AC"/>
    <w:rsid w:val="002C6FD7"/>
    <w:rsid w:val="002D4100"/>
    <w:rsid w:val="002D5628"/>
    <w:rsid w:val="002E25CA"/>
    <w:rsid w:val="002E39E6"/>
    <w:rsid w:val="002E5954"/>
    <w:rsid w:val="00305086"/>
    <w:rsid w:val="00306771"/>
    <w:rsid w:val="0031624F"/>
    <w:rsid w:val="003219ED"/>
    <w:rsid w:val="0032251D"/>
    <w:rsid w:val="00323038"/>
    <w:rsid w:val="0032427B"/>
    <w:rsid w:val="0033112F"/>
    <w:rsid w:val="00337469"/>
    <w:rsid w:val="00342B58"/>
    <w:rsid w:val="0034324A"/>
    <w:rsid w:val="00344488"/>
    <w:rsid w:val="00347DB9"/>
    <w:rsid w:val="00353D1B"/>
    <w:rsid w:val="00355407"/>
    <w:rsid w:val="003556C8"/>
    <w:rsid w:val="003569C5"/>
    <w:rsid w:val="00357454"/>
    <w:rsid w:val="003668CA"/>
    <w:rsid w:val="00366D4E"/>
    <w:rsid w:val="00367480"/>
    <w:rsid w:val="00374E2A"/>
    <w:rsid w:val="0037566A"/>
    <w:rsid w:val="003770F7"/>
    <w:rsid w:val="00377AFC"/>
    <w:rsid w:val="00395FCC"/>
    <w:rsid w:val="003A4627"/>
    <w:rsid w:val="003A7EB5"/>
    <w:rsid w:val="003C3080"/>
    <w:rsid w:val="003C365A"/>
    <w:rsid w:val="003C47B6"/>
    <w:rsid w:val="003C6ADB"/>
    <w:rsid w:val="003D02CD"/>
    <w:rsid w:val="003D102A"/>
    <w:rsid w:val="003D2DF3"/>
    <w:rsid w:val="003D42FA"/>
    <w:rsid w:val="003D44ED"/>
    <w:rsid w:val="003D58F4"/>
    <w:rsid w:val="003E7103"/>
    <w:rsid w:val="003F39FC"/>
    <w:rsid w:val="003F3B3F"/>
    <w:rsid w:val="004040E4"/>
    <w:rsid w:val="00405283"/>
    <w:rsid w:val="00405358"/>
    <w:rsid w:val="004155BE"/>
    <w:rsid w:val="00416EAD"/>
    <w:rsid w:val="00424A70"/>
    <w:rsid w:val="00427BD4"/>
    <w:rsid w:val="004305D4"/>
    <w:rsid w:val="004359EC"/>
    <w:rsid w:val="00437BBA"/>
    <w:rsid w:val="00440171"/>
    <w:rsid w:val="00442F4C"/>
    <w:rsid w:val="004476EF"/>
    <w:rsid w:val="00450BE0"/>
    <w:rsid w:val="00453546"/>
    <w:rsid w:val="00456013"/>
    <w:rsid w:val="00456B7A"/>
    <w:rsid w:val="00457983"/>
    <w:rsid w:val="0046180B"/>
    <w:rsid w:val="00462B14"/>
    <w:rsid w:val="004654C4"/>
    <w:rsid w:val="00473FE0"/>
    <w:rsid w:val="00475418"/>
    <w:rsid w:val="0047687E"/>
    <w:rsid w:val="00477DF9"/>
    <w:rsid w:val="00481079"/>
    <w:rsid w:val="00482715"/>
    <w:rsid w:val="004A074D"/>
    <w:rsid w:val="004A3E71"/>
    <w:rsid w:val="004C3FCD"/>
    <w:rsid w:val="004C66F2"/>
    <w:rsid w:val="004D062F"/>
    <w:rsid w:val="004E5F63"/>
    <w:rsid w:val="004F4BAD"/>
    <w:rsid w:val="004F5EB3"/>
    <w:rsid w:val="004F670C"/>
    <w:rsid w:val="00505543"/>
    <w:rsid w:val="00507B8D"/>
    <w:rsid w:val="0051133D"/>
    <w:rsid w:val="0051512A"/>
    <w:rsid w:val="00515B2D"/>
    <w:rsid w:val="0051626C"/>
    <w:rsid w:val="00520058"/>
    <w:rsid w:val="00531181"/>
    <w:rsid w:val="0053263E"/>
    <w:rsid w:val="0053362B"/>
    <w:rsid w:val="005365F3"/>
    <w:rsid w:val="00541D37"/>
    <w:rsid w:val="00542652"/>
    <w:rsid w:val="0054302F"/>
    <w:rsid w:val="00547490"/>
    <w:rsid w:val="005555AB"/>
    <w:rsid w:val="00565A69"/>
    <w:rsid w:val="005717CC"/>
    <w:rsid w:val="00573614"/>
    <w:rsid w:val="00573A05"/>
    <w:rsid w:val="00582145"/>
    <w:rsid w:val="00582D2E"/>
    <w:rsid w:val="0058457E"/>
    <w:rsid w:val="00587F7F"/>
    <w:rsid w:val="00587F9C"/>
    <w:rsid w:val="005A02D3"/>
    <w:rsid w:val="005A02EE"/>
    <w:rsid w:val="005A1FD2"/>
    <w:rsid w:val="005B6E7C"/>
    <w:rsid w:val="005B732D"/>
    <w:rsid w:val="005C2046"/>
    <w:rsid w:val="005C4006"/>
    <w:rsid w:val="005E1C22"/>
    <w:rsid w:val="005E4CD2"/>
    <w:rsid w:val="005F5748"/>
    <w:rsid w:val="0060187B"/>
    <w:rsid w:val="00602896"/>
    <w:rsid w:val="006052F6"/>
    <w:rsid w:val="0060721B"/>
    <w:rsid w:val="00607359"/>
    <w:rsid w:val="00611628"/>
    <w:rsid w:val="00620A2B"/>
    <w:rsid w:val="00621CBE"/>
    <w:rsid w:val="00632614"/>
    <w:rsid w:val="00637F13"/>
    <w:rsid w:val="00640317"/>
    <w:rsid w:val="00642244"/>
    <w:rsid w:val="00642888"/>
    <w:rsid w:val="00643BB3"/>
    <w:rsid w:val="00645DF8"/>
    <w:rsid w:val="00646EBF"/>
    <w:rsid w:val="006505A5"/>
    <w:rsid w:val="0065447F"/>
    <w:rsid w:val="00656A16"/>
    <w:rsid w:val="00657AE7"/>
    <w:rsid w:val="00662911"/>
    <w:rsid w:val="0066310A"/>
    <w:rsid w:val="006636AB"/>
    <w:rsid w:val="00664D1D"/>
    <w:rsid w:val="00665E93"/>
    <w:rsid w:val="006665BA"/>
    <w:rsid w:val="00675BA9"/>
    <w:rsid w:val="0068504D"/>
    <w:rsid w:val="00687172"/>
    <w:rsid w:val="006872E7"/>
    <w:rsid w:val="006903EF"/>
    <w:rsid w:val="006918BA"/>
    <w:rsid w:val="00692DD9"/>
    <w:rsid w:val="006A0184"/>
    <w:rsid w:val="006A05C5"/>
    <w:rsid w:val="006A4087"/>
    <w:rsid w:val="006A5A53"/>
    <w:rsid w:val="006B1652"/>
    <w:rsid w:val="006B1A13"/>
    <w:rsid w:val="006B1C35"/>
    <w:rsid w:val="006B3DD8"/>
    <w:rsid w:val="006C5C6C"/>
    <w:rsid w:val="006D3F09"/>
    <w:rsid w:val="006E269D"/>
    <w:rsid w:val="006F5280"/>
    <w:rsid w:val="00701086"/>
    <w:rsid w:val="00701E3E"/>
    <w:rsid w:val="007115EE"/>
    <w:rsid w:val="00711A8E"/>
    <w:rsid w:val="00713B66"/>
    <w:rsid w:val="0071469E"/>
    <w:rsid w:val="00716850"/>
    <w:rsid w:val="00727F36"/>
    <w:rsid w:val="00733752"/>
    <w:rsid w:val="00737230"/>
    <w:rsid w:val="00742BE1"/>
    <w:rsid w:val="0074585D"/>
    <w:rsid w:val="00752236"/>
    <w:rsid w:val="00765F33"/>
    <w:rsid w:val="007661E9"/>
    <w:rsid w:val="00766DA3"/>
    <w:rsid w:val="007755A0"/>
    <w:rsid w:val="007755F9"/>
    <w:rsid w:val="00784D26"/>
    <w:rsid w:val="00784E4F"/>
    <w:rsid w:val="00790DA0"/>
    <w:rsid w:val="007913F3"/>
    <w:rsid w:val="00791988"/>
    <w:rsid w:val="00791ABB"/>
    <w:rsid w:val="00794B76"/>
    <w:rsid w:val="00796478"/>
    <w:rsid w:val="007A41CD"/>
    <w:rsid w:val="007A49B8"/>
    <w:rsid w:val="007A538B"/>
    <w:rsid w:val="007A53D4"/>
    <w:rsid w:val="007B4ED4"/>
    <w:rsid w:val="007C1831"/>
    <w:rsid w:val="007C3BD2"/>
    <w:rsid w:val="007C4B11"/>
    <w:rsid w:val="007C6AAD"/>
    <w:rsid w:val="007D5840"/>
    <w:rsid w:val="007D7685"/>
    <w:rsid w:val="007D7BD3"/>
    <w:rsid w:val="007E5419"/>
    <w:rsid w:val="007E5CF1"/>
    <w:rsid w:val="007E6DC0"/>
    <w:rsid w:val="007F00C2"/>
    <w:rsid w:val="007F27AB"/>
    <w:rsid w:val="00803E9F"/>
    <w:rsid w:val="008150E5"/>
    <w:rsid w:val="00830982"/>
    <w:rsid w:val="00831D21"/>
    <w:rsid w:val="00832EE1"/>
    <w:rsid w:val="00837643"/>
    <w:rsid w:val="008424A9"/>
    <w:rsid w:val="00844A02"/>
    <w:rsid w:val="0084635D"/>
    <w:rsid w:val="00855F14"/>
    <w:rsid w:val="00861530"/>
    <w:rsid w:val="00861A96"/>
    <w:rsid w:val="00863F63"/>
    <w:rsid w:val="00872CE8"/>
    <w:rsid w:val="00876958"/>
    <w:rsid w:val="00884586"/>
    <w:rsid w:val="008854E2"/>
    <w:rsid w:val="00887125"/>
    <w:rsid w:val="00891059"/>
    <w:rsid w:val="00893FCC"/>
    <w:rsid w:val="008A0CD4"/>
    <w:rsid w:val="008A1FC5"/>
    <w:rsid w:val="008A25D8"/>
    <w:rsid w:val="008A2765"/>
    <w:rsid w:val="008A5DFF"/>
    <w:rsid w:val="008B2C05"/>
    <w:rsid w:val="008B3804"/>
    <w:rsid w:val="008B43C7"/>
    <w:rsid w:val="008B663C"/>
    <w:rsid w:val="008B7988"/>
    <w:rsid w:val="008D0F1F"/>
    <w:rsid w:val="008D3DCA"/>
    <w:rsid w:val="008D4918"/>
    <w:rsid w:val="008E2108"/>
    <w:rsid w:val="008E3DF9"/>
    <w:rsid w:val="008E65BF"/>
    <w:rsid w:val="00900DA2"/>
    <w:rsid w:val="0090100B"/>
    <w:rsid w:val="0090340D"/>
    <w:rsid w:val="009037F9"/>
    <w:rsid w:val="0090582A"/>
    <w:rsid w:val="009123EA"/>
    <w:rsid w:val="009265A6"/>
    <w:rsid w:val="0093167E"/>
    <w:rsid w:val="009327EA"/>
    <w:rsid w:val="00934AE9"/>
    <w:rsid w:val="00943AF2"/>
    <w:rsid w:val="0094512B"/>
    <w:rsid w:val="00954509"/>
    <w:rsid w:val="009639D5"/>
    <w:rsid w:val="00966B80"/>
    <w:rsid w:val="009679F9"/>
    <w:rsid w:val="00980063"/>
    <w:rsid w:val="00980DCE"/>
    <w:rsid w:val="00982889"/>
    <w:rsid w:val="009835D8"/>
    <w:rsid w:val="00983866"/>
    <w:rsid w:val="00995AE3"/>
    <w:rsid w:val="0099620A"/>
    <w:rsid w:val="009A3036"/>
    <w:rsid w:val="009A32B1"/>
    <w:rsid w:val="009A6EA2"/>
    <w:rsid w:val="009B235B"/>
    <w:rsid w:val="009B4946"/>
    <w:rsid w:val="009B63B2"/>
    <w:rsid w:val="009D610A"/>
    <w:rsid w:val="009E4ED3"/>
    <w:rsid w:val="009E61A9"/>
    <w:rsid w:val="009F000C"/>
    <w:rsid w:val="009F1E7A"/>
    <w:rsid w:val="009F2010"/>
    <w:rsid w:val="009F4DC5"/>
    <w:rsid w:val="00A0066B"/>
    <w:rsid w:val="00A02E4F"/>
    <w:rsid w:val="00A04E1D"/>
    <w:rsid w:val="00A15CB6"/>
    <w:rsid w:val="00A22D1E"/>
    <w:rsid w:val="00A27F16"/>
    <w:rsid w:val="00A32615"/>
    <w:rsid w:val="00A36408"/>
    <w:rsid w:val="00A442E2"/>
    <w:rsid w:val="00A444B1"/>
    <w:rsid w:val="00A44960"/>
    <w:rsid w:val="00A52B82"/>
    <w:rsid w:val="00A62800"/>
    <w:rsid w:val="00A64B25"/>
    <w:rsid w:val="00A64FF2"/>
    <w:rsid w:val="00A72D9E"/>
    <w:rsid w:val="00A75144"/>
    <w:rsid w:val="00A75F66"/>
    <w:rsid w:val="00A8429C"/>
    <w:rsid w:val="00A84694"/>
    <w:rsid w:val="00A853B3"/>
    <w:rsid w:val="00A90E5B"/>
    <w:rsid w:val="00AB3555"/>
    <w:rsid w:val="00AB4820"/>
    <w:rsid w:val="00AB65EE"/>
    <w:rsid w:val="00AB68EC"/>
    <w:rsid w:val="00AC43ED"/>
    <w:rsid w:val="00AC5DA7"/>
    <w:rsid w:val="00AC7EE8"/>
    <w:rsid w:val="00AD09D8"/>
    <w:rsid w:val="00AD5E05"/>
    <w:rsid w:val="00AE042D"/>
    <w:rsid w:val="00AE29B3"/>
    <w:rsid w:val="00AE3D10"/>
    <w:rsid w:val="00AE57DC"/>
    <w:rsid w:val="00AF2EA8"/>
    <w:rsid w:val="00B0652B"/>
    <w:rsid w:val="00B12497"/>
    <w:rsid w:val="00B3089F"/>
    <w:rsid w:val="00B323D8"/>
    <w:rsid w:val="00B333D2"/>
    <w:rsid w:val="00B33B85"/>
    <w:rsid w:val="00B3416F"/>
    <w:rsid w:val="00B41971"/>
    <w:rsid w:val="00B41C48"/>
    <w:rsid w:val="00B45EA0"/>
    <w:rsid w:val="00B46550"/>
    <w:rsid w:val="00B46939"/>
    <w:rsid w:val="00B51BDD"/>
    <w:rsid w:val="00B51E01"/>
    <w:rsid w:val="00B614E7"/>
    <w:rsid w:val="00B616C0"/>
    <w:rsid w:val="00B66369"/>
    <w:rsid w:val="00B673D2"/>
    <w:rsid w:val="00B74B05"/>
    <w:rsid w:val="00B75F9F"/>
    <w:rsid w:val="00B83596"/>
    <w:rsid w:val="00B83B7F"/>
    <w:rsid w:val="00B858B0"/>
    <w:rsid w:val="00B904CC"/>
    <w:rsid w:val="00B91278"/>
    <w:rsid w:val="00B9372F"/>
    <w:rsid w:val="00B9577F"/>
    <w:rsid w:val="00B965B4"/>
    <w:rsid w:val="00BC3446"/>
    <w:rsid w:val="00BC458A"/>
    <w:rsid w:val="00BD17BC"/>
    <w:rsid w:val="00BE2839"/>
    <w:rsid w:val="00BE5126"/>
    <w:rsid w:val="00BE6CA3"/>
    <w:rsid w:val="00BF535C"/>
    <w:rsid w:val="00C02ED3"/>
    <w:rsid w:val="00C06487"/>
    <w:rsid w:val="00C25396"/>
    <w:rsid w:val="00C27213"/>
    <w:rsid w:val="00C32B0F"/>
    <w:rsid w:val="00C3301F"/>
    <w:rsid w:val="00C34916"/>
    <w:rsid w:val="00C37EFE"/>
    <w:rsid w:val="00C42227"/>
    <w:rsid w:val="00C46B76"/>
    <w:rsid w:val="00C52428"/>
    <w:rsid w:val="00C73101"/>
    <w:rsid w:val="00C86D86"/>
    <w:rsid w:val="00C926CA"/>
    <w:rsid w:val="00C93D8E"/>
    <w:rsid w:val="00CA1912"/>
    <w:rsid w:val="00CA1BF4"/>
    <w:rsid w:val="00CA2ADD"/>
    <w:rsid w:val="00CA3168"/>
    <w:rsid w:val="00CA70E6"/>
    <w:rsid w:val="00CB1B2C"/>
    <w:rsid w:val="00CC1472"/>
    <w:rsid w:val="00CC45E2"/>
    <w:rsid w:val="00CC5998"/>
    <w:rsid w:val="00CC608A"/>
    <w:rsid w:val="00CC6F31"/>
    <w:rsid w:val="00CD4630"/>
    <w:rsid w:val="00CD7E9E"/>
    <w:rsid w:val="00CE01E7"/>
    <w:rsid w:val="00CF2CFC"/>
    <w:rsid w:val="00D052CE"/>
    <w:rsid w:val="00D153F1"/>
    <w:rsid w:val="00D16156"/>
    <w:rsid w:val="00D2120A"/>
    <w:rsid w:val="00D24E49"/>
    <w:rsid w:val="00D27963"/>
    <w:rsid w:val="00D32709"/>
    <w:rsid w:val="00D32D9E"/>
    <w:rsid w:val="00D35E05"/>
    <w:rsid w:val="00D46BAD"/>
    <w:rsid w:val="00D47932"/>
    <w:rsid w:val="00D5048A"/>
    <w:rsid w:val="00D57927"/>
    <w:rsid w:val="00D62CAD"/>
    <w:rsid w:val="00D71FD9"/>
    <w:rsid w:val="00D84681"/>
    <w:rsid w:val="00D9150E"/>
    <w:rsid w:val="00D91EDD"/>
    <w:rsid w:val="00DA2DE5"/>
    <w:rsid w:val="00DB594F"/>
    <w:rsid w:val="00DB668E"/>
    <w:rsid w:val="00DB76DF"/>
    <w:rsid w:val="00DC076E"/>
    <w:rsid w:val="00DC1E08"/>
    <w:rsid w:val="00DD20B8"/>
    <w:rsid w:val="00DE715A"/>
    <w:rsid w:val="00DF09AC"/>
    <w:rsid w:val="00DF17C0"/>
    <w:rsid w:val="00DF20AB"/>
    <w:rsid w:val="00E02A25"/>
    <w:rsid w:val="00E0346A"/>
    <w:rsid w:val="00E03F61"/>
    <w:rsid w:val="00E04192"/>
    <w:rsid w:val="00E11903"/>
    <w:rsid w:val="00E12C17"/>
    <w:rsid w:val="00E2096D"/>
    <w:rsid w:val="00E23FCD"/>
    <w:rsid w:val="00E27E09"/>
    <w:rsid w:val="00E40C28"/>
    <w:rsid w:val="00E4623C"/>
    <w:rsid w:val="00E47C80"/>
    <w:rsid w:val="00E50F3A"/>
    <w:rsid w:val="00E53ADC"/>
    <w:rsid w:val="00E557ED"/>
    <w:rsid w:val="00E60951"/>
    <w:rsid w:val="00E64751"/>
    <w:rsid w:val="00E701B4"/>
    <w:rsid w:val="00E73A6D"/>
    <w:rsid w:val="00E75062"/>
    <w:rsid w:val="00E8057D"/>
    <w:rsid w:val="00E81306"/>
    <w:rsid w:val="00E818E8"/>
    <w:rsid w:val="00E82741"/>
    <w:rsid w:val="00E82C69"/>
    <w:rsid w:val="00E94E6B"/>
    <w:rsid w:val="00E95386"/>
    <w:rsid w:val="00EA18F2"/>
    <w:rsid w:val="00EA6F08"/>
    <w:rsid w:val="00EB3154"/>
    <w:rsid w:val="00EB3381"/>
    <w:rsid w:val="00EC194F"/>
    <w:rsid w:val="00EC3B8F"/>
    <w:rsid w:val="00EC71BD"/>
    <w:rsid w:val="00ED1B9A"/>
    <w:rsid w:val="00ED2000"/>
    <w:rsid w:val="00EE1643"/>
    <w:rsid w:val="00EE6ECF"/>
    <w:rsid w:val="00EF0587"/>
    <w:rsid w:val="00EF1C47"/>
    <w:rsid w:val="00F01269"/>
    <w:rsid w:val="00F2108F"/>
    <w:rsid w:val="00F24820"/>
    <w:rsid w:val="00F2707D"/>
    <w:rsid w:val="00F301A5"/>
    <w:rsid w:val="00F32F02"/>
    <w:rsid w:val="00F333F1"/>
    <w:rsid w:val="00F357A5"/>
    <w:rsid w:val="00F5043B"/>
    <w:rsid w:val="00F600E1"/>
    <w:rsid w:val="00F62FF5"/>
    <w:rsid w:val="00F70B2F"/>
    <w:rsid w:val="00F75290"/>
    <w:rsid w:val="00F81600"/>
    <w:rsid w:val="00F82436"/>
    <w:rsid w:val="00F82561"/>
    <w:rsid w:val="00F8750F"/>
    <w:rsid w:val="00F91F8B"/>
    <w:rsid w:val="00F93C1B"/>
    <w:rsid w:val="00F96046"/>
    <w:rsid w:val="00FA1AF5"/>
    <w:rsid w:val="00FA6474"/>
    <w:rsid w:val="00FA6EC9"/>
    <w:rsid w:val="00FC0CC4"/>
    <w:rsid w:val="00FD0FD7"/>
    <w:rsid w:val="00FD2000"/>
    <w:rsid w:val="00FE3642"/>
    <w:rsid w:val="00FF4102"/>
    <w:rsid w:val="00FF70DB"/>
    <w:rsid w:val="01C2C36A"/>
    <w:rsid w:val="03B5F399"/>
    <w:rsid w:val="124B9EB4"/>
    <w:rsid w:val="15951A95"/>
    <w:rsid w:val="15EC3C78"/>
    <w:rsid w:val="27759E7C"/>
    <w:rsid w:val="283E2F89"/>
    <w:rsid w:val="2D4C33A0"/>
    <w:rsid w:val="2F767DBD"/>
    <w:rsid w:val="36611892"/>
    <w:rsid w:val="37C634B5"/>
    <w:rsid w:val="3D756D21"/>
    <w:rsid w:val="472FCDC7"/>
    <w:rsid w:val="4AF209C0"/>
    <w:rsid w:val="648CF982"/>
    <w:rsid w:val="687D8FD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214E"/>
  <w15:docId w15:val="{6E7FDDC0-26C2-486D-9869-C0FA2CAB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847F1"/>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hAnsiTheme="majorHAnsi" w:eastAsiaTheme="majorEastAsia"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hAnsiTheme="majorHAnsi" w:eastAsiaTheme="majorEastAsia"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styleId="KoptekstChar" w:customStyle="1">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styleId="VoettekstChar" w:customStyle="1">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1Char" w:customStyle="1">
    <w:name w:val="Kop 1 Char"/>
    <w:basedOn w:val="Standaardalinea-lettertype"/>
    <w:link w:val="Kop1"/>
    <w:uiPriority w:val="9"/>
    <w:rsid w:val="00737230"/>
    <w:rPr>
      <w:rFonts w:ascii="Trebuchet MS" w:hAnsi="Trebuchet MS" w:eastAsiaTheme="majorEastAsia" w:cstheme="majorBidi"/>
      <w:b/>
      <w:color w:val="262626" w:themeColor="text1" w:themeTint="D9"/>
      <w:sz w:val="24"/>
      <w:szCs w:val="24"/>
    </w:rPr>
  </w:style>
  <w:style w:type="character" w:styleId="Kop2Char" w:customStyle="1">
    <w:name w:val="Kop 2 Char"/>
    <w:basedOn w:val="Standaardalinea-lettertype"/>
    <w:link w:val="Kop2"/>
    <w:uiPriority w:val="9"/>
    <w:rsid w:val="00737230"/>
    <w:rPr>
      <w:rFonts w:ascii="Trebuchet MS" w:hAnsi="Trebuchet MS" w:eastAsiaTheme="majorEastAsia" w:cstheme="majorBidi"/>
      <w:b/>
      <w:color w:val="262626" w:themeColor="text1" w:themeTint="D9"/>
      <w:sz w:val="20"/>
    </w:rPr>
  </w:style>
  <w:style w:type="character" w:styleId="Kop3Char" w:customStyle="1">
    <w:name w:val="Kop 3 Char"/>
    <w:basedOn w:val="Standaardalinea-lettertype"/>
    <w:link w:val="Kop3"/>
    <w:uiPriority w:val="9"/>
    <w:rsid w:val="00737230"/>
    <w:rPr>
      <w:rFonts w:ascii="Trebuchet MS" w:hAnsi="Trebuchet MS" w:eastAsiaTheme="majorEastAsia" w:cstheme="majorBidi"/>
      <w:i/>
      <w:color w:val="262626" w:themeColor="text1" w:themeTint="D9"/>
      <w:sz w:val="20"/>
      <w:szCs w:val="20"/>
    </w:rPr>
  </w:style>
  <w:style w:type="character" w:styleId="Kop4Char" w:customStyle="1">
    <w:name w:val="Kop 4 Char"/>
    <w:basedOn w:val="Standaardalinea-lettertype"/>
    <w:link w:val="Kop4"/>
    <w:uiPriority w:val="9"/>
    <w:rsid w:val="00737230"/>
    <w:rPr>
      <w:rFonts w:ascii="Trebuchet MS" w:hAnsi="Trebuchet MS" w:eastAsiaTheme="majorEastAsia" w:cstheme="majorBidi"/>
      <w:iCs/>
      <w:color w:val="262626" w:themeColor="text1" w:themeTint="D9"/>
      <w:sz w:val="20"/>
      <w:szCs w:val="20"/>
    </w:rPr>
  </w:style>
  <w:style w:type="character" w:styleId="Kop5Char" w:customStyle="1">
    <w:name w:val="Kop 5 Char"/>
    <w:basedOn w:val="Standaardalinea-lettertype"/>
    <w:link w:val="Kop5"/>
    <w:uiPriority w:val="9"/>
    <w:rsid w:val="00737230"/>
    <w:rPr>
      <w:rFonts w:ascii="Trebuchet MS" w:hAnsi="Trebuchet MS" w:eastAsiaTheme="majorEastAsia" w:cstheme="majorBidi"/>
      <w:iCs/>
      <w:color w:val="262626" w:themeColor="text1" w:themeTint="D9"/>
      <w:sz w:val="20"/>
      <w:szCs w:val="20"/>
    </w:rPr>
  </w:style>
  <w:style w:type="character" w:styleId="Kop6Char" w:customStyle="1">
    <w:name w:val="Kop 6 Char"/>
    <w:basedOn w:val="Standaardalinea-lettertype"/>
    <w:link w:val="Kop6"/>
    <w:uiPriority w:val="9"/>
    <w:rsid w:val="00405283"/>
    <w:rPr>
      <w:rFonts w:asciiTheme="majorHAnsi" w:hAnsiTheme="majorHAnsi" w:eastAsiaTheme="majorEastAsia" w:cstheme="majorBidi"/>
      <w:color w:val="56103F" w:themeColor="accent1" w:themeShade="7F"/>
      <w:sz w:val="20"/>
      <w:szCs w:val="20"/>
    </w:rPr>
  </w:style>
  <w:style w:type="character" w:styleId="Kop7Char" w:customStyle="1">
    <w:name w:val="Kop 7 Char"/>
    <w:basedOn w:val="Standaardalinea-lettertype"/>
    <w:link w:val="Kop7"/>
    <w:uiPriority w:val="9"/>
    <w:semiHidden/>
    <w:rsid w:val="00405283"/>
    <w:rPr>
      <w:rFonts w:asciiTheme="majorHAnsi" w:hAnsiTheme="majorHAnsi" w:eastAsiaTheme="majorEastAsia" w:cstheme="majorBidi"/>
      <w:i/>
      <w:iCs/>
      <w:color w:val="56103F" w:themeColor="accent1" w:themeShade="7F"/>
      <w:sz w:val="20"/>
      <w:szCs w:val="20"/>
    </w:rPr>
  </w:style>
  <w:style w:type="character" w:styleId="Kop8Char" w:customStyle="1">
    <w:name w:val="Kop 8 Char"/>
    <w:basedOn w:val="Standaardalinea-lettertype"/>
    <w:link w:val="Kop8"/>
    <w:uiPriority w:val="9"/>
    <w:semiHidden/>
    <w:rsid w:val="00405283"/>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405283"/>
    <w:rPr>
      <w:rFonts w:asciiTheme="majorHAnsi" w:hAnsiTheme="majorHAnsi" w:eastAsiaTheme="majorEastAsia"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hAnsiTheme="minorHAnsi" w:eastAsiaTheme="minorEastAsia"/>
      <w:color w:val="5A5A5A" w:themeColor="text1" w:themeTint="A5"/>
      <w:spacing w:val="15"/>
      <w:sz w:val="22"/>
      <w:szCs w:val="22"/>
    </w:rPr>
  </w:style>
  <w:style w:type="character" w:styleId="OndertitelChar" w:customStyle="1">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ind w:left="357" w:hanging="357"/>
      <w:contextualSpacing/>
      <w:outlineLvl w:val="0"/>
    </w:pPr>
    <w:rPr>
      <w:rFonts w:eastAsia="Times New Roman" w:cs="Times New Roman"/>
      <w:lang w:eastAsia="nl-BE"/>
    </w:rPr>
  </w:style>
  <w:style w:type="paragraph" w:styleId="Datumdocument" w:customStyle="1">
    <w:name w:val="Datumdocument"/>
    <w:basedOn w:val="Standaard"/>
    <w:link w:val="DatumdocumentChar"/>
    <w:rsid w:val="00A0066B"/>
    <w:pPr>
      <w:spacing w:before="60" w:after="60" w:line="240" w:lineRule="auto"/>
      <w:jc w:val="right"/>
    </w:pPr>
    <w:rPr>
      <w:b/>
    </w:rPr>
  </w:style>
  <w:style w:type="character" w:styleId="DatumdocumentChar" w:customStyle="1">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styleId="TitelChar" w:customStyle="1">
    <w:name w:val="Titel Char"/>
    <w:basedOn w:val="Standaardalinea-lettertype"/>
    <w:link w:val="Titel"/>
    <w:uiPriority w:val="10"/>
    <w:rsid w:val="00A0066B"/>
    <w:rPr>
      <w:rFonts w:ascii="Trebuchet MS" w:hAnsi="Trebuchet MS" w:eastAsiaTheme="majorEastAsia" w:cstheme="majorBidi"/>
      <w:b/>
      <w:sz w:val="24"/>
      <w:szCs w:val="56"/>
    </w:rPr>
  </w:style>
  <w:style w:type="paragraph" w:styleId="Opsomming1" w:customStyle="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styleId="LijstalineaChar" w:customStyle="1">
    <w:name w:val="Lijstalinea Char"/>
    <w:basedOn w:val="Standaardalinea-lettertype"/>
    <w:link w:val="Lijstalinea"/>
    <w:uiPriority w:val="34"/>
    <w:rsid w:val="008E65BF"/>
    <w:rPr>
      <w:rFonts w:ascii="Trebuchet MS" w:hAnsi="Trebuchet MS" w:eastAsia="Times New Roman" w:cs="Times New Roman"/>
      <w:color w:val="262626" w:themeColor="text1" w:themeTint="D9"/>
      <w:sz w:val="20"/>
      <w:szCs w:val="20"/>
      <w:lang w:eastAsia="nl-BE"/>
    </w:rPr>
  </w:style>
  <w:style w:type="character" w:styleId="Opsomming1Char" w:customStyle="1">
    <w:name w:val="Opsomming1 Char"/>
    <w:basedOn w:val="LijstalineaChar"/>
    <w:link w:val="Opsomming1"/>
    <w:rsid w:val="001539F1"/>
    <w:rPr>
      <w:rFonts w:ascii="Trebuchet MS" w:hAnsi="Trebuchet MS" w:eastAsia="Times New Roman"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styleId="Opsomming2" w:customStyle="1">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styleId="Opsomming2Char" w:customStyle="1">
    <w:name w:val="Opsomming2 Char"/>
    <w:basedOn w:val="Standaardalinea-lettertype"/>
    <w:link w:val="Opsomming2"/>
    <w:rsid w:val="00F75290"/>
    <w:rPr>
      <w:rFonts w:ascii="Trebuchet MS" w:hAnsi="Trebuchet MS" w:eastAsia="Times New Roman"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styleId="VoetnoottekstChar" w:customStyle="1">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styleId="CitaatChar" w:customStyle="1">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styleId="documentnummer" w:customStyle="1">
    <w:name w:val="documentnummer"/>
    <w:basedOn w:val="Standaard"/>
    <w:link w:val="documentnummerChar"/>
    <w:rsid w:val="002E25CA"/>
    <w:pPr>
      <w:suppressAutoHyphens w:val="0"/>
      <w:spacing w:before="60" w:after="60" w:line="240" w:lineRule="auto"/>
      <w:jc w:val="right"/>
    </w:pPr>
    <w:rPr>
      <w:b/>
    </w:rPr>
  </w:style>
  <w:style w:type="character" w:styleId="documentnummerChar" w:customStyle="1">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styleId="EindnoottekstChar" w:customStyle="1">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3A4627"/>
    <w:rPr>
      <w:sz w:val="16"/>
      <w:szCs w:val="16"/>
    </w:rPr>
  </w:style>
  <w:style w:type="paragraph" w:styleId="Tekstopmerking">
    <w:name w:val="annotation text"/>
    <w:basedOn w:val="Standaard"/>
    <w:link w:val="TekstopmerkingChar"/>
    <w:uiPriority w:val="99"/>
    <w:unhideWhenUsed/>
    <w:rsid w:val="003A4627"/>
    <w:pPr>
      <w:spacing w:line="240" w:lineRule="auto"/>
    </w:pPr>
  </w:style>
  <w:style w:type="character" w:styleId="TekstopmerkingChar" w:customStyle="1">
    <w:name w:val="Tekst opmerking Char"/>
    <w:basedOn w:val="Standaardalinea-lettertype"/>
    <w:link w:val="Tekstopmerking"/>
    <w:uiPriority w:val="99"/>
    <w:rsid w:val="003A4627"/>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3A4627"/>
    <w:rPr>
      <w:b/>
      <w:bCs/>
    </w:rPr>
  </w:style>
  <w:style w:type="character" w:styleId="OnderwerpvanopmerkingChar" w:customStyle="1">
    <w:name w:val="Onderwerp van opmerking Char"/>
    <w:basedOn w:val="TekstopmerkingChar"/>
    <w:link w:val="Onderwerpvanopmerking"/>
    <w:uiPriority w:val="99"/>
    <w:semiHidden/>
    <w:rsid w:val="003A4627"/>
    <w:rPr>
      <w:rFonts w:ascii="Trebuchet MS" w:hAnsi="Trebuchet MS"/>
      <w:b/>
      <w:bCs/>
      <w:color w:val="262626" w:themeColor="text1" w:themeTint="D9"/>
      <w:sz w:val="20"/>
      <w:szCs w:val="20"/>
    </w:rPr>
  </w:style>
  <w:style w:type="paragraph" w:styleId="Revisie">
    <w:name w:val="Revision"/>
    <w:hidden/>
    <w:uiPriority w:val="99"/>
    <w:semiHidden/>
    <w:rsid w:val="00CD7E9E"/>
    <w:pPr>
      <w:spacing w:after="0" w:line="240" w:lineRule="auto"/>
    </w:pPr>
    <w:rPr>
      <w:rFonts w:ascii="Trebuchet MS" w:hAnsi="Trebuchet M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3489">
      <w:bodyDiv w:val="1"/>
      <w:marLeft w:val="0"/>
      <w:marRight w:val="0"/>
      <w:marTop w:val="0"/>
      <w:marBottom w:val="0"/>
      <w:divBdr>
        <w:top w:val="none" w:sz="0" w:space="0" w:color="auto"/>
        <w:left w:val="none" w:sz="0" w:space="0" w:color="auto"/>
        <w:bottom w:val="none" w:sz="0" w:space="0" w:color="auto"/>
        <w:right w:val="none" w:sz="0" w:space="0" w:color="auto"/>
      </w:divBdr>
    </w:div>
    <w:div w:id="785347800">
      <w:bodyDiv w:val="1"/>
      <w:marLeft w:val="0"/>
      <w:marRight w:val="0"/>
      <w:marTop w:val="0"/>
      <w:marBottom w:val="0"/>
      <w:divBdr>
        <w:top w:val="none" w:sz="0" w:space="0" w:color="auto"/>
        <w:left w:val="none" w:sz="0" w:space="0" w:color="auto"/>
        <w:bottom w:val="none" w:sz="0" w:space="0" w:color="auto"/>
        <w:right w:val="none" w:sz="0" w:space="0" w:color="auto"/>
      </w:divBdr>
    </w:div>
    <w:div w:id="841167369">
      <w:bodyDiv w:val="1"/>
      <w:marLeft w:val="0"/>
      <w:marRight w:val="0"/>
      <w:marTop w:val="0"/>
      <w:marBottom w:val="0"/>
      <w:divBdr>
        <w:top w:val="none" w:sz="0" w:space="0" w:color="auto"/>
        <w:left w:val="none" w:sz="0" w:space="0" w:color="auto"/>
        <w:bottom w:val="none" w:sz="0" w:space="0" w:color="auto"/>
        <w:right w:val="none" w:sz="0" w:space="0" w:color="auto"/>
      </w:divBdr>
    </w:div>
    <w:div w:id="1561819477">
      <w:bodyDiv w:val="1"/>
      <w:marLeft w:val="0"/>
      <w:marRight w:val="0"/>
      <w:marTop w:val="0"/>
      <w:marBottom w:val="0"/>
      <w:divBdr>
        <w:top w:val="none" w:sz="0" w:space="0" w:color="auto"/>
        <w:left w:val="none" w:sz="0" w:space="0" w:color="auto"/>
        <w:bottom w:val="none" w:sz="0" w:space="0" w:color="auto"/>
        <w:right w:val="none" w:sz="0" w:space="0" w:color="auto"/>
      </w:divBdr>
    </w:div>
    <w:div w:id="18689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pro.katholiekonderwijs.vlaanderen/download/content/28d44617-b519-4622-9e26-9f2e9ca6ee91/attachments/leidraad_activiteitenlijsten.pdf" TargetMode="Externa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https://content.katholiekonderwijs.vlaanderen/content/static/e-mail/signature_v2/pro-ruler.png" TargetMode="Externa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stassen\Katholiek%20Onderwijs%20Vlaanderen\Content%20Type%20Hub%20-%20Sjablonen\Diensten%20in%20Brussel\Document_staand.dotx" TargetMode="External"/></Relationships>
</file>

<file path=word/theme/theme1.xml><?xml version="1.0" encoding="utf-8"?>
<a:theme xmlns:a="http://schemas.openxmlformats.org/drawingml/2006/main" xmlns:thm15="http://schemas.microsoft.com/office/thememl/2012/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5BF9AF07-B023-4632-B1BD-66E6DC14EB88}"/>
</file>

<file path=customXml/itemProps3.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4.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Document_staand</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Koen Stassen</dc:creator>
  <keywords/>
  <lastModifiedBy>Ann Ysenbrandt</lastModifiedBy>
  <revision>7</revision>
  <dcterms:created xsi:type="dcterms:W3CDTF">2025-09-08T10:40:00.0000000Z</dcterms:created>
  <dcterms:modified xsi:type="dcterms:W3CDTF">2025-09-22T09:50:52.6484540Z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