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94F373D" w:rsidR="00127D92" w:rsidRDefault="009A32B1" w:rsidP="003F39FC">
      <w:pPr>
        <w:pStyle w:val="Titel"/>
        <w:jc w:val="center"/>
      </w:pPr>
      <w:r>
        <w:t>Inspiratiedocument s</w:t>
      </w:r>
      <w:r w:rsidR="001847F1">
        <w:t>tage</w:t>
      </w:r>
      <w:r w:rsidR="00C37EFE">
        <w:t>-</w:t>
      </w:r>
      <w:r w:rsidR="001847F1">
        <w:t xml:space="preserve">activiteitenlijst </w:t>
      </w:r>
      <w:r w:rsidR="0028439A">
        <w:t>Technicus installatietechnieken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35E2FA85" w:rsidR="00EE6ECF" w:rsidRDefault="0028439A" w:rsidP="00EE6ECF">
      <w:pPr>
        <w:pStyle w:val="Opsomming1"/>
      </w:pPr>
      <w:r>
        <w:t>Sanitaire installaties;</w:t>
      </w:r>
    </w:p>
    <w:p w14:paraId="3B70F956" w14:textId="77777777" w:rsidR="0028439A" w:rsidRDefault="0028439A" w:rsidP="00EE6ECF">
      <w:pPr>
        <w:pStyle w:val="Opsomming1"/>
      </w:pPr>
      <w:r>
        <w:t>Centrale verwarmingsinstallaties;</w:t>
      </w:r>
    </w:p>
    <w:p w14:paraId="063F0032" w14:textId="18B44EA9" w:rsidR="009A32B1" w:rsidRPr="0028439A" w:rsidRDefault="0028439A" w:rsidP="0028439A">
      <w:pPr>
        <w:pStyle w:val="Opsomming1"/>
      </w:pPr>
      <w:r>
        <w:t>Ventilatie en luchtbehandelingsinstallaties</w:t>
      </w:r>
      <w:r w:rsidR="009A32B1">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28439A" w14:paraId="55AD0AA7" w14:textId="77777777" w:rsidTr="0028439A">
        <w:tc>
          <w:tcPr>
            <w:tcW w:w="7083" w:type="dxa"/>
            <w:shd w:val="clear" w:color="auto" w:fill="D9D9D9" w:themeFill="background1" w:themeFillShade="D9"/>
          </w:tcPr>
          <w:p w14:paraId="3E983356" w14:textId="4A1D780E" w:rsidR="0028439A" w:rsidRPr="0021640B" w:rsidRDefault="0028439A" w:rsidP="0028439A">
            <w:r>
              <w:t>Kwaliteitsvol en veilig handelen</w:t>
            </w:r>
          </w:p>
        </w:tc>
        <w:tc>
          <w:tcPr>
            <w:tcW w:w="1977" w:type="dxa"/>
            <w:shd w:val="clear" w:color="auto" w:fill="D9D9D9" w:themeFill="background1" w:themeFillShade="D9"/>
          </w:tcPr>
          <w:p w14:paraId="6FF64474" w14:textId="67937E09" w:rsidR="0028439A" w:rsidRDefault="0028439A" w:rsidP="0028439A"/>
        </w:tc>
      </w:tr>
      <w:tr w:rsidR="0028439A" w14:paraId="73DEB676" w14:textId="77777777" w:rsidTr="00995AE3">
        <w:tc>
          <w:tcPr>
            <w:tcW w:w="7083" w:type="dxa"/>
          </w:tcPr>
          <w:p w14:paraId="20570E04" w14:textId="77777777" w:rsidR="0028439A" w:rsidRDefault="0028439A" w:rsidP="0028439A">
            <w:r>
              <w:t>De leerling werkt veilig en ergonomisch zoals:</w:t>
            </w:r>
          </w:p>
          <w:p w14:paraId="46C174C3" w14:textId="77777777" w:rsidR="0028439A" w:rsidRDefault="0028439A" w:rsidP="0028439A">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6A9375B" w14:textId="77777777" w:rsidR="0028439A" w:rsidRDefault="0028439A" w:rsidP="0028439A">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4BD61B9" w14:textId="77777777" w:rsidR="0028439A" w:rsidRDefault="0028439A" w:rsidP="0028439A">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105AAA83" w14:textId="77777777" w:rsidR="0028439A" w:rsidRDefault="0028439A" w:rsidP="0028439A">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014C0ED4" w:rsidR="0028439A" w:rsidRPr="0021640B" w:rsidRDefault="0028439A" w:rsidP="0028439A">
            <w:pPr>
              <w:pStyle w:val="Lijstalinea"/>
              <w:numPr>
                <w:ilvl w:val="0"/>
                <w:numId w:val="24"/>
              </w:numPr>
              <w:spacing w:after="0"/>
            </w:pPr>
            <w:proofErr w:type="gramStart"/>
            <w:r w:rsidRPr="0028439A">
              <w:rPr>
                <w:lang w:val="nl-NL"/>
              </w:rPr>
              <w:t>veilig</w:t>
            </w:r>
            <w:proofErr w:type="gramEnd"/>
            <w:r w:rsidRPr="0028439A">
              <w:rPr>
                <w:lang w:val="nl-NL"/>
              </w:rPr>
              <w:t xml:space="preserve"> werken op hoogte.</w:t>
            </w:r>
          </w:p>
        </w:tc>
        <w:tc>
          <w:tcPr>
            <w:tcW w:w="1977" w:type="dxa"/>
          </w:tcPr>
          <w:p w14:paraId="66BCCBAE" w14:textId="275780A8" w:rsidR="0028439A" w:rsidRDefault="0028439A" w:rsidP="0028439A">
            <w:r>
              <w:t xml:space="preserve">LPD </w:t>
            </w:r>
            <w:r>
              <w:t>4, 5, 6</w:t>
            </w:r>
          </w:p>
        </w:tc>
      </w:tr>
      <w:tr w:rsidR="0028439A" w14:paraId="7852883C" w14:textId="77777777" w:rsidTr="00995AE3">
        <w:tc>
          <w:tcPr>
            <w:tcW w:w="7083" w:type="dxa"/>
          </w:tcPr>
          <w:p w14:paraId="32E78C18" w14:textId="77777777" w:rsidR="0028439A" w:rsidRDefault="0028439A" w:rsidP="0028439A">
            <w:r>
              <w:t>De leerling leeft de afspraken op de werkplek na. Zoals afspraken over:</w:t>
            </w:r>
          </w:p>
          <w:p w14:paraId="77F63C32" w14:textId="77777777" w:rsidR="0028439A" w:rsidRDefault="0028439A" w:rsidP="0028439A">
            <w:pPr>
              <w:pStyle w:val="Lijstalinea"/>
              <w:numPr>
                <w:ilvl w:val="0"/>
                <w:numId w:val="34"/>
              </w:numPr>
              <w:spacing w:after="0"/>
            </w:pPr>
            <w:r>
              <w:t>PBM’s en CBM’s;</w:t>
            </w:r>
          </w:p>
          <w:p w14:paraId="3C70554E" w14:textId="77777777" w:rsidR="0028439A" w:rsidRDefault="0028439A" w:rsidP="0028439A">
            <w:pPr>
              <w:pStyle w:val="Lijstalinea"/>
              <w:numPr>
                <w:ilvl w:val="0"/>
                <w:numId w:val="34"/>
              </w:numPr>
              <w:spacing w:after="0"/>
            </w:pPr>
            <w:r>
              <w:t>stiptheid;</w:t>
            </w:r>
          </w:p>
          <w:p w14:paraId="3C857704" w14:textId="77777777" w:rsidR="0028439A" w:rsidRDefault="0028439A" w:rsidP="0028439A">
            <w:pPr>
              <w:pStyle w:val="Lijstalinea"/>
              <w:numPr>
                <w:ilvl w:val="0"/>
                <w:numId w:val="34"/>
              </w:numPr>
              <w:spacing w:after="0"/>
            </w:pPr>
            <w:r>
              <w:t>communicatie met collega’s;</w:t>
            </w:r>
          </w:p>
          <w:p w14:paraId="0EB6D909" w14:textId="67339A95" w:rsidR="0028439A" w:rsidRPr="0021640B" w:rsidRDefault="0028439A" w:rsidP="0028439A">
            <w:pPr>
              <w:pStyle w:val="Lijstalinea"/>
              <w:numPr>
                <w:ilvl w:val="0"/>
                <w:numId w:val="34"/>
              </w:numPr>
              <w:spacing w:after="0"/>
            </w:pPr>
            <w:r>
              <w:t>persoonlijke hygiëne.</w:t>
            </w:r>
          </w:p>
        </w:tc>
        <w:tc>
          <w:tcPr>
            <w:tcW w:w="1977" w:type="dxa"/>
          </w:tcPr>
          <w:p w14:paraId="17B0E51F" w14:textId="686B7A62" w:rsidR="0028439A" w:rsidRDefault="0028439A" w:rsidP="0028439A">
            <w:r>
              <w:t xml:space="preserve">LPD </w:t>
            </w:r>
            <w:r>
              <w:t>3, 4, 5</w:t>
            </w:r>
          </w:p>
        </w:tc>
      </w:tr>
      <w:tr w:rsidR="0028439A" w:rsidRPr="00293B90" w14:paraId="341B29CB" w14:textId="77777777" w:rsidTr="00995AE3">
        <w:tc>
          <w:tcPr>
            <w:tcW w:w="7083" w:type="dxa"/>
          </w:tcPr>
          <w:p w14:paraId="60115235" w14:textId="77777777" w:rsidR="0028439A" w:rsidRDefault="0028439A" w:rsidP="0028439A">
            <w:pPr>
              <w:rPr>
                <w:lang w:val="nl-NL"/>
              </w:rPr>
            </w:pPr>
            <w:r>
              <w:rPr>
                <w:lang w:val="nl-NL"/>
              </w:rPr>
              <w:t>De leerling handelt kwaliteitsbewust zoals</w:t>
            </w:r>
          </w:p>
          <w:p w14:paraId="7405ECB5" w14:textId="77777777" w:rsidR="0028439A" w:rsidRDefault="0028439A" w:rsidP="0028439A">
            <w:pPr>
              <w:pStyle w:val="Lijstalinea"/>
              <w:numPr>
                <w:ilvl w:val="0"/>
                <w:numId w:val="34"/>
              </w:numPr>
              <w:spacing w:after="0"/>
              <w:rPr>
                <w:lang w:val="nl-NL"/>
              </w:rPr>
            </w:pPr>
            <w:proofErr w:type="gramStart"/>
            <w:r>
              <w:rPr>
                <w:lang w:val="nl-NL"/>
              </w:rPr>
              <w:t>zijn</w:t>
            </w:r>
            <w:proofErr w:type="gramEnd"/>
            <w:r>
              <w:rPr>
                <w:lang w:val="nl-NL"/>
              </w:rPr>
              <w:t xml:space="preserve"> de aansluitingen afgewerkt;</w:t>
            </w:r>
          </w:p>
          <w:p w14:paraId="0C48399E" w14:textId="77777777" w:rsidR="0028439A" w:rsidRDefault="0028439A" w:rsidP="0028439A">
            <w:pPr>
              <w:pStyle w:val="Lijstalinea"/>
              <w:numPr>
                <w:ilvl w:val="0"/>
                <w:numId w:val="34"/>
              </w:numPr>
              <w:spacing w:after="0"/>
              <w:rPr>
                <w:lang w:val="nl-NL"/>
              </w:rPr>
            </w:pPr>
            <w:proofErr w:type="gramStart"/>
            <w:r>
              <w:rPr>
                <w:lang w:val="nl-NL"/>
              </w:rPr>
              <w:t>is</w:t>
            </w:r>
            <w:proofErr w:type="gramEnd"/>
            <w:r>
              <w:rPr>
                <w:lang w:val="nl-NL"/>
              </w:rPr>
              <w:t xml:space="preserve"> de werkruimte opgeruimd;</w:t>
            </w:r>
          </w:p>
          <w:p w14:paraId="5EF015C0" w14:textId="77777777" w:rsidR="0028439A" w:rsidRDefault="0028439A" w:rsidP="0028439A">
            <w:pPr>
              <w:pStyle w:val="Lijstalinea"/>
              <w:numPr>
                <w:ilvl w:val="0"/>
                <w:numId w:val="34"/>
              </w:numPr>
              <w:spacing w:after="0"/>
              <w:rPr>
                <w:lang w:val="nl-NL"/>
              </w:rPr>
            </w:pPr>
            <w:proofErr w:type="gramStart"/>
            <w:r>
              <w:rPr>
                <w:lang w:val="nl-NL"/>
              </w:rPr>
              <w:t>gebruikt</w:t>
            </w:r>
            <w:proofErr w:type="gramEnd"/>
            <w:r>
              <w:rPr>
                <w:lang w:val="nl-NL"/>
              </w:rPr>
              <w:t xml:space="preserve"> de juiste gereedschappen;</w:t>
            </w:r>
          </w:p>
          <w:p w14:paraId="58ED2009" w14:textId="77777777" w:rsidR="0028439A" w:rsidRDefault="0028439A" w:rsidP="0028439A">
            <w:pPr>
              <w:pStyle w:val="Lijstalinea"/>
              <w:numPr>
                <w:ilvl w:val="0"/>
                <w:numId w:val="34"/>
              </w:numPr>
              <w:spacing w:after="0"/>
              <w:rPr>
                <w:lang w:val="nl-NL"/>
              </w:rPr>
            </w:pPr>
            <w:proofErr w:type="gramStart"/>
            <w:r>
              <w:rPr>
                <w:lang w:val="nl-NL"/>
              </w:rPr>
              <w:t>is</w:t>
            </w:r>
            <w:proofErr w:type="gramEnd"/>
            <w:r>
              <w:rPr>
                <w:lang w:val="nl-NL"/>
              </w:rPr>
              <w:t xml:space="preserve"> er aandacht voor </w:t>
            </w:r>
            <w:proofErr w:type="spellStart"/>
            <w:r>
              <w:rPr>
                <w:lang w:val="nl-NL"/>
              </w:rPr>
              <w:t>labeling</w:t>
            </w:r>
            <w:proofErr w:type="spellEnd"/>
            <w:r>
              <w:rPr>
                <w:lang w:val="nl-NL"/>
              </w:rPr>
              <w:t>;</w:t>
            </w:r>
          </w:p>
          <w:p w14:paraId="50450F9D" w14:textId="77777777" w:rsidR="0028439A" w:rsidRDefault="0028439A" w:rsidP="0028439A">
            <w:pPr>
              <w:pStyle w:val="Lijstalinea"/>
              <w:numPr>
                <w:ilvl w:val="0"/>
                <w:numId w:val="34"/>
              </w:numPr>
              <w:spacing w:after="0"/>
              <w:rPr>
                <w:lang w:val="nl-NL"/>
              </w:rPr>
            </w:pPr>
            <w:proofErr w:type="gramStart"/>
            <w:r>
              <w:rPr>
                <w:lang w:val="nl-NL"/>
              </w:rPr>
              <w:t>zijn</w:t>
            </w:r>
            <w:proofErr w:type="gramEnd"/>
            <w:r>
              <w:rPr>
                <w:lang w:val="nl-NL"/>
              </w:rPr>
              <w:t xml:space="preserve"> er beschadigingen aan buizen, draden, kabels;</w:t>
            </w:r>
          </w:p>
          <w:p w14:paraId="6458396B" w14:textId="02115555" w:rsidR="0028439A" w:rsidRPr="0028439A" w:rsidRDefault="0028439A" w:rsidP="0028439A">
            <w:pPr>
              <w:pStyle w:val="Lijstalinea"/>
              <w:numPr>
                <w:ilvl w:val="0"/>
                <w:numId w:val="34"/>
              </w:numPr>
              <w:spacing w:after="0"/>
              <w:rPr>
                <w:lang w:val="nl-NL"/>
              </w:rPr>
            </w:pPr>
            <w:proofErr w:type="gramStart"/>
            <w:r>
              <w:rPr>
                <w:lang w:val="nl-NL"/>
              </w:rPr>
              <w:t>zijn</w:t>
            </w:r>
            <w:proofErr w:type="gramEnd"/>
            <w:r>
              <w:rPr>
                <w:lang w:val="nl-NL"/>
              </w:rPr>
              <w:t xml:space="preserve"> de schema’s en tekeningen ‘as built’</w:t>
            </w:r>
          </w:p>
        </w:tc>
        <w:tc>
          <w:tcPr>
            <w:tcW w:w="1977" w:type="dxa"/>
          </w:tcPr>
          <w:p w14:paraId="279FAF77" w14:textId="373FA471" w:rsidR="0028439A" w:rsidRPr="0028439A" w:rsidRDefault="0028439A" w:rsidP="0028439A">
            <w:pPr>
              <w:rPr>
                <w:lang w:val="nl-NL"/>
              </w:rPr>
            </w:pPr>
            <w:r w:rsidRPr="0028439A">
              <w:rPr>
                <w:lang w:val="nl-NL"/>
              </w:rPr>
              <w:t>LPD 7</w:t>
            </w:r>
          </w:p>
        </w:tc>
      </w:tr>
      <w:tr w:rsidR="0028439A" w14:paraId="4C3C0FFA" w14:textId="77777777" w:rsidTr="0028439A">
        <w:tc>
          <w:tcPr>
            <w:tcW w:w="7083" w:type="dxa"/>
            <w:shd w:val="clear" w:color="auto" w:fill="D9D9D9" w:themeFill="background1" w:themeFillShade="D9"/>
          </w:tcPr>
          <w:p w14:paraId="11416BEC" w14:textId="4D33907C" w:rsidR="0028439A" w:rsidRPr="0021640B" w:rsidRDefault="0028439A" w:rsidP="0028439A">
            <w:r>
              <w:t>Voorbereiding en opvolging</w:t>
            </w:r>
          </w:p>
        </w:tc>
        <w:tc>
          <w:tcPr>
            <w:tcW w:w="1977" w:type="dxa"/>
            <w:shd w:val="clear" w:color="auto" w:fill="D9D9D9" w:themeFill="background1" w:themeFillShade="D9"/>
          </w:tcPr>
          <w:p w14:paraId="15D5F59C" w14:textId="568C6A10" w:rsidR="0028439A" w:rsidRDefault="0028439A" w:rsidP="0028439A"/>
        </w:tc>
      </w:tr>
      <w:tr w:rsidR="0028439A" w14:paraId="1F6B349E" w14:textId="77777777" w:rsidTr="00995AE3">
        <w:tc>
          <w:tcPr>
            <w:tcW w:w="7083" w:type="dxa"/>
          </w:tcPr>
          <w:p w14:paraId="13C21073" w14:textId="03F3E584" w:rsidR="0028439A" w:rsidRPr="0021640B" w:rsidRDefault="0028439A" w:rsidP="0028439A">
            <w:r>
              <w:rPr>
                <w:lang w:val="nl-NL"/>
              </w:rPr>
              <w:t xml:space="preserve">De leerling </w:t>
            </w:r>
            <w:r>
              <w:rPr>
                <w:lang w:val="nl-NL"/>
              </w:rPr>
              <w:t xml:space="preserve">ontwerpt en interpreteert </w:t>
            </w:r>
            <w:r>
              <w:rPr>
                <w:lang w:val="nl-NL"/>
              </w:rPr>
              <w:t>technische tekeningen en schema’s.</w:t>
            </w:r>
          </w:p>
        </w:tc>
        <w:tc>
          <w:tcPr>
            <w:tcW w:w="1977" w:type="dxa"/>
          </w:tcPr>
          <w:p w14:paraId="16FDBDE8" w14:textId="2698AC3E" w:rsidR="0028439A" w:rsidRDefault="0028439A" w:rsidP="0028439A">
            <w:r>
              <w:t xml:space="preserve">LPD </w:t>
            </w:r>
            <w:r>
              <w:t>10</w:t>
            </w:r>
          </w:p>
        </w:tc>
      </w:tr>
      <w:tr w:rsidR="0028439A" w14:paraId="0E1DA751" w14:textId="77777777" w:rsidTr="00995AE3">
        <w:tc>
          <w:tcPr>
            <w:tcW w:w="7083" w:type="dxa"/>
          </w:tcPr>
          <w:p w14:paraId="719D72AD" w14:textId="77777777" w:rsidR="0028439A" w:rsidRDefault="0028439A" w:rsidP="0028439A">
            <w:r>
              <w:t>De leerling analyseert een opdracht aan de hand van technisch dossier zoals</w:t>
            </w:r>
          </w:p>
          <w:p w14:paraId="404546B7" w14:textId="77777777" w:rsidR="0028439A" w:rsidRDefault="0028439A" w:rsidP="0028439A">
            <w:pPr>
              <w:pStyle w:val="Lijstalinea"/>
              <w:numPr>
                <w:ilvl w:val="0"/>
                <w:numId w:val="35"/>
              </w:numPr>
              <w:spacing w:after="0"/>
            </w:pPr>
            <w:r>
              <w:t>elektrische schema’s;</w:t>
            </w:r>
          </w:p>
          <w:p w14:paraId="3CB6BBAA" w14:textId="77777777" w:rsidR="0028439A" w:rsidRDefault="0028439A" w:rsidP="0028439A">
            <w:pPr>
              <w:pStyle w:val="Lijstalinea"/>
              <w:numPr>
                <w:ilvl w:val="0"/>
                <w:numId w:val="35"/>
              </w:numPr>
              <w:spacing w:after="0"/>
            </w:pPr>
            <w:r>
              <w:t>hydraulische schema’s;</w:t>
            </w:r>
          </w:p>
          <w:p w14:paraId="494A32C9" w14:textId="77777777" w:rsidR="0028439A" w:rsidRDefault="0028439A" w:rsidP="0028439A">
            <w:pPr>
              <w:pStyle w:val="Lijstalinea"/>
              <w:numPr>
                <w:ilvl w:val="0"/>
                <w:numId w:val="35"/>
              </w:numPr>
              <w:spacing w:after="0"/>
            </w:pPr>
            <w:r>
              <w:t>technische tekeningen;</w:t>
            </w:r>
          </w:p>
          <w:p w14:paraId="3E8B348B" w14:textId="77777777" w:rsidR="0028439A" w:rsidRDefault="0028439A" w:rsidP="0028439A">
            <w:pPr>
              <w:pStyle w:val="Lijstalinea"/>
              <w:numPr>
                <w:ilvl w:val="0"/>
                <w:numId w:val="35"/>
              </w:numPr>
              <w:spacing w:after="0"/>
            </w:pPr>
            <w:r>
              <w:t>handleidingen;</w:t>
            </w:r>
          </w:p>
          <w:p w14:paraId="5D68F3E2" w14:textId="7D6B8512" w:rsidR="0028439A" w:rsidRPr="0021640B" w:rsidRDefault="0028439A" w:rsidP="0028439A">
            <w:pPr>
              <w:pStyle w:val="Lijstalinea"/>
              <w:numPr>
                <w:ilvl w:val="0"/>
                <w:numId w:val="35"/>
              </w:numPr>
              <w:spacing w:after="0"/>
            </w:pPr>
            <w:r>
              <w:t>technische informatie.</w:t>
            </w:r>
          </w:p>
        </w:tc>
        <w:tc>
          <w:tcPr>
            <w:tcW w:w="1977" w:type="dxa"/>
          </w:tcPr>
          <w:p w14:paraId="1E61198B" w14:textId="59E7B796" w:rsidR="0028439A" w:rsidRDefault="0028439A" w:rsidP="0028439A">
            <w:r>
              <w:t xml:space="preserve">LPD </w:t>
            </w:r>
            <w:r>
              <w:t>8</w:t>
            </w:r>
          </w:p>
        </w:tc>
      </w:tr>
      <w:tr w:rsidR="0028439A" w14:paraId="1352DBD8" w14:textId="77777777" w:rsidTr="00995AE3">
        <w:tc>
          <w:tcPr>
            <w:tcW w:w="7083" w:type="dxa"/>
          </w:tcPr>
          <w:p w14:paraId="57CEB9D3" w14:textId="77777777" w:rsidR="0028439A" w:rsidRDefault="0028439A" w:rsidP="0028439A">
            <w:r>
              <w:t>De leerling bereidt de werkzaamheden voor zoals</w:t>
            </w:r>
          </w:p>
          <w:p w14:paraId="30BBB343" w14:textId="77777777" w:rsidR="0028439A" w:rsidRDefault="0028439A" w:rsidP="0028439A">
            <w:pPr>
              <w:pStyle w:val="Lijstalinea"/>
              <w:numPr>
                <w:ilvl w:val="0"/>
                <w:numId w:val="36"/>
              </w:numPr>
              <w:spacing w:after="0"/>
            </w:pPr>
            <w:r>
              <w:t>kiest de nodige gereedschappen;</w:t>
            </w:r>
          </w:p>
          <w:p w14:paraId="2BD8E27D" w14:textId="77777777" w:rsidR="0028439A" w:rsidRDefault="0028439A" w:rsidP="0028439A">
            <w:pPr>
              <w:pStyle w:val="Lijstalinea"/>
              <w:numPr>
                <w:ilvl w:val="0"/>
                <w:numId w:val="36"/>
              </w:numPr>
              <w:spacing w:after="0"/>
            </w:pPr>
            <w:r>
              <w:t>kiest de nodige machines;</w:t>
            </w:r>
          </w:p>
          <w:p w14:paraId="3A75A463" w14:textId="77777777" w:rsidR="0028439A" w:rsidRDefault="0028439A" w:rsidP="0028439A">
            <w:pPr>
              <w:pStyle w:val="Lijstalinea"/>
              <w:numPr>
                <w:ilvl w:val="0"/>
                <w:numId w:val="36"/>
              </w:numPr>
              <w:spacing w:after="0"/>
            </w:pPr>
            <w:r>
              <w:t>verzamelt de nodige materialen;</w:t>
            </w:r>
          </w:p>
          <w:p w14:paraId="413EA43F" w14:textId="4E302EAC" w:rsidR="0028439A" w:rsidRPr="0021640B" w:rsidRDefault="0028439A" w:rsidP="0028439A">
            <w:pPr>
              <w:pStyle w:val="Lijstalinea"/>
              <w:numPr>
                <w:ilvl w:val="0"/>
                <w:numId w:val="36"/>
              </w:numPr>
              <w:spacing w:after="0"/>
            </w:pPr>
            <w:r>
              <w:t>bakent de werkplek af.</w:t>
            </w:r>
          </w:p>
        </w:tc>
        <w:tc>
          <w:tcPr>
            <w:tcW w:w="1977" w:type="dxa"/>
          </w:tcPr>
          <w:p w14:paraId="1B2FC986" w14:textId="058193CA" w:rsidR="0028439A" w:rsidRDefault="0028439A" w:rsidP="0028439A">
            <w:r>
              <w:t xml:space="preserve">LPD </w:t>
            </w:r>
            <w:r>
              <w:t>9</w:t>
            </w:r>
          </w:p>
        </w:tc>
      </w:tr>
      <w:tr w:rsidR="0028439A" w14:paraId="3395EC1D" w14:textId="77777777" w:rsidTr="00995AE3">
        <w:tc>
          <w:tcPr>
            <w:tcW w:w="7083" w:type="dxa"/>
          </w:tcPr>
          <w:p w14:paraId="3DE42B4D" w14:textId="7EEA3A72" w:rsidR="0028439A" w:rsidRPr="0021640B" w:rsidRDefault="0028439A" w:rsidP="0028439A">
            <w:r>
              <w:t>De leerling maakt een eigen dagplanning</w:t>
            </w:r>
          </w:p>
        </w:tc>
        <w:tc>
          <w:tcPr>
            <w:tcW w:w="1977" w:type="dxa"/>
          </w:tcPr>
          <w:p w14:paraId="755E0941" w14:textId="12A5A8CA" w:rsidR="0028439A" w:rsidRDefault="0028439A" w:rsidP="0028439A">
            <w:r>
              <w:t xml:space="preserve">LPD </w:t>
            </w:r>
            <w:r>
              <w:t>9</w:t>
            </w:r>
          </w:p>
        </w:tc>
      </w:tr>
      <w:tr w:rsidR="0028439A" w14:paraId="165530A9" w14:textId="77777777" w:rsidTr="00995AE3">
        <w:tc>
          <w:tcPr>
            <w:tcW w:w="7083" w:type="dxa"/>
          </w:tcPr>
          <w:p w14:paraId="2B4B85DF" w14:textId="77777777" w:rsidR="0028439A" w:rsidRDefault="0028439A" w:rsidP="0028439A">
            <w:r>
              <w:t>De leerling gebruikt gepaste machines, gereedschappen en meetinstrumenten met aandacht voor</w:t>
            </w:r>
          </w:p>
          <w:p w14:paraId="48BB45E0" w14:textId="5840633D" w:rsidR="0028439A" w:rsidRDefault="0028439A" w:rsidP="0028439A">
            <w:pPr>
              <w:pStyle w:val="Lijstalinea"/>
              <w:numPr>
                <w:ilvl w:val="0"/>
                <w:numId w:val="35"/>
              </w:numPr>
              <w:spacing w:after="0"/>
            </w:pPr>
            <w:r>
              <w:t>het reinigen;</w:t>
            </w:r>
          </w:p>
          <w:p w14:paraId="203CCA5C" w14:textId="6A7EE356" w:rsidR="0028439A" w:rsidRDefault="0028439A" w:rsidP="0028439A">
            <w:pPr>
              <w:pStyle w:val="Lijstalinea"/>
              <w:numPr>
                <w:ilvl w:val="0"/>
                <w:numId w:val="35"/>
              </w:numPr>
              <w:spacing w:after="0"/>
            </w:pPr>
            <w:r>
              <w:t>het opbergen;</w:t>
            </w:r>
          </w:p>
          <w:p w14:paraId="0CC33DF9" w14:textId="20E44DDC" w:rsidR="0028439A" w:rsidRPr="0021640B" w:rsidRDefault="0028439A" w:rsidP="0028439A">
            <w:pPr>
              <w:pStyle w:val="Lijstalinea"/>
              <w:numPr>
                <w:ilvl w:val="0"/>
                <w:numId w:val="35"/>
              </w:numPr>
              <w:spacing w:after="0"/>
            </w:pPr>
            <w:r>
              <w:t>het kalibreren.</w:t>
            </w:r>
          </w:p>
        </w:tc>
        <w:tc>
          <w:tcPr>
            <w:tcW w:w="1977" w:type="dxa"/>
          </w:tcPr>
          <w:p w14:paraId="392D34F3" w14:textId="5C052B11" w:rsidR="0028439A" w:rsidRDefault="0028439A" w:rsidP="0028439A">
            <w:r>
              <w:t>LPD 11</w:t>
            </w:r>
          </w:p>
        </w:tc>
      </w:tr>
      <w:tr w:rsidR="0028439A" w14:paraId="44E321DD" w14:textId="77777777" w:rsidTr="00995AE3">
        <w:tc>
          <w:tcPr>
            <w:tcW w:w="7083" w:type="dxa"/>
          </w:tcPr>
          <w:p w14:paraId="75469050" w14:textId="0E695863" w:rsidR="0028439A" w:rsidRPr="0021640B" w:rsidRDefault="0028439A" w:rsidP="0028439A">
            <w:pPr>
              <w:rPr>
                <w:lang w:val="nl-NL"/>
              </w:rPr>
            </w:pPr>
            <w:r>
              <w:rPr>
                <w:lang w:val="nl-NL"/>
              </w:rPr>
              <w:t>De leerling geeft instructies bij het gebruik van de installatie.</w:t>
            </w:r>
          </w:p>
        </w:tc>
        <w:tc>
          <w:tcPr>
            <w:tcW w:w="1977" w:type="dxa"/>
          </w:tcPr>
          <w:p w14:paraId="2F1B4998" w14:textId="3FB7B1E8" w:rsidR="0028439A" w:rsidRDefault="0028439A" w:rsidP="0028439A">
            <w:pPr>
              <w:rPr>
                <w:lang w:val="nl-NL"/>
              </w:rPr>
            </w:pPr>
            <w:r>
              <w:rPr>
                <w:lang w:val="nl-NL"/>
              </w:rPr>
              <w:t>LPD 12</w:t>
            </w:r>
          </w:p>
        </w:tc>
      </w:tr>
      <w:tr w:rsidR="0028439A" w14:paraId="7E042689" w14:textId="77777777" w:rsidTr="00995AE3">
        <w:tc>
          <w:tcPr>
            <w:tcW w:w="7083" w:type="dxa"/>
          </w:tcPr>
          <w:p w14:paraId="5896E65D" w14:textId="7A707D9E" w:rsidR="0028439A" w:rsidRPr="0021640B" w:rsidRDefault="0028439A" w:rsidP="0028439A">
            <w:pPr>
              <w:rPr>
                <w:lang w:val="nl-NL"/>
              </w:rPr>
            </w:pPr>
            <w:r>
              <w:rPr>
                <w:lang w:val="nl-NL"/>
              </w:rPr>
              <w:t>De leerling vult opvolgdocumenten in.</w:t>
            </w:r>
          </w:p>
        </w:tc>
        <w:tc>
          <w:tcPr>
            <w:tcW w:w="1977" w:type="dxa"/>
          </w:tcPr>
          <w:p w14:paraId="301057C6" w14:textId="7E84B3A1" w:rsidR="0028439A" w:rsidRDefault="0028439A" w:rsidP="0028439A">
            <w:pPr>
              <w:rPr>
                <w:lang w:val="nl-NL"/>
              </w:rPr>
            </w:pPr>
            <w:r>
              <w:rPr>
                <w:lang w:val="nl-NL"/>
              </w:rPr>
              <w:t>LPD 13</w:t>
            </w:r>
          </w:p>
        </w:tc>
      </w:tr>
      <w:tr w:rsidR="0028439A" w:rsidRPr="00224F11" w14:paraId="4B2D2FE3" w14:textId="77777777" w:rsidTr="0028439A">
        <w:tc>
          <w:tcPr>
            <w:tcW w:w="7083" w:type="dxa"/>
            <w:shd w:val="clear" w:color="auto" w:fill="D9D9D9" w:themeFill="background1" w:themeFillShade="D9"/>
          </w:tcPr>
          <w:p w14:paraId="4E879F9D" w14:textId="62CE011A" w:rsidR="0028439A" w:rsidRPr="0021640B" w:rsidRDefault="0028439A" w:rsidP="0028439A">
            <w:pPr>
              <w:rPr>
                <w:lang w:val="nl-NL"/>
              </w:rPr>
            </w:pPr>
            <w:r>
              <w:rPr>
                <w:lang w:val="nl-NL"/>
              </w:rPr>
              <w:t>Elektrische aansluiting en datacommunicatie</w:t>
            </w:r>
          </w:p>
        </w:tc>
        <w:tc>
          <w:tcPr>
            <w:tcW w:w="1977" w:type="dxa"/>
            <w:shd w:val="clear" w:color="auto" w:fill="D9D9D9" w:themeFill="background1" w:themeFillShade="D9"/>
          </w:tcPr>
          <w:p w14:paraId="44033C4D" w14:textId="77777777" w:rsidR="0028439A" w:rsidRPr="00224F11" w:rsidRDefault="0028439A" w:rsidP="0028439A">
            <w:pPr>
              <w:rPr>
                <w:b/>
                <w:bCs/>
                <w:lang w:val="nl-NL"/>
              </w:rPr>
            </w:pPr>
          </w:p>
        </w:tc>
      </w:tr>
      <w:tr w:rsidR="0028439A" w14:paraId="6791541B" w14:textId="77777777" w:rsidTr="00995AE3">
        <w:tc>
          <w:tcPr>
            <w:tcW w:w="7083" w:type="dxa"/>
          </w:tcPr>
          <w:p w14:paraId="58147EEA" w14:textId="77777777" w:rsidR="0028439A" w:rsidRDefault="0028439A" w:rsidP="0028439A">
            <w:pPr>
              <w:rPr>
                <w:lang w:val="nl-NL"/>
              </w:rPr>
            </w:pPr>
            <w:r>
              <w:rPr>
                <w:lang w:val="nl-NL"/>
              </w:rPr>
              <w:t>De leerling realiseert elektrische aansluitingen zoals</w:t>
            </w:r>
          </w:p>
          <w:p w14:paraId="3901514F" w14:textId="224FC2AB" w:rsidR="0028439A" w:rsidRDefault="0028439A" w:rsidP="0028439A">
            <w:pPr>
              <w:pStyle w:val="Lijstalinea"/>
              <w:numPr>
                <w:ilvl w:val="0"/>
                <w:numId w:val="35"/>
              </w:numPr>
              <w:spacing w:after="0"/>
              <w:rPr>
                <w:lang w:val="nl-NL"/>
              </w:rPr>
            </w:pPr>
            <w:proofErr w:type="gramStart"/>
            <w:r>
              <w:rPr>
                <w:lang w:val="nl-NL"/>
              </w:rPr>
              <w:t>componenten</w:t>
            </w:r>
            <w:proofErr w:type="gramEnd"/>
            <w:r>
              <w:rPr>
                <w:lang w:val="nl-NL"/>
              </w:rPr>
              <w:t xml:space="preserve"> voor persoonsbeveiliging;</w:t>
            </w:r>
          </w:p>
          <w:p w14:paraId="3901BAD7" w14:textId="77777777" w:rsidR="0028439A" w:rsidRDefault="0028439A" w:rsidP="0028439A">
            <w:pPr>
              <w:pStyle w:val="Lijstalinea"/>
              <w:numPr>
                <w:ilvl w:val="0"/>
                <w:numId w:val="35"/>
              </w:numPr>
              <w:spacing w:after="0"/>
              <w:rPr>
                <w:lang w:val="nl-NL"/>
              </w:rPr>
            </w:pPr>
            <w:proofErr w:type="gramStart"/>
            <w:r>
              <w:rPr>
                <w:lang w:val="nl-NL"/>
              </w:rPr>
              <w:t>pompen</w:t>
            </w:r>
            <w:proofErr w:type="gramEnd"/>
            <w:r>
              <w:rPr>
                <w:lang w:val="nl-NL"/>
              </w:rPr>
              <w:t>;</w:t>
            </w:r>
          </w:p>
          <w:p w14:paraId="5E7B5515" w14:textId="77777777" w:rsidR="0028439A" w:rsidRDefault="0028439A" w:rsidP="0028439A">
            <w:pPr>
              <w:pStyle w:val="Lijstalinea"/>
              <w:numPr>
                <w:ilvl w:val="0"/>
                <w:numId w:val="35"/>
              </w:numPr>
              <w:spacing w:after="0"/>
              <w:rPr>
                <w:lang w:val="nl-NL"/>
              </w:rPr>
            </w:pPr>
            <w:proofErr w:type="gramStart"/>
            <w:r>
              <w:rPr>
                <w:lang w:val="nl-NL"/>
              </w:rPr>
              <w:t>kleppen</w:t>
            </w:r>
            <w:proofErr w:type="gramEnd"/>
            <w:r>
              <w:rPr>
                <w:lang w:val="nl-NL"/>
              </w:rPr>
              <w:t>;</w:t>
            </w:r>
          </w:p>
          <w:p w14:paraId="4B176CC7" w14:textId="77777777" w:rsidR="0028439A" w:rsidRDefault="0028439A" w:rsidP="0028439A">
            <w:pPr>
              <w:pStyle w:val="Lijstalinea"/>
              <w:numPr>
                <w:ilvl w:val="0"/>
                <w:numId w:val="35"/>
              </w:numPr>
              <w:spacing w:after="0"/>
              <w:rPr>
                <w:lang w:val="nl-NL"/>
              </w:rPr>
            </w:pPr>
            <w:proofErr w:type="gramStart"/>
            <w:r>
              <w:rPr>
                <w:lang w:val="nl-NL"/>
              </w:rPr>
              <w:t>kranen</w:t>
            </w:r>
            <w:proofErr w:type="gramEnd"/>
            <w:r>
              <w:rPr>
                <w:lang w:val="nl-NL"/>
              </w:rPr>
              <w:t>;</w:t>
            </w:r>
          </w:p>
          <w:p w14:paraId="0EB96D67" w14:textId="77777777" w:rsidR="0028439A" w:rsidRDefault="0028439A" w:rsidP="0028439A">
            <w:pPr>
              <w:pStyle w:val="Lijstalinea"/>
              <w:numPr>
                <w:ilvl w:val="0"/>
                <w:numId w:val="35"/>
              </w:numPr>
              <w:spacing w:after="0"/>
              <w:rPr>
                <w:lang w:val="nl-NL"/>
              </w:rPr>
            </w:pPr>
            <w:proofErr w:type="gramStart"/>
            <w:r>
              <w:rPr>
                <w:lang w:val="nl-NL"/>
              </w:rPr>
              <w:t>regelaars</w:t>
            </w:r>
            <w:proofErr w:type="gramEnd"/>
            <w:r>
              <w:rPr>
                <w:lang w:val="nl-NL"/>
              </w:rPr>
              <w:t>;</w:t>
            </w:r>
          </w:p>
          <w:p w14:paraId="283BA527" w14:textId="77777777" w:rsidR="0028439A" w:rsidRDefault="0028439A" w:rsidP="0028439A">
            <w:pPr>
              <w:pStyle w:val="Lijstalinea"/>
              <w:numPr>
                <w:ilvl w:val="0"/>
                <w:numId w:val="35"/>
              </w:numPr>
              <w:spacing w:after="0"/>
              <w:rPr>
                <w:lang w:val="nl-NL"/>
              </w:rPr>
            </w:pPr>
            <w:proofErr w:type="gramStart"/>
            <w:r>
              <w:rPr>
                <w:lang w:val="nl-NL"/>
              </w:rPr>
              <w:t>sturingen</w:t>
            </w:r>
            <w:proofErr w:type="gramEnd"/>
            <w:r>
              <w:rPr>
                <w:lang w:val="nl-NL"/>
              </w:rPr>
              <w:t>;</w:t>
            </w:r>
          </w:p>
          <w:p w14:paraId="750CCF4E" w14:textId="2EB13880" w:rsidR="0028439A" w:rsidRPr="0028439A" w:rsidRDefault="0028439A" w:rsidP="0028439A">
            <w:pPr>
              <w:pStyle w:val="Lijstalinea"/>
              <w:numPr>
                <w:ilvl w:val="0"/>
                <w:numId w:val="35"/>
              </w:numPr>
              <w:spacing w:after="0"/>
              <w:rPr>
                <w:lang w:val="nl-NL"/>
              </w:rPr>
            </w:pPr>
            <w:proofErr w:type="gramStart"/>
            <w:r>
              <w:rPr>
                <w:lang w:val="nl-NL"/>
              </w:rPr>
              <w:t>schakelmateriaal</w:t>
            </w:r>
            <w:proofErr w:type="gramEnd"/>
            <w:r>
              <w:rPr>
                <w:lang w:val="nl-NL"/>
              </w:rPr>
              <w:t>.</w:t>
            </w:r>
          </w:p>
        </w:tc>
        <w:tc>
          <w:tcPr>
            <w:tcW w:w="1977" w:type="dxa"/>
          </w:tcPr>
          <w:p w14:paraId="0779D29C" w14:textId="5D9BD75F" w:rsidR="0028439A" w:rsidRDefault="0028439A" w:rsidP="0028439A">
            <w:pPr>
              <w:rPr>
                <w:lang w:val="nl-NL"/>
              </w:rPr>
            </w:pPr>
            <w:r>
              <w:rPr>
                <w:lang w:val="nl-NL"/>
              </w:rPr>
              <w:t>LPD 14</w:t>
            </w:r>
          </w:p>
        </w:tc>
      </w:tr>
      <w:tr w:rsidR="0028439A" w14:paraId="14F1C72D" w14:textId="77777777" w:rsidTr="00995AE3">
        <w:tc>
          <w:tcPr>
            <w:tcW w:w="7083" w:type="dxa"/>
          </w:tcPr>
          <w:p w14:paraId="634A986E" w14:textId="77777777" w:rsidR="0028439A" w:rsidRDefault="0028439A" w:rsidP="0028439A">
            <w:pPr>
              <w:rPr>
                <w:lang w:val="nl-NL"/>
              </w:rPr>
            </w:pPr>
            <w:r>
              <w:rPr>
                <w:lang w:val="nl-NL"/>
              </w:rPr>
              <w:t xml:space="preserve">De leerling realiseert de datacommunicatie voor een installatie </w:t>
            </w:r>
          </w:p>
          <w:p w14:paraId="0A8D4CA3" w14:textId="77777777" w:rsidR="0028439A" w:rsidRDefault="0028439A" w:rsidP="0028439A">
            <w:pPr>
              <w:pStyle w:val="Lijstalinea"/>
              <w:numPr>
                <w:ilvl w:val="0"/>
                <w:numId w:val="35"/>
              </w:numPr>
              <w:spacing w:after="0"/>
              <w:rPr>
                <w:lang w:val="nl-NL"/>
              </w:rPr>
            </w:pPr>
            <w:proofErr w:type="gramStart"/>
            <w:r>
              <w:rPr>
                <w:lang w:val="nl-NL"/>
              </w:rPr>
              <w:t>bekabeld</w:t>
            </w:r>
            <w:proofErr w:type="gramEnd"/>
            <w:r>
              <w:rPr>
                <w:lang w:val="nl-NL"/>
              </w:rPr>
              <w:t>;</w:t>
            </w:r>
          </w:p>
          <w:p w14:paraId="4D547ACE" w14:textId="57DB142B" w:rsidR="0028439A" w:rsidRPr="0028439A" w:rsidRDefault="0028439A" w:rsidP="0028439A">
            <w:pPr>
              <w:pStyle w:val="Lijstalinea"/>
              <w:numPr>
                <w:ilvl w:val="0"/>
                <w:numId w:val="35"/>
              </w:numPr>
              <w:spacing w:after="0"/>
              <w:rPr>
                <w:lang w:val="nl-NL"/>
              </w:rPr>
            </w:pPr>
            <w:proofErr w:type="gramStart"/>
            <w:r>
              <w:rPr>
                <w:lang w:val="nl-NL"/>
              </w:rPr>
              <w:t>draadloos</w:t>
            </w:r>
            <w:proofErr w:type="gramEnd"/>
            <w:r>
              <w:rPr>
                <w:lang w:val="nl-NL"/>
              </w:rPr>
              <w:t>.</w:t>
            </w:r>
          </w:p>
        </w:tc>
        <w:tc>
          <w:tcPr>
            <w:tcW w:w="1977" w:type="dxa"/>
          </w:tcPr>
          <w:p w14:paraId="3CF8195D" w14:textId="5DC1EED2" w:rsidR="0028439A" w:rsidRDefault="0028439A" w:rsidP="0028439A">
            <w:pPr>
              <w:rPr>
                <w:lang w:val="nl-NL"/>
              </w:rPr>
            </w:pPr>
            <w:r>
              <w:rPr>
                <w:lang w:val="nl-NL"/>
              </w:rPr>
              <w:t>LPD 14</w:t>
            </w:r>
          </w:p>
        </w:tc>
      </w:tr>
      <w:tr w:rsidR="0028439A" w14:paraId="2A658543" w14:textId="77777777" w:rsidTr="0028439A">
        <w:tc>
          <w:tcPr>
            <w:tcW w:w="7083" w:type="dxa"/>
            <w:shd w:val="clear" w:color="auto" w:fill="D9D9D9" w:themeFill="background1" w:themeFillShade="D9"/>
          </w:tcPr>
          <w:p w14:paraId="1A72BA47" w14:textId="5ACEFA19" w:rsidR="0028439A" w:rsidRPr="0021640B" w:rsidRDefault="0028439A" w:rsidP="0028439A">
            <w:pPr>
              <w:rPr>
                <w:lang w:val="nl-NL"/>
              </w:rPr>
            </w:pPr>
            <w:r>
              <w:rPr>
                <w:lang w:val="nl-NL"/>
              </w:rPr>
              <w:t>Samenstelling van de installatie</w:t>
            </w:r>
          </w:p>
        </w:tc>
        <w:tc>
          <w:tcPr>
            <w:tcW w:w="1977" w:type="dxa"/>
            <w:shd w:val="clear" w:color="auto" w:fill="D9D9D9" w:themeFill="background1" w:themeFillShade="D9"/>
          </w:tcPr>
          <w:p w14:paraId="3E6100B9" w14:textId="19052A7D" w:rsidR="0028439A" w:rsidRDefault="0028439A" w:rsidP="0028439A">
            <w:pPr>
              <w:rPr>
                <w:lang w:val="nl-NL"/>
              </w:rPr>
            </w:pPr>
          </w:p>
        </w:tc>
      </w:tr>
      <w:tr w:rsidR="0028439A" w:rsidRPr="00F81600" w14:paraId="6914D586" w14:textId="77777777" w:rsidTr="00995AE3">
        <w:tc>
          <w:tcPr>
            <w:tcW w:w="7083" w:type="dxa"/>
          </w:tcPr>
          <w:p w14:paraId="363890FF" w14:textId="77777777" w:rsidR="0028439A" w:rsidRDefault="0028439A" w:rsidP="0028439A">
            <w:pPr>
              <w:rPr>
                <w:lang w:val="nl-NL"/>
              </w:rPr>
            </w:pPr>
            <w:r>
              <w:rPr>
                <w:lang w:val="nl-NL"/>
              </w:rPr>
              <w:t>De leerling installeert onderdelen en componenten van een sanitaire installatie zoals</w:t>
            </w:r>
          </w:p>
          <w:p w14:paraId="0E0AA119" w14:textId="77777777" w:rsidR="0028439A" w:rsidRDefault="0028439A" w:rsidP="0028439A">
            <w:pPr>
              <w:pStyle w:val="Lijstalinea"/>
              <w:numPr>
                <w:ilvl w:val="0"/>
                <w:numId w:val="35"/>
              </w:numPr>
              <w:spacing w:after="0"/>
              <w:rPr>
                <w:lang w:val="nl-NL"/>
              </w:rPr>
            </w:pPr>
            <w:proofErr w:type="gramStart"/>
            <w:r>
              <w:rPr>
                <w:lang w:val="nl-NL"/>
              </w:rPr>
              <w:t>buizen</w:t>
            </w:r>
            <w:proofErr w:type="gramEnd"/>
            <w:r>
              <w:rPr>
                <w:lang w:val="nl-NL"/>
              </w:rPr>
              <w:t>;</w:t>
            </w:r>
          </w:p>
          <w:p w14:paraId="2C160F03" w14:textId="77777777" w:rsidR="0028439A" w:rsidRDefault="0028439A" w:rsidP="0028439A">
            <w:pPr>
              <w:pStyle w:val="Lijstalinea"/>
              <w:numPr>
                <w:ilvl w:val="0"/>
                <w:numId w:val="35"/>
              </w:numPr>
              <w:spacing w:after="0"/>
              <w:rPr>
                <w:lang w:val="nl-NL"/>
              </w:rPr>
            </w:pPr>
            <w:proofErr w:type="gramStart"/>
            <w:r>
              <w:rPr>
                <w:lang w:val="nl-NL"/>
              </w:rPr>
              <w:t>boiler</w:t>
            </w:r>
            <w:proofErr w:type="gramEnd"/>
            <w:r>
              <w:rPr>
                <w:lang w:val="nl-NL"/>
              </w:rPr>
              <w:t>;</w:t>
            </w:r>
          </w:p>
          <w:p w14:paraId="13B61CD5" w14:textId="09D45F89" w:rsidR="0028439A" w:rsidRPr="0028439A" w:rsidRDefault="0028439A" w:rsidP="0028439A">
            <w:pPr>
              <w:pStyle w:val="Lijstalinea"/>
              <w:numPr>
                <w:ilvl w:val="0"/>
                <w:numId w:val="35"/>
              </w:numPr>
              <w:spacing w:after="0"/>
              <w:rPr>
                <w:lang w:val="nl-NL"/>
              </w:rPr>
            </w:pPr>
            <w:proofErr w:type="gramStart"/>
            <w:r>
              <w:rPr>
                <w:lang w:val="nl-NL"/>
              </w:rPr>
              <w:lastRenderedPageBreak/>
              <w:t>overdrukventiel</w:t>
            </w:r>
            <w:proofErr w:type="gramEnd"/>
            <w:r>
              <w:rPr>
                <w:lang w:val="nl-NL"/>
              </w:rPr>
              <w:t>.</w:t>
            </w:r>
          </w:p>
        </w:tc>
        <w:tc>
          <w:tcPr>
            <w:tcW w:w="1977" w:type="dxa"/>
          </w:tcPr>
          <w:p w14:paraId="4C7CC16A" w14:textId="6B8C81E6" w:rsidR="0028439A" w:rsidRPr="0028439A" w:rsidRDefault="0028439A" w:rsidP="0028439A">
            <w:pPr>
              <w:rPr>
                <w:lang w:val="nl-NL"/>
              </w:rPr>
            </w:pPr>
            <w:r w:rsidRPr="0028439A">
              <w:rPr>
                <w:lang w:val="nl-NL"/>
              </w:rPr>
              <w:lastRenderedPageBreak/>
              <w:t>LPD 17</w:t>
            </w:r>
          </w:p>
        </w:tc>
      </w:tr>
      <w:tr w:rsidR="0028439A" w14:paraId="318F4A10" w14:textId="77777777" w:rsidTr="00995AE3">
        <w:tc>
          <w:tcPr>
            <w:tcW w:w="7083" w:type="dxa"/>
          </w:tcPr>
          <w:p w14:paraId="2B61A78A" w14:textId="29938A57" w:rsidR="0028439A" w:rsidRPr="0028439A" w:rsidRDefault="0028439A" w:rsidP="0028439A">
            <w:pPr>
              <w:rPr>
                <w:lang w:val="nl-NL"/>
              </w:rPr>
            </w:pPr>
            <w:r>
              <w:rPr>
                <w:lang w:val="nl-NL"/>
              </w:rPr>
              <w:t xml:space="preserve">De leerling installeert onderdelen en componenten van een </w:t>
            </w:r>
            <w:r>
              <w:rPr>
                <w:lang w:val="nl-NL"/>
              </w:rPr>
              <w:t>ventilatie en luchtbehandelings</w:t>
            </w:r>
            <w:r>
              <w:rPr>
                <w:lang w:val="nl-NL"/>
              </w:rPr>
              <w:t>installatie</w:t>
            </w:r>
            <w:r>
              <w:rPr>
                <w:lang w:val="nl-NL"/>
              </w:rPr>
              <w:t>.</w:t>
            </w:r>
          </w:p>
        </w:tc>
        <w:tc>
          <w:tcPr>
            <w:tcW w:w="1977" w:type="dxa"/>
          </w:tcPr>
          <w:p w14:paraId="5C65342B" w14:textId="4DA537E5" w:rsidR="0028439A" w:rsidRDefault="0028439A" w:rsidP="0028439A">
            <w:pPr>
              <w:rPr>
                <w:lang w:val="nl-NL"/>
              </w:rPr>
            </w:pPr>
            <w:r>
              <w:rPr>
                <w:lang w:val="nl-NL"/>
              </w:rPr>
              <w:t>LPD 19</w:t>
            </w:r>
          </w:p>
        </w:tc>
      </w:tr>
      <w:tr w:rsidR="0028439A" w14:paraId="4231C6EF" w14:textId="77777777" w:rsidTr="00995AE3">
        <w:tc>
          <w:tcPr>
            <w:tcW w:w="7083" w:type="dxa"/>
          </w:tcPr>
          <w:p w14:paraId="00FE8232" w14:textId="64513709" w:rsidR="0028439A" w:rsidRDefault="0028439A" w:rsidP="0028439A">
            <w:pPr>
              <w:rPr>
                <w:lang w:val="nl-NL"/>
              </w:rPr>
            </w:pPr>
            <w:r>
              <w:rPr>
                <w:lang w:val="nl-NL"/>
              </w:rPr>
              <w:t xml:space="preserve">De leerling installeert onderdelen en componenten van een </w:t>
            </w:r>
            <w:r>
              <w:rPr>
                <w:lang w:val="nl-NL"/>
              </w:rPr>
              <w:t>verwarmings</w:t>
            </w:r>
            <w:r>
              <w:rPr>
                <w:lang w:val="nl-NL"/>
              </w:rPr>
              <w:t>installatie zoals</w:t>
            </w:r>
          </w:p>
          <w:p w14:paraId="4E361948" w14:textId="4AFFB486" w:rsidR="0028439A" w:rsidRDefault="0028439A" w:rsidP="0028439A">
            <w:pPr>
              <w:pStyle w:val="Lijstalinea"/>
              <w:numPr>
                <w:ilvl w:val="0"/>
                <w:numId w:val="35"/>
              </w:numPr>
              <w:spacing w:after="0"/>
              <w:rPr>
                <w:lang w:val="nl-NL"/>
              </w:rPr>
            </w:pPr>
            <w:proofErr w:type="gramStart"/>
            <w:r>
              <w:rPr>
                <w:lang w:val="nl-NL"/>
              </w:rPr>
              <w:t>warmtebron</w:t>
            </w:r>
            <w:proofErr w:type="gramEnd"/>
            <w:r>
              <w:rPr>
                <w:lang w:val="nl-NL"/>
              </w:rPr>
              <w:t>;</w:t>
            </w:r>
          </w:p>
          <w:p w14:paraId="51E2552A" w14:textId="29B160A7" w:rsidR="0028439A" w:rsidRDefault="0028439A" w:rsidP="0028439A">
            <w:pPr>
              <w:pStyle w:val="Lijstalinea"/>
              <w:numPr>
                <w:ilvl w:val="0"/>
                <w:numId w:val="35"/>
              </w:numPr>
              <w:spacing w:after="0"/>
              <w:rPr>
                <w:lang w:val="nl-NL"/>
              </w:rPr>
            </w:pPr>
            <w:proofErr w:type="gramStart"/>
            <w:r>
              <w:rPr>
                <w:lang w:val="nl-NL"/>
              </w:rPr>
              <w:t>leidingen</w:t>
            </w:r>
            <w:proofErr w:type="gramEnd"/>
            <w:r>
              <w:rPr>
                <w:lang w:val="nl-NL"/>
              </w:rPr>
              <w:t>;</w:t>
            </w:r>
          </w:p>
          <w:p w14:paraId="6624B9F5" w14:textId="56F5474B" w:rsidR="0028439A" w:rsidRDefault="0028439A" w:rsidP="0028439A">
            <w:pPr>
              <w:pStyle w:val="Lijstalinea"/>
              <w:numPr>
                <w:ilvl w:val="0"/>
                <w:numId w:val="35"/>
              </w:numPr>
              <w:spacing w:after="0"/>
              <w:rPr>
                <w:lang w:val="nl-NL"/>
              </w:rPr>
            </w:pPr>
            <w:proofErr w:type="gramStart"/>
            <w:r>
              <w:rPr>
                <w:lang w:val="nl-NL"/>
              </w:rPr>
              <w:t>warmteafgiftesysteem</w:t>
            </w:r>
            <w:proofErr w:type="gramEnd"/>
            <w:r>
              <w:rPr>
                <w:lang w:val="nl-NL"/>
              </w:rPr>
              <w:t>;</w:t>
            </w:r>
          </w:p>
          <w:p w14:paraId="5D0D013C" w14:textId="0646779D" w:rsidR="0028439A" w:rsidRDefault="0028439A" w:rsidP="0028439A">
            <w:pPr>
              <w:pStyle w:val="Lijstalinea"/>
              <w:numPr>
                <w:ilvl w:val="0"/>
                <w:numId w:val="35"/>
              </w:numPr>
              <w:spacing w:after="0"/>
              <w:rPr>
                <w:lang w:val="nl-NL"/>
              </w:rPr>
            </w:pPr>
            <w:proofErr w:type="gramStart"/>
            <w:r>
              <w:rPr>
                <w:lang w:val="nl-NL"/>
              </w:rPr>
              <w:t>pomp</w:t>
            </w:r>
            <w:proofErr w:type="gramEnd"/>
            <w:r>
              <w:rPr>
                <w:lang w:val="nl-NL"/>
              </w:rPr>
              <w:t>;</w:t>
            </w:r>
          </w:p>
          <w:p w14:paraId="00474D49" w14:textId="6787685B" w:rsidR="0028439A" w:rsidRPr="0028439A" w:rsidRDefault="0028439A" w:rsidP="0028439A">
            <w:pPr>
              <w:pStyle w:val="Lijstalinea"/>
              <w:numPr>
                <w:ilvl w:val="0"/>
                <w:numId w:val="35"/>
              </w:numPr>
              <w:spacing w:after="0"/>
              <w:rPr>
                <w:lang w:val="nl-NL"/>
              </w:rPr>
            </w:pPr>
            <w:proofErr w:type="gramStart"/>
            <w:r>
              <w:rPr>
                <w:lang w:val="nl-NL"/>
              </w:rPr>
              <w:t>expansievat</w:t>
            </w:r>
            <w:proofErr w:type="gramEnd"/>
            <w:r>
              <w:rPr>
                <w:lang w:val="nl-NL"/>
              </w:rPr>
              <w:t>.</w:t>
            </w:r>
          </w:p>
        </w:tc>
        <w:tc>
          <w:tcPr>
            <w:tcW w:w="1977" w:type="dxa"/>
          </w:tcPr>
          <w:p w14:paraId="4A6C9235" w14:textId="5FCA12FF" w:rsidR="0028439A" w:rsidRDefault="0028439A" w:rsidP="0028439A">
            <w:pPr>
              <w:rPr>
                <w:lang w:val="nl-NL"/>
              </w:rPr>
            </w:pPr>
            <w:r>
              <w:rPr>
                <w:lang w:val="nl-NL"/>
              </w:rPr>
              <w:t>LPD 18</w:t>
            </w:r>
          </w:p>
        </w:tc>
      </w:tr>
      <w:tr w:rsidR="0028439A" w14:paraId="4316A6E9" w14:textId="77777777" w:rsidTr="0028439A">
        <w:tc>
          <w:tcPr>
            <w:tcW w:w="7083" w:type="dxa"/>
            <w:shd w:val="clear" w:color="auto" w:fill="D9D9D9" w:themeFill="background1" w:themeFillShade="D9"/>
          </w:tcPr>
          <w:p w14:paraId="1F1AA1FF" w14:textId="689F50ED" w:rsidR="0028439A" w:rsidRDefault="0028439A" w:rsidP="0028439A">
            <w:pPr>
              <w:rPr>
                <w:lang w:val="nl-NL"/>
              </w:rPr>
            </w:pPr>
            <w:r>
              <w:rPr>
                <w:lang w:val="nl-NL"/>
              </w:rPr>
              <w:t>Inwerkingstelling van de installatie</w:t>
            </w:r>
          </w:p>
        </w:tc>
        <w:tc>
          <w:tcPr>
            <w:tcW w:w="1977" w:type="dxa"/>
            <w:shd w:val="clear" w:color="auto" w:fill="D9D9D9" w:themeFill="background1" w:themeFillShade="D9"/>
          </w:tcPr>
          <w:p w14:paraId="5BC581EF" w14:textId="77777777" w:rsidR="0028439A" w:rsidRDefault="0028439A" w:rsidP="0028439A">
            <w:pPr>
              <w:rPr>
                <w:lang w:val="nl-NL"/>
              </w:rPr>
            </w:pPr>
          </w:p>
        </w:tc>
      </w:tr>
      <w:tr w:rsidR="0028439A" w14:paraId="6846DE62" w14:textId="77777777" w:rsidTr="00995AE3">
        <w:tc>
          <w:tcPr>
            <w:tcW w:w="7083" w:type="dxa"/>
          </w:tcPr>
          <w:p w14:paraId="3F403FF9" w14:textId="6A7409A3" w:rsidR="0028439A" w:rsidRDefault="0028439A" w:rsidP="0028439A">
            <w:pPr>
              <w:rPr>
                <w:lang w:val="nl-NL"/>
              </w:rPr>
            </w:pPr>
            <w:r>
              <w:rPr>
                <w:lang w:val="nl-NL"/>
              </w:rPr>
              <w:t>De leerling stelt een toestel en systeem in werking voor</w:t>
            </w:r>
          </w:p>
          <w:p w14:paraId="5C8AFBDB" w14:textId="77777777" w:rsidR="0028439A" w:rsidRDefault="0028439A" w:rsidP="0028439A">
            <w:pPr>
              <w:pStyle w:val="Lijstalinea"/>
              <w:numPr>
                <w:ilvl w:val="0"/>
                <w:numId w:val="35"/>
              </w:numPr>
              <w:spacing w:after="0"/>
              <w:rPr>
                <w:lang w:val="nl-NL"/>
              </w:rPr>
            </w:pPr>
            <w:proofErr w:type="gramStart"/>
            <w:r>
              <w:rPr>
                <w:lang w:val="nl-NL"/>
              </w:rPr>
              <w:t>verwarming</w:t>
            </w:r>
            <w:proofErr w:type="gramEnd"/>
            <w:r>
              <w:rPr>
                <w:lang w:val="nl-NL"/>
              </w:rPr>
              <w:t>;</w:t>
            </w:r>
          </w:p>
          <w:p w14:paraId="01179633" w14:textId="77777777" w:rsidR="0028439A" w:rsidRDefault="0028439A" w:rsidP="0028439A">
            <w:pPr>
              <w:pStyle w:val="Lijstalinea"/>
              <w:numPr>
                <w:ilvl w:val="0"/>
                <w:numId w:val="35"/>
              </w:numPr>
              <w:spacing w:after="0"/>
              <w:rPr>
                <w:lang w:val="nl-NL"/>
              </w:rPr>
            </w:pPr>
            <w:proofErr w:type="gramStart"/>
            <w:r>
              <w:rPr>
                <w:lang w:val="nl-NL"/>
              </w:rPr>
              <w:t>sanitair</w:t>
            </w:r>
            <w:proofErr w:type="gramEnd"/>
            <w:r>
              <w:rPr>
                <w:lang w:val="nl-NL"/>
              </w:rPr>
              <w:t>;</w:t>
            </w:r>
          </w:p>
          <w:p w14:paraId="1250D948" w14:textId="744030C7" w:rsidR="0028439A" w:rsidRPr="0028439A" w:rsidRDefault="0028439A" w:rsidP="0028439A">
            <w:pPr>
              <w:pStyle w:val="Lijstalinea"/>
              <w:numPr>
                <w:ilvl w:val="0"/>
                <w:numId w:val="35"/>
              </w:numPr>
              <w:spacing w:after="0"/>
              <w:rPr>
                <w:lang w:val="nl-NL"/>
              </w:rPr>
            </w:pPr>
            <w:proofErr w:type="gramStart"/>
            <w:r>
              <w:rPr>
                <w:lang w:val="nl-NL"/>
              </w:rPr>
              <w:t>ventilatie</w:t>
            </w:r>
            <w:proofErr w:type="gramEnd"/>
            <w:r>
              <w:rPr>
                <w:lang w:val="nl-NL"/>
              </w:rPr>
              <w:t xml:space="preserve"> en luchtbehandeling.</w:t>
            </w:r>
          </w:p>
        </w:tc>
        <w:tc>
          <w:tcPr>
            <w:tcW w:w="1977" w:type="dxa"/>
          </w:tcPr>
          <w:p w14:paraId="42AC5508" w14:textId="157B605F" w:rsidR="0028439A" w:rsidRDefault="0028439A" w:rsidP="0028439A">
            <w:pPr>
              <w:rPr>
                <w:lang w:val="nl-NL"/>
              </w:rPr>
            </w:pPr>
            <w:r>
              <w:rPr>
                <w:lang w:val="nl-NL"/>
              </w:rPr>
              <w:t>LPD 20</w:t>
            </w:r>
          </w:p>
        </w:tc>
      </w:tr>
      <w:tr w:rsidR="0028439A" w14:paraId="0D9DDEC5" w14:textId="77777777" w:rsidTr="0028439A">
        <w:tc>
          <w:tcPr>
            <w:tcW w:w="7083" w:type="dxa"/>
            <w:shd w:val="clear" w:color="auto" w:fill="D9D9D9" w:themeFill="background1" w:themeFillShade="D9"/>
          </w:tcPr>
          <w:p w14:paraId="01CE4493" w14:textId="1FB40C03" w:rsidR="0028439A" w:rsidRPr="0021640B" w:rsidRDefault="0028439A" w:rsidP="0028439A">
            <w:pPr>
              <w:rPr>
                <w:lang w:val="nl-NL"/>
              </w:rPr>
            </w:pPr>
            <w:r>
              <w:rPr>
                <w:lang w:val="nl-NL"/>
              </w:rPr>
              <w:t>Controle van de werking van de installatie</w:t>
            </w:r>
          </w:p>
        </w:tc>
        <w:tc>
          <w:tcPr>
            <w:tcW w:w="1977" w:type="dxa"/>
            <w:shd w:val="clear" w:color="auto" w:fill="D9D9D9" w:themeFill="background1" w:themeFillShade="D9"/>
          </w:tcPr>
          <w:p w14:paraId="61296F40" w14:textId="77777777" w:rsidR="0028439A" w:rsidRDefault="0028439A" w:rsidP="0028439A">
            <w:pPr>
              <w:rPr>
                <w:lang w:val="nl-NL"/>
              </w:rPr>
            </w:pPr>
          </w:p>
        </w:tc>
      </w:tr>
      <w:tr w:rsidR="0028439A" w14:paraId="62F98CAA" w14:textId="77777777" w:rsidTr="00995AE3">
        <w:tc>
          <w:tcPr>
            <w:tcW w:w="7083" w:type="dxa"/>
          </w:tcPr>
          <w:p w14:paraId="0B00AFD2" w14:textId="77777777" w:rsidR="0028439A" w:rsidRDefault="0028439A" w:rsidP="0028439A">
            <w:pPr>
              <w:rPr>
                <w:lang w:val="nl-NL"/>
              </w:rPr>
            </w:pPr>
            <w:r>
              <w:rPr>
                <w:lang w:val="nl-NL"/>
              </w:rPr>
              <w:t xml:space="preserve">De leerling controleert onderdelen, componenten en leidingen van een </w:t>
            </w:r>
          </w:p>
          <w:p w14:paraId="3E86705C" w14:textId="05F49402" w:rsidR="0028439A" w:rsidRDefault="0028439A" w:rsidP="0028439A">
            <w:pPr>
              <w:pStyle w:val="Opsomming1"/>
              <w:numPr>
                <w:ilvl w:val="0"/>
                <w:numId w:val="35"/>
              </w:numPr>
            </w:pPr>
            <w:r>
              <w:t>s</w:t>
            </w:r>
            <w:r>
              <w:t>anitaire installaties;</w:t>
            </w:r>
          </w:p>
          <w:p w14:paraId="469142C7" w14:textId="2782D42D" w:rsidR="0028439A" w:rsidRDefault="0028439A" w:rsidP="0028439A">
            <w:pPr>
              <w:pStyle w:val="Opsomming1"/>
              <w:numPr>
                <w:ilvl w:val="0"/>
                <w:numId w:val="35"/>
              </w:numPr>
            </w:pPr>
            <w:r>
              <w:t>c</w:t>
            </w:r>
            <w:r>
              <w:t>entrale verwarmingsinstallaties;</w:t>
            </w:r>
          </w:p>
          <w:p w14:paraId="7C77E0FD" w14:textId="44B22335" w:rsidR="0028439A" w:rsidRPr="0028439A" w:rsidRDefault="0028439A" w:rsidP="0028439A">
            <w:pPr>
              <w:pStyle w:val="Lijstalinea"/>
              <w:numPr>
                <w:ilvl w:val="0"/>
                <w:numId w:val="35"/>
              </w:numPr>
              <w:spacing w:after="0"/>
              <w:rPr>
                <w:lang w:val="nl-NL"/>
              </w:rPr>
            </w:pPr>
            <w:r>
              <w:t>v</w:t>
            </w:r>
            <w:r>
              <w:t>entilatie en luchtbehandelingsinstallaties</w:t>
            </w:r>
            <w:r>
              <w:t>.</w:t>
            </w:r>
          </w:p>
        </w:tc>
        <w:tc>
          <w:tcPr>
            <w:tcW w:w="1977" w:type="dxa"/>
          </w:tcPr>
          <w:p w14:paraId="1DFF374F" w14:textId="0C5A36FB" w:rsidR="0028439A" w:rsidRDefault="0028439A" w:rsidP="0028439A">
            <w:pPr>
              <w:rPr>
                <w:lang w:val="nl-NL"/>
              </w:rPr>
            </w:pPr>
            <w:r>
              <w:rPr>
                <w:lang w:val="nl-NL"/>
              </w:rPr>
              <w:t>LPD 22</w:t>
            </w:r>
          </w:p>
        </w:tc>
      </w:tr>
      <w:tr w:rsidR="0028439A" w14:paraId="75B16E4E" w14:textId="77777777" w:rsidTr="00995AE3">
        <w:tc>
          <w:tcPr>
            <w:tcW w:w="7083" w:type="dxa"/>
          </w:tcPr>
          <w:p w14:paraId="579513D1" w14:textId="7D8EEEA2" w:rsidR="0028439A" w:rsidRDefault="0028439A" w:rsidP="0028439A">
            <w:pPr>
              <w:rPr>
                <w:lang w:val="nl-NL"/>
              </w:rPr>
            </w:pPr>
            <w:r>
              <w:rPr>
                <w:lang w:val="nl-NL"/>
              </w:rPr>
              <w:t xml:space="preserve">De leerling </w:t>
            </w:r>
            <w:r>
              <w:rPr>
                <w:lang w:val="nl-NL"/>
              </w:rPr>
              <w:t xml:space="preserve">vervangt </w:t>
            </w:r>
            <w:r>
              <w:rPr>
                <w:lang w:val="nl-NL"/>
              </w:rPr>
              <w:t xml:space="preserve">onderdelen, componenten en leidingen van een </w:t>
            </w:r>
          </w:p>
          <w:p w14:paraId="0D262E0B" w14:textId="05B84079" w:rsidR="0028439A" w:rsidRDefault="0028439A" w:rsidP="0028439A">
            <w:pPr>
              <w:pStyle w:val="Opsomming1"/>
              <w:numPr>
                <w:ilvl w:val="0"/>
                <w:numId w:val="35"/>
              </w:numPr>
            </w:pPr>
            <w:r>
              <w:t>s</w:t>
            </w:r>
            <w:r>
              <w:t>anitaire installaties;</w:t>
            </w:r>
          </w:p>
          <w:p w14:paraId="0CC10BCE" w14:textId="1B5013CC" w:rsidR="0028439A" w:rsidRDefault="0028439A" w:rsidP="0028439A">
            <w:pPr>
              <w:pStyle w:val="Opsomming1"/>
              <w:numPr>
                <w:ilvl w:val="0"/>
                <w:numId w:val="35"/>
              </w:numPr>
            </w:pPr>
            <w:r>
              <w:t>c</w:t>
            </w:r>
            <w:r>
              <w:t>entrale verwarmingsinstallaties;</w:t>
            </w:r>
          </w:p>
          <w:p w14:paraId="5EFE51C1" w14:textId="6A7279A8" w:rsidR="0028439A" w:rsidRPr="0028439A" w:rsidRDefault="0028439A" w:rsidP="0028439A">
            <w:pPr>
              <w:pStyle w:val="Lijstalinea"/>
              <w:numPr>
                <w:ilvl w:val="0"/>
                <w:numId w:val="35"/>
              </w:numPr>
              <w:spacing w:after="0"/>
              <w:rPr>
                <w:lang w:val="nl-NL"/>
              </w:rPr>
            </w:pPr>
            <w:r>
              <w:t>v</w:t>
            </w:r>
            <w:r>
              <w:t>entilatie en luchtbehandelingsinstallaties</w:t>
            </w:r>
            <w:r>
              <w:t>.</w:t>
            </w:r>
          </w:p>
        </w:tc>
        <w:tc>
          <w:tcPr>
            <w:tcW w:w="1977" w:type="dxa"/>
          </w:tcPr>
          <w:p w14:paraId="5D934456" w14:textId="4E624F61" w:rsidR="0028439A" w:rsidRDefault="0028439A" w:rsidP="0028439A">
            <w:pPr>
              <w:rPr>
                <w:lang w:val="nl-NL"/>
              </w:rPr>
            </w:pPr>
            <w:r>
              <w:rPr>
                <w:lang w:val="nl-NL"/>
              </w:rPr>
              <w:t>LPD 22</w:t>
            </w:r>
          </w:p>
        </w:tc>
      </w:tr>
      <w:tr w:rsidR="0028439A" w14:paraId="79472160" w14:textId="77777777" w:rsidTr="00995AE3">
        <w:tc>
          <w:tcPr>
            <w:tcW w:w="7083" w:type="dxa"/>
          </w:tcPr>
          <w:p w14:paraId="2EA2C33D" w14:textId="46964EAF" w:rsidR="0028439A" w:rsidRDefault="0028439A" w:rsidP="0028439A">
            <w:pPr>
              <w:rPr>
                <w:lang w:val="nl-NL"/>
              </w:rPr>
            </w:pPr>
            <w:r>
              <w:rPr>
                <w:lang w:val="nl-NL"/>
              </w:rPr>
              <w:t xml:space="preserve">De leerling </w:t>
            </w:r>
            <w:r>
              <w:rPr>
                <w:lang w:val="nl-NL"/>
              </w:rPr>
              <w:t xml:space="preserve">hertstelt </w:t>
            </w:r>
            <w:r>
              <w:rPr>
                <w:lang w:val="nl-NL"/>
              </w:rPr>
              <w:t xml:space="preserve">onderdelen, componenten en leidingen van een </w:t>
            </w:r>
          </w:p>
          <w:p w14:paraId="3528B707" w14:textId="4F0127AD" w:rsidR="0028439A" w:rsidRDefault="0028439A" w:rsidP="0028439A">
            <w:pPr>
              <w:pStyle w:val="Opsomming1"/>
              <w:numPr>
                <w:ilvl w:val="0"/>
                <w:numId w:val="35"/>
              </w:numPr>
            </w:pPr>
            <w:r>
              <w:t>s</w:t>
            </w:r>
            <w:r>
              <w:t>anitaire installaties;</w:t>
            </w:r>
          </w:p>
          <w:p w14:paraId="76026666" w14:textId="33E3A3A7" w:rsidR="0028439A" w:rsidRDefault="0028439A" w:rsidP="0028439A">
            <w:pPr>
              <w:pStyle w:val="Opsomming1"/>
              <w:numPr>
                <w:ilvl w:val="0"/>
                <w:numId w:val="35"/>
              </w:numPr>
            </w:pPr>
            <w:r>
              <w:t>c</w:t>
            </w:r>
            <w:r>
              <w:t>entrale verwarmingsinstallaties;</w:t>
            </w:r>
          </w:p>
          <w:p w14:paraId="32E1A916" w14:textId="06C90FDE" w:rsidR="0028439A" w:rsidRPr="0028439A" w:rsidRDefault="0028439A" w:rsidP="0028439A">
            <w:pPr>
              <w:pStyle w:val="Lijstalinea"/>
              <w:numPr>
                <w:ilvl w:val="0"/>
                <w:numId w:val="35"/>
              </w:numPr>
              <w:spacing w:after="0"/>
              <w:rPr>
                <w:lang w:val="nl-NL"/>
              </w:rPr>
            </w:pPr>
            <w:r>
              <w:t>v</w:t>
            </w:r>
            <w:r>
              <w:t>entilatie en luchtbehandelingsinstallaties</w:t>
            </w:r>
            <w:r>
              <w:t>.</w:t>
            </w:r>
          </w:p>
        </w:tc>
        <w:tc>
          <w:tcPr>
            <w:tcW w:w="1977" w:type="dxa"/>
          </w:tcPr>
          <w:p w14:paraId="1620897C" w14:textId="32742126" w:rsidR="0028439A" w:rsidRDefault="0028439A" w:rsidP="0028439A">
            <w:pPr>
              <w:rPr>
                <w:lang w:val="nl-NL"/>
              </w:rPr>
            </w:pPr>
            <w:r>
              <w:rPr>
                <w:lang w:val="nl-NL"/>
              </w:rPr>
              <w:t>LPD 22</w:t>
            </w:r>
          </w:p>
        </w:tc>
      </w:tr>
      <w:tr w:rsidR="0028439A" w14:paraId="0E9514D3" w14:textId="77777777" w:rsidTr="0028439A">
        <w:tc>
          <w:tcPr>
            <w:tcW w:w="7083" w:type="dxa"/>
            <w:shd w:val="clear" w:color="auto" w:fill="D9D9D9" w:themeFill="background1" w:themeFillShade="D9"/>
          </w:tcPr>
          <w:p w14:paraId="38D85D15" w14:textId="3BD24C30" w:rsidR="0028439A" w:rsidRPr="0021640B" w:rsidRDefault="0028439A" w:rsidP="0028439A">
            <w:pPr>
              <w:rPr>
                <w:lang w:val="nl-NL"/>
              </w:rPr>
            </w:pPr>
            <w:r>
              <w:rPr>
                <w:lang w:val="nl-NL"/>
              </w:rPr>
              <w:t>Onderhoud van de installatie</w:t>
            </w:r>
          </w:p>
        </w:tc>
        <w:tc>
          <w:tcPr>
            <w:tcW w:w="1977" w:type="dxa"/>
            <w:shd w:val="clear" w:color="auto" w:fill="D9D9D9" w:themeFill="background1" w:themeFillShade="D9"/>
          </w:tcPr>
          <w:p w14:paraId="5F77B62F" w14:textId="77777777" w:rsidR="0028439A" w:rsidRDefault="0028439A" w:rsidP="0028439A">
            <w:pPr>
              <w:rPr>
                <w:lang w:val="nl-NL"/>
              </w:rPr>
            </w:pPr>
          </w:p>
        </w:tc>
      </w:tr>
      <w:tr w:rsidR="0028439A" w14:paraId="47FAD639" w14:textId="77777777" w:rsidTr="00995AE3">
        <w:tc>
          <w:tcPr>
            <w:tcW w:w="7083" w:type="dxa"/>
          </w:tcPr>
          <w:p w14:paraId="7C79FAA1" w14:textId="4249D4D8" w:rsidR="0028439A" w:rsidRPr="0021640B" w:rsidRDefault="0028439A" w:rsidP="0028439A">
            <w:pPr>
              <w:rPr>
                <w:lang w:val="nl-NL"/>
              </w:rPr>
            </w:pPr>
            <w:r>
              <w:rPr>
                <w:lang w:val="nl-NL"/>
              </w:rPr>
              <w:t>De leerling voert een preventief onderhoud uit.</w:t>
            </w:r>
          </w:p>
        </w:tc>
        <w:tc>
          <w:tcPr>
            <w:tcW w:w="1977" w:type="dxa"/>
          </w:tcPr>
          <w:p w14:paraId="6E90E700" w14:textId="0C494561" w:rsidR="0028439A" w:rsidRDefault="0028439A" w:rsidP="0028439A">
            <w:pPr>
              <w:rPr>
                <w:lang w:val="nl-NL"/>
              </w:rPr>
            </w:pPr>
            <w:r>
              <w:rPr>
                <w:lang w:val="nl-NL"/>
              </w:rPr>
              <w:t>LPD 23</w:t>
            </w:r>
          </w:p>
        </w:tc>
      </w:tr>
      <w:tr w:rsidR="0028439A" w14:paraId="647F24BB" w14:textId="77777777" w:rsidTr="00995AE3">
        <w:tc>
          <w:tcPr>
            <w:tcW w:w="7083" w:type="dxa"/>
          </w:tcPr>
          <w:p w14:paraId="7CF91FD8" w14:textId="4F030434" w:rsidR="0028439A" w:rsidRPr="0021640B" w:rsidRDefault="0028439A" w:rsidP="0028439A">
            <w:pPr>
              <w:rPr>
                <w:lang w:val="nl-NL"/>
              </w:rPr>
            </w:pPr>
            <w:r>
              <w:rPr>
                <w:lang w:val="nl-NL"/>
              </w:rPr>
              <w:t>De leerling voert een correctief onderhoud uit.</w:t>
            </w:r>
          </w:p>
        </w:tc>
        <w:tc>
          <w:tcPr>
            <w:tcW w:w="1977" w:type="dxa"/>
          </w:tcPr>
          <w:p w14:paraId="7C47AB2F" w14:textId="75FEBF3C" w:rsidR="0028439A" w:rsidRDefault="0028439A" w:rsidP="0028439A">
            <w:pPr>
              <w:rPr>
                <w:lang w:val="nl-NL"/>
              </w:rPr>
            </w:pPr>
            <w:r>
              <w:rPr>
                <w:lang w:val="nl-NL"/>
              </w:rPr>
              <w:t>LPD 23</w:t>
            </w:r>
          </w:p>
        </w:tc>
      </w:tr>
    </w:tbl>
    <w:p w14:paraId="5C62DF4E" w14:textId="6C14C1E5" w:rsidR="004155BE" w:rsidRDefault="004155BE" w:rsidP="001847F1"/>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2FB8871"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28439A">
      <w:rPr>
        <w:b/>
        <w:color w:val="404040" w:themeColor="text1" w:themeTint="BF"/>
        <w:sz w:val="18"/>
        <w:szCs w:val="18"/>
      </w:rPr>
      <w:t xml:space="preserve">VII-TeIn </w:t>
    </w:r>
    <w:r w:rsidR="004155BE">
      <w:rPr>
        <w:b/>
        <w:color w:val="404040" w:themeColor="text1" w:themeTint="BF"/>
        <w:sz w:val="18"/>
        <w:szCs w:val="18"/>
      </w:rPr>
      <w:t>(</w:t>
    </w:r>
    <w:r w:rsidR="0028439A">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7BA7571" w:rsidR="00100D80" w:rsidRDefault="0028439A">
    <w:pPr>
      <w:pStyle w:val="Voettekst"/>
    </w:pPr>
    <w:r>
      <w:t>VII-TeIn</w:t>
    </w:r>
    <w:r w:rsidR="009F1E7A">
      <w:t xml:space="preserve"> </w:t>
    </w:r>
    <w:r w:rsidR="00687172">
      <w:t>(</w:t>
    </w:r>
    <w:r>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34588D3A"/>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88300E9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DF429604"/>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1EE0B5C"/>
    <w:multiLevelType w:val="hybridMultilevel"/>
    <w:tmpl w:val="FF18D350"/>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3"/>
  </w:num>
  <w:num w:numId="8" w16cid:durableId="175048375">
    <w:abstractNumId w:val="18"/>
  </w:num>
  <w:num w:numId="9" w16cid:durableId="336887750">
    <w:abstractNumId w:val="30"/>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2"/>
  </w:num>
  <w:num w:numId="18" w16cid:durableId="175775647">
    <w:abstractNumId w:val="0"/>
  </w:num>
  <w:num w:numId="19" w16cid:durableId="2031642540">
    <w:abstractNumId w:val="20"/>
  </w:num>
  <w:num w:numId="20" w16cid:durableId="167646649">
    <w:abstractNumId w:val="16"/>
  </w:num>
  <w:num w:numId="21" w16cid:durableId="1620139441">
    <w:abstractNumId w:val="31"/>
  </w:num>
  <w:num w:numId="22" w16cid:durableId="346371553">
    <w:abstractNumId w:val="10"/>
  </w:num>
  <w:num w:numId="23" w16cid:durableId="2041779584">
    <w:abstractNumId w:val="28"/>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884104100">
    <w:abstractNumId w:val="12"/>
  </w:num>
  <w:num w:numId="33" w16cid:durableId="1881283309">
    <w:abstractNumId w:val="27"/>
  </w:num>
  <w:num w:numId="34" w16cid:durableId="793645641">
    <w:abstractNumId w:val="13"/>
  </w:num>
  <w:num w:numId="35" w16cid:durableId="151995518">
    <w:abstractNumId w:val="29"/>
  </w:num>
  <w:num w:numId="36"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6274E"/>
    <w:rsid w:val="0026610B"/>
    <w:rsid w:val="002714E4"/>
    <w:rsid w:val="00282BB1"/>
    <w:rsid w:val="0028439A"/>
    <w:rsid w:val="00285ADC"/>
    <w:rsid w:val="002862E9"/>
    <w:rsid w:val="00287C15"/>
    <w:rsid w:val="00290079"/>
    <w:rsid w:val="00293B90"/>
    <w:rsid w:val="002A59A7"/>
    <w:rsid w:val="002A5DBE"/>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23</TotalTime>
  <Pages>3</Pages>
  <Words>872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cp:revision>
  <dcterms:created xsi:type="dcterms:W3CDTF">2025-09-15T14:33:00Z</dcterms:created>
  <dcterms:modified xsi:type="dcterms:W3CDTF">2025-09-15T14:33:00Z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