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BF020" w14:textId="40D2E7FF" w:rsidR="00537F08" w:rsidRDefault="00537F08">
      <w:r>
        <w:rPr>
          <w:noProof/>
        </w:rPr>
        <w:drawing>
          <wp:anchor distT="0" distB="0" distL="114300" distR="114300" simplePos="0" relativeHeight="251676672" behindDoc="1" locked="0" layoutInCell="1" allowOverlap="1" wp14:anchorId="0E0871A7" wp14:editId="04B343F8">
            <wp:simplePos x="0" y="0"/>
            <wp:positionH relativeFrom="column">
              <wp:posOffset>4728845</wp:posOffset>
            </wp:positionH>
            <wp:positionV relativeFrom="paragraph">
              <wp:posOffset>13970</wp:posOffset>
            </wp:positionV>
            <wp:extent cx="4779645" cy="5761355"/>
            <wp:effectExtent l="0" t="0" r="1905" b="0"/>
            <wp:wrapNone/>
            <wp:docPr id="130713382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5761355"/>
                    </a:xfrm>
                    <a:prstGeom prst="rect">
                      <a:avLst/>
                    </a:prstGeom>
                    <a:noFill/>
                  </pic:spPr>
                </pic:pic>
              </a:graphicData>
            </a:graphic>
          </wp:anchor>
        </w:drawing>
      </w:r>
      <w:r>
        <w:rPr>
          <w:noProof/>
        </w:rPr>
        <w:drawing>
          <wp:anchor distT="0" distB="0" distL="114300" distR="114300" simplePos="0" relativeHeight="251675648" behindDoc="1" locked="0" layoutInCell="1" allowOverlap="1" wp14:anchorId="4E1D6927" wp14:editId="70F9E5B2">
            <wp:simplePos x="0" y="0"/>
            <wp:positionH relativeFrom="column">
              <wp:posOffset>-414655</wp:posOffset>
            </wp:positionH>
            <wp:positionV relativeFrom="paragraph">
              <wp:posOffset>13970</wp:posOffset>
            </wp:positionV>
            <wp:extent cx="4779645" cy="5761355"/>
            <wp:effectExtent l="0" t="0" r="1905" b="0"/>
            <wp:wrapNone/>
            <wp:docPr id="187145685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5761355"/>
                    </a:xfrm>
                    <a:prstGeom prst="rect">
                      <a:avLst/>
                    </a:prstGeom>
                    <a:noFill/>
                  </pic:spPr>
                </pic:pic>
              </a:graphicData>
            </a:graphic>
          </wp:anchor>
        </w:drawing>
      </w:r>
    </w:p>
    <w:p w14:paraId="02F61FDF" w14:textId="6E66A368" w:rsidR="00537F08" w:rsidRDefault="00537F08">
      <w:r w:rsidRPr="00537F08">
        <w:rPr>
          <w:rFonts w:ascii="Trebuchet MS" w:hAnsi="Trebuchet MS"/>
          <w:noProof/>
          <w:color w:val="262626" w:themeColor="text1" w:themeTint="D9"/>
          <w:kern w:val="0"/>
          <w:sz w:val="20"/>
          <w:szCs w:val="20"/>
          <w14:ligatures w14:val="none"/>
        </w:rPr>
        <mc:AlternateContent>
          <mc:Choice Requires="wps">
            <w:drawing>
              <wp:anchor distT="45720" distB="45720" distL="114300" distR="114300" simplePos="0" relativeHeight="251665408" behindDoc="0" locked="0" layoutInCell="1" allowOverlap="1" wp14:anchorId="5E09D9A8" wp14:editId="5A14D221">
                <wp:simplePos x="0" y="0"/>
                <wp:positionH relativeFrom="margin">
                  <wp:posOffset>5205095</wp:posOffset>
                </wp:positionH>
                <wp:positionV relativeFrom="paragraph">
                  <wp:posOffset>163830</wp:posOffset>
                </wp:positionV>
                <wp:extent cx="3848100" cy="4772025"/>
                <wp:effectExtent l="0" t="0" r="0" b="0"/>
                <wp:wrapNone/>
                <wp:docPr id="12298301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772025"/>
                        </a:xfrm>
                        <a:prstGeom prst="rect">
                          <a:avLst/>
                        </a:prstGeom>
                        <a:noFill/>
                        <a:ln w="9525">
                          <a:noFill/>
                          <a:miter lim="800000"/>
                          <a:headEnd/>
                          <a:tailEnd/>
                        </a:ln>
                      </wps:spPr>
                      <wps:txbx>
                        <w:txbxContent>
                          <w:p w14:paraId="13673C55" w14:textId="3E28BA16" w:rsidR="00537F08" w:rsidRPr="00537F08" w:rsidRDefault="00537F08" w:rsidP="00537F08">
                            <w:pPr>
                              <w:jc w:val="center"/>
                              <w:rPr>
                                <w:b/>
                                <w:bCs/>
                                <w:sz w:val="48"/>
                                <w:szCs w:val="48"/>
                              </w:rPr>
                            </w:pPr>
                            <w:r w:rsidRPr="00537F08">
                              <w:rPr>
                                <w:b/>
                                <w:bCs/>
                                <w:sz w:val="48"/>
                                <w:szCs w:val="48"/>
                              </w:rPr>
                              <w:t xml:space="preserve">Ik zet de deur open voor kinderen die de moed laten zakken door het behalen van minder goede cijfers. Dat we hen steunen en schouderklopjes geven zodat ze in zichzelf blijven geloven en het toch opnieuw proberen. </w:t>
                            </w:r>
                            <w:r>
                              <w:rPr>
                                <w:b/>
                                <w:bCs/>
                                <w:sz w:val="48"/>
                                <w:szCs w:val="48"/>
                              </w:rPr>
                              <w:br/>
                            </w:r>
                            <w:r w:rsidRPr="00537F08">
                              <w:rPr>
                                <w:b/>
                                <w:bCs/>
                                <w:sz w:val="48"/>
                                <w:szCs w:val="48"/>
                              </w:rPr>
                              <w:t>Laten we bidden.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9D9A8" id="_x0000_t202" coordsize="21600,21600" o:spt="202" path="m,l,21600r21600,l21600,xe">
                <v:stroke joinstyle="miter"/>
                <v:path gradientshapeok="t" o:connecttype="rect"/>
              </v:shapetype>
              <v:shape id="Tekstvak 2" o:spid="_x0000_s1026" type="#_x0000_t202" style="position:absolute;margin-left:409.85pt;margin-top:12.9pt;width:303pt;height:375.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" filled="f" stroked="f">
                <v:textbox>
                  <w:txbxContent>
                    <w:p w14:paraId="13673C55" w14:textId="3E28BA16" w:rsidR="00537F08" w:rsidRPr="00537F08" w:rsidRDefault="00537F08" w:rsidP="00537F08">
                      <w:pPr>
                        <w:jc w:val="center"/>
                        <w:rPr>
                          <w:b/>
                          <w:bCs/>
                          <w:sz w:val="48"/>
                          <w:szCs w:val="48"/>
                        </w:rPr>
                      </w:pPr>
                      <w:r w:rsidRPr="00537F08">
                        <w:rPr>
                          <w:b/>
                          <w:bCs/>
                          <w:sz w:val="48"/>
                          <w:szCs w:val="48"/>
                        </w:rPr>
                        <w:t xml:space="preserve">Ik zet de deur open voor kinderen die de moed laten zakken door het behalen van minder goede cijfers. Dat we hen steunen en schouderklopjes geven zodat ze in zichzelf blijven geloven en het toch opnieuw proberen. </w:t>
                      </w:r>
                      <w:r>
                        <w:rPr>
                          <w:b/>
                          <w:bCs/>
                          <w:sz w:val="48"/>
                          <w:szCs w:val="48"/>
                        </w:rPr>
                        <w:br/>
                      </w:r>
                      <w:r w:rsidRPr="00537F08">
                        <w:rPr>
                          <w:b/>
                          <w:bCs/>
                          <w:sz w:val="48"/>
                          <w:szCs w:val="48"/>
                        </w:rPr>
                        <w:t>Laten we bidden.</w:t>
                      </w:r>
                    </w:p>
                  </w:txbxContent>
                </v:textbox>
                <w10:wrap anchorx="margin"/>
              </v:shape>
            </w:pict>
          </mc:Fallback>
        </mc:AlternateContent>
      </w:r>
    </w:p>
    <w:p w14:paraId="7D5BBFBC" w14:textId="38ABC053" w:rsidR="00537F08" w:rsidRDefault="00537F08"/>
    <w:p w14:paraId="3FA0538F" w14:textId="0A0E1F09" w:rsidR="00537F08" w:rsidRDefault="00537F08">
      <w:r w:rsidRPr="00537F08">
        <w:rPr>
          <w:rFonts w:ascii="Trebuchet MS" w:hAnsi="Trebuchet MS"/>
          <w:noProof/>
          <w:color w:val="262626" w:themeColor="text1" w:themeTint="D9"/>
          <w:kern w:val="0"/>
          <w:sz w:val="20"/>
          <w:szCs w:val="20"/>
          <w14:ligatures w14:val="none"/>
        </w:rPr>
        <mc:AlternateContent>
          <mc:Choice Requires="wps">
            <w:drawing>
              <wp:anchor distT="45720" distB="45720" distL="114300" distR="114300" simplePos="0" relativeHeight="251663360" behindDoc="0" locked="0" layoutInCell="1" allowOverlap="1" wp14:anchorId="1713DD29" wp14:editId="4E136483">
                <wp:simplePos x="0" y="0"/>
                <wp:positionH relativeFrom="margin">
                  <wp:align>left</wp:align>
                </wp:positionH>
                <wp:positionV relativeFrom="paragraph">
                  <wp:posOffset>177165</wp:posOffset>
                </wp:positionV>
                <wp:extent cx="3848100" cy="447675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476750"/>
                        </a:xfrm>
                        <a:prstGeom prst="rect">
                          <a:avLst/>
                        </a:prstGeom>
                        <a:noFill/>
                        <a:ln w="9525">
                          <a:noFill/>
                          <a:miter lim="800000"/>
                          <a:headEnd/>
                          <a:tailEnd/>
                        </a:ln>
                      </wps:spPr>
                      <wps:txbx>
                        <w:txbxContent>
                          <w:p w14:paraId="1467E514" w14:textId="54657E1B" w:rsidR="00537F08" w:rsidRPr="00537F08" w:rsidRDefault="00537F08" w:rsidP="00537F08">
                            <w:pPr>
                              <w:jc w:val="center"/>
                              <w:rPr>
                                <w:b/>
                                <w:bCs/>
                                <w:sz w:val="48"/>
                                <w:szCs w:val="48"/>
                              </w:rPr>
                            </w:pPr>
                            <w:r w:rsidRPr="00537F08">
                              <w:rPr>
                                <w:b/>
                                <w:bCs/>
                                <w:sz w:val="48"/>
                                <w:szCs w:val="48"/>
                              </w:rPr>
                              <w:t>Ik zet de deur open voor kinderen die uitgesloten worden en tijdens het spel aan de kant blijven staan. Dat we hen niet nog meer achter de deur duwen, maar hen uitnodigen en aanmoedigen om mee te doen. Laten we bidden.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DD29" id="_x0000_s1027" type="#_x0000_t202" style="position:absolute;margin-left:0;margin-top:13.95pt;width:303pt;height:35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" filled="f" stroked="f">
                <v:textbox>
                  <w:txbxContent>
                    <w:p w14:paraId="1467E514" w14:textId="54657E1B" w:rsidR="00537F08" w:rsidRPr="00537F08" w:rsidRDefault="00537F08" w:rsidP="00537F08">
                      <w:pPr>
                        <w:jc w:val="center"/>
                        <w:rPr>
                          <w:b/>
                          <w:bCs/>
                          <w:sz w:val="48"/>
                          <w:szCs w:val="48"/>
                        </w:rPr>
                      </w:pPr>
                      <w:r w:rsidRPr="00537F08">
                        <w:rPr>
                          <w:b/>
                          <w:bCs/>
                          <w:sz w:val="48"/>
                          <w:szCs w:val="48"/>
                        </w:rPr>
                        <w:t>Ik zet de deur open voor kinderen die uitgesloten worden en tijdens het spel aan de kant blijven staan. Dat we hen niet nog meer achter de deur duwen, maar hen uitnodigen en aanmoedigen om mee te doen. Laten we bidden.</w:t>
                      </w:r>
                    </w:p>
                  </w:txbxContent>
                </v:textbox>
                <w10:wrap anchorx="margin"/>
              </v:shape>
            </w:pict>
          </mc:Fallback>
        </mc:AlternateContent>
      </w:r>
    </w:p>
    <w:p w14:paraId="4E1A187E" w14:textId="2E2AF3AC" w:rsidR="00537F08" w:rsidRDefault="00537F08"/>
    <w:p w14:paraId="291B05C9" w14:textId="77777777" w:rsidR="00537F08" w:rsidRDefault="00537F08"/>
    <w:p w14:paraId="4EB86C23" w14:textId="77777777" w:rsidR="00537F08" w:rsidRDefault="00537F08"/>
    <w:p w14:paraId="2A8000C0" w14:textId="77777777" w:rsidR="00537F08" w:rsidRDefault="00537F08"/>
    <w:p w14:paraId="04B85CE7" w14:textId="77777777" w:rsidR="00537F08" w:rsidRDefault="00537F08"/>
    <w:p w14:paraId="76A275FD" w14:textId="2B7AF7D8" w:rsidR="00537F08" w:rsidRDefault="00537F08"/>
    <w:p w14:paraId="6B74B247" w14:textId="77777777" w:rsidR="00537F08" w:rsidRDefault="00537F08"/>
    <w:p w14:paraId="47A9311B" w14:textId="77777777" w:rsidR="00537F08" w:rsidRDefault="00537F08"/>
    <w:p w14:paraId="3050C4B3" w14:textId="77777777" w:rsidR="00537F08" w:rsidRDefault="00537F08"/>
    <w:p w14:paraId="263DCD58" w14:textId="77777777" w:rsidR="00537F08" w:rsidRDefault="00537F08"/>
    <w:p w14:paraId="65B74BD7" w14:textId="77777777" w:rsidR="00537F08" w:rsidRDefault="00537F08"/>
    <w:p w14:paraId="54F6A52E" w14:textId="77777777" w:rsidR="00537F08" w:rsidRDefault="00537F08"/>
    <w:p w14:paraId="4ACEE54E" w14:textId="77777777" w:rsidR="00537F08" w:rsidRDefault="00537F08"/>
    <w:p w14:paraId="6D83C473" w14:textId="77777777" w:rsidR="00537F08" w:rsidRDefault="00537F08"/>
    <w:p w14:paraId="23070F28" w14:textId="7A4D4E3F" w:rsidR="00537F08" w:rsidRDefault="00537F08">
      <w:r>
        <w:rPr>
          <w:noProof/>
        </w:rPr>
        <w:lastRenderedPageBreak/>
        <w:drawing>
          <wp:anchor distT="0" distB="0" distL="114300" distR="114300" simplePos="0" relativeHeight="251674624" behindDoc="1" locked="0" layoutInCell="1" allowOverlap="1" wp14:anchorId="1A88EF1B" wp14:editId="5F9ADDFF">
            <wp:simplePos x="0" y="0"/>
            <wp:positionH relativeFrom="column">
              <wp:posOffset>-347980</wp:posOffset>
            </wp:positionH>
            <wp:positionV relativeFrom="paragraph">
              <wp:posOffset>328295</wp:posOffset>
            </wp:positionV>
            <wp:extent cx="4779645" cy="5761355"/>
            <wp:effectExtent l="0" t="0" r="1905" b="0"/>
            <wp:wrapNone/>
            <wp:docPr id="117986595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5761355"/>
                    </a:xfrm>
                    <a:prstGeom prst="rect">
                      <a:avLst/>
                    </a:prstGeom>
                    <a:noFill/>
                  </pic:spPr>
                </pic:pic>
              </a:graphicData>
            </a:graphic>
          </wp:anchor>
        </w:drawing>
      </w:r>
    </w:p>
    <w:p w14:paraId="2211EAAC" w14:textId="3AD0E0D0" w:rsidR="00537F08" w:rsidRDefault="00537F08" w:rsidP="00537F08">
      <w:pPr>
        <w:tabs>
          <w:tab w:val="left" w:pos="5610"/>
        </w:tabs>
      </w:pPr>
      <w:r>
        <w:rPr>
          <w:noProof/>
        </w:rPr>
        <w:drawing>
          <wp:anchor distT="0" distB="0" distL="114300" distR="114300" simplePos="0" relativeHeight="251673600" behindDoc="1" locked="0" layoutInCell="1" allowOverlap="1" wp14:anchorId="0EF4AC0C" wp14:editId="55C59655">
            <wp:simplePos x="0" y="0"/>
            <wp:positionH relativeFrom="margin">
              <wp:posOffset>4636135</wp:posOffset>
            </wp:positionH>
            <wp:positionV relativeFrom="paragraph">
              <wp:posOffset>11430</wp:posOffset>
            </wp:positionV>
            <wp:extent cx="4779010" cy="5759450"/>
            <wp:effectExtent l="0" t="0" r="2540" b="0"/>
            <wp:wrapNone/>
            <wp:docPr id="2054093548" name="Afbeelding 1" descr="Afbeelding met Huisdeur, Deurkruk, deur,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84169" name="Afbeelding 1" descr="Afbeelding met Huisdeur, Deurkruk, deur, overdekt&#10;&#10;Door AI gegenereerde inhoud is mogelijk onjuist."/>
                    <pic:cNvPicPr/>
                  </pic:nvPicPr>
                  <pic:blipFill>
                    <a:blip r:embed="rId5">
                      <a:alphaModFix amt="50000"/>
                      <a:extLst>
                        <a:ext uri="{28A0092B-C50C-407E-A947-70E740481C1C}">
                          <a14:useLocalDpi xmlns:a14="http://schemas.microsoft.com/office/drawing/2010/main" val="0"/>
                        </a:ext>
                      </a:extLst>
                    </a:blip>
                    <a:stretch>
                      <a:fillRect/>
                    </a:stretch>
                  </pic:blipFill>
                  <pic:spPr>
                    <a:xfrm>
                      <a:off x="0" y="0"/>
                      <a:ext cx="4779010" cy="5759450"/>
                    </a:xfrm>
                    <a:prstGeom prst="rect">
                      <a:avLst/>
                    </a:prstGeom>
                  </pic:spPr>
                </pic:pic>
              </a:graphicData>
            </a:graphic>
          </wp:anchor>
        </w:drawing>
      </w:r>
      <w:r>
        <w:tab/>
      </w:r>
    </w:p>
    <w:p w14:paraId="40B77E3A" w14:textId="262CA2B7" w:rsidR="00537F08" w:rsidRDefault="00537F08" w:rsidP="00537F08">
      <w:pPr>
        <w:jc w:val="right"/>
      </w:pPr>
    </w:p>
    <w:p w14:paraId="6C12E948" w14:textId="73DF29DD" w:rsidR="00537F08" w:rsidRDefault="00537F08"/>
    <w:p w14:paraId="22E3AACF" w14:textId="6B8986C6" w:rsidR="00537F08" w:rsidRDefault="00537F08">
      <w:r w:rsidRPr="00537F08">
        <w:rPr>
          <w:rFonts w:ascii="Trebuchet MS" w:hAnsi="Trebuchet MS"/>
          <w:noProof/>
          <w:color w:val="262626" w:themeColor="text1" w:themeTint="D9"/>
          <w:kern w:val="0"/>
          <w:sz w:val="20"/>
          <w:szCs w:val="20"/>
          <w14:ligatures w14:val="none"/>
        </w:rPr>
        <mc:AlternateContent>
          <mc:Choice Requires="wps">
            <w:drawing>
              <wp:anchor distT="45720" distB="45720" distL="114300" distR="114300" simplePos="0" relativeHeight="251667456" behindDoc="0" locked="0" layoutInCell="1" allowOverlap="1" wp14:anchorId="220E82E2" wp14:editId="0EB5C8DF">
                <wp:simplePos x="0" y="0"/>
                <wp:positionH relativeFrom="margin">
                  <wp:align>left</wp:align>
                </wp:positionH>
                <wp:positionV relativeFrom="paragraph">
                  <wp:posOffset>193040</wp:posOffset>
                </wp:positionV>
                <wp:extent cx="3848100" cy="4286250"/>
                <wp:effectExtent l="0" t="0" r="0" b="0"/>
                <wp:wrapNone/>
                <wp:docPr id="6277087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286250"/>
                        </a:xfrm>
                        <a:prstGeom prst="rect">
                          <a:avLst/>
                        </a:prstGeom>
                        <a:noFill/>
                        <a:ln w="9525">
                          <a:noFill/>
                          <a:miter lim="800000"/>
                          <a:headEnd/>
                          <a:tailEnd/>
                        </a:ln>
                      </wps:spPr>
                      <wps:txbx>
                        <w:txbxContent>
                          <w:p w14:paraId="5E94C3DA" w14:textId="03C93F28" w:rsidR="00537F08" w:rsidRPr="00537F08" w:rsidRDefault="00537F08" w:rsidP="00537F08">
                            <w:pPr>
                              <w:jc w:val="center"/>
                              <w:rPr>
                                <w:b/>
                                <w:bCs/>
                                <w:sz w:val="48"/>
                                <w:szCs w:val="48"/>
                              </w:rPr>
                            </w:pPr>
                            <w:r w:rsidRPr="00537F08">
                              <w:rPr>
                                <w:b/>
                                <w:bCs/>
                                <w:sz w:val="48"/>
                                <w:szCs w:val="48"/>
                              </w:rPr>
                              <w:t xml:space="preserve">Ik zet de deur open voor kinderen die ziek zijn. Dat we hen helpen door nota’s bij te houden of hen eens een bezoekje brengen. Ook een kaartje of tekening sturen kan wonderen doen. </w:t>
                            </w:r>
                            <w:r>
                              <w:rPr>
                                <w:b/>
                                <w:bCs/>
                                <w:sz w:val="48"/>
                                <w:szCs w:val="48"/>
                              </w:rPr>
                              <w:br/>
                            </w:r>
                            <w:r w:rsidRPr="00537F08">
                              <w:rPr>
                                <w:b/>
                                <w:bCs/>
                                <w:sz w:val="48"/>
                                <w:szCs w:val="48"/>
                              </w:rPr>
                              <w:t>Laten we bidden.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E82E2" id="_x0000_s1028" type="#_x0000_t202" style="position:absolute;margin-left:0;margin-top:15.2pt;width:303pt;height:33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" filled="f" stroked="f">
                <v:textbox>
                  <w:txbxContent>
                    <w:p w14:paraId="5E94C3DA" w14:textId="03C93F28" w:rsidR="00537F08" w:rsidRPr="00537F08" w:rsidRDefault="00537F08" w:rsidP="00537F08">
                      <w:pPr>
                        <w:jc w:val="center"/>
                        <w:rPr>
                          <w:b/>
                          <w:bCs/>
                          <w:sz w:val="48"/>
                          <w:szCs w:val="48"/>
                        </w:rPr>
                      </w:pPr>
                      <w:r w:rsidRPr="00537F08">
                        <w:rPr>
                          <w:b/>
                          <w:bCs/>
                          <w:sz w:val="48"/>
                          <w:szCs w:val="48"/>
                        </w:rPr>
                        <w:t xml:space="preserve">Ik zet de deur open voor kinderen die ziek zijn. Dat we hen helpen door nota’s bij te houden of hen eens een bezoekje brengen. Ook een kaartje of tekening sturen kan wonderen doen. </w:t>
                      </w:r>
                      <w:r>
                        <w:rPr>
                          <w:b/>
                          <w:bCs/>
                          <w:sz w:val="48"/>
                          <w:szCs w:val="48"/>
                        </w:rPr>
                        <w:br/>
                      </w:r>
                      <w:r w:rsidRPr="00537F08">
                        <w:rPr>
                          <w:b/>
                          <w:bCs/>
                          <w:sz w:val="48"/>
                          <w:szCs w:val="48"/>
                        </w:rPr>
                        <w:t>Laten we bidden.</w:t>
                      </w:r>
                    </w:p>
                  </w:txbxContent>
                </v:textbox>
                <w10:wrap anchorx="margin"/>
              </v:shape>
            </w:pict>
          </mc:Fallback>
        </mc:AlternateContent>
      </w:r>
    </w:p>
    <w:p w14:paraId="48C5D78F" w14:textId="4F802313" w:rsidR="00537F08" w:rsidRDefault="00537F08">
      <w:r w:rsidRPr="00537F08">
        <w:rPr>
          <w:rFonts w:ascii="Trebuchet MS" w:hAnsi="Trebuchet MS"/>
          <w:noProof/>
          <w:color w:val="262626" w:themeColor="text1" w:themeTint="D9"/>
          <w:kern w:val="0"/>
          <w:sz w:val="20"/>
          <w:szCs w:val="20"/>
          <w14:ligatures w14:val="none"/>
        </w:rPr>
        <mc:AlternateContent>
          <mc:Choice Requires="wps">
            <w:drawing>
              <wp:anchor distT="45720" distB="45720" distL="114300" distR="114300" simplePos="0" relativeHeight="251669504" behindDoc="0" locked="0" layoutInCell="1" allowOverlap="1" wp14:anchorId="20E53F40" wp14:editId="415BC828">
                <wp:simplePos x="0" y="0"/>
                <wp:positionH relativeFrom="margin">
                  <wp:align>right</wp:align>
                </wp:positionH>
                <wp:positionV relativeFrom="paragraph">
                  <wp:posOffset>8890</wp:posOffset>
                </wp:positionV>
                <wp:extent cx="3848100" cy="4286250"/>
                <wp:effectExtent l="0" t="0" r="0" b="0"/>
                <wp:wrapNone/>
                <wp:docPr id="6134648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286250"/>
                        </a:xfrm>
                        <a:prstGeom prst="rect">
                          <a:avLst/>
                        </a:prstGeom>
                        <a:noFill/>
                        <a:ln w="9525">
                          <a:noFill/>
                          <a:miter lim="800000"/>
                          <a:headEnd/>
                          <a:tailEnd/>
                        </a:ln>
                      </wps:spPr>
                      <wps:txbx>
                        <w:txbxContent>
                          <w:p w14:paraId="264C7DE7" w14:textId="54014212" w:rsidR="00537F08" w:rsidRPr="00537F08" w:rsidRDefault="00537F08" w:rsidP="00537F08">
                            <w:pPr>
                              <w:jc w:val="center"/>
                              <w:rPr>
                                <w:b/>
                                <w:bCs/>
                                <w:sz w:val="48"/>
                                <w:szCs w:val="48"/>
                              </w:rPr>
                            </w:pPr>
                            <w:r w:rsidRPr="00537F08">
                              <w:rPr>
                                <w:b/>
                                <w:bCs/>
                                <w:sz w:val="48"/>
                                <w:szCs w:val="48"/>
                              </w:rPr>
                              <w:t>Ik zet de deur open voor de meesters en juffen. Dat zij met hun creativiteit onze talenten aanspreken zodat we veel mooie dingen ontdekken en voor onszelf nieuwe deuren openen. Laten we bidden.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53F40" id="_x0000_s1029" type="#_x0000_t202" style="position:absolute;margin-left:251.8pt;margin-top:.7pt;width:303pt;height:33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" filled="f" stroked="f">
                <v:textbox>
                  <w:txbxContent>
                    <w:p w14:paraId="264C7DE7" w14:textId="54014212" w:rsidR="00537F08" w:rsidRPr="00537F08" w:rsidRDefault="00537F08" w:rsidP="00537F08">
                      <w:pPr>
                        <w:jc w:val="center"/>
                        <w:rPr>
                          <w:b/>
                          <w:bCs/>
                          <w:sz w:val="48"/>
                          <w:szCs w:val="48"/>
                        </w:rPr>
                      </w:pPr>
                      <w:r w:rsidRPr="00537F08">
                        <w:rPr>
                          <w:b/>
                          <w:bCs/>
                          <w:sz w:val="48"/>
                          <w:szCs w:val="48"/>
                        </w:rPr>
                        <w:t>Ik zet de deur open voor de meesters en juffen. Dat zij met hun creativiteit onze talenten aanspreken zodat we veel mooie dingen ontdekken en voor onszelf nieuwe deuren openen. Laten we bidden.</w:t>
                      </w:r>
                    </w:p>
                  </w:txbxContent>
                </v:textbox>
                <w10:wrap anchorx="margin"/>
              </v:shape>
            </w:pict>
          </mc:Fallback>
        </mc:AlternateContent>
      </w:r>
    </w:p>
    <w:p w14:paraId="2AB2401D" w14:textId="28EFA093" w:rsidR="00537F08" w:rsidRDefault="00537F08"/>
    <w:p w14:paraId="5C7F041B" w14:textId="36CD9C2A" w:rsidR="00537F08" w:rsidRDefault="00537F08"/>
    <w:p w14:paraId="5772FEC1" w14:textId="317D2EC1" w:rsidR="00537F08" w:rsidRDefault="00537F08"/>
    <w:p w14:paraId="40C11AE7" w14:textId="4A47C06F" w:rsidR="00537F08" w:rsidRDefault="00537F08"/>
    <w:p w14:paraId="358EDD31" w14:textId="7C1277C4" w:rsidR="005008A7" w:rsidRDefault="005008A7"/>
    <w:p w14:paraId="3B68111F" w14:textId="77777777" w:rsidR="00537F08" w:rsidRDefault="00537F08"/>
    <w:p w14:paraId="4715DDE0" w14:textId="77777777" w:rsidR="00537F08" w:rsidRDefault="00537F08"/>
    <w:p w14:paraId="3912D207" w14:textId="77777777" w:rsidR="00537F08" w:rsidRDefault="00537F08"/>
    <w:p w14:paraId="62732D64" w14:textId="77777777" w:rsidR="00537F08" w:rsidRDefault="00537F08"/>
    <w:p w14:paraId="0202239A" w14:textId="77777777" w:rsidR="00537F08" w:rsidRDefault="00537F08"/>
    <w:p w14:paraId="0A7E4EAC" w14:textId="77777777" w:rsidR="00537F08" w:rsidRDefault="00537F08"/>
    <w:p w14:paraId="5D13BFD7" w14:textId="77777777" w:rsidR="00537F08" w:rsidRDefault="00537F08"/>
    <w:p w14:paraId="5588CEDA" w14:textId="332DC861" w:rsidR="00537F08" w:rsidRDefault="00537F08">
      <w:r>
        <w:rPr>
          <w:noProof/>
        </w:rPr>
        <w:lastRenderedPageBreak/>
        <w:drawing>
          <wp:anchor distT="0" distB="0" distL="114300" distR="114300" simplePos="0" relativeHeight="251670527" behindDoc="1" locked="0" layoutInCell="1" allowOverlap="1" wp14:anchorId="26B90240" wp14:editId="3AF5F486">
            <wp:simplePos x="0" y="0"/>
            <wp:positionH relativeFrom="margin">
              <wp:align>left</wp:align>
            </wp:positionH>
            <wp:positionV relativeFrom="paragraph">
              <wp:posOffset>-14605</wp:posOffset>
            </wp:positionV>
            <wp:extent cx="4779010" cy="5759450"/>
            <wp:effectExtent l="0" t="0" r="2540" b="0"/>
            <wp:wrapNone/>
            <wp:docPr id="1205384169" name="Afbeelding 1" descr="Afbeelding met Huisdeur, Deurkruk, deur,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84169" name="Afbeelding 1" descr="Afbeelding met Huisdeur, Deurkruk, deur, overdekt&#10;&#10;Door AI gegenereerde inhoud is mogelijk onjuist."/>
                    <pic:cNvPicPr/>
                  </pic:nvPicPr>
                  <pic:blipFill>
                    <a:blip r:embed="rId5">
                      <a:alphaModFix amt="50000"/>
                      <a:extLst>
                        <a:ext uri="{28A0092B-C50C-407E-A947-70E740481C1C}">
                          <a14:useLocalDpi xmlns:a14="http://schemas.microsoft.com/office/drawing/2010/main" val="0"/>
                        </a:ext>
                      </a:extLst>
                    </a:blip>
                    <a:stretch>
                      <a:fillRect/>
                    </a:stretch>
                  </pic:blipFill>
                  <pic:spPr>
                    <a:xfrm>
                      <a:off x="0" y="0"/>
                      <a:ext cx="4779010" cy="5759450"/>
                    </a:xfrm>
                    <a:prstGeom prst="rect">
                      <a:avLst/>
                    </a:prstGeom>
                  </pic:spPr>
                </pic:pic>
              </a:graphicData>
            </a:graphic>
          </wp:anchor>
        </w:drawing>
      </w:r>
    </w:p>
    <w:p w14:paraId="173F9529" w14:textId="0B44CF55" w:rsidR="00537F08" w:rsidRDefault="00537F08" w:rsidP="00537F08">
      <w:pPr>
        <w:jc w:val="center"/>
      </w:pPr>
    </w:p>
    <w:p w14:paraId="1A078227" w14:textId="7E6CF652" w:rsidR="00537F08" w:rsidRDefault="00537F08">
      <w:r w:rsidRPr="00537F08">
        <w:rPr>
          <w:rFonts w:ascii="Trebuchet MS" w:hAnsi="Trebuchet MS"/>
          <w:noProof/>
          <w:color w:val="262626" w:themeColor="text1" w:themeTint="D9"/>
          <w:kern w:val="0"/>
          <w:sz w:val="20"/>
          <w:szCs w:val="20"/>
          <w14:ligatures w14:val="none"/>
        </w:rPr>
        <mc:AlternateContent>
          <mc:Choice Requires="wps">
            <w:drawing>
              <wp:anchor distT="45720" distB="45720" distL="114300" distR="114300" simplePos="0" relativeHeight="251671552" behindDoc="1" locked="0" layoutInCell="1" allowOverlap="1" wp14:anchorId="58AC64DA" wp14:editId="583EA89A">
                <wp:simplePos x="0" y="0"/>
                <wp:positionH relativeFrom="margin">
                  <wp:posOffset>276225</wp:posOffset>
                </wp:positionH>
                <wp:positionV relativeFrom="paragraph">
                  <wp:posOffset>687070</wp:posOffset>
                </wp:positionV>
                <wp:extent cx="3848100" cy="4286250"/>
                <wp:effectExtent l="0" t="0" r="0" b="0"/>
                <wp:wrapNone/>
                <wp:docPr id="21232366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286250"/>
                        </a:xfrm>
                        <a:prstGeom prst="rect">
                          <a:avLst/>
                        </a:prstGeom>
                        <a:noFill/>
                        <a:ln w="9525">
                          <a:noFill/>
                          <a:miter lim="800000"/>
                          <a:headEnd/>
                          <a:tailEnd/>
                        </a:ln>
                      </wps:spPr>
                      <wps:txbx>
                        <w:txbxContent>
                          <w:p w14:paraId="1382E829" w14:textId="138E6833" w:rsidR="00537F08" w:rsidRPr="00537F08" w:rsidRDefault="00537F08" w:rsidP="00537F08">
                            <w:pPr>
                              <w:jc w:val="center"/>
                              <w:rPr>
                                <w:b/>
                                <w:bCs/>
                                <w:sz w:val="48"/>
                                <w:szCs w:val="48"/>
                              </w:rPr>
                            </w:pPr>
                            <w:r w:rsidRPr="00537F08">
                              <w:rPr>
                                <w:b/>
                                <w:bCs/>
                                <w:sz w:val="48"/>
                                <w:szCs w:val="48"/>
                              </w:rPr>
                              <w:t>Ik zet de deur open voor God. Hij schenkt ons door zijn Zoon, vertrouwen en geloof dat alles nieuw zal worden. Laten we bidden.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C64DA" id="_x0000_s1030" type="#_x0000_t202" style="position:absolute;margin-left:21.75pt;margin-top:54.1pt;width:303pt;height:33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" filled="f" stroked="f">
                <v:textbox>
                  <w:txbxContent>
                    <w:p w14:paraId="1382E829" w14:textId="138E6833" w:rsidR="00537F08" w:rsidRPr="00537F08" w:rsidRDefault="00537F08" w:rsidP="00537F08">
                      <w:pPr>
                        <w:jc w:val="center"/>
                        <w:rPr>
                          <w:b/>
                          <w:bCs/>
                          <w:sz w:val="48"/>
                          <w:szCs w:val="48"/>
                        </w:rPr>
                      </w:pPr>
                      <w:r w:rsidRPr="00537F08">
                        <w:rPr>
                          <w:b/>
                          <w:bCs/>
                          <w:sz w:val="48"/>
                          <w:szCs w:val="48"/>
                        </w:rPr>
                        <w:t>Ik zet de deur open voor God. Hij schenkt ons door zijn Zoon, vertrouwen en geloof dat alles nieuw zal worden. Laten we bidden.</w:t>
                      </w:r>
                    </w:p>
                  </w:txbxContent>
                </v:textbox>
                <w10:wrap anchorx="margin"/>
              </v:shape>
            </w:pict>
          </mc:Fallback>
        </mc:AlternateContent>
      </w:r>
    </w:p>
    <w:sectPr w:rsidR="00537F08" w:rsidSect="00537F08">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08"/>
    <w:rsid w:val="005008A7"/>
    <w:rsid w:val="00537F08"/>
    <w:rsid w:val="0082639C"/>
    <w:rsid w:val="00E875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4EDE261"/>
  <w15:chartTrackingRefBased/>
  <w15:docId w15:val="{94EAC6DE-AE2B-405A-909C-0EE1344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7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7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7F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7F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7F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7F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7F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7F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7F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7F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7F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7F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7F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7F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7F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7F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7F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7F08"/>
    <w:rPr>
      <w:rFonts w:eastAsiaTheme="majorEastAsia" w:cstheme="majorBidi"/>
      <w:color w:val="272727" w:themeColor="text1" w:themeTint="D8"/>
    </w:rPr>
  </w:style>
  <w:style w:type="paragraph" w:styleId="Titel">
    <w:name w:val="Title"/>
    <w:basedOn w:val="Standaard"/>
    <w:next w:val="Standaard"/>
    <w:link w:val="TitelChar"/>
    <w:uiPriority w:val="10"/>
    <w:qFormat/>
    <w:rsid w:val="00537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7F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7F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7F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7F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7F08"/>
    <w:rPr>
      <w:i/>
      <w:iCs/>
      <w:color w:val="404040" w:themeColor="text1" w:themeTint="BF"/>
    </w:rPr>
  </w:style>
  <w:style w:type="paragraph" w:styleId="Lijstalinea">
    <w:name w:val="List Paragraph"/>
    <w:basedOn w:val="Standaard"/>
    <w:uiPriority w:val="34"/>
    <w:qFormat/>
    <w:rsid w:val="00537F08"/>
    <w:pPr>
      <w:ind w:left="720"/>
      <w:contextualSpacing/>
    </w:pPr>
  </w:style>
  <w:style w:type="character" w:styleId="Intensievebenadrukking">
    <w:name w:val="Intense Emphasis"/>
    <w:basedOn w:val="Standaardalinea-lettertype"/>
    <w:uiPriority w:val="21"/>
    <w:qFormat/>
    <w:rsid w:val="00537F08"/>
    <w:rPr>
      <w:i/>
      <w:iCs/>
      <w:color w:val="0F4761" w:themeColor="accent1" w:themeShade="BF"/>
    </w:rPr>
  </w:style>
  <w:style w:type="paragraph" w:styleId="Duidelijkcitaat">
    <w:name w:val="Intense Quote"/>
    <w:basedOn w:val="Standaard"/>
    <w:next w:val="Standaard"/>
    <w:link w:val="DuidelijkcitaatChar"/>
    <w:uiPriority w:val="30"/>
    <w:qFormat/>
    <w:rsid w:val="00537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7F08"/>
    <w:rPr>
      <w:i/>
      <w:iCs/>
      <w:color w:val="0F4761" w:themeColor="accent1" w:themeShade="BF"/>
    </w:rPr>
  </w:style>
  <w:style w:type="character" w:styleId="Intensieveverwijzing">
    <w:name w:val="Intense Reference"/>
    <w:basedOn w:val="Standaardalinea-lettertype"/>
    <w:uiPriority w:val="32"/>
    <w:qFormat/>
    <w:rsid w:val="00537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9" ma:contentTypeDescription="Create a new document." ma:contentTypeScope="" ma:versionID="de4cb8bcb849e3fe7f71aa7b182b8796">
  <xsd:schema xmlns:xsd="http://www.w3.org/2001/XMLSchema" xmlns:xs="http://www.w3.org/2001/XMLSchema" xmlns:p="http://schemas.microsoft.com/office/2006/metadata/properties" xmlns:ns2="5577cb3d-eb86-42eb-997a-a692a6216bf2" xmlns:ns3="9043eea9-c6a2-41bd-a216-33d45f9f09e1" xmlns:ns4="eb49ae03-a505-4617-a4c8-335ce93e5b29" targetNamespace="http://schemas.microsoft.com/office/2006/metadata/properties" ma:root="true" ma:fieldsID="f7a5e11500666ef476e6bbbf51d68d81" ns2:_="" ns3:_="" ns4:_="">
    <xsd:import namespace="5577cb3d-eb86-42eb-997a-a692a6216bf2"/>
    <xsd:import namespace="9043eea9-c6a2-41bd-a216-33d45f9f09e1"/>
    <xsd:import namespace="eb49ae03-a505-4617-a4c8-335ce93e5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ea45a5-e038-4f44-bfca-9049e8e29b2b}" ma:internalName="TaxCatchAll" ma:showField="CatchAllData" ma:web="eb49ae03-a505-4617-a4c8-335ce93e5b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9ae03-a505-4617-a4c8-335ce93e5b2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7cb3d-eb86-42eb-997a-a692a6216bf2">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6EE07788-BCDA-413A-B75E-40EC074D80D7}"/>
</file>

<file path=customXml/itemProps2.xml><?xml version="1.0" encoding="utf-8"?>
<ds:datastoreItem xmlns:ds="http://schemas.openxmlformats.org/officeDocument/2006/customXml" ds:itemID="{B42B931D-55A5-4FF0-B4AE-195AEA6C74CB}"/>
</file>

<file path=customXml/itemProps3.xml><?xml version="1.0" encoding="utf-8"?>
<ds:datastoreItem xmlns:ds="http://schemas.openxmlformats.org/officeDocument/2006/customXml" ds:itemID="{DC2CC6E5-BE9D-4B43-869D-04EA636B9414}"/>
</file>

<file path=docProps/app.xml><?xml version="1.0" encoding="utf-8"?>
<Properties xmlns="http://schemas.openxmlformats.org/officeDocument/2006/extended-properties" xmlns:vt="http://schemas.openxmlformats.org/officeDocument/2006/docPropsVTypes">
  <Template>Normal</Template>
  <TotalTime>10</TotalTime>
  <Pages>3</Pages>
  <Words>7</Words>
  <Characters>43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Vandenhaesevelde</dc:creator>
  <cp:keywords/>
  <dc:description/>
  <cp:lastModifiedBy>Kathleen Vandenhaesevelde</cp:lastModifiedBy>
  <cp:revision>1</cp:revision>
  <dcterms:created xsi:type="dcterms:W3CDTF">2025-05-24T21:33:00Z</dcterms:created>
  <dcterms:modified xsi:type="dcterms:W3CDTF">2025-05-24T21:44:00Z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ies>
</file>