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7FC70" w14:textId="69F4929C" w:rsidR="00F745DA" w:rsidRPr="00424A70" w:rsidRDefault="00F745DA" w:rsidP="00C61A62">
      <w:pPr>
        <w:spacing w:after="0"/>
        <w:rPr>
          <w:b/>
          <w:bCs/>
        </w:rPr>
      </w:pPr>
      <w:r w:rsidRPr="00424A70">
        <w:rPr>
          <w:b/>
          <w:bCs/>
          <w:color w:val="AE2081" w:themeColor="accent1"/>
          <w:sz w:val="28"/>
          <w:szCs w:val="28"/>
        </w:rPr>
        <w:t>Katholiek Onderwijs Vlaanderen</w:t>
      </w:r>
      <w:bookmarkStart w:id="0" w:name="Datum"/>
      <w:bookmarkEnd w:id="0"/>
    </w:p>
    <w:p w14:paraId="786C2755" w14:textId="77777777" w:rsidR="00F745DA" w:rsidRDefault="00F745DA" w:rsidP="00F745DA">
      <w:pPr>
        <w:spacing w:line="120" w:lineRule="auto"/>
      </w:pPr>
      <w:r>
        <w:rPr>
          <w:noProof/>
        </w:rPr>
        <w:drawing>
          <wp:inline distT="0" distB="0" distL="0" distR="0" wp14:anchorId="576615BC" wp14:editId="025CA6D7">
            <wp:extent cx="5760000" cy="1397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760000" cy="13971"/>
                    </a:xfrm>
                    <a:prstGeom prst="rect">
                      <a:avLst/>
                    </a:prstGeom>
                    <a:noFill/>
                    <a:ln>
                      <a:noFill/>
                    </a:ln>
                  </pic:spPr>
                </pic:pic>
              </a:graphicData>
            </a:graphic>
          </wp:inline>
        </w:drawing>
      </w:r>
    </w:p>
    <w:p w14:paraId="1040AAF9" w14:textId="77777777" w:rsidR="00C61A62" w:rsidRPr="00885DE3" w:rsidRDefault="00C61A62" w:rsidP="00C61A62">
      <w:pPr>
        <w:rPr>
          <w:b/>
          <w:bCs/>
          <w:sz w:val="44"/>
          <w:szCs w:val="44"/>
          <w:lang w:val="nl-NL"/>
        </w:rPr>
      </w:pPr>
      <w:r w:rsidRPr="00885DE3">
        <w:rPr>
          <w:b/>
          <w:bCs/>
          <w:sz w:val="44"/>
          <w:szCs w:val="44"/>
          <w:lang w:val="nl-NL"/>
        </w:rPr>
        <w:t>Leerstrategieën Economie en organisatie</w:t>
      </w:r>
    </w:p>
    <w:p w14:paraId="1BEBDD63" w14:textId="77777777" w:rsidR="00C61A62" w:rsidRDefault="00C61A62" w:rsidP="00C61A62">
      <w:pPr>
        <w:rPr>
          <w:rStyle w:val="Hyperlink"/>
        </w:rPr>
      </w:pPr>
      <w:r w:rsidRPr="00511CFF">
        <w:rPr>
          <w:rStyle w:val="cf01"/>
          <w:rFonts w:asciiTheme="minorHAnsi" w:hAnsiTheme="minorHAnsi" w:cstheme="minorHAnsi"/>
          <w:sz w:val="22"/>
          <w:szCs w:val="22"/>
        </w:rPr>
        <w:t xml:space="preserve">Leren gebeurt nooit op een geïsoleerde wijze: je leert maar leren door iets te leren. Het is van belang dat leren </w:t>
      </w:r>
      <w:proofErr w:type="spellStart"/>
      <w:r w:rsidRPr="00511CFF">
        <w:rPr>
          <w:rStyle w:val="cf01"/>
          <w:rFonts w:asciiTheme="minorHAnsi" w:hAnsiTheme="minorHAnsi" w:cstheme="minorHAnsi"/>
          <w:sz w:val="22"/>
          <w:szCs w:val="22"/>
        </w:rPr>
        <w:t>leren</w:t>
      </w:r>
      <w:proofErr w:type="spellEnd"/>
      <w:r w:rsidRPr="00511CFF">
        <w:rPr>
          <w:rStyle w:val="cf01"/>
          <w:rFonts w:asciiTheme="minorHAnsi" w:hAnsiTheme="minorHAnsi" w:cstheme="minorHAnsi"/>
          <w:sz w:val="22"/>
          <w:szCs w:val="22"/>
        </w:rPr>
        <w:t xml:space="preserve"> binnen een vak wordt geïntegreerd met aandacht voor het individuele leer- en groeiproces van de leerling. Behalve het vakspecifieke aspect is het belangrijk om over vakken heen gelijkgericht te werken. Denken we bijvoorbeeld aan meer generieke vaardigheden zoals oriënteren of plannen, structureren, verklaren, controleren en bijsturen. Ten slotte is het waardevol om leerlingen leer- en keuzestrategieën aan te leren die hen soms uit hun comfortzone halen. Inzetten op leerstrategieën is een middel om het leren van leerlingen te versterken</w:t>
      </w:r>
      <w:r>
        <w:rPr>
          <w:rStyle w:val="cf01"/>
          <w:rFonts w:asciiTheme="minorHAnsi" w:hAnsiTheme="minorHAnsi" w:cstheme="minorHAnsi"/>
          <w:sz w:val="22"/>
          <w:szCs w:val="22"/>
        </w:rPr>
        <w:t xml:space="preserve">. </w:t>
      </w:r>
      <w:r>
        <w:rPr>
          <w:rStyle w:val="cf01"/>
          <w:rFonts w:asciiTheme="minorHAnsi" w:hAnsiTheme="minorHAnsi" w:cstheme="minorHAnsi"/>
          <w:sz w:val="22"/>
          <w:szCs w:val="22"/>
        </w:rPr>
        <w:br/>
      </w:r>
      <w:r w:rsidRPr="0026500E">
        <w:rPr>
          <w:rFonts w:cstheme="minorHAnsi"/>
          <w:i/>
          <w:iCs/>
          <w:spacing w:val="15"/>
          <w:shd w:val="clear" w:color="auto" w:fill="FFFFFF"/>
        </w:rPr>
        <w:t>Voor meer info:</w:t>
      </w:r>
      <w:r>
        <w:rPr>
          <w:rFonts w:ascii="Poppins" w:hAnsi="Poppins" w:cs="Poppins"/>
          <w:i/>
          <w:iCs/>
          <w:color w:val="6E767B"/>
          <w:spacing w:val="15"/>
          <w:sz w:val="27"/>
          <w:szCs w:val="27"/>
          <w:shd w:val="clear" w:color="auto" w:fill="FFFFFF"/>
        </w:rPr>
        <w:t xml:space="preserve"> </w:t>
      </w:r>
      <w:hyperlink r:id="rId12" w:history="1">
        <w:r>
          <w:rPr>
            <w:rStyle w:val="Hyperlink"/>
          </w:rPr>
          <w:t xml:space="preserve">Leren </w:t>
        </w:r>
        <w:proofErr w:type="spellStart"/>
        <w:r>
          <w:rPr>
            <w:rStyle w:val="Hyperlink"/>
          </w:rPr>
          <w:t>leren</w:t>
        </w:r>
        <w:proofErr w:type="spellEnd"/>
        <w:r>
          <w:rPr>
            <w:rStyle w:val="Hyperlink"/>
          </w:rPr>
          <w:t xml:space="preserve"> </w:t>
        </w:r>
        <w:proofErr w:type="spellStart"/>
        <w:r>
          <w:rPr>
            <w:rStyle w:val="Hyperlink"/>
          </w:rPr>
          <w:t>so</w:t>
        </w:r>
        <w:proofErr w:type="spellEnd"/>
        <w:r>
          <w:rPr>
            <w:rStyle w:val="Hyperlink"/>
          </w:rPr>
          <w:t xml:space="preserve"> (</w:t>
        </w:r>
        <w:proofErr w:type="spellStart"/>
        <w:r>
          <w:rPr>
            <w:rStyle w:val="Hyperlink"/>
          </w:rPr>
          <w:t>katholiekonderwijs.vlaanderen</w:t>
        </w:r>
        <w:proofErr w:type="spellEnd"/>
        <w:r>
          <w:rPr>
            <w:rStyle w:val="Hyperlink"/>
          </w:rPr>
          <w:t>)</w:t>
        </w:r>
      </w:hyperlink>
    </w:p>
    <w:p w14:paraId="4298EB04" w14:textId="77777777" w:rsidR="00C61A62" w:rsidRPr="00252383" w:rsidRDefault="00C61A62" w:rsidP="00C61A62">
      <w:pPr>
        <w:rPr>
          <w:b/>
          <w:bCs/>
          <w:sz w:val="28"/>
          <w:szCs w:val="28"/>
        </w:rPr>
      </w:pPr>
      <w:r w:rsidRPr="00252383">
        <w:rPr>
          <w:b/>
          <w:bCs/>
          <w:sz w:val="28"/>
          <w:szCs w:val="28"/>
        </w:rPr>
        <w:t>Integratie van leerstrategieën in het leerproces</w:t>
      </w:r>
    </w:p>
    <w:p w14:paraId="7F7CE04D" w14:textId="77777777" w:rsidR="00C61A62" w:rsidRDefault="00C61A62" w:rsidP="00C61A62">
      <w:pPr>
        <w:rPr>
          <w:rFonts w:ascii="Poppins" w:hAnsi="Poppins" w:cs="Poppins"/>
          <w:i/>
          <w:iCs/>
          <w:color w:val="6E767B"/>
          <w:spacing w:val="15"/>
          <w:sz w:val="27"/>
          <w:szCs w:val="27"/>
          <w:shd w:val="clear" w:color="auto" w:fill="FFFFFF"/>
        </w:rPr>
      </w:pPr>
      <w:r>
        <w:t>Aanleren, inoefenen en expliciteren van leerstrategieën tijdens de les bevordert de zelfredzaamheid van de leerlingen.</w:t>
      </w:r>
    </w:p>
    <w:p w14:paraId="74B5E0BB" w14:textId="77777777" w:rsidR="00C61A62" w:rsidRPr="00252383" w:rsidRDefault="00C61A62" w:rsidP="00C61A62">
      <w:pPr>
        <w:shd w:val="clear" w:color="auto" w:fill="FFFFFF"/>
        <w:spacing w:line="240" w:lineRule="auto"/>
        <w:outlineLvl w:val="0"/>
        <w:rPr>
          <w:rFonts w:eastAsia="Times New Roman" w:cstheme="minorHAnsi"/>
          <w:b/>
          <w:bCs/>
          <w:color w:val="34495E"/>
          <w:spacing w:val="15"/>
          <w:kern w:val="36"/>
          <w:sz w:val="28"/>
          <w:szCs w:val="28"/>
          <w:lang w:eastAsia="nl-BE"/>
        </w:rPr>
      </w:pPr>
      <w:r w:rsidRPr="00252383">
        <w:rPr>
          <w:rFonts w:eastAsia="Times New Roman" w:cstheme="minorHAnsi"/>
          <w:b/>
          <w:bCs/>
          <w:color w:val="34495E"/>
          <w:spacing w:val="15"/>
          <w:kern w:val="36"/>
          <w:sz w:val="28"/>
          <w:szCs w:val="28"/>
          <w:lang w:eastAsia="nl-BE"/>
        </w:rPr>
        <w:t>L</w:t>
      </w:r>
      <w:r w:rsidRPr="00DC719C">
        <w:rPr>
          <w:rFonts w:eastAsia="Times New Roman" w:cstheme="minorHAnsi"/>
          <w:b/>
          <w:bCs/>
          <w:color w:val="34495E"/>
          <w:spacing w:val="15"/>
          <w:kern w:val="36"/>
          <w:sz w:val="28"/>
          <w:szCs w:val="28"/>
          <w:lang w:eastAsia="nl-BE"/>
        </w:rPr>
        <w:t>eerfiches: leren, hoe doe je dat? Op school, thuis en op de werkplek</w:t>
      </w:r>
    </w:p>
    <w:p w14:paraId="007B6265" w14:textId="77777777" w:rsidR="00C61A62" w:rsidRPr="0026500E" w:rsidRDefault="00C61A62" w:rsidP="00C61A62">
      <w:pPr>
        <w:rPr>
          <w:rStyle w:val="Hyperlink"/>
          <w:sz w:val="28"/>
          <w:szCs w:val="28"/>
        </w:rPr>
      </w:pPr>
      <w:hyperlink r:id="rId13" w:history="1">
        <w:r w:rsidRPr="0026500E">
          <w:rPr>
            <w:rStyle w:val="Hyperlink"/>
            <w:sz w:val="28"/>
            <w:szCs w:val="28"/>
          </w:rPr>
          <w:t>waaier leerfiches</w:t>
        </w:r>
      </w:hyperlink>
    </w:p>
    <w:p w14:paraId="187A64EE" w14:textId="77777777" w:rsidR="00C61A62" w:rsidRPr="00DC719C" w:rsidRDefault="00C61A62" w:rsidP="00C61A62">
      <w:pPr>
        <w:shd w:val="clear" w:color="auto" w:fill="FFFFFF"/>
        <w:spacing w:after="150" w:line="315" w:lineRule="atLeast"/>
        <w:outlineLvl w:val="0"/>
        <w:rPr>
          <w:rFonts w:eastAsia="Times New Roman" w:cstheme="minorHAnsi"/>
          <w:b/>
          <w:bCs/>
          <w:color w:val="34495E"/>
          <w:spacing w:val="15"/>
          <w:kern w:val="36"/>
          <w:sz w:val="28"/>
          <w:szCs w:val="28"/>
          <w:lang w:eastAsia="nl-BE"/>
        </w:rPr>
      </w:pPr>
      <w:r w:rsidRPr="00DC719C">
        <w:rPr>
          <w:rFonts w:eastAsia="Times New Roman" w:cstheme="minorHAnsi"/>
          <w:b/>
          <w:bCs/>
          <w:color w:val="34495E"/>
          <w:spacing w:val="15"/>
          <w:kern w:val="36"/>
          <w:sz w:val="28"/>
          <w:szCs w:val="28"/>
          <w:lang w:eastAsia="nl-BE"/>
        </w:rPr>
        <w:t>Deze leerfiches helpen je specifiek om:</w:t>
      </w:r>
    </w:p>
    <w:p w14:paraId="2A7EC6B2" w14:textId="77777777" w:rsidR="00C61A62" w:rsidRPr="00DC719C" w:rsidRDefault="00C61A62" w:rsidP="00C61A62">
      <w:pPr>
        <w:numPr>
          <w:ilvl w:val="0"/>
          <w:numId w:val="17"/>
        </w:numPr>
        <w:shd w:val="clear" w:color="auto" w:fill="FFFFFF"/>
        <w:suppressAutoHyphens w:val="0"/>
        <w:spacing w:before="100" w:beforeAutospacing="1" w:after="150" w:line="240" w:lineRule="auto"/>
        <w:rPr>
          <w:rFonts w:eastAsia="Times New Roman" w:cstheme="minorHAnsi"/>
          <w:color w:val="34495E"/>
          <w:spacing w:val="15"/>
          <w:lang w:eastAsia="nl-BE"/>
        </w:rPr>
      </w:pPr>
      <w:r w:rsidRPr="00DC719C">
        <w:rPr>
          <w:rFonts w:eastAsia="Times New Roman" w:cstheme="minorHAnsi"/>
          <w:color w:val="34495E"/>
          <w:spacing w:val="15"/>
          <w:lang w:eastAsia="nl-BE"/>
        </w:rPr>
        <w:t>kennis over leerstrategieën te vergroten bij leerlingen en bij leraren</w:t>
      </w:r>
      <w:r w:rsidRPr="00DC719C">
        <w:rPr>
          <w:rFonts w:ascii="Arial" w:eastAsia="Times New Roman" w:hAnsi="Arial" w:cs="Arial"/>
          <w:color w:val="34495E"/>
          <w:spacing w:val="15"/>
          <w:lang w:eastAsia="nl-BE"/>
        </w:rPr>
        <w:t>​</w:t>
      </w:r>
      <w:r w:rsidRPr="00DC719C">
        <w:rPr>
          <w:rFonts w:eastAsia="Times New Roman" w:cstheme="minorHAnsi"/>
          <w:color w:val="34495E"/>
          <w:spacing w:val="15"/>
          <w:lang w:eastAsia="nl-BE"/>
        </w:rPr>
        <w:t>;</w:t>
      </w:r>
    </w:p>
    <w:p w14:paraId="5C995D89" w14:textId="77777777" w:rsidR="00C61A62" w:rsidRPr="00DC719C" w:rsidRDefault="00C61A62" w:rsidP="00C61A62">
      <w:pPr>
        <w:numPr>
          <w:ilvl w:val="0"/>
          <w:numId w:val="17"/>
        </w:numPr>
        <w:shd w:val="clear" w:color="auto" w:fill="FFFFFF"/>
        <w:suppressAutoHyphens w:val="0"/>
        <w:spacing w:before="100" w:beforeAutospacing="1" w:after="150" w:line="240" w:lineRule="auto"/>
        <w:rPr>
          <w:rFonts w:eastAsia="Times New Roman" w:cstheme="minorHAnsi"/>
          <w:color w:val="34495E"/>
          <w:spacing w:val="15"/>
          <w:lang w:eastAsia="nl-BE"/>
        </w:rPr>
      </w:pPr>
      <w:r w:rsidRPr="00DC719C">
        <w:rPr>
          <w:rFonts w:eastAsia="Times New Roman" w:cstheme="minorHAnsi"/>
          <w:color w:val="34495E"/>
          <w:spacing w:val="15"/>
          <w:lang w:eastAsia="nl-BE"/>
        </w:rPr>
        <w:t>leerstrategieën in te zetten in de les</w:t>
      </w:r>
      <w:r w:rsidRPr="00DC719C">
        <w:rPr>
          <w:rFonts w:ascii="Arial" w:eastAsia="Times New Roman" w:hAnsi="Arial" w:cs="Arial"/>
          <w:color w:val="34495E"/>
          <w:spacing w:val="15"/>
          <w:lang w:eastAsia="nl-BE"/>
        </w:rPr>
        <w:t>​</w:t>
      </w:r>
      <w:r w:rsidRPr="00DC719C">
        <w:rPr>
          <w:rFonts w:eastAsia="Times New Roman" w:cstheme="minorHAnsi"/>
          <w:color w:val="34495E"/>
          <w:spacing w:val="15"/>
          <w:lang w:eastAsia="nl-BE"/>
        </w:rPr>
        <w:t>;</w:t>
      </w:r>
    </w:p>
    <w:p w14:paraId="02A6422D" w14:textId="77777777" w:rsidR="00C61A62" w:rsidRPr="00DC719C" w:rsidRDefault="00C61A62" w:rsidP="00C61A62">
      <w:pPr>
        <w:numPr>
          <w:ilvl w:val="0"/>
          <w:numId w:val="17"/>
        </w:numPr>
        <w:shd w:val="clear" w:color="auto" w:fill="FFFFFF"/>
        <w:suppressAutoHyphens w:val="0"/>
        <w:spacing w:before="100" w:beforeAutospacing="1" w:after="150" w:line="240" w:lineRule="auto"/>
        <w:rPr>
          <w:rFonts w:eastAsia="Times New Roman" w:cstheme="minorHAnsi"/>
          <w:color w:val="34495E"/>
          <w:spacing w:val="15"/>
          <w:lang w:eastAsia="nl-BE"/>
        </w:rPr>
      </w:pPr>
      <w:r w:rsidRPr="00DC719C">
        <w:rPr>
          <w:rFonts w:eastAsia="Times New Roman" w:cstheme="minorHAnsi"/>
          <w:color w:val="34495E"/>
          <w:spacing w:val="15"/>
          <w:lang w:eastAsia="nl-BE"/>
        </w:rPr>
        <w:t>expliciet uit te leggen waarom je een bepaalde strategie inzet in de les;</w:t>
      </w:r>
      <w:r w:rsidRPr="00DC719C">
        <w:rPr>
          <w:rFonts w:ascii="Arial" w:eastAsia="Times New Roman" w:hAnsi="Arial" w:cs="Arial"/>
          <w:color w:val="34495E"/>
          <w:spacing w:val="15"/>
          <w:lang w:eastAsia="nl-BE"/>
        </w:rPr>
        <w:t>​</w:t>
      </w:r>
    </w:p>
    <w:p w14:paraId="3F457BA2" w14:textId="77777777" w:rsidR="00C61A62" w:rsidRPr="00DC719C" w:rsidRDefault="00C61A62" w:rsidP="00C61A62">
      <w:pPr>
        <w:numPr>
          <w:ilvl w:val="0"/>
          <w:numId w:val="17"/>
        </w:numPr>
        <w:shd w:val="clear" w:color="auto" w:fill="FFFFFF"/>
        <w:suppressAutoHyphens w:val="0"/>
        <w:spacing w:before="100" w:beforeAutospacing="1" w:after="150" w:line="240" w:lineRule="auto"/>
        <w:rPr>
          <w:rFonts w:eastAsia="Times New Roman" w:cstheme="minorHAnsi"/>
          <w:color w:val="34495E"/>
          <w:spacing w:val="15"/>
          <w:lang w:eastAsia="nl-BE"/>
        </w:rPr>
      </w:pPr>
      <w:r w:rsidRPr="00DC719C">
        <w:rPr>
          <w:rFonts w:eastAsia="Times New Roman" w:cstheme="minorHAnsi"/>
          <w:color w:val="34495E"/>
          <w:spacing w:val="15"/>
          <w:lang w:eastAsia="nl-BE"/>
        </w:rPr>
        <w:t>leerlingen aan te leren hoe ze zelf aan de slag kunnen gaan met leerstrategieën</w:t>
      </w:r>
      <w:r w:rsidRPr="00DC719C">
        <w:rPr>
          <w:rFonts w:ascii="Arial" w:eastAsia="Times New Roman" w:hAnsi="Arial" w:cs="Arial"/>
          <w:color w:val="34495E"/>
          <w:spacing w:val="15"/>
          <w:lang w:eastAsia="nl-BE"/>
        </w:rPr>
        <w:t>​</w:t>
      </w:r>
      <w:r w:rsidRPr="00DC719C">
        <w:rPr>
          <w:rFonts w:eastAsia="Times New Roman" w:cstheme="minorHAnsi"/>
          <w:color w:val="34495E"/>
          <w:spacing w:val="15"/>
          <w:lang w:eastAsia="nl-BE"/>
        </w:rPr>
        <w:t>;</w:t>
      </w:r>
    </w:p>
    <w:p w14:paraId="67A4D409" w14:textId="77777777" w:rsidR="00C61A62" w:rsidRPr="00DC719C" w:rsidRDefault="00C61A62" w:rsidP="00C61A62">
      <w:pPr>
        <w:numPr>
          <w:ilvl w:val="0"/>
          <w:numId w:val="17"/>
        </w:numPr>
        <w:shd w:val="clear" w:color="auto" w:fill="FFFFFF"/>
        <w:suppressAutoHyphens w:val="0"/>
        <w:spacing w:before="100" w:beforeAutospacing="1" w:after="150" w:line="240" w:lineRule="auto"/>
        <w:rPr>
          <w:rFonts w:eastAsia="Times New Roman" w:cstheme="minorHAnsi"/>
          <w:color w:val="34495E"/>
          <w:spacing w:val="15"/>
          <w:lang w:eastAsia="nl-BE"/>
        </w:rPr>
      </w:pPr>
      <w:r w:rsidRPr="00DC719C">
        <w:rPr>
          <w:rFonts w:eastAsia="Times New Roman" w:cstheme="minorHAnsi"/>
          <w:color w:val="34495E"/>
          <w:spacing w:val="15"/>
          <w:lang w:eastAsia="nl-BE"/>
        </w:rPr>
        <w:t>leerlingen aan te moedigen om leerstrategieën te gebruiken bij het verwerken van leerstof.</w:t>
      </w:r>
    </w:p>
    <w:p w14:paraId="39675A7A" w14:textId="77777777" w:rsidR="00C61A62" w:rsidRDefault="00C61A62" w:rsidP="00C61A62">
      <w:pPr>
        <w:rPr>
          <w:rStyle w:val="Hyperlink"/>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0BB1">
        <w:rPr>
          <w:rStyle w:val="Hyperlink"/>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Laat je inspireren door enkele concrete voorbeelden uitgewerkt voor Economie en organisatie.</w:t>
      </w:r>
    </w:p>
    <w:p w14:paraId="4D06C1CD" w14:textId="77777777" w:rsidR="00C61A62" w:rsidRPr="00935958" w:rsidRDefault="00C61A62" w:rsidP="00C61A62">
      <w:pPr>
        <w:rPr>
          <w:rStyle w:val="Hyperlink"/>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958">
        <w:rPr>
          <w:rStyle w:val="Hyperlink"/>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maken ook telkens de link met ‘effectieve didactiek’.</w:t>
      </w:r>
    </w:p>
    <w:p w14:paraId="1745BA41" w14:textId="77777777" w:rsidR="00C61A62" w:rsidRDefault="00C61A62" w:rsidP="00C61A62">
      <w:pPr>
        <w:rPr>
          <w:b/>
          <w:bCs/>
          <w:sz w:val="44"/>
          <w:szCs w:val="44"/>
          <w:lang w:val="nl-NL"/>
        </w:rPr>
      </w:pPr>
      <w:r>
        <w:rPr>
          <w:b/>
          <w:bCs/>
          <w:sz w:val="44"/>
          <w:szCs w:val="44"/>
          <w:lang w:val="nl-NL"/>
        </w:rPr>
        <w:br w:type="page"/>
      </w:r>
    </w:p>
    <w:p w14:paraId="69070EDA" w14:textId="77777777" w:rsidR="00C61A62" w:rsidRDefault="00C61A62" w:rsidP="00C61A62">
      <w:pPr>
        <w:rPr>
          <w:b/>
          <w:bCs/>
          <w:sz w:val="44"/>
          <w:szCs w:val="44"/>
          <w:lang w:val="nl-NL"/>
        </w:rPr>
      </w:pPr>
      <w:r w:rsidRPr="00885DE3">
        <w:rPr>
          <w:b/>
          <w:bCs/>
          <w:sz w:val="44"/>
          <w:szCs w:val="44"/>
          <w:lang w:val="nl-NL"/>
        </w:rPr>
        <w:lastRenderedPageBreak/>
        <w:t>Rubriek “</w:t>
      </w:r>
      <w:r>
        <w:rPr>
          <w:b/>
          <w:bCs/>
          <w:sz w:val="44"/>
          <w:szCs w:val="44"/>
          <w:lang w:val="nl-NL"/>
        </w:rPr>
        <w:t>O</w:t>
      </w:r>
      <w:r w:rsidRPr="00885DE3">
        <w:rPr>
          <w:b/>
          <w:bCs/>
          <w:sz w:val="44"/>
          <w:szCs w:val="44"/>
          <w:lang w:val="nl-NL"/>
        </w:rPr>
        <w:t>riënteren en plannen”</w:t>
      </w:r>
    </w:p>
    <w:p w14:paraId="4ED1A6B9" w14:textId="77777777" w:rsidR="00C61A62" w:rsidRPr="00885DE3" w:rsidRDefault="00C61A62" w:rsidP="00C61A62">
      <w:pPr>
        <w:rPr>
          <w:b/>
          <w:bCs/>
          <w:sz w:val="44"/>
          <w:szCs w:val="44"/>
          <w:lang w:val="nl-NL"/>
        </w:rPr>
      </w:pPr>
    </w:p>
    <w:p w14:paraId="5BF5E5C4" w14:textId="77777777" w:rsidR="00C61A62" w:rsidRDefault="00C61A62" w:rsidP="00C61A62">
      <w:pPr>
        <w:rPr>
          <w:lang w:val="nl-NL"/>
        </w:rPr>
      </w:pPr>
      <w:r>
        <w:rPr>
          <w:noProof/>
          <w:lang w:eastAsia="nl-BE"/>
        </w:rPr>
        <w:drawing>
          <wp:inline distT="0" distB="0" distL="0" distR="0" wp14:anchorId="122A19CC" wp14:editId="742C50B1">
            <wp:extent cx="2842218" cy="3158858"/>
            <wp:effectExtent l="0" t="0" r="9525" b="9525"/>
            <wp:docPr id="1635050023" name="Picture 1635050023"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50023" name="Picture 1635050023" descr="Afbeelding met tekst, schermopname, Lettertype, ontwerp&#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2842218" cy="3158858"/>
                    </a:xfrm>
                    <a:prstGeom prst="rect">
                      <a:avLst/>
                    </a:prstGeom>
                  </pic:spPr>
                </pic:pic>
              </a:graphicData>
            </a:graphic>
          </wp:inline>
        </w:drawing>
      </w:r>
    </w:p>
    <w:p w14:paraId="037C72E3" w14:textId="77777777" w:rsidR="00C61A62" w:rsidRDefault="00C61A62" w:rsidP="00C61A62">
      <w:pPr>
        <w:rPr>
          <w:b/>
          <w:bCs/>
          <w:sz w:val="44"/>
          <w:szCs w:val="44"/>
          <w:lang w:val="nl-NL"/>
        </w:rPr>
      </w:pPr>
      <w:r w:rsidRPr="009C1F50">
        <w:rPr>
          <w:b/>
          <w:bCs/>
        </w:rPr>
        <w:t>Welke leerstrategie?</w:t>
      </w:r>
    </w:p>
    <w:p w14:paraId="58502A68" w14:textId="77777777" w:rsidR="00C61A62" w:rsidRPr="007051DA" w:rsidRDefault="00C61A62" w:rsidP="00C61A62">
      <w:pPr>
        <w:pStyle w:val="Lijstalinea"/>
        <w:numPr>
          <w:ilvl w:val="0"/>
          <w:numId w:val="16"/>
        </w:numPr>
        <w:suppressAutoHyphens w:val="0"/>
        <w:spacing w:after="160" w:line="259" w:lineRule="auto"/>
        <w:rPr>
          <w:lang w:val="nl-NL"/>
        </w:rPr>
      </w:pPr>
      <w:r w:rsidRPr="007051DA">
        <w:rPr>
          <w:lang w:val="nl-NL"/>
        </w:rPr>
        <w:t>Jezelf organiseren</w:t>
      </w:r>
    </w:p>
    <w:p w14:paraId="1677BD9D" w14:textId="77777777" w:rsidR="00C61A62" w:rsidRDefault="00C61A62" w:rsidP="00C61A62">
      <w:pPr>
        <w:rPr>
          <w:lang w:val="nl-NL"/>
        </w:rPr>
      </w:pPr>
      <w:r w:rsidRPr="007051DA">
        <w:rPr>
          <w:b/>
          <w:bCs/>
          <w:noProof/>
          <w:sz w:val="44"/>
          <w:szCs w:val="44"/>
          <w:lang w:eastAsia="nl-BE"/>
        </w:rPr>
        <w:lastRenderedPageBreak/>
        <w:drawing>
          <wp:inline distT="0" distB="0" distL="0" distR="0" wp14:anchorId="63208F3C" wp14:editId="7323D13A">
            <wp:extent cx="3496163" cy="6020640"/>
            <wp:effectExtent l="0" t="0" r="9525" b="0"/>
            <wp:docPr id="1407380737" name="Afbeelding 1"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80737" name="Afbeelding 1" descr="Afbeelding met tekst, schermopname, Lettertype, document&#10;&#10;Automatisch gegenereerde beschrijving"/>
                    <pic:cNvPicPr/>
                  </pic:nvPicPr>
                  <pic:blipFill>
                    <a:blip r:embed="rId15"/>
                    <a:stretch>
                      <a:fillRect/>
                    </a:stretch>
                  </pic:blipFill>
                  <pic:spPr>
                    <a:xfrm>
                      <a:off x="0" y="0"/>
                      <a:ext cx="3496163" cy="6020640"/>
                    </a:xfrm>
                    <a:prstGeom prst="rect">
                      <a:avLst/>
                    </a:prstGeom>
                  </pic:spPr>
                </pic:pic>
              </a:graphicData>
            </a:graphic>
          </wp:inline>
        </w:drawing>
      </w:r>
    </w:p>
    <w:p w14:paraId="0AB1DDBF" w14:textId="77777777" w:rsidR="00C61A62" w:rsidRPr="009C1F50" w:rsidRDefault="00C61A62" w:rsidP="00C61A62">
      <w:pPr>
        <w:rPr>
          <w:b/>
          <w:bCs/>
          <w:lang w:val="nl-NL"/>
        </w:rPr>
      </w:pPr>
      <w:r w:rsidRPr="009C1F50">
        <w:rPr>
          <w:b/>
          <w:bCs/>
          <w:lang w:val="nl-NL"/>
        </w:rPr>
        <w:t>Doelgroep</w:t>
      </w:r>
    </w:p>
    <w:p w14:paraId="64949438" w14:textId="77777777" w:rsidR="00C61A62" w:rsidRDefault="00C61A62" w:rsidP="00C61A62">
      <w:r w:rsidRPr="009D2B4D">
        <w:t>Alle leerlingen</w:t>
      </w:r>
    </w:p>
    <w:p w14:paraId="33070C26" w14:textId="77777777" w:rsidR="00C61A62" w:rsidRPr="002356FA" w:rsidRDefault="00C61A62" w:rsidP="00C61A62">
      <w:pPr>
        <w:rPr>
          <w:b/>
          <w:bCs/>
        </w:rPr>
      </w:pPr>
      <w:r w:rsidRPr="002356FA">
        <w:rPr>
          <w:b/>
          <w:bCs/>
        </w:rPr>
        <w:t>Concreet</w:t>
      </w:r>
    </w:p>
    <w:p w14:paraId="3069E58C" w14:textId="77777777" w:rsidR="00C61A62" w:rsidRPr="00511CFF" w:rsidRDefault="00C61A62" w:rsidP="00C61A62">
      <w:pPr>
        <w:pStyle w:val="pf0"/>
        <w:rPr>
          <w:rFonts w:asciiTheme="minorHAnsi" w:hAnsiTheme="minorHAnsi" w:cstheme="minorHAnsi"/>
          <w:sz w:val="22"/>
          <w:szCs w:val="22"/>
        </w:rPr>
      </w:pPr>
      <w:r w:rsidRPr="00511CFF">
        <w:rPr>
          <w:rFonts w:asciiTheme="minorHAnsi" w:hAnsiTheme="minorHAnsi" w:cstheme="minorHAnsi"/>
          <w:sz w:val="22"/>
          <w:szCs w:val="22"/>
        </w:rPr>
        <w:t xml:space="preserve">Geef je leerlingen tips om zichzelf te organiseren om beter tot leren te komen. Doe dit niet slechts eenmalig aan het begin van het schooljaar, maar herhaal het. Laat leerlingen bv. eens uitwisselen over hoe ze zichzelf organiseren, bevraag het een keer in een </w:t>
      </w:r>
      <w:proofErr w:type="spellStart"/>
      <w:r w:rsidRPr="00511CFF">
        <w:rPr>
          <w:rFonts w:asciiTheme="minorHAnsi" w:hAnsiTheme="minorHAnsi" w:cstheme="minorHAnsi"/>
          <w:sz w:val="22"/>
          <w:szCs w:val="22"/>
        </w:rPr>
        <w:t>toetshoofding</w:t>
      </w:r>
      <w:proofErr w:type="spellEnd"/>
      <w:r w:rsidRPr="00511CFF">
        <w:rPr>
          <w:rFonts w:asciiTheme="minorHAnsi" w:hAnsiTheme="minorHAnsi" w:cstheme="minorHAnsi"/>
          <w:sz w:val="22"/>
          <w:szCs w:val="22"/>
        </w:rPr>
        <w:t>, vermeld het in een rapportcommentaar, bespreek het in leerlingen- en oudercontacten.</w:t>
      </w:r>
    </w:p>
    <w:p w14:paraId="6997FA3B" w14:textId="77777777" w:rsidR="00C61A62" w:rsidRPr="009D2B4D" w:rsidRDefault="00C61A62" w:rsidP="00C61A62">
      <w:r w:rsidRPr="009D2B4D">
        <w:br w:type="page"/>
      </w:r>
    </w:p>
    <w:p w14:paraId="0667A97D" w14:textId="77777777" w:rsidR="00C61A62" w:rsidRPr="009C1F50" w:rsidRDefault="00C61A62" w:rsidP="00C61A62">
      <w:pPr>
        <w:rPr>
          <w:b/>
          <w:bCs/>
        </w:rPr>
      </w:pPr>
      <w:r w:rsidRPr="009C1F50">
        <w:rPr>
          <w:b/>
          <w:bCs/>
        </w:rPr>
        <w:lastRenderedPageBreak/>
        <w:t>Welke leerstrategie?</w:t>
      </w:r>
    </w:p>
    <w:p w14:paraId="51DDE425" w14:textId="77777777" w:rsidR="00C61A62" w:rsidRPr="009C1F50" w:rsidRDefault="00C61A62" w:rsidP="00C61A62">
      <w:pPr>
        <w:pStyle w:val="Lijstalinea"/>
        <w:numPr>
          <w:ilvl w:val="0"/>
          <w:numId w:val="8"/>
        </w:numPr>
        <w:suppressAutoHyphens w:val="0"/>
        <w:spacing w:after="160" w:line="259" w:lineRule="auto"/>
        <w:rPr>
          <w:lang w:val="nl-NL"/>
        </w:rPr>
      </w:pPr>
      <w:r>
        <w:t>Toets jezelf voor je cursus opengaat</w:t>
      </w:r>
    </w:p>
    <w:p w14:paraId="48864113" w14:textId="77777777" w:rsidR="00C61A62" w:rsidRDefault="00C61A62" w:rsidP="00C61A62">
      <w:pPr>
        <w:rPr>
          <w:b/>
          <w:bCs/>
          <w:lang w:val="nl-NL"/>
        </w:rPr>
      </w:pPr>
      <w:r w:rsidRPr="007F5897">
        <w:rPr>
          <w:noProof/>
          <w:lang w:eastAsia="nl-BE"/>
        </w:rPr>
        <w:drawing>
          <wp:inline distT="0" distB="0" distL="0" distR="0" wp14:anchorId="401E9582" wp14:editId="705A6461">
            <wp:extent cx="2790825" cy="4727006"/>
            <wp:effectExtent l="0" t="0" r="0" b="0"/>
            <wp:docPr id="23849385"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9385" name="Afbeelding 1" descr="Afbeelding met tekst, schermopname, Lettertype, ontwerp&#10;&#10;Automatisch gegenereerde beschrijving"/>
                    <pic:cNvPicPr/>
                  </pic:nvPicPr>
                  <pic:blipFill>
                    <a:blip r:embed="rId16"/>
                    <a:stretch>
                      <a:fillRect/>
                    </a:stretch>
                  </pic:blipFill>
                  <pic:spPr>
                    <a:xfrm>
                      <a:off x="0" y="0"/>
                      <a:ext cx="2793433" cy="4731424"/>
                    </a:xfrm>
                    <a:prstGeom prst="rect">
                      <a:avLst/>
                    </a:prstGeom>
                  </pic:spPr>
                </pic:pic>
              </a:graphicData>
            </a:graphic>
          </wp:inline>
        </w:drawing>
      </w:r>
    </w:p>
    <w:p w14:paraId="617B4360" w14:textId="77777777" w:rsidR="00C61A62" w:rsidRPr="009C1F50" w:rsidRDefault="00C61A62" w:rsidP="00C61A62">
      <w:pPr>
        <w:rPr>
          <w:b/>
          <w:bCs/>
          <w:lang w:val="nl-NL"/>
        </w:rPr>
      </w:pPr>
      <w:r w:rsidRPr="009C1F50">
        <w:rPr>
          <w:b/>
          <w:bCs/>
          <w:lang w:val="nl-NL"/>
        </w:rPr>
        <w:t>Doelgroep</w:t>
      </w:r>
    </w:p>
    <w:p w14:paraId="50D4B309" w14:textId="77777777" w:rsidR="00C61A62" w:rsidRDefault="00C61A62" w:rsidP="00C61A62">
      <w:r>
        <w:t>Basisoptie A-stroom Economie en organisatie (LPD 6)</w:t>
      </w:r>
    </w:p>
    <w:p w14:paraId="0AE52F19" w14:textId="77777777" w:rsidR="00C61A62" w:rsidRDefault="00C61A62" w:rsidP="00C61A62">
      <w:r>
        <w:t>Basisoptie B-stroom Economie en organisatie (LPD 4)</w:t>
      </w:r>
    </w:p>
    <w:p w14:paraId="154C88DC" w14:textId="77777777" w:rsidR="00C61A62" w:rsidRPr="009C1F50" w:rsidRDefault="00C61A62" w:rsidP="00C61A62">
      <w:pPr>
        <w:rPr>
          <w:b/>
          <w:bCs/>
          <w:lang w:val="nl-NL"/>
        </w:rPr>
      </w:pPr>
      <w:proofErr w:type="spellStart"/>
      <w:r w:rsidRPr="009C1F50">
        <w:rPr>
          <w:b/>
          <w:bCs/>
          <w:lang w:val="nl-NL"/>
        </w:rPr>
        <w:t>Lesdoel</w:t>
      </w:r>
      <w:proofErr w:type="spellEnd"/>
    </w:p>
    <w:p w14:paraId="342B0AEF" w14:textId="77777777" w:rsidR="00C61A62" w:rsidRDefault="00C61A62" w:rsidP="00C61A62">
      <w:r>
        <w:t xml:space="preserve">De </w:t>
      </w:r>
      <w:proofErr w:type="spellStart"/>
      <w:r>
        <w:t>lln</w:t>
      </w:r>
      <w:proofErr w:type="spellEnd"/>
      <w:r>
        <w:t xml:space="preserve"> illustreren welke weg goederen of diensten afleggen aan de hand van een eenvoudige bedrijfskolom vooraleer ze bij de consument komen.</w:t>
      </w:r>
    </w:p>
    <w:p w14:paraId="724F3056" w14:textId="77777777" w:rsidR="00C61A62" w:rsidRPr="009C1F50" w:rsidRDefault="00C61A62" w:rsidP="00C61A62">
      <w:pPr>
        <w:rPr>
          <w:b/>
          <w:bCs/>
        </w:rPr>
      </w:pPr>
      <w:r w:rsidRPr="009C1F50">
        <w:rPr>
          <w:b/>
          <w:bCs/>
        </w:rPr>
        <w:t>Concreet voorbeeld</w:t>
      </w:r>
    </w:p>
    <w:p w14:paraId="62FE5850" w14:textId="77777777" w:rsidR="00C61A62" w:rsidRDefault="00C61A62" w:rsidP="00C61A62">
      <w:r>
        <w:t>Tijdens de vorige lessen maakten de leerlingen kennis met de weg die goederen of diensten afleggen aan de hand van een eenvoudige bedrijfskolom.</w:t>
      </w:r>
    </w:p>
    <w:p w14:paraId="528EE5AE" w14:textId="77777777" w:rsidR="00C61A62" w:rsidRDefault="00C61A62" w:rsidP="00C61A62">
      <w:pPr>
        <w:sectPr w:rsidR="00C61A62" w:rsidSect="00C61A62">
          <w:pgSz w:w="11906" w:h="16838"/>
          <w:pgMar w:top="1417" w:right="1417" w:bottom="1417" w:left="1417" w:header="708" w:footer="708" w:gutter="0"/>
          <w:cols w:space="708"/>
          <w:docGrid w:linePitch="360"/>
        </w:sectPr>
      </w:pPr>
      <w:r>
        <w:t>Bij de start van de volgende toon je de schakels van een eenvoudige bedrijfskolom. De leerlingen gaan aan de slag om de schakels in een logische volgorde te leggen en lichten de verschillende begrippen toe. Je kan ook de werkvorm ‘duo-praat’ toepassen: de leerlingen werken per twee en leggen aan mekaar uit.</w:t>
      </w:r>
    </w:p>
    <w:p w14:paraId="4F0E1E46" w14:textId="77777777" w:rsidR="00C61A62" w:rsidRDefault="00C61A62" w:rsidP="00C61A62"/>
    <w:p w14:paraId="6BAC4A01" w14:textId="77777777" w:rsidR="00C61A62" w:rsidRDefault="00C61A62" w:rsidP="00C61A62">
      <w:r>
        <w:rPr>
          <w:noProof/>
          <w:lang w:eastAsia="nl-BE"/>
        </w:rPr>
        <mc:AlternateContent>
          <mc:Choice Requires="wps">
            <w:drawing>
              <wp:anchor distT="0" distB="0" distL="114300" distR="114300" simplePos="0" relativeHeight="251659264" behindDoc="0" locked="0" layoutInCell="1" allowOverlap="1" wp14:anchorId="56C9DA5E" wp14:editId="18CB2F2D">
                <wp:simplePos x="0" y="0"/>
                <wp:positionH relativeFrom="column">
                  <wp:posOffset>6496685</wp:posOffset>
                </wp:positionH>
                <wp:positionV relativeFrom="paragraph">
                  <wp:posOffset>269240</wp:posOffset>
                </wp:positionV>
                <wp:extent cx="2000250" cy="542925"/>
                <wp:effectExtent l="0" t="0" r="19050" b="28575"/>
                <wp:wrapNone/>
                <wp:docPr id="1075703035" name="Tekstvak 1"/>
                <wp:cNvGraphicFramePr/>
                <a:graphic xmlns:a="http://schemas.openxmlformats.org/drawingml/2006/main">
                  <a:graphicData uri="http://schemas.microsoft.com/office/word/2010/wordprocessingShape">
                    <wps:wsp>
                      <wps:cNvSpPr txBox="1"/>
                      <wps:spPr>
                        <a:xfrm>
                          <a:off x="0" y="0"/>
                          <a:ext cx="2000250" cy="542925"/>
                        </a:xfrm>
                        <a:prstGeom prst="rect">
                          <a:avLst/>
                        </a:prstGeom>
                        <a:solidFill>
                          <a:srgbClr val="9999FF"/>
                        </a:solidFill>
                        <a:ln w="6350">
                          <a:solidFill>
                            <a:prstClr val="black"/>
                          </a:solidFill>
                        </a:ln>
                      </wps:spPr>
                      <wps:txbx>
                        <w:txbxContent>
                          <w:p w14:paraId="1546F57F" w14:textId="77777777" w:rsidR="00C61A62" w:rsidRPr="00885DE3" w:rsidRDefault="00C61A62" w:rsidP="00C61A62">
                            <w:pPr>
                              <w:rPr>
                                <w:color w:val="FFFFFF" w:themeColor="background1"/>
                                <w:sz w:val="24"/>
                                <w:szCs w:val="24"/>
                                <w:lang w:val="nl-NL"/>
                              </w:rPr>
                            </w:pPr>
                            <w:r w:rsidRPr="00885DE3">
                              <w:rPr>
                                <w:color w:val="FFFFFF" w:themeColor="background1"/>
                                <w:sz w:val="24"/>
                                <w:szCs w:val="24"/>
                                <w:lang w:val="nl-NL"/>
                              </w:rPr>
                              <w:t>Gebruiken of verbruiken van de artikelen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C9DA5E" id="_x0000_t202" coordsize="21600,21600" o:spt="202" path="m,l,21600r21600,l21600,xe">
                <v:stroke joinstyle="miter"/>
                <v:path gradientshapeok="t" o:connecttype="rect"/>
              </v:shapetype>
              <v:shape id="Tekstvak 1" o:spid="_x0000_s1026" type="#_x0000_t202" style="position:absolute;margin-left:511.55pt;margin-top:21.2pt;width:157.5pt;height:42.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" fillcolor="#99f" strokeweight=".5pt">
                <v:textbox>
                  <w:txbxContent>
                    <w:p w14:paraId="1546F57F" w14:textId="77777777" w:rsidR="00C61A62" w:rsidRPr="00885DE3" w:rsidRDefault="00C61A62" w:rsidP="00C61A62">
                      <w:pPr>
                        <w:rPr>
                          <w:color w:val="FFFFFF" w:themeColor="background1"/>
                          <w:sz w:val="24"/>
                          <w:szCs w:val="24"/>
                          <w:lang w:val="nl-NL"/>
                        </w:rPr>
                      </w:pPr>
                      <w:r w:rsidRPr="00885DE3">
                        <w:rPr>
                          <w:color w:val="FFFFFF" w:themeColor="background1"/>
                          <w:sz w:val="24"/>
                          <w:szCs w:val="24"/>
                          <w:lang w:val="nl-NL"/>
                        </w:rPr>
                        <w:t>Gebruiken of verbruiken van de artikelen</w:t>
                      </w:r>
                    </w:p>
                  </w:txbxContent>
                </v:textbox>
              </v:shape>
            </w:pict>
          </mc:Fallback>
        </mc:AlternateContent>
      </w:r>
      <w:r w:rsidRPr="009A1DD9">
        <w:rPr>
          <w:noProof/>
          <w:lang w:eastAsia="nl-BE"/>
        </w:rPr>
        <w:drawing>
          <wp:anchor distT="0" distB="0" distL="114300" distR="114300" simplePos="0" relativeHeight="251666432" behindDoc="0" locked="0" layoutInCell="1" allowOverlap="1" wp14:anchorId="45DDA1D2" wp14:editId="6295D246">
            <wp:simplePos x="0" y="0"/>
            <wp:positionH relativeFrom="column">
              <wp:posOffset>3176905</wp:posOffset>
            </wp:positionH>
            <wp:positionV relativeFrom="paragraph">
              <wp:posOffset>138430</wp:posOffset>
            </wp:positionV>
            <wp:extent cx="1314450" cy="857250"/>
            <wp:effectExtent l="0" t="0" r="0" b="0"/>
            <wp:wrapSquare wrapText="bothSides"/>
            <wp:docPr id="320158339" name="Afbeelding 1" descr="Afbeelding met kleding, gebouw, persoon,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58339" name="Afbeelding 1" descr="Afbeelding met kleding, gebouw, persoon, rood&#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1314450" cy="857250"/>
                    </a:xfrm>
                    <a:prstGeom prst="rect">
                      <a:avLst/>
                    </a:prstGeom>
                  </pic:spPr>
                </pic:pic>
              </a:graphicData>
            </a:graphic>
            <wp14:sizeRelH relativeFrom="page">
              <wp14:pctWidth>0</wp14:pctWidth>
            </wp14:sizeRelH>
            <wp14:sizeRelV relativeFrom="page">
              <wp14:pctHeight>0</wp14:pctHeight>
            </wp14:sizeRelV>
          </wp:anchor>
        </w:drawing>
      </w:r>
    </w:p>
    <w:p w14:paraId="4B9FFBC1" w14:textId="77777777" w:rsidR="00C61A62" w:rsidRDefault="00C61A62" w:rsidP="00C61A62">
      <w:r w:rsidRPr="009A1DD9">
        <w:rPr>
          <w:noProof/>
          <w:lang w:eastAsia="nl-BE"/>
        </w:rPr>
        <w:drawing>
          <wp:anchor distT="0" distB="0" distL="114300" distR="114300" simplePos="0" relativeHeight="251660288" behindDoc="0" locked="0" layoutInCell="1" allowOverlap="1" wp14:anchorId="28B0B13B" wp14:editId="1D8BEA32">
            <wp:simplePos x="0" y="0"/>
            <wp:positionH relativeFrom="column">
              <wp:posOffset>-4445</wp:posOffset>
            </wp:positionH>
            <wp:positionV relativeFrom="paragraph">
              <wp:posOffset>0</wp:posOffset>
            </wp:positionV>
            <wp:extent cx="1362265" cy="876422"/>
            <wp:effectExtent l="0" t="0" r="9525" b="0"/>
            <wp:wrapSquare wrapText="bothSides"/>
            <wp:docPr id="1662983862" name="Afbeelding 1" descr="Afbeelding me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83862" name="Afbeelding 1" descr="Afbeelding met voedse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1362265" cy="876422"/>
                    </a:xfrm>
                    <a:prstGeom prst="rect">
                      <a:avLst/>
                    </a:prstGeom>
                  </pic:spPr>
                </pic:pic>
              </a:graphicData>
            </a:graphic>
            <wp14:sizeRelH relativeFrom="page">
              <wp14:pctWidth>0</wp14:pctWidth>
            </wp14:sizeRelH>
            <wp14:sizeRelV relativeFrom="page">
              <wp14:pctHeight>0</wp14:pctHeight>
            </wp14:sizeRelV>
          </wp:anchor>
        </w:drawing>
      </w:r>
    </w:p>
    <w:p w14:paraId="5389EA76" w14:textId="77777777" w:rsidR="00C61A62" w:rsidRDefault="00C61A62" w:rsidP="00C61A62"/>
    <w:p w14:paraId="6CF4986A" w14:textId="77777777" w:rsidR="00C61A62" w:rsidRDefault="00C61A62" w:rsidP="00C61A62">
      <w:r w:rsidRPr="009A1DD9">
        <w:rPr>
          <w:noProof/>
          <w:lang w:eastAsia="nl-BE"/>
        </w:rPr>
        <w:drawing>
          <wp:anchor distT="0" distB="0" distL="114300" distR="114300" simplePos="0" relativeHeight="251663360" behindDoc="0" locked="0" layoutInCell="1" allowOverlap="1" wp14:anchorId="1BA437C3" wp14:editId="05FC0524">
            <wp:simplePos x="0" y="0"/>
            <wp:positionH relativeFrom="column">
              <wp:posOffset>1376680</wp:posOffset>
            </wp:positionH>
            <wp:positionV relativeFrom="paragraph">
              <wp:posOffset>347980</wp:posOffset>
            </wp:positionV>
            <wp:extent cx="1990725" cy="561975"/>
            <wp:effectExtent l="0" t="0" r="9525" b="9525"/>
            <wp:wrapSquare wrapText="bothSides"/>
            <wp:docPr id="1389799351" name="Afbeelding 1" descr="Afbeelding met tekst, Lettertype,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99351" name="Afbeelding 1" descr="Afbeelding met tekst, Lettertype, schermopname, ontwerp&#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1990725" cy="561975"/>
                    </a:xfrm>
                    <a:prstGeom prst="rect">
                      <a:avLst/>
                    </a:prstGeom>
                  </pic:spPr>
                </pic:pic>
              </a:graphicData>
            </a:graphic>
            <wp14:sizeRelH relativeFrom="page">
              <wp14:pctWidth>0</wp14:pctWidth>
            </wp14:sizeRelH>
            <wp14:sizeRelV relativeFrom="page">
              <wp14:pctHeight>0</wp14:pctHeight>
            </wp14:sizeRelV>
          </wp:anchor>
        </w:drawing>
      </w:r>
      <w:r w:rsidRPr="009A1DD9">
        <w:rPr>
          <w:noProof/>
          <w:lang w:eastAsia="nl-BE"/>
        </w:rPr>
        <w:drawing>
          <wp:inline distT="0" distB="0" distL="0" distR="0" wp14:anchorId="305DECA1" wp14:editId="1E4B98F5">
            <wp:extent cx="2067213" cy="543001"/>
            <wp:effectExtent l="0" t="0" r="0" b="9525"/>
            <wp:docPr id="1588615784"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15784" name="Afbeelding 1" descr="Afbeelding met tekst, schermopname, Lettertype, ontwerp&#10;&#10;Automatisch gegenereerde beschrijving"/>
                    <pic:cNvPicPr/>
                  </pic:nvPicPr>
                  <pic:blipFill>
                    <a:blip r:embed="rId20"/>
                    <a:stretch>
                      <a:fillRect/>
                    </a:stretch>
                  </pic:blipFill>
                  <pic:spPr>
                    <a:xfrm>
                      <a:off x="0" y="0"/>
                      <a:ext cx="2067213" cy="543001"/>
                    </a:xfrm>
                    <a:prstGeom prst="rect">
                      <a:avLst/>
                    </a:prstGeom>
                  </pic:spPr>
                </pic:pic>
              </a:graphicData>
            </a:graphic>
          </wp:inline>
        </w:drawing>
      </w:r>
    </w:p>
    <w:p w14:paraId="7E881BC1" w14:textId="77777777" w:rsidR="00C61A62" w:rsidRDefault="00C61A62" w:rsidP="00C61A62">
      <w:r w:rsidRPr="009A1DD9">
        <w:rPr>
          <w:noProof/>
          <w:lang w:eastAsia="nl-BE"/>
        </w:rPr>
        <w:drawing>
          <wp:anchor distT="0" distB="0" distL="114300" distR="114300" simplePos="0" relativeHeight="251661312" behindDoc="0" locked="0" layoutInCell="1" allowOverlap="1" wp14:anchorId="5537B8E2" wp14:editId="55BC93B0">
            <wp:simplePos x="0" y="0"/>
            <wp:positionH relativeFrom="column">
              <wp:posOffset>2862580</wp:posOffset>
            </wp:positionH>
            <wp:positionV relativeFrom="paragraph">
              <wp:posOffset>32385</wp:posOffset>
            </wp:positionV>
            <wp:extent cx="1304925" cy="847725"/>
            <wp:effectExtent l="0" t="0" r="9525" b="9525"/>
            <wp:wrapSquare wrapText="bothSides"/>
            <wp:docPr id="645293682" name="Afbeelding 1" descr="Afbeelding met schermopname, Gemakswinkel, tekst, supermar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93682" name="Afbeelding 1" descr="Afbeelding met schermopname, Gemakswinkel, tekst, supermarkt&#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1304925" cy="847725"/>
                    </a:xfrm>
                    <a:prstGeom prst="rect">
                      <a:avLst/>
                    </a:prstGeom>
                  </pic:spPr>
                </pic:pic>
              </a:graphicData>
            </a:graphic>
            <wp14:sizeRelH relativeFrom="page">
              <wp14:pctWidth>0</wp14:pctWidth>
            </wp14:sizeRelH>
            <wp14:sizeRelV relativeFrom="page">
              <wp14:pctHeight>0</wp14:pctHeight>
            </wp14:sizeRelV>
          </wp:anchor>
        </w:drawing>
      </w:r>
      <w:r w:rsidRPr="009A1DD9">
        <w:rPr>
          <w:noProof/>
          <w:lang w:eastAsia="nl-BE"/>
        </w:rPr>
        <w:drawing>
          <wp:anchor distT="0" distB="0" distL="114300" distR="114300" simplePos="0" relativeHeight="251662336" behindDoc="0" locked="0" layoutInCell="1" allowOverlap="1" wp14:anchorId="3E7A9BC2" wp14:editId="00B62CA2">
            <wp:simplePos x="0" y="0"/>
            <wp:positionH relativeFrom="column">
              <wp:posOffset>4424680</wp:posOffset>
            </wp:positionH>
            <wp:positionV relativeFrom="paragraph">
              <wp:posOffset>42545</wp:posOffset>
            </wp:positionV>
            <wp:extent cx="1276350" cy="819150"/>
            <wp:effectExtent l="0" t="0" r="0" b="0"/>
            <wp:wrapSquare wrapText="bothSides"/>
            <wp:docPr id="721012416" name="Afbeelding 1" descr="Afbeelding met voedsel, Snack, koekje,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12416" name="Afbeelding 1" descr="Afbeelding met voedsel, Snack, koekje, overdekt&#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1276350" cy="819150"/>
                    </a:xfrm>
                    <a:prstGeom prst="rect">
                      <a:avLst/>
                    </a:prstGeom>
                  </pic:spPr>
                </pic:pic>
              </a:graphicData>
            </a:graphic>
            <wp14:sizeRelH relativeFrom="page">
              <wp14:pctWidth>0</wp14:pctWidth>
            </wp14:sizeRelH>
            <wp14:sizeRelV relativeFrom="page">
              <wp14:pctHeight>0</wp14:pctHeight>
            </wp14:sizeRelV>
          </wp:anchor>
        </w:drawing>
      </w:r>
    </w:p>
    <w:p w14:paraId="469DC80E" w14:textId="77777777" w:rsidR="00C61A62" w:rsidRDefault="00C61A62" w:rsidP="00C61A62">
      <w:r w:rsidRPr="009A1DD9">
        <w:rPr>
          <w:noProof/>
        </w:rPr>
        <w:t xml:space="preserve"> </w:t>
      </w:r>
      <w:r w:rsidRPr="00885DE3">
        <w:rPr>
          <w:noProof/>
        </w:rPr>
        <w:t xml:space="preserve">  </w:t>
      </w:r>
    </w:p>
    <w:p w14:paraId="2E108E30" w14:textId="77777777" w:rsidR="00C61A62" w:rsidRDefault="00C61A62" w:rsidP="00C61A62">
      <w:r w:rsidRPr="009A1DD9">
        <w:rPr>
          <w:noProof/>
          <w:lang w:eastAsia="nl-BE"/>
        </w:rPr>
        <w:drawing>
          <wp:anchor distT="0" distB="0" distL="114300" distR="114300" simplePos="0" relativeHeight="251667456" behindDoc="0" locked="0" layoutInCell="1" allowOverlap="1" wp14:anchorId="67DAFD72" wp14:editId="5739D9E7">
            <wp:simplePos x="0" y="0"/>
            <wp:positionH relativeFrom="column">
              <wp:posOffset>6196330</wp:posOffset>
            </wp:positionH>
            <wp:positionV relativeFrom="paragraph">
              <wp:posOffset>290830</wp:posOffset>
            </wp:positionV>
            <wp:extent cx="1257300" cy="923925"/>
            <wp:effectExtent l="0" t="0" r="0" b="9525"/>
            <wp:wrapSquare wrapText="bothSides"/>
            <wp:docPr id="590081526" name="Afbeelding 1" descr="Afbeelding met persoon, Menselijk gezicht,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81526" name="Afbeelding 1" descr="Afbeelding met persoon, Menselijk gezicht, kleding, person&#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1257300" cy="923925"/>
                    </a:xfrm>
                    <a:prstGeom prst="rect">
                      <a:avLst/>
                    </a:prstGeom>
                  </pic:spPr>
                </pic:pic>
              </a:graphicData>
            </a:graphic>
            <wp14:sizeRelH relativeFrom="page">
              <wp14:pctWidth>0</wp14:pctWidth>
            </wp14:sizeRelH>
            <wp14:sizeRelV relativeFrom="page">
              <wp14:pctHeight>0</wp14:pctHeight>
            </wp14:sizeRelV>
          </wp:anchor>
        </w:drawing>
      </w:r>
    </w:p>
    <w:p w14:paraId="4C2B9DC1" w14:textId="77777777" w:rsidR="00C61A62" w:rsidRDefault="00C61A62" w:rsidP="00C61A62">
      <w:pPr>
        <w:rPr>
          <w:b/>
          <w:bCs/>
        </w:rPr>
      </w:pPr>
      <w:r w:rsidRPr="009A1DD9">
        <w:rPr>
          <w:noProof/>
          <w:lang w:eastAsia="nl-BE"/>
        </w:rPr>
        <w:drawing>
          <wp:anchor distT="0" distB="0" distL="114300" distR="114300" simplePos="0" relativeHeight="251665408" behindDoc="0" locked="0" layoutInCell="1" allowOverlap="1" wp14:anchorId="61694FE7" wp14:editId="202B3AB8">
            <wp:simplePos x="0" y="0"/>
            <wp:positionH relativeFrom="column">
              <wp:posOffset>71755</wp:posOffset>
            </wp:positionH>
            <wp:positionV relativeFrom="paragraph">
              <wp:posOffset>205105</wp:posOffset>
            </wp:positionV>
            <wp:extent cx="1990725" cy="542925"/>
            <wp:effectExtent l="0" t="0" r="9525" b="9525"/>
            <wp:wrapSquare wrapText="bothSides"/>
            <wp:docPr id="242141738" name="Afbeelding 1" descr="Afbeelding met tekst, Lettertype,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41738" name="Afbeelding 1" descr="Afbeelding met tekst, Lettertype, schermopname, ontwerp&#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1990725" cy="542925"/>
                    </a:xfrm>
                    <a:prstGeom prst="rect">
                      <a:avLst/>
                    </a:prstGeom>
                  </pic:spPr>
                </pic:pic>
              </a:graphicData>
            </a:graphic>
            <wp14:sizeRelH relativeFrom="page">
              <wp14:pctWidth>0</wp14:pctWidth>
            </wp14:sizeRelH>
            <wp14:sizeRelV relativeFrom="page">
              <wp14:pctHeight>0</wp14:pctHeight>
            </wp14:sizeRelV>
          </wp:anchor>
        </w:drawing>
      </w:r>
    </w:p>
    <w:p w14:paraId="404FD88B" w14:textId="77777777" w:rsidR="00C61A62" w:rsidRDefault="00C61A62" w:rsidP="00C61A62">
      <w:pPr>
        <w:rPr>
          <w:b/>
          <w:bCs/>
        </w:rPr>
      </w:pPr>
      <w:r w:rsidRPr="00885DE3">
        <w:rPr>
          <w:noProof/>
          <w:lang w:eastAsia="nl-BE"/>
        </w:rPr>
        <w:drawing>
          <wp:anchor distT="0" distB="0" distL="114300" distR="114300" simplePos="0" relativeHeight="251664384" behindDoc="0" locked="0" layoutInCell="1" allowOverlap="1" wp14:anchorId="35786A9A" wp14:editId="679E73E7">
            <wp:simplePos x="0" y="0"/>
            <wp:positionH relativeFrom="column">
              <wp:posOffset>1143000</wp:posOffset>
            </wp:positionH>
            <wp:positionV relativeFrom="paragraph">
              <wp:posOffset>48260</wp:posOffset>
            </wp:positionV>
            <wp:extent cx="2047875" cy="581025"/>
            <wp:effectExtent l="0" t="0" r="9525" b="9525"/>
            <wp:wrapSquare wrapText="bothSides"/>
            <wp:docPr id="951697507" name="Afbeelding 1" descr="Afbeelding met tekst, Lettertype,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97507" name="Afbeelding 1" descr="Afbeelding met tekst, Lettertype, schermopname, ontwerp&#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2047875" cy="581025"/>
                    </a:xfrm>
                    <a:prstGeom prst="rect">
                      <a:avLst/>
                    </a:prstGeom>
                  </pic:spPr>
                </pic:pic>
              </a:graphicData>
            </a:graphic>
            <wp14:sizeRelH relativeFrom="page">
              <wp14:pctWidth>0</wp14:pctWidth>
            </wp14:sizeRelH>
            <wp14:sizeRelV relativeFrom="page">
              <wp14:pctHeight>0</wp14:pctHeight>
            </wp14:sizeRelV>
          </wp:anchor>
        </w:drawing>
      </w:r>
    </w:p>
    <w:p w14:paraId="523327C2" w14:textId="77777777" w:rsidR="00C61A62" w:rsidRDefault="00C61A62" w:rsidP="00C61A62">
      <w:pPr>
        <w:rPr>
          <w:b/>
          <w:bCs/>
        </w:rPr>
      </w:pPr>
    </w:p>
    <w:p w14:paraId="0F892076" w14:textId="77777777" w:rsidR="00C61A62" w:rsidRDefault="00C61A62" w:rsidP="00C61A62">
      <w:pPr>
        <w:rPr>
          <w:b/>
          <w:bCs/>
        </w:rPr>
      </w:pPr>
    </w:p>
    <w:p w14:paraId="1AAF0053" w14:textId="77777777" w:rsidR="00C61A62" w:rsidRDefault="00C61A62" w:rsidP="00C61A62">
      <w:pPr>
        <w:rPr>
          <w:b/>
          <w:bCs/>
        </w:rPr>
      </w:pPr>
    </w:p>
    <w:p w14:paraId="46AC1F22" w14:textId="77777777" w:rsidR="00C61A62" w:rsidRDefault="00C61A62" w:rsidP="00C61A62">
      <w:pPr>
        <w:rPr>
          <w:b/>
          <w:bCs/>
        </w:rPr>
      </w:pPr>
    </w:p>
    <w:p w14:paraId="543330EB" w14:textId="77777777" w:rsidR="00C61A62" w:rsidRDefault="00C61A62" w:rsidP="00C61A62">
      <w:pPr>
        <w:rPr>
          <w:b/>
          <w:bCs/>
        </w:rPr>
        <w:sectPr w:rsidR="00C61A62" w:rsidSect="00C61A62">
          <w:pgSz w:w="16838" w:h="11906" w:orient="landscape"/>
          <w:pgMar w:top="1417" w:right="1417" w:bottom="1417" w:left="1417" w:header="708" w:footer="708" w:gutter="0"/>
          <w:cols w:space="708"/>
          <w:docGrid w:linePitch="360"/>
        </w:sectPr>
      </w:pPr>
    </w:p>
    <w:p w14:paraId="4AE891D8" w14:textId="77777777" w:rsidR="00C61A62" w:rsidRDefault="00C61A62" w:rsidP="00C61A62">
      <w:pPr>
        <w:rPr>
          <w:b/>
          <w:bCs/>
        </w:rPr>
      </w:pPr>
      <w:r w:rsidRPr="00E47FF5">
        <w:rPr>
          <w:b/>
          <w:bCs/>
          <w:noProof/>
          <w:lang w:eastAsia="nl-BE"/>
        </w:rPr>
        <w:lastRenderedPageBreak/>
        <w:drawing>
          <wp:anchor distT="0" distB="0" distL="114300" distR="114300" simplePos="0" relativeHeight="251669504" behindDoc="0" locked="0" layoutInCell="1" allowOverlap="1" wp14:anchorId="44D15C94" wp14:editId="2ED976AE">
            <wp:simplePos x="0" y="0"/>
            <wp:positionH relativeFrom="column">
              <wp:posOffset>3853180</wp:posOffset>
            </wp:positionH>
            <wp:positionV relativeFrom="paragraph">
              <wp:posOffset>-792480</wp:posOffset>
            </wp:positionV>
            <wp:extent cx="2128520" cy="1947545"/>
            <wp:effectExtent l="0" t="0" r="5080" b="0"/>
            <wp:wrapSquare wrapText="bothSides"/>
            <wp:docPr id="1879451377" name="Afbeelding 1" descr="Afbeelding met tekst, logo, Lettertype,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51377" name="Afbeelding 1" descr="Afbeelding met tekst, logo, Lettertype, cirkel&#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2128520" cy="1947545"/>
                    </a:xfrm>
                    <a:prstGeom prst="rect">
                      <a:avLst/>
                    </a:prstGeom>
                  </pic:spPr>
                </pic:pic>
              </a:graphicData>
            </a:graphic>
            <wp14:sizeRelH relativeFrom="page">
              <wp14:pctWidth>0</wp14:pctWidth>
            </wp14:sizeRelH>
            <wp14:sizeRelV relativeFrom="page">
              <wp14:pctHeight>0</wp14:pctHeight>
            </wp14:sizeRelV>
          </wp:anchor>
        </w:drawing>
      </w:r>
      <w:r>
        <w:rPr>
          <w:b/>
          <w:bCs/>
        </w:rPr>
        <w:t>Effectieve didactiek</w:t>
      </w:r>
    </w:p>
    <w:p w14:paraId="572FE994" w14:textId="77777777" w:rsidR="00C61A62" w:rsidRDefault="00C61A62" w:rsidP="00C61A62">
      <w:pPr>
        <w:rPr>
          <w:b/>
          <w:bCs/>
        </w:rPr>
      </w:pPr>
      <w:r>
        <w:rPr>
          <w:b/>
          <w:bCs/>
        </w:rPr>
        <w:t>Beginfase: voorkennis activeren</w:t>
      </w:r>
    </w:p>
    <w:p w14:paraId="6420B1FF" w14:textId="77777777" w:rsidR="00C61A62" w:rsidRDefault="00C61A62" w:rsidP="00C61A62">
      <w:pPr>
        <w:rPr>
          <w:b/>
          <w:bCs/>
        </w:rPr>
      </w:pPr>
      <w:hyperlink r:id="rId27" w:history="1">
        <w:proofErr w:type="spellStart"/>
        <w:r>
          <w:rPr>
            <w:rStyle w:val="Hyperlink"/>
          </w:rPr>
          <w:t>Visual_Lessen</w:t>
        </w:r>
        <w:proofErr w:type="spellEnd"/>
        <w:r>
          <w:rPr>
            <w:rStyle w:val="Hyperlink"/>
          </w:rPr>
          <w:t xml:space="preserve"> met </w:t>
        </w:r>
        <w:proofErr w:type="spellStart"/>
        <w:r>
          <w:rPr>
            <w:rStyle w:val="Hyperlink"/>
          </w:rPr>
          <w:t>effect_gepubliceerd</w:t>
        </w:r>
        <w:proofErr w:type="spellEnd"/>
        <w:r>
          <w:rPr>
            <w:rStyle w:val="Hyperlink"/>
          </w:rPr>
          <w:t xml:space="preserve"> (genial.ly)</w:t>
        </w:r>
      </w:hyperlink>
    </w:p>
    <w:p w14:paraId="55597EAB" w14:textId="77777777" w:rsidR="00C61A62" w:rsidRDefault="00C61A62" w:rsidP="00C61A62">
      <w:pPr>
        <w:rPr>
          <w:b/>
          <w:bCs/>
        </w:rPr>
      </w:pPr>
      <w:r>
        <w:rPr>
          <w:b/>
          <w:bCs/>
        </w:rPr>
        <w:t>Ik activeer gerichte en passende voorkennis bij alle leerlingen.</w:t>
      </w:r>
    </w:p>
    <w:p w14:paraId="655D49B3" w14:textId="77777777" w:rsidR="00C61A62" w:rsidRPr="00E47FF5" w:rsidRDefault="00C61A62" w:rsidP="00C61A62">
      <w:pPr>
        <w:pStyle w:val="Lijstalinea"/>
        <w:numPr>
          <w:ilvl w:val="0"/>
          <w:numId w:val="10"/>
        </w:numPr>
        <w:suppressAutoHyphens w:val="0"/>
        <w:spacing w:after="160" w:line="259" w:lineRule="auto"/>
      </w:pPr>
      <w:r w:rsidRPr="00E47FF5">
        <w:t>Ik begin elke les met een actieve terugblik.</w:t>
      </w:r>
    </w:p>
    <w:p w14:paraId="46E1413A" w14:textId="77777777" w:rsidR="00C61A62" w:rsidRPr="00E47FF5" w:rsidRDefault="00C61A62" w:rsidP="00C61A62">
      <w:pPr>
        <w:pStyle w:val="Lijstalinea"/>
        <w:numPr>
          <w:ilvl w:val="0"/>
          <w:numId w:val="10"/>
        </w:numPr>
        <w:suppressAutoHyphens w:val="0"/>
        <w:spacing w:after="160" w:line="259" w:lineRule="auto"/>
      </w:pPr>
      <w:r w:rsidRPr="00E47FF5">
        <w:t>Ik zet activerende werkvormen en digitale tools in waarmee ik relevante voorkennis activeer bij alle leerlingen.</w:t>
      </w:r>
    </w:p>
    <w:p w14:paraId="4A9028CF" w14:textId="77777777" w:rsidR="00C61A62" w:rsidRPr="00E47FF5" w:rsidRDefault="00C61A62" w:rsidP="00C61A62">
      <w:pPr>
        <w:pStyle w:val="Lijstalinea"/>
        <w:numPr>
          <w:ilvl w:val="0"/>
          <w:numId w:val="10"/>
        </w:numPr>
        <w:suppressAutoHyphens w:val="0"/>
        <w:spacing w:after="160" w:line="259" w:lineRule="auto"/>
      </w:pPr>
      <w:r w:rsidRPr="00E47FF5">
        <w:t>Ik laat alle leerlingen nadenken over wat ze al weten, ook al weten ze het niet meer.</w:t>
      </w:r>
    </w:p>
    <w:p w14:paraId="177A65C4" w14:textId="77777777" w:rsidR="00C61A62" w:rsidRPr="00E47FF5" w:rsidRDefault="00C61A62" w:rsidP="00C61A62">
      <w:pPr>
        <w:pStyle w:val="Lijstalinea"/>
        <w:numPr>
          <w:ilvl w:val="0"/>
          <w:numId w:val="10"/>
        </w:numPr>
        <w:suppressAutoHyphens w:val="0"/>
        <w:spacing w:after="160" w:line="259" w:lineRule="auto"/>
      </w:pPr>
      <w:r w:rsidRPr="00E47FF5">
        <w:t>Ik deel met mijn leerlingen waarom ik dit doe, zodat ze meer bereid zijn diep na te denken.</w:t>
      </w:r>
    </w:p>
    <w:p w14:paraId="4D9EDE81" w14:textId="77777777" w:rsidR="00C61A62" w:rsidRDefault="00C61A62" w:rsidP="00C61A62">
      <w:pPr>
        <w:rPr>
          <w:b/>
          <w:bCs/>
        </w:rPr>
      </w:pPr>
    </w:p>
    <w:p w14:paraId="62CACD95" w14:textId="77777777" w:rsidR="00C61A62" w:rsidRDefault="00C61A62" w:rsidP="00C61A62">
      <w:pPr>
        <w:rPr>
          <w:b/>
          <w:bCs/>
        </w:rPr>
      </w:pPr>
      <w:r w:rsidRPr="009C1F50">
        <w:rPr>
          <w:b/>
          <w:bCs/>
        </w:rPr>
        <w:t>Effect</w:t>
      </w:r>
    </w:p>
    <w:p w14:paraId="193DBB5A" w14:textId="77777777" w:rsidR="00C61A62" w:rsidRDefault="00C61A62" w:rsidP="00C61A62">
      <w:pPr>
        <w:pStyle w:val="Lijstalinea"/>
        <w:numPr>
          <w:ilvl w:val="0"/>
          <w:numId w:val="9"/>
        </w:numPr>
        <w:suppressAutoHyphens w:val="0"/>
        <w:spacing w:after="160" w:line="259" w:lineRule="auto"/>
      </w:pPr>
      <w:r>
        <w:t>helpt de leerlingen om zich te oriënteren op het leren en het plannen</w:t>
      </w:r>
    </w:p>
    <w:p w14:paraId="70492696" w14:textId="77777777" w:rsidR="00C61A62" w:rsidRPr="009C1F50" w:rsidRDefault="00C61A62" w:rsidP="00C61A62">
      <w:pPr>
        <w:pStyle w:val="Lijstalinea"/>
        <w:numPr>
          <w:ilvl w:val="0"/>
          <w:numId w:val="9"/>
        </w:numPr>
        <w:suppressAutoHyphens w:val="0"/>
        <w:spacing w:after="160" w:line="259" w:lineRule="auto"/>
      </w:pPr>
      <w:r>
        <w:t>o</w:t>
      </w:r>
      <w:r w:rsidRPr="009C1F50">
        <w:t>m voorkennis te activeren/op te halen</w:t>
      </w:r>
    </w:p>
    <w:p w14:paraId="415A3FDA" w14:textId="77777777" w:rsidR="00C61A62" w:rsidRPr="009C1F50" w:rsidRDefault="00C61A62" w:rsidP="00C61A62">
      <w:pPr>
        <w:pStyle w:val="Lijstalinea"/>
        <w:numPr>
          <w:ilvl w:val="0"/>
          <w:numId w:val="9"/>
        </w:numPr>
        <w:suppressAutoHyphens w:val="0"/>
        <w:spacing w:after="160" w:line="259" w:lineRule="auto"/>
        <w:rPr>
          <w:lang w:val="nl-NL"/>
        </w:rPr>
      </w:pPr>
      <w:r>
        <w:t>o</w:t>
      </w:r>
      <w:r w:rsidRPr="009C1F50">
        <w:t>m je leerlingen onmiddellijk actief te betrekken</w:t>
      </w:r>
    </w:p>
    <w:p w14:paraId="3E5075AC" w14:textId="77777777" w:rsidR="00C61A62" w:rsidRPr="009C1F50" w:rsidRDefault="00C61A62" w:rsidP="00C61A62">
      <w:pPr>
        <w:pStyle w:val="Lijstalinea"/>
        <w:numPr>
          <w:ilvl w:val="0"/>
          <w:numId w:val="9"/>
        </w:numPr>
        <w:suppressAutoHyphens w:val="0"/>
        <w:spacing w:after="160" w:line="259" w:lineRule="auto"/>
        <w:rPr>
          <w:lang w:val="nl-NL"/>
        </w:rPr>
      </w:pPr>
      <w:r>
        <w:t>leren van en met elkaar</w:t>
      </w:r>
    </w:p>
    <w:p w14:paraId="2FBF1B68" w14:textId="77777777" w:rsidR="00C61A62" w:rsidRPr="009C1F50" w:rsidRDefault="00C61A62" w:rsidP="00C61A62">
      <w:pPr>
        <w:pStyle w:val="Lijstalinea"/>
        <w:numPr>
          <w:ilvl w:val="0"/>
          <w:numId w:val="9"/>
        </w:numPr>
        <w:suppressAutoHyphens w:val="0"/>
        <w:spacing w:after="160" w:line="259" w:lineRule="auto"/>
        <w:rPr>
          <w:lang w:val="nl-NL"/>
        </w:rPr>
      </w:pPr>
      <w:r>
        <w:t>betrokkenheid tonen</w:t>
      </w:r>
    </w:p>
    <w:p w14:paraId="518B290A" w14:textId="77777777" w:rsidR="00C61A62" w:rsidRPr="00885DE3" w:rsidRDefault="00C61A62" w:rsidP="00C61A62">
      <w:pPr>
        <w:pStyle w:val="Lijstalinea"/>
        <w:numPr>
          <w:ilvl w:val="0"/>
          <w:numId w:val="9"/>
        </w:numPr>
        <w:suppressAutoHyphens w:val="0"/>
        <w:spacing w:after="160" w:line="259" w:lineRule="auto"/>
        <w:rPr>
          <w:lang w:val="nl-NL"/>
        </w:rPr>
      </w:pPr>
      <w:r>
        <w:t>vergroot veiligheid om te delen</w:t>
      </w:r>
    </w:p>
    <w:p w14:paraId="62B250AD" w14:textId="77777777" w:rsidR="00C61A62" w:rsidRDefault="00C61A62" w:rsidP="00C61A62">
      <w:pPr>
        <w:pStyle w:val="Lijstalinea"/>
        <w:numPr>
          <w:ilvl w:val="0"/>
          <w:numId w:val="9"/>
        </w:numPr>
        <w:suppressAutoHyphens w:val="0"/>
        <w:spacing w:after="160" w:line="259" w:lineRule="auto"/>
      </w:pPr>
      <w:r>
        <w:t>o</w:t>
      </w:r>
      <w:r w:rsidRPr="009C1F50">
        <w:t>p allerlei manieren toepasbaar (vorm en inhoud)</w:t>
      </w:r>
      <w:r>
        <w:t>:</w:t>
      </w:r>
    </w:p>
    <w:p w14:paraId="6DCDFA33" w14:textId="77777777" w:rsidR="00C61A62" w:rsidRDefault="00C61A62" w:rsidP="00C61A62">
      <w:pPr>
        <w:pStyle w:val="Lijstalinea"/>
      </w:pPr>
      <w:r>
        <w:t>bv. boarding of entry-ticket</w:t>
      </w:r>
    </w:p>
    <w:p w14:paraId="12047250" w14:textId="77777777" w:rsidR="00C61A62" w:rsidRPr="009C1F50" w:rsidRDefault="00C61A62" w:rsidP="00C61A62">
      <w:pPr>
        <w:pStyle w:val="Lijstalinea"/>
      </w:pPr>
      <w:r w:rsidRPr="00885DE3">
        <w:rPr>
          <w:noProof/>
        </w:rPr>
        <w:drawing>
          <wp:anchor distT="0" distB="0" distL="114300" distR="114300" simplePos="0" relativeHeight="251668480" behindDoc="0" locked="0" layoutInCell="1" allowOverlap="1" wp14:anchorId="67AAADAD" wp14:editId="19D5B618">
            <wp:simplePos x="0" y="0"/>
            <wp:positionH relativeFrom="column">
              <wp:posOffset>4536440</wp:posOffset>
            </wp:positionH>
            <wp:positionV relativeFrom="paragraph">
              <wp:posOffset>1639570</wp:posOffset>
            </wp:positionV>
            <wp:extent cx="1546167" cy="1476375"/>
            <wp:effectExtent l="0" t="0" r="0" b="0"/>
            <wp:wrapSquare wrapText="bothSides"/>
            <wp:docPr id="821536805" name="Afbeelding 1" descr="Afbeelding met smartphone, gadget&#10;&#10;Beschrijving automatisch gegenereerd met la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36805" name="Afbeelding 1" descr="Afbeelding met smartphone, gadget&#10;&#10;Beschrijving automatisch gegenereerd met lage betrouwbaarhei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46167" cy="1476375"/>
                    </a:xfrm>
                    <a:prstGeom prst="rect">
                      <a:avLst/>
                    </a:prstGeom>
                  </pic:spPr>
                </pic:pic>
              </a:graphicData>
            </a:graphic>
            <wp14:sizeRelH relativeFrom="page">
              <wp14:pctWidth>0</wp14:pctWidth>
            </wp14:sizeRelH>
            <wp14:sizeRelV relativeFrom="page">
              <wp14:pctHeight>0</wp14:pctHeight>
            </wp14:sizeRelV>
          </wp:anchor>
        </w:drawing>
      </w:r>
    </w:p>
    <w:p w14:paraId="4FA21D3C" w14:textId="77777777" w:rsidR="00C61A62" w:rsidRDefault="00C61A62" w:rsidP="00C61A62">
      <w:pPr>
        <w:pStyle w:val="Lijstalinea"/>
        <w:rPr>
          <w:lang w:val="nl-NL"/>
        </w:rPr>
      </w:pPr>
      <w:r>
        <w:rPr>
          <w:lang w:val="nl-NL"/>
        </w:rPr>
        <w:t>bv. wisbordje</w:t>
      </w:r>
    </w:p>
    <w:p w14:paraId="19486D27" w14:textId="77777777" w:rsidR="00C61A62" w:rsidRDefault="00C61A62" w:rsidP="00C61A62">
      <w:pPr>
        <w:pStyle w:val="Lijstalinea"/>
        <w:rPr>
          <w:lang w:val="nl-NL"/>
        </w:rPr>
      </w:pPr>
    </w:p>
    <w:p w14:paraId="0A90294B" w14:textId="77777777" w:rsidR="00C61A62" w:rsidRDefault="00C61A62" w:rsidP="00C61A62">
      <w:pPr>
        <w:pStyle w:val="Lijstalinea"/>
        <w:rPr>
          <w:lang w:val="nl-NL"/>
        </w:rPr>
      </w:pPr>
      <w:r>
        <w:rPr>
          <w:lang w:val="nl-NL"/>
        </w:rPr>
        <w:t xml:space="preserve">bv. digitaal via </w:t>
      </w:r>
      <w:hyperlink r:id="rId29" w:history="1">
        <w:r w:rsidRPr="008577F1">
          <w:rPr>
            <w:rStyle w:val="Hyperlink"/>
            <w:lang w:val="nl-NL"/>
          </w:rPr>
          <w:t>https://kahoot.com/</w:t>
        </w:r>
      </w:hyperlink>
    </w:p>
    <w:p w14:paraId="578CD798" w14:textId="77777777" w:rsidR="00C61A62" w:rsidRDefault="00C61A62" w:rsidP="00C61A62">
      <w:pPr>
        <w:pStyle w:val="Lijstalinea"/>
        <w:rPr>
          <w:lang w:val="nl-NL"/>
        </w:rPr>
      </w:pPr>
    </w:p>
    <w:p w14:paraId="5137C8A5" w14:textId="77777777" w:rsidR="00C61A62" w:rsidRDefault="00C61A62" w:rsidP="00C61A62">
      <w:pPr>
        <w:pStyle w:val="Lijstalinea"/>
        <w:rPr>
          <w:lang w:val="nl-NL"/>
        </w:rPr>
      </w:pPr>
      <w:r w:rsidRPr="00885DE3">
        <w:rPr>
          <w:noProof/>
        </w:rPr>
        <w:drawing>
          <wp:inline distT="0" distB="0" distL="0" distR="0" wp14:anchorId="36B76DF1" wp14:editId="36018B5F">
            <wp:extent cx="3428977" cy="2284095"/>
            <wp:effectExtent l="0" t="0" r="635" b="1905"/>
            <wp:docPr id="1836895640"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95640" name="Afbeelding 1" descr="Afbeelding met tekst, schermopname, Lettertype, nummer&#10;&#10;Automatisch gegenereerde beschrijving"/>
                    <pic:cNvPicPr/>
                  </pic:nvPicPr>
                  <pic:blipFill>
                    <a:blip r:embed="rId30"/>
                    <a:stretch>
                      <a:fillRect/>
                    </a:stretch>
                  </pic:blipFill>
                  <pic:spPr>
                    <a:xfrm>
                      <a:off x="0" y="0"/>
                      <a:ext cx="3440538" cy="2291796"/>
                    </a:xfrm>
                    <a:prstGeom prst="rect">
                      <a:avLst/>
                    </a:prstGeom>
                  </pic:spPr>
                </pic:pic>
              </a:graphicData>
            </a:graphic>
          </wp:inline>
        </w:drawing>
      </w:r>
    </w:p>
    <w:p w14:paraId="64194764" w14:textId="77777777" w:rsidR="00C61A62" w:rsidRDefault="00C61A62" w:rsidP="00C61A62">
      <w:pPr>
        <w:pStyle w:val="Lijstalinea"/>
        <w:rPr>
          <w:lang w:val="nl-NL"/>
        </w:rPr>
      </w:pPr>
    </w:p>
    <w:p w14:paraId="38D4C549" w14:textId="77777777" w:rsidR="00C61A62" w:rsidRDefault="00C61A62" w:rsidP="00C61A62">
      <w:pPr>
        <w:rPr>
          <w:b/>
          <w:bCs/>
          <w:sz w:val="44"/>
          <w:szCs w:val="44"/>
          <w:lang w:val="nl-NL"/>
        </w:rPr>
      </w:pPr>
      <w:r>
        <w:rPr>
          <w:b/>
          <w:bCs/>
          <w:sz w:val="44"/>
          <w:szCs w:val="44"/>
          <w:lang w:val="nl-NL"/>
        </w:rPr>
        <w:br w:type="page"/>
      </w:r>
    </w:p>
    <w:p w14:paraId="55A141F5" w14:textId="77777777" w:rsidR="00C61A62" w:rsidRPr="00885DE3" w:rsidRDefault="00C61A62" w:rsidP="00C61A62">
      <w:pPr>
        <w:rPr>
          <w:b/>
          <w:bCs/>
          <w:sz w:val="44"/>
          <w:szCs w:val="44"/>
          <w:lang w:val="nl-NL"/>
        </w:rPr>
      </w:pPr>
      <w:r w:rsidRPr="00885DE3">
        <w:rPr>
          <w:b/>
          <w:bCs/>
          <w:sz w:val="44"/>
          <w:szCs w:val="44"/>
          <w:lang w:val="nl-NL"/>
        </w:rPr>
        <w:lastRenderedPageBreak/>
        <w:t>Rubriek “</w:t>
      </w:r>
      <w:r>
        <w:rPr>
          <w:b/>
          <w:bCs/>
          <w:sz w:val="44"/>
          <w:szCs w:val="44"/>
          <w:lang w:val="nl-NL"/>
        </w:rPr>
        <w:t>Structureren</w:t>
      </w:r>
      <w:r w:rsidRPr="00885DE3">
        <w:rPr>
          <w:b/>
          <w:bCs/>
          <w:sz w:val="44"/>
          <w:szCs w:val="44"/>
          <w:lang w:val="nl-NL"/>
        </w:rPr>
        <w:t>”</w:t>
      </w:r>
    </w:p>
    <w:p w14:paraId="266C35F0" w14:textId="77777777" w:rsidR="00C61A62" w:rsidRDefault="00C61A62" w:rsidP="00C61A62">
      <w:pPr>
        <w:rPr>
          <w:lang w:val="nl-NL"/>
        </w:rPr>
      </w:pPr>
      <w:r>
        <w:rPr>
          <w:noProof/>
          <w:lang w:eastAsia="nl-BE"/>
        </w:rPr>
        <w:drawing>
          <wp:inline distT="0" distB="0" distL="0" distR="0" wp14:anchorId="744C86A9" wp14:editId="36D708B7">
            <wp:extent cx="2881619" cy="3533775"/>
            <wp:effectExtent l="0" t="0" r="0" b="0"/>
            <wp:docPr id="262943479" name="Picture 262943479"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43479" name="Picture 262943479" descr="Afbeelding met tekst, schermopname, Lettertype, ontwerp&#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2881619" cy="3533775"/>
                    </a:xfrm>
                    <a:prstGeom prst="rect">
                      <a:avLst/>
                    </a:prstGeom>
                  </pic:spPr>
                </pic:pic>
              </a:graphicData>
            </a:graphic>
          </wp:inline>
        </w:drawing>
      </w:r>
    </w:p>
    <w:p w14:paraId="205DFB2D" w14:textId="77777777" w:rsidR="00C61A62" w:rsidRPr="009C1F50" w:rsidRDefault="00C61A62" w:rsidP="00C61A62">
      <w:pPr>
        <w:rPr>
          <w:b/>
          <w:bCs/>
        </w:rPr>
      </w:pPr>
      <w:r w:rsidRPr="009C1F50">
        <w:rPr>
          <w:b/>
          <w:bCs/>
        </w:rPr>
        <w:t>Welke leerstrategie?</w:t>
      </w:r>
    </w:p>
    <w:p w14:paraId="5079AFA9" w14:textId="77777777" w:rsidR="00C61A62" w:rsidRPr="0046107F" w:rsidRDefault="00C61A62" w:rsidP="00C61A62">
      <w:pPr>
        <w:rPr>
          <w:lang w:val="nl-NL"/>
        </w:rPr>
      </w:pPr>
      <w:r>
        <w:rPr>
          <w:lang w:val="nl-NL"/>
        </w:rPr>
        <w:t>(16) Bedenk vragen</w:t>
      </w:r>
    </w:p>
    <w:p w14:paraId="6754B6B7" w14:textId="77777777" w:rsidR="00C61A62" w:rsidRPr="007F5897" w:rsidRDefault="00C61A62" w:rsidP="00C61A62">
      <w:pPr>
        <w:rPr>
          <w:lang w:val="nl-NL"/>
        </w:rPr>
      </w:pPr>
    </w:p>
    <w:p w14:paraId="37F27FE5" w14:textId="77777777" w:rsidR="00C61A62" w:rsidRDefault="00C61A62" w:rsidP="00C61A62">
      <w:pPr>
        <w:rPr>
          <w:b/>
          <w:bCs/>
          <w:lang w:val="nl-NL"/>
        </w:rPr>
      </w:pPr>
      <w:r w:rsidRPr="0046107F">
        <w:rPr>
          <w:b/>
          <w:bCs/>
          <w:noProof/>
          <w:lang w:eastAsia="nl-BE"/>
        </w:rPr>
        <w:lastRenderedPageBreak/>
        <w:drawing>
          <wp:inline distT="0" distB="0" distL="0" distR="0" wp14:anchorId="7276301D" wp14:editId="3B20CE5C">
            <wp:extent cx="3838575" cy="6572250"/>
            <wp:effectExtent l="0" t="0" r="9525" b="0"/>
            <wp:docPr id="138529877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8575" cy="6572250"/>
                    </a:xfrm>
                    <a:prstGeom prst="rect">
                      <a:avLst/>
                    </a:prstGeom>
                    <a:noFill/>
                    <a:ln>
                      <a:noFill/>
                    </a:ln>
                  </pic:spPr>
                </pic:pic>
              </a:graphicData>
            </a:graphic>
          </wp:inline>
        </w:drawing>
      </w:r>
    </w:p>
    <w:p w14:paraId="6D213FDE" w14:textId="77777777" w:rsidR="00C61A62" w:rsidRDefault="00C61A62" w:rsidP="00C61A62">
      <w:pPr>
        <w:rPr>
          <w:b/>
          <w:bCs/>
          <w:lang w:val="nl-NL"/>
        </w:rPr>
      </w:pPr>
      <w:r w:rsidRPr="009C1F50">
        <w:rPr>
          <w:b/>
          <w:bCs/>
          <w:lang w:val="nl-NL"/>
        </w:rPr>
        <w:t>Doelgroep</w:t>
      </w:r>
    </w:p>
    <w:p w14:paraId="2F9C1306" w14:textId="77777777" w:rsidR="00C61A62" w:rsidRPr="00D92B27" w:rsidRDefault="00C61A62" w:rsidP="00C61A62">
      <w:pPr>
        <w:rPr>
          <w:lang w:val="nl-NL"/>
        </w:rPr>
      </w:pPr>
      <w:r w:rsidRPr="00D92B27">
        <w:rPr>
          <w:lang w:val="nl-NL"/>
        </w:rPr>
        <w:t>2</w:t>
      </w:r>
      <w:r w:rsidRPr="00D92B27">
        <w:rPr>
          <w:vertAlign w:val="superscript"/>
          <w:lang w:val="nl-NL"/>
        </w:rPr>
        <w:t>de</w:t>
      </w:r>
      <w:r w:rsidRPr="00D92B27">
        <w:rPr>
          <w:lang w:val="nl-NL"/>
        </w:rPr>
        <w:t xml:space="preserve"> graad Economische of bedrijfswetenschappen</w:t>
      </w:r>
    </w:p>
    <w:p w14:paraId="11928BE6" w14:textId="77777777" w:rsidR="00C61A62" w:rsidRDefault="00C61A62" w:rsidP="00C61A62">
      <w:pPr>
        <w:rPr>
          <w:b/>
          <w:bCs/>
          <w:lang w:val="nl-NL"/>
        </w:rPr>
      </w:pPr>
      <w:proofErr w:type="spellStart"/>
      <w:r w:rsidRPr="009C1F50">
        <w:rPr>
          <w:b/>
          <w:bCs/>
          <w:lang w:val="nl-NL"/>
        </w:rPr>
        <w:t>Lesdoel</w:t>
      </w:r>
      <w:proofErr w:type="spellEnd"/>
    </w:p>
    <w:p w14:paraId="3E0DAB4E" w14:textId="77777777" w:rsidR="00C61A62" w:rsidRPr="00D92B27" w:rsidRDefault="00C61A62" w:rsidP="00C61A62">
      <w:pPr>
        <w:rPr>
          <w:lang w:val="nl-NL"/>
        </w:rPr>
      </w:pPr>
      <w:r w:rsidRPr="00D92B27">
        <w:rPr>
          <w:lang w:val="nl-NL"/>
        </w:rPr>
        <w:t>De leerlingen analyseren het optimaal keuzegedrag van de producent.</w:t>
      </w:r>
    </w:p>
    <w:p w14:paraId="2D71A462" w14:textId="77777777" w:rsidR="00C61A62" w:rsidRDefault="00C61A62" w:rsidP="00C61A62">
      <w:pPr>
        <w:rPr>
          <w:b/>
          <w:bCs/>
        </w:rPr>
      </w:pPr>
      <w:r w:rsidRPr="009C1F50">
        <w:rPr>
          <w:b/>
          <w:bCs/>
        </w:rPr>
        <w:t>Concreet voorbeeld</w:t>
      </w:r>
    </w:p>
    <w:p w14:paraId="7BBBFD4B" w14:textId="77777777" w:rsidR="00C61A62" w:rsidRPr="00D92B27" w:rsidRDefault="00C61A62" w:rsidP="00C61A62">
      <w:r w:rsidRPr="00D92B27">
        <w:t xml:space="preserve">De leerlingen krijgen de opdracht om na de aangebrachte les vragen te bedenken die de leraar zou kunnen stellen over de leerstof. </w:t>
      </w:r>
    </w:p>
    <w:p w14:paraId="75F12133" w14:textId="77777777" w:rsidR="00C61A62" w:rsidRPr="00D92B27" w:rsidRDefault="00C61A62" w:rsidP="00C61A62">
      <w:r>
        <w:t>Mogelijke varianten of combinaties:</w:t>
      </w:r>
    </w:p>
    <w:p w14:paraId="3E93A494" w14:textId="77777777" w:rsidR="00C61A62" w:rsidRPr="00D92B27" w:rsidRDefault="00C61A62" w:rsidP="00C61A62">
      <w:r w:rsidRPr="00D92B27">
        <w:lastRenderedPageBreak/>
        <w:t>Ze kunnen de vragen uitwisselen met klasgenoten, zo krijg je nog meer mogelijke vragen.</w:t>
      </w:r>
      <w:r>
        <w:br/>
      </w:r>
      <w:r w:rsidRPr="00511CFF">
        <w:rPr>
          <w:rFonts w:cstheme="minorHAnsi"/>
        </w:rPr>
        <w:t>Je kan de verschillende vragen ook af en toe met leerlingen bespreken om hun kwaliteitsbesef aan te scherpen. Welke vragen vinden ze moeilijk en waarom? Welke makkelijk en waarom? Als je de vragen samenneemt, kan je daarmee dan een evenwichtige toets opstellen? Wat ontbreekt er eventueel? Herkennen ze een stramien in jouw toetsen (qua verdeling tussen theorie, toepassing, inzicht)?</w:t>
      </w:r>
    </w:p>
    <w:p w14:paraId="411D8FC4" w14:textId="77777777" w:rsidR="00C61A62" w:rsidRPr="00D92B27" w:rsidRDefault="00C61A62" w:rsidP="00C61A62">
      <w:r w:rsidRPr="00D92B27">
        <w:t>Ze kunnen titels en subtitels omvormen tot vragen.</w:t>
      </w:r>
    </w:p>
    <w:p w14:paraId="26212F6A" w14:textId="77777777" w:rsidR="00C61A62" w:rsidRPr="00D92B27" w:rsidRDefault="00C61A62" w:rsidP="00C61A62">
      <w:pPr>
        <w:rPr>
          <w:lang w:val="nl-NL"/>
        </w:rPr>
      </w:pPr>
      <w:r w:rsidRPr="00D92B27">
        <w:t xml:space="preserve">Ze kunnen hiermee bv. een </w:t>
      </w:r>
      <w:proofErr w:type="spellStart"/>
      <w:r w:rsidRPr="00D92B27">
        <w:t>Kahoot</w:t>
      </w:r>
      <w:proofErr w:type="spellEnd"/>
      <w:r w:rsidRPr="00D92B27">
        <w:t xml:space="preserve"> maken </w:t>
      </w:r>
      <w:hyperlink r:id="rId33" w:history="1">
        <w:r w:rsidRPr="00D92B27">
          <w:rPr>
            <w:rStyle w:val="Hyperlink"/>
            <w:lang w:val="nl-NL"/>
          </w:rPr>
          <w:t>https://kahoot.com/</w:t>
        </w:r>
      </w:hyperlink>
      <w:r w:rsidRPr="00D92B27">
        <w:rPr>
          <w:lang w:val="nl-NL"/>
        </w:rPr>
        <w:t>.</w:t>
      </w:r>
    </w:p>
    <w:p w14:paraId="6224CDD9" w14:textId="77777777" w:rsidR="00C61A62" w:rsidRDefault="00C61A62" w:rsidP="00C61A62">
      <w:pPr>
        <w:rPr>
          <w:lang w:val="nl-NL"/>
        </w:rPr>
      </w:pPr>
      <w:r w:rsidRPr="00D92B27">
        <w:rPr>
          <w:lang w:val="nl-NL"/>
        </w:rPr>
        <w:t>Ze kunnen de vragen gebruiken a</w:t>
      </w:r>
      <w:r>
        <w:rPr>
          <w:lang w:val="nl-NL"/>
        </w:rPr>
        <w:t>ls</w:t>
      </w:r>
      <w:r w:rsidRPr="00D92B27">
        <w:rPr>
          <w:lang w:val="nl-NL"/>
        </w:rPr>
        <w:t xml:space="preserve"> ‘Toets jezelf’ aan de start van het volgende studeermoment.</w:t>
      </w:r>
    </w:p>
    <w:p w14:paraId="38F9DD97" w14:textId="77777777" w:rsidR="00C61A62" w:rsidRPr="00511CFF" w:rsidRDefault="00C61A62" w:rsidP="00C61A62">
      <w:pPr>
        <w:pStyle w:val="pf0"/>
        <w:rPr>
          <w:rFonts w:asciiTheme="minorHAnsi" w:hAnsiTheme="minorHAnsi" w:cstheme="minorHAnsi"/>
          <w:sz w:val="22"/>
          <w:szCs w:val="22"/>
        </w:rPr>
      </w:pPr>
      <w:r>
        <w:rPr>
          <w:lang w:val="nl-NL"/>
        </w:rPr>
        <w:t xml:space="preserve">Tip: gebruik enkele vragen zeker als </w:t>
      </w:r>
      <w:proofErr w:type="spellStart"/>
      <w:r>
        <w:rPr>
          <w:lang w:val="nl-NL"/>
        </w:rPr>
        <w:t>toetsvragen</w:t>
      </w:r>
      <w:proofErr w:type="spellEnd"/>
      <w:r>
        <w:rPr>
          <w:lang w:val="nl-NL"/>
        </w:rPr>
        <w:t>.</w:t>
      </w:r>
      <w:r w:rsidRPr="00511CFF">
        <w:t xml:space="preserve"> </w:t>
      </w:r>
      <w:r w:rsidRPr="00511CFF">
        <w:rPr>
          <w:rFonts w:asciiTheme="minorHAnsi" w:hAnsiTheme="minorHAnsi" w:cstheme="minorHAnsi"/>
          <w:sz w:val="22"/>
          <w:szCs w:val="22"/>
        </w:rPr>
        <w:t>Wijs leerlingen op verschillende soorten vragen: bv. pure reproductie/theorievragen (wat betekent het volgende begrip, geef de definitie van, …), meer inzichtelijke vragen (leg het verband uit tussen, vergelijk, geef twee voorbeelden van, …), toepassingsvragen (oefeningen, vraagstukken, …).</w:t>
      </w:r>
    </w:p>
    <w:p w14:paraId="64B6C8F0" w14:textId="77777777" w:rsidR="00C61A62" w:rsidRPr="00511CFF" w:rsidRDefault="00C61A62" w:rsidP="00C61A62">
      <w:pPr>
        <w:spacing w:before="100" w:beforeAutospacing="1" w:after="100" w:afterAutospacing="1" w:line="240" w:lineRule="auto"/>
        <w:rPr>
          <w:rFonts w:eastAsia="Times New Roman" w:cstheme="minorHAnsi"/>
          <w:lang w:eastAsia="nl-BE"/>
        </w:rPr>
      </w:pPr>
      <w:r w:rsidRPr="00511CFF">
        <w:rPr>
          <w:rFonts w:eastAsia="Times New Roman" w:cstheme="minorHAnsi"/>
          <w:lang w:eastAsia="nl-BE"/>
        </w:rPr>
        <w:t>Als je deze stap niet zet, hebben leerlingen de neiging om enkel theorievragen op te stellen en zichzelf dus ook erg eenzijdig te toetsen tijdens het studeren.</w:t>
      </w:r>
    </w:p>
    <w:p w14:paraId="53478C48" w14:textId="77777777" w:rsidR="00C61A62" w:rsidRDefault="00C61A62" w:rsidP="00C61A62">
      <w:pPr>
        <w:rPr>
          <w:lang w:val="nl-NL"/>
        </w:rPr>
      </w:pPr>
    </w:p>
    <w:p w14:paraId="7ADD91FA" w14:textId="77777777" w:rsidR="00C61A62" w:rsidRPr="00D92B27" w:rsidRDefault="00C61A62" w:rsidP="00C61A62"/>
    <w:p w14:paraId="21360C46" w14:textId="77777777" w:rsidR="00C61A62" w:rsidRPr="00D92B27" w:rsidRDefault="00C61A62" w:rsidP="00C61A62"/>
    <w:p w14:paraId="31819500" w14:textId="77777777" w:rsidR="00C61A62" w:rsidRPr="00D92B27" w:rsidRDefault="00C61A62" w:rsidP="00C61A62">
      <w:pPr>
        <w:rPr>
          <w:b/>
          <w:bCs/>
        </w:rPr>
      </w:pPr>
      <w:r w:rsidRPr="00D92B27">
        <w:rPr>
          <w:b/>
          <w:bCs/>
        </w:rPr>
        <w:t>Effectieve didactiek</w:t>
      </w:r>
    </w:p>
    <w:p w14:paraId="533DE3FC" w14:textId="77777777" w:rsidR="00C61A62" w:rsidRPr="00D92B27" w:rsidRDefault="00C61A62" w:rsidP="00C61A62">
      <w:r w:rsidRPr="00D92B27">
        <w:rPr>
          <w:noProof/>
          <w:lang w:eastAsia="nl-BE"/>
        </w:rPr>
        <w:drawing>
          <wp:anchor distT="0" distB="0" distL="114300" distR="114300" simplePos="0" relativeHeight="251670528" behindDoc="0" locked="0" layoutInCell="1" allowOverlap="1" wp14:anchorId="749962C8" wp14:editId="3B6F77CF">
            <wp:simplePos x="0" y="0"/>
            <wp:positionH relativeFrom="margin">
              <wp:align>right</wp:align>
            </wp:positionH>
            <wp:positionV relativeFrom="paragraph">
              <wp:posOffset>5715</wp:posOffset>
            </wp:positionV>
            <wp:extent cx="1906905" cy="1924050"/>
            <wp:effectExtent l="0" t="0" r="0" b="0"/>
            <wp:wrapSquare wrapText="bothSides"/>
            <wp:docPr id="1445943811" name="Afbeelding 1" descr="Afbeelding met clipart, Graphics, tekenfilm,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43811" name="Afbeelding 1" descr="Afbeelding met clipart, Graphics, tekenfilm, ontwerp&#10;&#10;Automatisch gegenereerde beschrijving"/>
                    <pic:cNvPicPr/>
                  </pic:nvPicPr>
                  <pic:blipFill>
                    <a:blip r:embed="rId34">
                      <a:extLst>
                        <a:ext uri="{28A0092B-C50C-407E-A947-70E740481C1C}">
                          <a14:useLocalDpi xmlns:a14="http://schemas.microsoft.com/office/drawing/2010/main" val="0"/>
                        </a:ext>
                      </a:extLst>
                    </a:blip>
                    <a:stretch>
                      <a:fillRect/>
                    </a:stretch>
                  </pic:blipFill>
                  <pic:spPr>
                    <a:xfrm>
                      <a:off x="0" y="0"/>
                      <a:ext cx="1906905" cy="1924050"/>
                    </a:xfrm>
                    <a:prstGeom prst="rect">
                      <a:avLst/>
                    </a:prstGeom>
                  </pic:spPr>
                </pic:pic>
              </a:graphicData>
            </a:graphic>
            <wp14:sizeRelH relativeFrom="page">
              <wp14:pctWidth>0</wp14:pctWidth>
            </wp14:sizeRelH>
            <wp14:sizeRelV relativeFrom="page">
              <wp14:pctHeight>0</wp14:pctHeight>
            </wp14:sizeRelV>
          </wp:anchor>
        </w:drawing>
      </w:r>
      <w:r w:rsidRPr="00D92B27">
        <w:t>Eindfase: evalueer, reflecteer en blik vooruit.</w:t>
      </w:r>
    </w:p>
    <w:p w14:paraId="0860233A" w14:textId="77777777" w:rsidR="00C61A62" w:rsidRDefault="00C61A62" w:rsidP="00C61A62">
      <w:pPr>
        <w:rPr>
          <w:b/>
          <w:bCs/>
        </w:rPr>
      </w:pPr>
      <w:hyperlink r:id="rId35" w:history="1">
        <w:proofErr w:type="spellStart"/>
        <w:r>
          <w:rPr>
            <w:rStyle w:val="Hyperlink"/>
          </w:rPr>
          <w:t>Visual_Lessen</w:t>
        </w:r>
        <w:proofErr w:type="spellEnd"/>
        <w:r>
          <w:rPr>
            <w:rStyle w:val="Hyperlink"/>
          </w:rPr>
          <w:t xml:space="preserve"> met </w:t>
        </w:r>
        <w:proofErr w:type="spellStart"/>
        <w:r>
          <w:rPr>
            <w:rStyle w:val="Hyperlink"/>
          </w:rPr>
          <w:t>effect_gepubliceerd</w:t>
        </w:r>
        <w:proofErr w:type="spellEnd"/>
        <w:r>
          <w:rPr>
            <w:rStyle w:val="Hyperlink"/>
          </w:rPr>
          <w:t xml:space="preserve"> (genial.ly)</w:t>
        </w:r>
      </w:hyperlink>
    </w:p>
    <w:p w14:paraId="6B341207" w14:textId="77777777" w:rsidR="00C61A62" w:rsidRPr="009609B9" w:rsidRDefault="00C61A62" w:rsidP="00C61A62">
      <w:pPr>
        <w:pStyle w:val="Lijstalinea"/>
        <w:numPr>
          <w:ilvl w:val="0"/>
          <w:numId w:val="12"/>
        </w:numPr>
        <w:suppressAutoHyphens w:val="0"/>
        <w:spacing w:after="160" w:line="259" w:lineRule="auto"/>
      </w:pPr>
      <w:r w:rsidRPr="009609B9">
        <w:t>Ik evalueer het effect van mijn les met behulp van een afsluiter.</w:t>
      </w:r>
    </w:p>
    <w:p w14:paraId="47A48BF5" w14:textId="77777777" w:rsidR="00C61A62" w:rsidRPr="009609B9" w:rsidRDefault="00C61A62" w:rsidP="00C61A62">
      <w:pPr>
        <w:pStyle w:val="Lijstalinea"/>
        <w:numPr>
          <w:ilvl w:val="0"/>
          <w:numId w:val="12"/>
        </w:numPr>
        <w:suppressAutoHyphens w:val="0"/>
        <w:spacing w:after="160" w:line="259" w:lineRule="auto"/>
      </w:pPr>
      <w:r w:rsidRPr="009609B9">
        <w:t>Ik check met een gerichte opdracht of vraag in hoeverre de leerling de leerinhoud nu begrepen heeft.</w:t>
      </w:r>
    </w:p>
    <w:p w14:paraId="0E9A01C2" w14:textId="77777777" w:rsidR="00C61A62" w:rsidRPr="009609B9" w:rsidRDefault="00C61A62" w:rsidP="00C61A62">
      <w:pPr>
        <w:pStyle w:val="Lijstalinea"/>
        <w:numPr>
          <w:ilvl w:val="0"/>
          <w:numId w:val="12"/>
        </w:numPr>
        <w:suppressAutoHyphens w:val="0"/>
        <w:spacing w:after="160" w:line="259" w:lineRule="auto"/>
      </w:pPr>
      <w:r w:rsidRPr="009609B9">
        <w:t>Ik geef de leerlingen informatie over waar ze nu staan, waar ze naartoe gaan en wat hun volgende stap daarin is (take up)</w:t>
      </w:r>
    </w:p>
    <w:p w14:paraId="45423B74" w14:textId="77777777" w:rsidR="00C61A62" w:rsidRDefault="00C61A62" w:rsidP="00C61A62">
      <w:pPr>
        <w:rPr>
          <w:b/>
          <w:bCs/>
        </w:rPr>
      </w:pPr>
    </w:p>
    <w:p w14:paraId="18EFB207" w14:textId="77777777" w:rsidR="00C61A62" w:rsidRDefault="00C61A62" w:rsidP="00C61A62">
      <w:pPr>
        <w:rPr>
          <w:b/>
          <w:bCs/>
        </w:rPr>
      </w:pPr>
      <w:r w:rsidRPr="009C1F50">
        <w:rPr>
          <w:b/>
          <w:bCs/>
        </w:rPr>
        <w:t>Effect</w:t>
      </w:r>
    </w:p>
    <w:p w14:paraId="3E8D64B3" w14:textId="77777777" w:rsidR="00C61A62" w:rsidRDefault="00C61A62" w:rsidP="00C61A62">
      <w:pPr>
        <w:pStyle w:val="Lijstalinea"/>
        <w:numPr>
          <w:ilvl w:val="0"/>
          <w:numId w:val="11"/>
        </w:numPr>
        <w:suppressAutoHyphens w:val="0"/>
        <w:spacing w:after="160" w:line="259" w:lineRule="auto"/>
      </w:pPr>
      <w:r>
        <w:t>helpt de leerlingen om structuur en samenhang te zien in de leerstof</w:t>
      </w:r>
    </w:p>
    <w:p w14:paraId="515CFCAB" w14:textId="77777777" w:rsidR="00C61A62" w:rsidRDefault="00C61A62" w:rsidP="00C61A62">
      <w:pPr>
        <w:pStyle w:val="Lijstalinea"/>
        <w:numPr>
          <w:ilvl w:val="0"/>
          <w:numId w:val="11"/>
        </w:numPr>
        <w:suppressAutoHyphens w:val="0"/>
        <w:spacing w:after="160" w:line="259" w:lineRule="auto"/>
      </w:pPr>
      <w:r>
        <w:t>door vragen te bedenken over de leerstof word je verplicht meer te doen dan de tekst uitsluitend te lezen.</w:t>
      </w:r>
    </w:p>
    <w:p w14:paraId="77561D8F" w14:textId="77777777" w:rsidR="00C61A62" w:rsidRDefault="00C61A62" w:rsidP="00C61A62">
      <w:pPr>
        <w:pStyle w:val="Lijstalinea"/>
        <w:numPr>
          <w:ilvl w:val="0"/>
          <w:numId w:val="11"/>
        </w:numPr>
        <w:suppressAutoHyphens w:val="0"/>
        <w:spacing w:after="160" w:line="259" w:lineRule="auto"/>
      </w:pPr>
      <w:r>
        <w:t>door leerinhouden actief te verwerken, onthoud je beter.</w:t>
      </w:r>
    </w:p>
    <w:p w14:paraId="3DB8F74D" w14:textId="77777777" w:rsidR="00C61A62" w:rsidRDefault="00C61A62" w:rsidP="00C61A62">
      <w:pPr>
        <w:pStyle w:val="Lijstalinea"/>
        <w:numPr>
          <w:ilvl w:val="0"/>
          <w:numId w:val="11"/>
        </w:numPr>
        <w:suppressAutoHyphens w:val="0"/>
        <w:spacing w:after="160" w:line="259" w:lineRule="auto"/>
      </w:pPr>
      <w:r>
        <w:t>de leerlingen komen tot inzicht in welke mate ze de doelen bereikt hebben.</w:t>
      </w:r>
    </w:p>
    <w:p w14:paraId="7BF424A7" w14:textId="77777777" w:rsidR="00C61A62" w:rsidRDefault="00C61A62" w:rsidP="00C61A62">
      <w:pPr>
        <w:pStyle w:val="Lijstalinea"/>
        <w:numPr>
          <w:ilvl w:val="0"/>
          <w:numId w:val="11"/>
        </w:numPr>
        <w:suppressAutoHyphens w:val="0"/>
        <w:spacing w:after="160" w:line="259" w:lineRule="auto"/>
      </w:pPr>
      <w:r>
        <w:t>de leerlingen komen tot inzicht welke ondersteuning ze nog nodig hebben.</w:t>
      </w:r>
    </w:p>
    <w:p w14:paraId="602F1925" w14:textId="77777777" w:rsidR="00C61A62" w:rsidRDefault="00C61A62" w:rsidP="00C61A62">
      <w:pPr>
        <w:rPr>
          <w:b/>
          <w:bCs/>
          <w:sz w:val="44"/>
          <w:szCs w:val="44"/>
          <w:lang w:val="nl-NL"/>
        </w:rPr>
      </w:pPr>
    </w:p>
    <w:p w14:paraId="09E491A9" w14:textId="77777777" w:rsidR="00C61A62" w:rsidRDefault="00C61A62" w:rsidP="00C61A62">
      <w:pPr>
        <w:rPr>
          <w:b/>
          <w:bCs/>
          <w:sz w:val="44"/>
          <w:szCs w:val="44"/>
          <w:lang w:val="nl-NL"/>
        </w:rPr>
      </w:pPr>
      <w:r>
        <w:rPr>
          <w:b/>
          <w:bCs/>
          <w:sz w:val="44"/>
          <w:szCs w:val="44"/>
          <w:lang w:val="nl-NL"/>
        </w:rPr>
        <w:br w:type="page"/>
      </w:r>
    </w:p>
    <w:p w14:paraId="20B4C57B" w14:textId="77777777" w:rsidR="00C61A62" w:rsidRPr="00885DE3" w:rsidRDefault="00C61A62" w:rsidP="00C61A62">
      <w:pPr>
        <w:rPr>
          <w:b/>
          <w:bCs/>
          <w:sz w:val="44"/>
          <w:szCs w:val="44"/>
          <w:lang w:val="nl-NL"/>
        </w:rPr>
      </w:pPr>
      <w:r w:rsidRPr="00885DE3">
        <w:rPr>
          <w:b/>
          <w:bCs/>
          <w:sz w:val="44"/>
          <w:szCs w:val="44"/>
          <w:lang w:val="nl-NL"/>
        </w:rPr>
        <w:lastRenderedPageBreak/>
        <w:t>Rubriek “</w:t>
      </w:r>
      <w:r>
        <w:rPr>
          <w:b/>
          <w:bCs/>
          <w:sz w:val="44"/>
          <w:szCs w:val="44"/>
          <w:lang w:val="nl-NL"/>
        </w:rPr>
        <w:t>Verklaren</w:t>
      </w:r>
      <w:r w:rsidRPr="00885DE3">
        <w:rPr>
          <w:b/>
          <w:bCs/>
          <w:sz w:val="44"/>
          <w:szCs w:val="44"/>
          <w:lang w:val="nl-NL"/>
        </w:rPr>
        <w:t>”</w:t>
      </w:r>
    </w:p>
    <w:p w14:paraId="5208C54B" w14:textId="77777777" w:rsidR="00C61A62" w:rsidRDefault="00C61A62" w:rsidP="00C61A62">
      <w:pPr>
        <w:rPr>
          <w:lang w:val="nl-NL"/>
        </w:rPr>
      </w:pPr>
      <w:r>
        <w:rPr>
          <w:noProof/>
          <w:lang w:eastAsia="nl-BE"/>
        </w:rPr>
        <w:drawing>
          <wp:inline distT="0" distB="0" distL="0" distR="0" wp14:anchorId="3E54226E" wp14:editId="3CB9B4D2">
            <wp:extent cx="2959117" cy="3248002"/>
            <wp:effectExtent l="0" t="0" r="0" b="0"/>
            <wp:docPr id="1900664924" name="Picture 1900664924"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64924" name="Picture 1900664924" descr="Afbeelding met tekst, schermopname, Lettertype, ontwerp&#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a:off x="0" y="0"/>
                      <a:ext cx="2959117" cy="3248002"/>
                    </a:xfrm>
                    <a:prstGeom prst="rect">
                      <a:avLst/>
                    </a:prstGeom>
                  </pic:spPr>
                </pic:pic>
              </a:graphicData>
            </a:graphic>
          </wp:inline>
        </w:drawing>
      </w:r>
    </w:p>
    <w:p w14:paraId="35859E45" w14:textId="77777777" w:rsidR="00C61A62" w:rsidRPr="00D92B27" w:rsidRDefault="00C61A62" w:rsidP="00C61A62">
      <w:pPr>
        <w:rPr>
          <w:b/>
          <w:bCs/>
        </w:rPr>
      </w:pPr>
      <w:r w:rsidRPr="00D92B27">
        <w:rPr>
          <w:b/>
          <w:bCs/>
        </w:rPr>
        <w:t>Welke leerstrategie?</w:t>
      </w:r>
    </w:p>
    <w:p w14:paraId="6215969B" w14:textId="77777777" w:rsidR="00C61A62" w:rsidRPr="00D92B27" w:rsidRDefault="00C61A62" w:rsidP="00C61A62">
      <w:r w:rsidRPr="00D92B27">
        <w:t xml:space="preserve">(20) Geef les (in combinatie met leerfiche (13) Maak een </w:t>
      </w:r>
      <w:proofErr w:type="spellStart"/>
      <w:r w:rsidRPr="00D92B27">
        <w:t>mindmap</w:t>
      </w:r>
      <w:proofErr w:type="spellEnd"/>
      <w:r>
        <w:t>)</w:t>
      </w:r>
    </w:p>
    <w:p w14:paraId="713F9478" w14:textId="77777777" w:rsidR="00C61A62" w:rsidRDefault="00C61A62" w:rsidP="00C61A62">
      <w:pPr>
        <w:rPr>
          <w:b/>
          <w:bCs/>
        </w:rPr>
      </w:pPr>
    </w:p>
    <w:p w14:paraId="2F2FA978" w14:textId="77777777" w:rsidR="00C61A62" w:rsidRPr="0046107F" w:rsidRDefault="00C61A62" w:rsidP="00C61A62">
      <w:pPr>
        <w:rPr>
          <w:lang w:val="nl-NL"/>
        </w:rPr>
      </w:pPr>
      <w:r w:rsidRPr="00D92B27">
        <w:rPr>
          <w:noProof/>
          <w:lang w:eastAsia="nl-BE"/>
        </w:rPr>
        <w:lastRenderedPageBreak/>
        <w:drawing>
          <wp:inline distT="0" distB="0" distL="0" distR="0" wp14:anchorId="3B5AB47B" wp14:editId="21CAA482">
            <wp:extent cx="3042397" cy="5172075"/>
            <wp:effectExtent l="0" t="0" r="5715" b="0"/>
            <wp:docPr id="651225326"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25326" name="Afbeelding 1" descr="Afbeelding met tekst, schermopname, Lettertype, ontwerp&#10;&#10;Automatisch gegenereerde beschrijving"/>
                    <pic:cNvPicPr/>
                  </pic:nvPicPr>
                  <pic:blipFill>
                    <a:blip r:embed="rId37"/>
                    <a:stretch>
                      <a:fillRect/>
                    </a:stretch>
                  </pic:blipFill>
                  <pic:spPr>
                    <a:xfrm>
                      <a:off x="0" y="0"/>
                      <a:ext cx="3046448" cy="5178962"/>
                    </a:xfrm>
                    <a:prstGeom prst="rect">
                      <a:avLst/>
                    </a:prstGeom>
                  </pic:spPr>
                </pic:pic>
              </a:graphicData>
            </a:graphic>
          </wp:inline>
        </w:drawing>
      </w:r>
      <w:r w:rsidRPr="00D92B27">
        <w:rPr>
          <w:noProof/>
        </w:rPr>
        <w:t xml:space="preserve"> </w:t>
      </w:r>
      <w:r w:rsidRPr="00D92B27">
        <w:rPr>
          <w:noProof/>
          <w:lang w:eastAsia="nl-BE"/>
        </w:rPr>
        <w:drawing>
          <wp:inline distT="0" distB="0" distL="0" distR="0" wp14:anchorId="7615D030" wp14:editId="3DE0ADC9">
            <wp:extent cx="2410679" cy="4200526"/>
            <wp:effectExtent l="0" t="0" r="8890" b="0"/>
            <wp:docPr id="610211092"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11092" name="Afbeelding 1" descr="Afbeelding met tekst, schermopname, Lettertype, ontwerp&#10;&#10;Automatisch gegenereerde beschrijving"/>
                    <pic:cNvPicPr/>
                  </pic:nvPicPr>
                  <pic:blipFill>
                    <a:blip r:embed="rId38"/>
                    <a:stretch>
                      <a:fillRect/>
                    </a:stretch>
                  </pic:blipFill>
                  <pic:spPr>
                    <a:xfrm>
                      <a:off x="0" y="0"/>
                      <a:ext cx="2413765" cy="4205904"/>
                    </a:xfrm>
                    <a:prstGeom prst="rect">
                      <a:avLst/>
                    </a:prstGeom>
                  </pic:spPr>
                </pic:pic>
              </a:graphicData>
            </a:graphic>
          </wp:inline>
        </w:drawing>
      </w:r>
    </w:p>
    <w:p w14:paraId="52852D65" w14:textId="77777777" w:rsidR="00C61A62" w:rsidRPr="007F5897" w:rsidRDefault="00C61A62" w:rsidP="00C61A62">
      <w:pPr>
        <w:rPr>
          <w:lang w:val="nl-NL"/>
        </w:rPr>
      </w:pPr>
    </w:p>
    <w:p w14:paraId="5A2B5C7F" w14:textId="77777777" w:rsidR="00C61A62" w:rsidRDefault="00C61A62" w:rsidP="00C61A62">
      <w:pPr>
        <w:rPr>
          <w:b/>
          <w:bCs/>
          <w:lang w:val="nl-NL"/>
        </w:rPr>
      </w:pPr>
      <w:r w:rsidRPr="009C1F50">
        <w:rPr>
          <w:b/>
          <w:bCs/>
          <w:lang w:val="nl-NL"/>
        </w:rPr>
        <w:t>Doelgroep</w:t>
      </w:r>
    </w:p>
    <w:p w14:paraId="4C88680D" w14:textId="77777777" w:rsidR="00C61A62" w:rsidRDefault="00C61A62" w:rsidP="00C61A62">
      <w:r>
        <w:t>3de graad Bedrijfsorganisatie</w:t>
      </w:r>
    </w:p>
    <w:p w14:paraId="280C947D" w14:textId="77777777" w:rsidR="00C61A62" w:rsidRDefault="00C61A62" w:rsidP="00C61A62">
      <w:pPr>
        <w:rPr>
          <w:b/>
          <w:bCs/>
          <w:lang w:val="nl-NL"/>
        </w:rPr>
      </w:pPr>
      <w:proofErr w:type="spellStart"/>
      <w:r w:rsidRPr="009C1F50">
        <w:rPr>
          <w:b/>
          <w:bCs/>
          <w:lang w:val="nl-NL"/>
        </w:rPr>
        <w:t>Lesdoel</w:t>
      </w:r>
      <w:proofErr w:type="spellEnd"/>
    </w:p>
    <w:p w14:paraId="05A94A1E" w14:textId="77777777" w:rsidR="00C61A62" w:rsidRPr="009C1F50" w:rsidRDefault="00C61A62" w:rsidP="00C61A62">
      <w:pPr>
        <w:rPr>
          <w:b/>
          <w:bCs/>
          <w:lang w:val="nl-NL"/>
        </w:rPr>
      </w:pPr>
      <w:r>
        <w:t xml:space="preserve">LPD 8 De </w:t>
      </w:r>
      <w:proofErr w:type="spellStart"/>
      <w:r>
        <w:t>lln</w:t>
      </w:r>
      <w:proofErr w:type="spellEnd"/>
      <w:r>
        <w:t xml:space="preserve"> leggen uit waarom de overheid publieke goederen aanbiedt.</w:t>
      </w:r>
    </w:p>
    <w:p w14:paraId="4A8D180C" w14:textId="77777777" w:rsidR="00C61A62" w:rsidRDefault="00C61A62" w:rsidP="00C61A62">
      <w:pPr>
        <w:rPr>
          <w:b/>
          <w:bCs/>
        </w:rPr>
      </w:pPr>
      <w:r w:rsidRPr="009C1F50">
        <w:rPr>
          <w:b/>
          <w:bCs/>
        </w:rPr>
        <w:t>Concreet voorbeeld</w:t>
      </w:r>
    </w:p>
    <w:p w14:paraId="21E05236" w14:textId="77777777" w:rsidR="00C61A62" w:rsidRDefault="00C61A62" w:rsidP="00C61A62">
      <w:r>
        <w:t xml:space="preserve">Bij het aanbrengen van het </w:t>
      </w:r>
      <w:proofErr w:type="spellStart"/>
      <w:r>
        <w:t>lesdoel</w:t>
      </w:r>
      <w:proofErr w:type="spellEnd"/>
      <w:r>
        <w:t xml:space="preserve"> heb je de leerinhouden aangebracht via een </w:t>
      </w:r>
      <w:proofErr w:type="spellStart"/>
      <w:r>
        <w:t>mindmap</w:t>
      </w:r>
      <w:proofErr w:type="spellEnd"/>
      <w:r>
        <w:t xml:space="preserve">. Je hebt met de leerlingen besproken dat je deze werkvorm gebruikt om een visuele weergave van de kennis te maken en dat ze de leerstof zo beter kunnen onthouden. Je hebt ook duidelijk gemaakt tijdens de les hoe ze deze werkvorm kunnen nadoen, bv. met behulp van een digitale tool ( bv. bubbl.us) Tijdens de volgende les laat je de leerlingen aan de hand van de opgestelde </w:t>
      </w:r>
      <w:proofErr w:type="spellStart"/>
      <w:r>
        <w:t>mindmap</w:t>
      </w:r>
      <w:proofErr w:type="spellEnd"/>
      <w:r>
        <w:t xml:space="preserve"> de leerinhouden uitleggen. </w:t>
      </w:r>
    </w:p>
    <w:p w14:paraId="35BEB0E4" w14:textId="77777777" w:rsidR="00C61A62" w:rsidRDefault="00C61A62" w:rsidP="00C61A62">
      <w:r>
        <w:br w:type="page"/>
      </w:r>
    </w:p>
    <w:p w14:paraId="6F94FB68" w14:textId="77777777" w:rsidR="00C61A62" w:rsidRDefault="00C61A62" w:rsidP="00C61A62">
      <w:pPr>
        <w:rPr>
          <w:b/>
          <w:bCs/>
        </w:rPr>
      </w:pPr>
      <w:r w:rsidRPr="00DF3204">
        <w:rPr>
          <w:b/>
          <w:bCs/>
          <w:noProof/>
          <w:lang w:eastAsia="nl-BE"/>
        </w:rPr>
        <w:lastRenderedPageBreak/>
        <w:drawing>
          <wp:anchor distT="0" distB="0" distL="114300" distR="114300" simplePos="0" relativeHeight="251674624" behindDoc="0" locked="0" layoutInCell="1" allowOverlap="1" wp14:anchorId="6F77C4AB" wp14:editId="60C0CD5A">
            <wp:simplePos x="0" y="0"/>
            <wp:positionH relativeFrom="margin">
              <wp:align>center</wp:align>
            </wp:positionH>
            <wp:positionV relativeFrom="paragraph">
              <wp:posOffset>0</wp:posOffset>
            </wp:positionV>
            <wp:extent cx="6415068" cy="3648075"/>
            <wp:effectExtent l="0" t="0" r="5080" b="0"/>
            <wp:wrapSquare wrapText="bothSides"/>
            <wp:docPr id="876203171" name="Afbeelding 1" descr="Afbeelding met tekst, schermopname,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03171" name="Afbeelding 1" descr="Afbeelding met tekst, schermopname, diagram, lijn&#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6415068" cy="3648075"/>
                    </a:xfrm>
                    <a:prstGeom prst="rect">
                      <a:avLst/>
                    </a:prstGeom>
                  </pic:spPr>
                </pic:pic>
              </a:graphicData>
            </a:graphic>
            <wp14:sizeRelH relativeFrom="page">
              <wp14:pctWidth>0</wp14:pctWidth>
            </wp14:sizeRelH>
            <wp14:sizeRelV relativeFrom="page">
              <wp14:pctHeight>0</wp14:pctHeight>
            </wp14:sizeRelV>
          </wp:anchor>
        </w:drawing>
      </w:r>
    </w:p>
    <w:p w14:paraId="417DCA27" w14:textId="77777777" w:rsidR="00C61A62" w:rsidRDefault="00C61A62" w:rsidP="00C61A62">
      <w:pPr>
        <w:rPr>
          <w:b/>
          <w:bCs/>
        </w:rPr>
      </w:pPr>
      <w:r w:rsidRPr="001E6B30">
        <w:rPr>
          <w:b/>
          <w:bCs/>
          <w:noProof/>
          <w:lang w:eastAsia="nl-BE"/>
        </w:rPr>
        <w:drawing>
          <wp:anchor distT="0" distB="0" distL="114300" distR="114300" simplePos="0" relativeHeight="251671552" behindDoc="0" locked="0" layoutInCell="1" allowOverlap="1" wp14:anchorId="5F92F200" wp14:editId="235AD0F4">
            <wp:simplePos x="0" y="0"/>
            <wp:positionH relativeFrom="column">
              <wp:posOffset>3786505</wp:posOffset>
            </wp:positionH>
            <wp:positionV relativeFrom="paragraph">
              <wp:posOffset>0</wp:posOffset>
            </wp:positionV>
            <wp:extent cx="2454910" cy="2181225"/>
            <wp:effectExtent l="0" t="0" r="2540" b="9525"/>
            <wp:wrapSquare wrapText="bothSides"/>
            <wp:docPr id="598059828" name="Afbeelding 1" descr="Afbeelding met tekst,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59828" name="Afbeelding 1" descr="Afbeelding met tekst, Lettertype, Graphics, schermopname&#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a:off x="0" y="0"/>
                      <a:ext cx="2454910" cy="2181225"/>
                    </a:xfrm>
                    <a:prstGeom prst="rect">
                      <a:avLst/>
                    </a:prstGeom>
                  </pic:spPr>
                </pic:pic>
              </a:graphicData>
            </a:graphic>
            <wp14:sizeRelH relativeFrom="page">
              <wp14:pctWidth>0</wp14:pctWidth>
            </wp14:sizeRelH>
            <wp14:sizeRelV relativeFrom="page">
              <wp14:pctHeight>0</wp14:pctHeight>
            </wp14:sizeRelV>
          </wp:anchor>
        </w:drawing>
      </w:r>
      <w:r>
        <w:rPr>
          <w:b/>
          <w:bCs/>
        </w:rPr>
        <w:t>Effectieve didactiek</w:t>
      </w:r>
    </w:p>
    <w:p w14:paraId="11C1204C" w14:textId="77777777" w:rsidR="00C61A62" w:rsidRDefault="00C61A62" w:rsidP="00C61A62">
      <w:pPr>
        <w:rPr>
          <w:noProof/>
        </w:rPr>
      </w:pPr>
      <w:proofErr w:type="spellStart"/>
      <w:r>
        <w:rPr>
          <w:b/>
          <w:bCs/>
        </w:rPr>
        <w:t>Middenfase</w:t>
      </w:r>
      <w:proofErr w:type="spellEnd"/>
      <w:r>
        <w:rPr>
          <w:b/>
          <w:bCs/>
        </w:rPr>
        <w:t>: zelfstandig ontwikkelen</w:t>
      </w:r>
      <w:r w:rsidRPr="001E6B30">
        <w:rPr>
          <w:noProof/>
        </w:rPr>
        <w:t xml:space="preserve"> </w:t>
      </w:r>
    </w:p>
    <w:p w14:paraId="3900CD31" w14:textId="77777777" w:rsidR="00C61A62" w:rsidRDefault="00C61A62" w:rsidP="00C61A62">
      <w:pPr>
        <w:rPr>
          <w:b/>
          <w:bCs/>
        </w:rPr>
      </w:pPr>
      <w:hyperlink r:id="rId41" w:history="1">
        <w:proofErr w:type="spellStart"/>
        <w:r>
          <w:rPr>
            <w:rStyle w:val="Hyperlink"/>
          </w:rPr>
          <w:t>Visual_Lessen</w:t>
        </w:r>
        <w:proofErr w:type="spellEnd"/>
        <w:r>
          <w:rPr>
            <w:rStyle w:val="Hyperlink"/>
          </w:rPr>
          <w:t xml:space="preserve"> met </w:t>
        </w:r>
        <w:proofErr w:type="spellStart"/>
        <w:r>
          <w:rPr>
            <w:rStyle w:val="Hyperlink"/>
          </w:rPr>
          <w:t>effect_gepubliceerd</w:t>
        </w:r>
        <w:proofErr w:type="spellEnd"/>
        <w:r>
          <w:rPr>
            <w:rStyle w:val="Hyperlink"/>
          </w:rPr>
          <w:t xml:space="preserve"> (genial.ly)</w:t>
        </w:r>
      </w:hyperlink>
    </w:p>
    <w:p w14:paraId="6ECC9283" w14:textId="77777777" w:rsidR="00C61A62" w:rsidRDefault="00C61A62" w:rsidP="00C61A62">
      <w:pPr>
        <w:rPr>
          <w:b/>
          <w:bCs/>
        </w:rPr>
      </w:pPr>
      <w:r>
        <w:rPr>
          <w:b/>
          <w:bCs/>
        </w:rPr>
        <w:t>Ik zorg voor doelgerichte oefeningen die aansluiten bij mijn instructie</w:t>
      </w:r>
    </w:p>
    <w:p w14:paraId="391D90E5" w14:textId="77777777" w:rsidR="00C61A62" w:rsidRPr="001E6B30" w:rsidRDefault="00C61A62" w:rsidP="00C61A62">
      <w:pPr>
        <w:pStyle w:val="Lijstalinea"/>
        <w:numPr>
          <w:ilvl w:val="0"/>
          <w:numId w:val="14"/>
        </w:numPr>
        <w:suppressAutoHyphens w:val="0"/>
        <w:spacing w:after="160" w:line="259" w:lineRule="auto"/>
      </w:pPr>
      <w:r w:rsidRPr="001E6B30">
        <w:t>Ik kies in het begin oefeningen die de leerlingen de kans geven om de aangeboden instructie te oefenen.</w:t>
      </w:r>
    </w:p>
    <w:p w14:paraId="3E4C6AD9" w14:textId="77777777" w:rsidR="00C61A62" w:rsidRPr="001E6B30" w:rsidRDefault="00C61A62" w:rsidP="00C61A62">
      <w:pPr>
        <w:pStyle w:val="Lijstalinea"/>
        <w:numPr>
          <w:ilvl w:val="0"/>
          <w:numId w:val="14"/>
        </w:numPr>
        <w:suppressAutoHyphens w:val="0"/>
        <w:spacing w:after="160" w:line="259" w:lineRule="auto"/>
      </w:pPr>
      <w:r w:rsidRPr="001E6B30">
        <w:t xml:space="preserve">Naarmate de tijd vordert en ze meer weten en kunnen, geef ik de leerlingen opdrachten met meer variatie om het geleerde in te oefenen. </w:t>
      </w:r>
    </w:p>
    <w:p w14:paraId="14ABCF84" w14:textId="77777777" w:rsidR="00C61A62" w:rsidRPr="001E6B30" w:rsidRDefault="00C61A62" w:rsidP="00C61A62">
      <w:pPr>
        <w:pStyle w:val="Lijstalinea"/>
        <w:numPr>
          <w:ilvl w:val="0"/>
          <w:numId w:val="14"/>
        </w:numPr>
        <w:suppressAutoHyphens w:val="0"/>
        <w:spacing w:after="160" w:line="259" w:lineRule="auto"/>
      </w:pPr>
      <w:r w:rsidRPr="001E6B30">
        <w:t>Ik kan hiervoor ook adaptieve tools gebruiken die de moeilijkheidsgraad automatisch aanpassen aan de leerling.</w:t>
      </w:r>
    </w:p>
    <w:p w14:paraId="1E44B5C6" w14:textId="77777777" w:rsidR="00C61A62" w:rsidRDefault="00C61A62" w:rsidP="00C61A62">
      <w:pPr>
        <w:rPr>
          <w:b/>
          <w:bCs/>
        </w:rPr>
      </w:pPr>
    </w:p>
    <w:p w14:paraId="4CFE36F5" w14:textId="77777777" w:rsidR="00C61A62" w:rsidRDefault="00C61A62" w:rsidP="00C61A62">
      <w:pPr>
        <w:rPr>
          <w:b/>
          <w:bCs/>
        </w:rPr>
      </w:pPr>
      <w:r w:rsidRPr="009C1F50">
        <w:rPr>
          <w:b/>
          <w:bCs/>
        </w:rPr>
        <w:t>Effect</w:t>
      </w:r>
    </w:p>
    <w:p w14:paraId="4F8F4086" w14:textId="77777777" w:rsidR="00C61A62" w:rsidRDefault="00C61A62" w:rsidP="00C61A62">
      <w:pPr>
        <w:pStyle w:val="Lijstalinea"/>
        <w:numPr>
          <w:ilvl w:val="0"/>
          <w:numId w:val="13"/>
        </w:numPr>
        <w:suppressAutoHyphens w:val="0"/>
        <w:spacing w:after="160" w:line="259" w:lineRule="auto"/>
      </w:pPr>
      <w:r>
        <w:t>helpt de leerlingen om de leerstof diepgaander te begrijpen en met inzicht te verwerken</w:t>
      </w:r>
    </w:p>
    <w:p w14:paraId="45AB479F" w14:textId="77777777" w:rsidR="00C61A62" w:rsidRDefault="00C61A62" w:rsidP="00C61A62">
      <w:pPr>
        <w:pStyle w:val="Lijstalinea"/>
        <w:numPr>
          <w:ilvl w:val="0"/>
          <w:numId w:val="13"/>
        </w:numPr>
        <w:suppressAutoHyphens w:val="0"/>
        <w:spacing w:after="160" w:line="259" w:lineRule="auto"/>
      </w:pPr>
      <w:r>
        <w:t>door leerstof uit te leggen, word je verplicht de leerstof op te halen uit je geheugen</w:t>
      </w:r>
    </w:p>
    <w:p w14:paraId="56E76AAA" w14:textId="77777777" w:rsidR="00C61A62" w:rsidRDefault="00C61A62" w:rsidP="00C61A62">
      <w:pPr>
        <w:pStyle w:val="Lijstalinea"/>
        <w:numPr>
          <w:ilvl w:val="0"/>
          <w:numId w:val="13"/>
        </w:numPr>
        <w:suppressAutoHyphens w:val="0"/>
        <w:spacing w:after="160" w:line="259" w:lineRule="auto"/>
      </w:pPr>
      <w:r>
        <w:t>door gestructureerd les te geven, structureer je de leerstof in je geheugen waardoor je die nog beter opslaat.</w:t>
      </w:r>
    </w:p>
    <w:p w14:paraId="06F3D5AD" w14:textId="77777777" w:rsidR="00C61A62" w:rsidRDefault="00C61A62" w:rsidP="00C61A62">
      <w:pPr>
        <w:pStyle w:val="Lijstalinea"/>
        <w:numPr>
          <w:ilvl w:val="0"/>
          <w:numId w:val="13"/>
        </w:numPr>
        <w:suppressAutoHyphens w:val="0"/>
        <w:spacing w:after="160" w:line="259" w:lineRule="auto"/>
      </w:pPr>
      <w:r>
        <w:t>de leerlingen denken na wat ze precies willen uitleggen alsook over de volgorde</w:t>
      </w:r>
    </w:p>
    <w:p w14:paraId="53590020" w14:textId="77777777" w:rsidR="00C61A62" w:rsidRDefault="00C61A62" w:rsidP="00C61A62">
      <w:pPr>
        <w:pStyle w:val="Lijstalinea"/>
        <w:numPr>
          <w:ilvl w:val="0"/>
          <w:numId w:val="13"/>
        </w:numPr>
        <w:suppressAutoHyphens w:val="0"/>
        <w:spacing w:after="160" w:line="259" w:lineRule="auto"/>
      </w:pPr>
      <w:r>
        <w:t>de leerlingen besteden aandacht aan de verbanden tussen de leerstof</w:t>
      </w:r>
    </w:p>
    <w:p w14:paraId="1866A0E5" w14:textId="77777777" w:rsidR="00C61A62" w:rsidRDefault="00C61A62" w:rsidP="00C61A62">
      <w:r>
        <w:br w:type="page"/>
      </w:r>
    </w:p>
    <w:p w14:paraId="34373FCB" w14:textId="77777777" w:rsidR="00C61A62" w:rsidRPr="00885DE3" w:rsidRDefault="00C61A62" w:rsidP="00C61A62">
      <w:pPr>
        <w:rPr>
          <w:b/>
          <w:bCs/>
          <w:sz w:val="44"/>
          <w:szCs w:val="44"/>
          <w:lang w:val="nl-NL"/>
        </w:rPr>
      </w:pPr>
      <w:r w:rsidRPr="00885DE3">
        <w:rPr>
          <w:b/>
          <w:bCs/>
          <w:sz w:val="44"/>
          <w:szCs w:val="44"/>
          <w:lang w:val="nl-NL"/>
        </w:rPr>
        <w:lastRenderedPageBreak/>
        <w:t>Rubriek “</w:t>
      </w:r>
      <w:r>
        <w:rPr>
          <w:b/>
          <w:bCs/>
          <w:sz w:val="44"/>
          <w:szCs w:val="44"/>
          <w:lang w:val="nl-NL"/>
        </w:rPr>
        <w:t>Controleren en bijsturen</w:t>
      </w:r>
      <w:r w:rsidRPr="00885DE3">
        <w:rPr>
          <w:b/>
          <w:bCs/>
          <w:sz w:val="44"/>
          <w:szCs w:val="44"/>
          <w:lang w:val="nl-NL"/>
        </w:rPr>
        <w:t>”</w:t>
      </w:r>
    </w:p>
    <w:p w14:paraId="469716FA" w14:textId="77777777" w:rsidR="00C61A62" w:rsidRDefault="00C61A62" w:rsidP="00C61A62">
      <w:pPr>
        <w:rPr>
          <w:lang w:val="nl-NL"/>
        </w:rPr>
      </w:pPr>
      <w:r>
        <w:rPr>
          <w:noProof/>
          <w:lang w:eastAsia="nl-BE"/>
        </w:rPr>
        <w:drawing>
          <wp:inline distT="0" distB="0" distL="0" distR="0" wp14:anchorId="6E0EEA25" wp14:editId="4D396E8C">
            <wp:extent cx="2867025" cy="3458737"/>
            <wp:effectExtent l="0" t="0" r="0" b="8890"/>
            <wp:docPr id="1091987862" name="Picture 1091987862" descr="Afbeelding met tekst, schermopname, Lettertype, 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87862" name="Picture 1091987862" descr="Afbeelding met tekst, schermopname, Lettertype, Merk&#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2867025" cy="3458737"/>
                    </a:xfrm>
                    <a:prstGeom prst="rect">
                      <a:avLst/>
                    </a:prstGeom>
                  </pic:spPr>
                </pic:pic>
              </a:graphicData>
            </a:graphic>
          </wp:inline>
        </w:drawing>
      </w:r>
    </w:p>
    <w:p w14:paraId="2D59528F" w14:textId="77777777" w:rsidR="00C61A62" w:rsidRPr="00D92B27" w:rsidRDefault="00C61A62" w:rsidP="00C61A62">
      <w:pPr>
        <w:rPr>
          <w:b/>
          <w:bCs/>
        </w:rPr>
      </w:pPr>
      <w:r w:rsidRPr="00D92B27">
        <w:rPr>
          <w:b/>
          <w:bCs/>
        </w:rPr>
        <w:t>Welke leerstrategie?</w:t>
      </w:r>
    </w:p>
    <w:p w14:paraId="56C0F457" w14:textId="77777777" w:rsidR="00C61A62" w:rsidRDefault="00C61A62" w:rsidP="00C61A62">
      <w:r>
        <w:t>(23) Herhaal in combinatie met (9) Werk met flashcards</w:t>
      </w:r>
    </w:p>
    <w:p w14:paraId="436A96E1" w14:textId="77777777" w:rsidR="00C61A62" w:rsidRPr="00D92B27" w:rsidRDefault="00C61A62" w:rsidP="00C61A62">
      <w:r w:rsidRPr="00355F1C">
        <w:rPr>
          <w:noProof/>
          <w:lang w:eastAsia="nl-BE"/>
        </w:rPr>
        <w:lastRenderedPageBreak/>
        <w:drawing>
          <wp:anchor distT="0" distB="0" distL="114300" distR="114300" simplePos="0" relativeHeight="251672576" behindDoc="0" locked="0" layoutInCell="1" allowOverlap="1" wp14:anchorId="2F52DA49" wp14:editId="188CEBCD">
            <wp:simplePos x="0" y="0"/>
            <wp:positionH relativeFrom="margin">
              <wp:posOffset>3771900</wp:posOffset>
            </wp:positionH>
            <wp:positionV relativeFrom="paragraph">
              <wp:posOffset>1957705</wp:posOffset>
            </wp:positionV>
            <wp:extent cx="2259965" cy="3886200"/>
            <wp:effectExtent l="0" t="0" r="6985" b="0"/>
            <wp:wrapSquare wrapText="bothSides"/>
            <wp:docPr id="1208976384"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76384" name="Afbeelding 1" descr="Afbeelding met tekst, schermopname, Lettertype, ontwerp&#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2259965" cy="3886200"/>
                    </a:xfrm>
                    <a:prstGeom prst="rect">
                      <a:avLst/>
                    </a:prstGeom>
                  </pic:spPr>
                </pic:pic>
              </a:graphicData>
            </a:graphic>
            <wp14:sizeRelH relativeFrom="page">
              <wp14:pctWidth>0</wp14:pctWidth>
            </wp14:sizeRelH>
            <wp14:sizeRelV relativeFrom="page">
              <wp14:pctHeight>0</wp14:pctHeight>
            </wp14:sizeRelV>
          </wp:anchor>
        </w:drawing>
      </w:r>
      <w:r w:rsidRPr="00355F1C">
        <w:rPr>
          <w:noProof/>
          <w:lang w:eastAsia="nl-BE"/>
        </w:rPr>
        <w:drawing>
          <wp:inline distT="0" distB="0" distL="0" distR="0" wp14:anchorId="713EE3AC" wp14:editId="14B13346">
            <wp:extent cx="3486637" cy="5906324"/>
            <wp:effectExtent l="0" t="0" r="0" b="0"/>
            <wp:docPr id="841915405"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15405" name="Afbeelding 1" descr="Afbeelding met tekst, schermopname, Lettertype, ontwerp&#10;&#10;Automatisch gegenereerde beschrijving"/>
                    <pic:cNvPicPr/>
                  </pic:nvPicPr>
                  <pic:blipFill>
                    <a:blip r:embed="rId44"/>
                    <a:stretch>
                      <a:fillRect/>
                    </a:stretch>
                  </pic:blipFill>
                  <pic:spPr>
                    <a:xfrm>
                      <a:off x="0" y="0"/>
                      <a:ext cx="3486637" cy="5906324"/>
                    </a:xfrm>
                    <a:prstGeom prst="rect">
                      <a:avLst/>
                    </a:prstGeom>
                  </pic:spPr>
                </pic:pic>
              </a:graphicData>
            </a:graphic>
          </wp:inline>
        </w:drawing>
      </w:r>
    </w:p>
    <w:p w14:paraId="6B2B1771" w14:textId="77777777" w:rsidR="00C61A62" w:rsidRPr="007F5897" w:rsidRDefault="00C61A62" w:rsidP="00C61A62">
      <w:pPr>
        <w:rPr>
          <w:lang w:val="nl-NL"/>
        </w:rPr>
      </w:pPr>
    </w:p>
    <w:p w14:paraId="6F2F44DB" w14:textId="77777777" w:rsidR="00C61A62" w:rsidRDefault="00C61A62" w:rsidP="00C61A62">
      <w:pPr>
        <w:rPr>
          <w:b/>
          <w:bCs/>
          <w:lang w:val="nl-NL"/>
        </w:rPr>
      </w:pPr>
      <w:r w:rsidRPr="009C1F50">
        <w:rPr>
          <w:b/>
          <w:bCs/>
          <w:lang w:val="nl-NL"/>
        </w:rPr>
        <w:t>Doelgroep</w:t>
      </w:r>
    </w:p>
    <w:p w14:paraId="03717AAD" w14:textId="77777777" w:rsidR="00C61A62" w:rsidRDefault="00C61A62" w:rsidP="00C61A62">
      <w:r>
        <w:t>3de graad Organisatie en logistiek</w:t>
      </w:r>
    </w:p>
    <w:p w14:paraId="337BEEBA" w14:textId="77777777" w:rsidR="00C61A62" w:rsidRDefault="00C61A62" w:rsidP="00C61A62">
      <w:pPr>
        <w:rPr>
          <w:b/>
          <w:bCs/>
          <w:lang w:val="nl-NL"/>
        </w:rPr>
      </w:pPr>
      <w:proofErr w:type="spellStart"/>
      <w:r w:rsidRPr="009C1F50">
        <w:rPr>
          <w:b/>
          <w:bCs/>
          <w:lang w:val="nl-NL"/>
        </w:rPr>
        <w:t>Lesdoel</w:t>
      </w:r>
      <w:proofErr w:type="spellEnd"/>
    </w:p>
    <w:p w14:paraId="34823208" w14:textId="77777777" w:rsidR="00C61A62" w:rsidRPr="00106CEE" w:rsidRDefault="00C61A62" w:rsidP="00C61A62">
      <w:pPr>
        <w:rPr>
          <w:lang w:val="nl-NL"/>
        </w:rPr>
      </w:pPr>
      <w:r>
        <w:rPr>
          <w:lang w:val="nl-NL"/>
        </w:rPr>
        <w:t>LPD 2 De leerlingen passen regelgeving m.b.t. marktpraktijken en consumentenbescherming toe.</w:t>
      </w:r>
    </w:p>
    <w:p w14:paraId="01C63C4B" w14:textId="77777777" w:rsidR="00C61A62" w:rsidRDefault="00C61A62" w:rsidP="00C61A62">
      <w:pPr>
        <w:rPr>
          <w:b/>
          <w:bCs/>
        </w:rPr>
      </w:pPr>
      <w:r w:rsidRPr="009C1F50">
        <w:rPr>
          <w:b/>
          <w:bCs/>
        </w:rPr>
        <w:t>Concreet voorbeeld</w:t>
      </w:r>
    </w:p>
    <w:p w14:paraId="2D03C57D" w14:textId="77777777" w:rsidR="00C61A62" w:rsidRDefault="00C61A62" w:rsidP="00C61A62">
      <w:r>
        <w:t xml:space="preserve">Bij het aanbrengen van de leerinhouden heb je de leerlingen flashcards laten maken van enkele begrippen (bv. </w:t>
      </w:r>
      <w:proofErr w:type="spellStart"/>
      <w:r>
        <w:t>Cram</w:t>
      </w:r>
      <w:proofErr w:type="spellEnd"/>
      <w:r>
        <w:t xml:space="preserve">) De leerlingen kunnen de leerstof herhalen aan de hand van deze flashcards door middel van begeleid inoefenen. Aan de hand van deze flashcards kunnen ze nagaan of ze de leerinhouden verwerkt hebben  (1 test jezelf). Bij een volgende fase kunnen ze net voor de test (evaluatie) de flashcards herbekijken. </w:t>
      </w:r>
      <w:r w:rsidRPr="00355F1C">
        <w:t xml:space="preserve">Bespreek </w:t>
      </w:r>
      <w:r>
        <w:t xml:space="preserve">telkens </w:t>
      </w:r>
      <w:r w:rsidRPr="00355F1C">
        <w:t>met je leerlingen waarom je deze werkvorm</w:t>
      </w:r>
      <w:r>
        <w:t>en</w:t>
      </w:r>
      <w:r w:rsidRPr="00355F1C">
        <w:t xml:space="preserve"> gebruikt. Geef mee dat ze deze werkvorm</w:t>
      </w:r>
      <w:r>
        <w:t xml:space="preserve">en </w:t>
      </w:r>
      <w:r w:rsidRPr="00355F1C">
        <w:t xml:space="preserve"> kunnen nadoen.</w:t>
      </w:r>
    </w:p>
    <w:p w14:paraId="04BC27C1" w14:textId="77777777" w:rsidR="00C61A62" w:rsidRPr="006A2717" w:rsidRDefault="00C61A62" w:rsidP="00C61A62">
      <w:pPr>
        <w:rPr>
          <w:b/>
          <w:bCs/>
        </w:rPr>
      </w:pPr>
      <w:r w:rsidRPr="006A2717">
        <w:rPr>
          <w:b/>
          <w:bCs/>
        </w:rPr>
        <w:lastRenderedPageBreak/>
        <w:t>Voorbeelden van flashcards:</w:t>
      </w:r>
    </w:p>
    <w:tbl>
      <w:tblPr>
        <w:tblStyle w:val="Tabelraster"/>
        <w:tblW w:w="0" w:type="auto"/>
        <w:tblLook w:val="04A0" w:firstRow="1" w:lastRow="0" w:firstColumn="1" w:lastColumn="0" w:noHBand="0" w:noVBand="1"/>
      </w:tblPr>
      <w:tblGrid>
        <w:gridCol w:w="4530"/>
        <w:gridCol w:w="4530"/>
      </w:tblGrid>
      <w:tr w:rsidR="00C61A62" w14:paraId="72E33B56" w14:textId="77777777" w:rsidTr="005E5795">
        <w:tc>
          <w:tcPr>
            <w:tcW w:w="4531" w:type="dxa"/>
          </w:tcPr>
          <w:p w14:paraId="414DCB57" w14:textId="77777777" w:rsidR="00C61A62" w:rsidRDefault="00C61A62" w:rsidP="005E5795">
            <w:pPr>
              <w:rPr>
                <w:b/>
                <w:bCs/>
              </w:rPr>
            </w:pPr>
            <w:r>
              <w:rPr>
                <w:b/>
                <w:bCs/>
              </w:rPr>
              <w:t>Wettelijke garantie</w:t>
            </w:r>
          </w:p>
        </w:tc>
        <w:tc>
          <w:tcPr>
            <w:tcW w:w="4531" w:type="dxa"/>
          </w:tcPr>
          <w:p w14:paraId="607E933B" w14:textId="77777777" w:rsidR="00C61A62" w:rsidRDefault="00C61A62" w:rsidP="005E5795">
            <w:pPr>
              <w:rPr>
                <w:b/>
                <w:bCs/>
              </w:rPr>
            </w:pPr>
            <w:r>
              <w:rPr>
                <w:b/>
                <w:bCs/>
              </w:rPr>
              <w:t>Bij de aankoop van een consumptiegoed heb je recht op de wettelijke garantie: de verkoper moet een garantie geven voor elk gebrek van het goed dat zich binnen de twee jaar na aankoop voordoet.</w:t>
            </w:r>
          </w:p>
        </w:tc>
      </w:tr>
      <w:tr w:rsidR="00C61A62" w14:paraId="50CDC39A" w14:textId="77777777" w:rsidTr="005E5795">
        <w:tc>
          <w:tcPr>
            <w:tcW w:w="4531" w:type="dxa"/>
          </w:tcPr>
          <w:p w14:paraId="12684A95" w14:textId="77777777" w:rsidR="00C61A62" w:rsidRDefault="00C61A62" w:rsidP="005E5795">
            <w:pPr>
              <w:rPr>
                <w:b/>
                <w:bCs/>
              </w:rPr>
            </w:pPr>
            <w:r>
              <w:rPr>
                <w:b/>
                <w:bCs/>
              </w:rPr>
              <w:t>Solden</w:t>
            </w:r>
          </w:p>
        </w:tc>
        <w:tc>
          <w:tcPr>
            <w:tcW w:w="4531" w:type="dxa"/>
          </w:tcPr>
          <w:p w14:paraId="4601DED1" w14:textId="77777777" w:rsidR="00C61A62" w:rsidRDefault="00C61A62" w:rsidP="005E5795">
            <w:pPr>
              <w:rPr>
                <w:b/>
                <w:bCs/>
              </w:rPr>
            </w:pPr>
            <w:r>
              <w:rPr>
                <w:b/>
                <w:bCs/>
              </w:rPr>
              <w:t xml:space="preserve">Tweemaal per jaar mogen ondernemingen verkopen tegen verlaagde prijzen onder de benaming ‘solden’. De twee </w:t>
            </w:r>
            <w:proofErr w:type="spellStart"/>
            <w:r>
              <w:rPr>
                <w:b/>
                <w:bCs/>
              </w:rPr>
              <w:t>soldenperiodes</w:t>
            </w:r>
            <w:proofErr w:type="spellEnd"/>
            <w:r>
              <w:rPr>
                <w:b/>
                <w:bCs/>
              </w:rPr>
              <w:t xml:space="preserve"> liggen vast van 3 januari tot 31 januari en van 1 juli tot 31 juli.</w:t>
            </w:r>
          </w:p>
        </w:tc>
      </w:tr>
      <w:tr w:rsidR="00C61A62" w14:paraId="5B483E1B" w14:textId="77777777" w:rsidTr="005E5795">
        <w:tc>
          <w:tcPr>
            <w:tcW w:w="4531" w:type="dxa"/>
          </w:tcPr>
          <w:p w14:paraId="00D5D652" w14:textId="77777777" w:rsidR="00C61A62" w:rsidRDefault="00C61A62" w:rsidP="005E5795">
            <w:pPr>
              <w:rPr>
                <w:b/>
                <w:bCs/>
              </w:rPr>
            </w:pPr>
            <w:r>
              <w:rPr>
                <w:b/>
                <w:bCs/>
              </w:rPr>
              <w:t>Sperperiode</w:t>
            </w:r>
          </w:p>
        </w:tc>
        <w:tc>
          <w:tcPr>
            <w:tcW w:w="4531" w:type="dxa"/>
          </w:tcPr>
          <w:p w14:paraId="268BC66E" w14:textId="77777777" w:rsidR="00C61A62" w:rsidRDefault="00C61A62" w:rsidP="005E5795">
            <w:pPr>
              <w:rPr>
                <w:b/>
                <w:bCs/>
              </w:rPr>
            </w:pPr>
            <w:r>
              <w:rPr>
                <w:b/>
                <w:bCs/>
              </w:rPr>
              <w:t>Dat is de periode in de maand voor de jaarlijkse koopjesperiode, die solden genoemd wordt.</w:t>
            </w:r>
          </w:p>
        </w:tc>
      </w:tr>
      <w:tr w:rsidR="00C61A62" w14:paraId="3614F57A" w14:textId="77777777" w:rsidTr="005E5795">
        <w:tc>
          <w:tcPr>
            <w:tcW w:w="4531" w:type="dxa"/>
          </w:tcPr>
          <w:p w14:paraId="7D837679" w14:textId="77777777" w:rsidR="00C61A62" w:rsidRDefault="00C61A62" w:rsidP="005E5795">
            <w:pPr>
              <w:rPr>
                <w:b/>
                <w:bCs/>
              </w:rPr>
            </w:pPr>
            <w:r>
              <w:rPr>
                <w:b/>
                <w:bCs/>
              </w:rPr>
              <w:t>Uitverkoop</w:t>
            </w:r>
          </w:p>
        </w:tc>
        <w:tc>
          <w:tcPr>
            <w:tcW w:w="4531" w:type="dxa"/>
          </w:tcPr>
          <w:p w14:paraId="3764EE41" w14:textId="77777777" w:rsidR="00C61A62" w:rsidRDefault="00C61A62" w:rsidP="005E5795">
            <w:pPr>
              <w:rPr>
                <w:b/>
                <w:bCs/>
              </w:rPr>
            </w:pPr>
            <w:r>
              <w:rPr>
                <w:b/>
                <w:bCs/>
              </w:rPr>
              <w:t>Een verkoop onder de benaming ‘uitverkoop’ is toegelaten wanneer een bepaalde situatie de versnelde verkoop van een productenvoorraad of -assortiment vereist.</w:t>
            </w:r>
          </w:p>
        </w:tc>
      </w:tr>
      <w:tr w:rsidR="00C61A62" w14:paraId="3E50DDFB" w14:textId="77777777" w:rsidTr="005E5795">
        <w:tc>
          <w:tcPr>
            <w:tcW w:w="4531" w:type="dxa"/>
          </w:tcPr>
          <w:p w14:paraId="5D1A1632" w14:textId="77777777" w:rsidR="00C61A62" w:rsidRDefault="00C61A62" w:rsidP="005E5795">
            <w:pPr>
              <w:rPr>
                <w:b/>
                <w:bCs/>
              </w:rPr>
            </w:pPr>
            <w:r>
              <w:rPr>
                <w:b/>
                <w:bCs/>
              </w:rPr>
              <w:t>Vergelijkende reclame</w:t>
            </w:r>
          </w:p>
        </w:tc>
        <w:tc>
          <w:tcPr>
            <w:tcW w:w="4531" w:type="dxa"/>
          </w:tcPr>
          <w:p w14:paraId="4CD263F0" w14:textId="77777777" w:rsidR="00C61A62" w:rsidRDefault="00C61A62" w:rsidP="005E5795">
            <w:pPr>
              <w:rPr>
                <w:b/>
                <w:bCs/>
              </w:rPr>
            </w:pPr>
            <w:r>
              <w:rPr>
                <w:b/>
                <w:bCs/>
              </w:rPr>
              <w:t>Dat is iedere vorm van reclame waarbij een concurrent of de door een concurrent aangeboden goederen of diensten uitdrukkelijk worden genoemd.</w:t>
            </w:r>
          </w:p>
        </w:tc>
      </w:tr>
      <w:tr w:rsidR="00C61A62" w14:paraId="22236726" w14:textId="77777777" w:rsidTr="005E5795">
        <w:tc>
          <w:tcPr>
            <w:tcW w:w="4531" w:type="dxa"/>
          </w:tcPr>
          <w:p w14:paraId="3F60C053" w14:textId="77777777" w:rsidR="00C61A62" w:rsidRDefault="00C61A62" w:rsidP="005E5795">
            <w:pPr>
              <w:rPr>
                <w:b/>
                <w:bCs/>
              </w:rPr>
            </w:pPr>
            <w:r>
              <w:rPr>
                <w:b/>
                <w:bCs/>
              </w:rPr>
              <w:t>Verkoop met verlies</w:t>
            </w:r>
          </w:p>
        </w:tc>
        <w:tc>
          <w:tcPr>
            <w:tcW w:w="4531" w:type="dxa"/>
          </w:tcPr>
          <w:p w14:paraId="7DBEF755" w14:textId="77777777" w:rsidR="00C61A62" w:rsidRDefault="00C61A62" w:rsidP="005E5795">
            <w:pPr>
              <w:rPr>
                <w:b/>
                <w:bCs/>
              </w:rPr>
            </w:pPr>
            <w:r>
              <w:rPr>
                <w:b/>
                <w:bCs/>
              </w:rPr>
              <w:t>Dat is een verkoop tegen een prijs die niet ten minste gelijks is aan de prijs waartegen een onderneming het goed heeft gekocht.</w:t>
            </w:r>
          </w:p>
        </w:tc>
      </w:tr>
    </w:tbl>
    <w:p w14:paraId="4338EC9A" w14:textId="77777777" w:rsidR="00C61A62" w:rsidRDefault="00C61A62" w:rsidP="00C61A62">
      <w:pPr>
        <w:rPr>
          <w:b/>
          <w:bCs/>
        </w:rPr>
      </w:pPr>
    </w:p>
    <w:p w14:paraId="79D9BAF1" w14:textId="77777777" w:rsidR="00C61A62" w:rsidRDefault="00C61A62" w:rsidP="00C61A62">
      <w:pPr>
        <w:rPr>
          <w:b/>
          <w:bCs/>
        </w:rPr>
      </w:pPr>
    </w:p>
    <w:p w14:paraId="30E59814" w14:textId="77777777" w:rsidR="00C61A62" w:rsidRDefault="00C61A62" w:rsidP="00C61A62">
      <w:pPr>
        <w:rPr>
          <w:b/>
          <w:bCs/>
        </w:rPr>
      </w:pPr>
      <w:r w:rsidRPr="009A18B9">
        <w:rPr>
          <w:b/>
          <w:bCs/>
          <w:noProof/>
          <w:lang w:eastAsia="nl-BE"/>
        </w:rPr>
        <w:drawing>
          <wp:anchor distT="0" distB="0" distL="114300" distR="114300" simplePos="0" relativeHeight="251673600" behindDoc="0" locked="0" layoutInCell="1" allowOverlap="1" wp14:anchorId="6D08CC95" wp14:editId="059D6D43">
            <wp:simplePos x="0" y="0"/>
            <wp:positionH relativeFrom="column">
              <wp:posOffset>4177030</wp:posOffset>
            </wp:positionH>
            <wp:positionV relativeFrom="paragraph">
              <wp:posOffset>5080</wp:posOffset>
            </wp:positionV>
            <wp:extent cx="2081530" cy="1847850"/>
            <wp:effectExtent l="0" t="0" r="0" b="0"/>
            <wp:wrapSquare wrapText="bothSides"/>
            <wp:docPr id="1441473111" name="Afbeelding 1"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73111" name="Afbeelding 1" descr="Afbeelding met tekst, Lettertype, Graphics, logo&#10;&#10;Automatisch gegenereerde beschrijving"/>
                    <pic:cNvPicPr/>
                  </pic:nvPicPr>
                  <pic:blipFill>
                    <a:blip r:embed="rId45">
                      <a:extLst>
                        <a:ext uri="{28A0092B-C50C-407E-A947-70E740481C1C}">
                          <a14:useLocalDpi xmlns:a14="http://schemas.microsoft.com/office/drawing/2010/main" val="0"/>
                        </a:ext>
                      </a:extLst>
                    </a:blip>
                    <a:stretch>
                      <a:fillRect/>
                    </a:stretch>
                  </pic:blipFill>
                  <pic:spPr>
                    <a:xfrm>
                      <a:off x="0" y="0"/>
                      <a:ext cx="2081530" cy="1847850"/>
                    </a:xfrm>
                    <a:prstGeom prst="rect">
                      <a:avLst/>
                    </a:prstGeom>
                  </pic:spPr>
                </pic:pic>
              </a:graphicData>
            </a:graphic>
            <wp14:sizeRelH relativeFrom="page">
              <wp14:pctWidth>0</wp14:pctWidth>
            </wp14:sizeRelH>
            <wp14:sizeRelV relativeFrom="page">
              <wp14:pctHeight>0</wp14:pctHeight>
            </wp14:sizeRelV>
          </wp:anchor>
        </w:drawing>
      </w:r>
      <w:r>
        <w:rPr>
          <w:b/>
          <w:bCs/>
        </w:rPr>
        <w:t>Effectieve didactiek</w:t>
      </w:r>
    </w:p>
    <w:p w14:paraId="7307F9B9" w14:textId="77777777" w:rsidR="00C61A62" w:rsidRDefault="00C61A62" w:rsidP="00C61A62">
      <w:pPr>
        <w:rPr>
          <w:b/>
          <w:bCs/>
        </w:rPr>
      </w:pPr>
      <w:proofErr w:type="spellStart"/>
      <w:r>
        <w:rPr>
          <w:b/>
          <w:bCs/>
        </w:rPr>
        <w:t>Middenfase</w:t>
      </w:r>
      <w:proofErr w:type="spellEnd"/>
      <w:r>
        <w:rPr>
          <w:b/>
          <w:bCs/>
        </w:rPr>
        <w:t>: begeleid inoefenen</w:t>
      </w:r>
    </w:p>
    <w:p w14:paraId="140432D5" w14:textId="77777777" w:rsidR="00C61A62" w:rsidRDefault="00C61A62" w:rsidP="00C61A62">
      <w:pPr>
        <w:rPr>
          <w:b/>
          <w:bCs/>
        </w:rPr>
      </w:pPr>
      <w:hyperlink r:id="rId46" w:history="1">
        <w:proofErr w:type="spellStart"/>
        <w:r>
          <w:rPr>
            <w:rStyle w:val="Hyperlink"/>
          </w:rPr>
          <w:t>Visual_Lessen</w:t>
        </w:r>
        <w:proofErr w:type="spellEnd"/>
        <w:r>
          <w:rPr>
            <w:rStyle w:val="Hyperlink"/>
          </w:rPr>
          <w:t xml:space="preserve"> met </w:t>
        </w:r>
        <w:proofErr w:type="spellStart"/>
        <w:r>
          <w:rPr>
            <w:rStyle w:val="Hyperlink"/>
          </w:rPr>
          <w:t>effect_gepubliceerd</w:t>
        </w:r>
        <w:proofErr w:type="spellEnd"/>
        <w:r>
          <w:rPr>
            <w:rStyle w:val="Hyperlink"/>
          </w:rPr>
          <w:t xml:space="preserve"> (genial.ly)</w:t>
        </w:r>
      </w:hyperlink>
    </w:p>
    <w:p w14:paraId="001EDC57" w14:textId="77777777" w:rsidR="00C61A62" w:rsidRDefault="00C61A62" w:rsidP="00C61A62">
      <w:pPr>
        <w:rPr>
          <w:b/>
          <w:bCs/>
        </w:rPr>
      </w:pPr>
      <w:r>
        <w:rPr>
          <w:b/>
          <w:bCs/>
        </w:rPr>
        <w:t xml:space="preserve">Ik begeleid de leerlingen van de </w:t>
      </w:r>
      <w:proofErr w:type="spellStart"/>
      <w:r>
        <w:rPr>
          <w:b/>
          <w:bCs/>
        </w:rPr>
        <w:t>lesfase</w:t>
      </w:r>
      <w:proofErr w:type="spellEnd"/>
      <w:r>
        <w:rPr>
          <w:b/>
          <w:bCs/>
        </w:rPr>
        <w:t xml:space="preserve"> instructie naar zelfstandige verwerking.</w:t>
      </w:r>
    </w:p>
    <w:p w14:paraId="3AF7A99B" w14:textId="77777777" w:rsidR="00C61A62" w:rsidRPr="00106CEE" w:rsidRDefault="00C61A62" w:rsidP="00C61A62">
      <w:pPr>
        <w:pStyle w:val="Lijstalinea"/>
        <w:numPr>
          <w:ilvl w:val="0"/>
          <w:numId w:val="15"/>
        </w:numPr>
        <w:suppressAutoHyphens w:val="0"/>
        <w:spacing w:after="160" w:line="259" w:lineRule="auto"/>
        <w:ind w:left="360"/>
        <w:rPr>
          <w:b/>
          <w:bCs/>
        </w:rPr>
      </w:pPr>
      <w:r w:rsidRPr="00106CEE">
        <w:rPr>
          <w:b/>
          <w:bCs/>
        </w:rPr>
        <w:t>Ik doe eerst voldoende oefeningen samen met de leerlingen, dan in kleine groepjes en nadien gaan de leerlingen zelfstandig aan de slag.</w:t>
      </w:r>
    </w:p>
    <w:p w14:paraId="4A327B66" w14:textId="77777777" w:rsidR="00C61A62" w:rsidRPr="00106CEE" w:rsidRDefault="00C61A62" w:rsidP="00C61A62">
      <w:pPr>
        <w:pStyle w:val="Lijstalinea"/>
        <w:numPr>
          <w:ilvl w:val="0"/>
          <w:numId w:val="15"/>
        </w:numPr>
        <w:suppressAutoHyphens w:val="0"/>
        <w:spacing w:after="160" w:line="259" w:lineRule="auto"/>
        <w:ind w:left="360"/>
        <w:rPr>
          <w:b/>
          <w:bCs/>
        </w:rPr>
      </w:pPr>
      <w:r w:rsidRPr="00106CEE">
        <w:rPr>
          <w:b/>
          <w:bCs/>
        </w:rPr>
        <w:t>Ik doe een stap voor en laat de leerlingen deze herhalen. Nadien doe ik een stap voor en laat ik de leerlingen de volgende stap zelf uitvoeren.</w:t>
      </w:r>
    </w:p>
    <w:p w14:paraId="0DB4C2FD" w14:textId="77777777" w:rsidR="00C61A62" w:rsidRPr="00106CEE" w:rsidRDefault="00C61A62" w:rsidP="00C61A62">
      <w:pPr>
        <w:pStyle w:val="Lijstalinea"/>
        <w:numPr>
          <w:ilvl w:val="0"/>
          <w:numId w:val="15"/>
        </w:numPr>
        <w:suppressAutoHyphens w:val="0"/>
        <w:spacing w:after="160" w:line="259" w:lineRule="auto"/>
        <w:ind w:left="360"/>
        <w:rPr>
          <w:b/>
          <w:bCs/>
        </w:rPr>
      </w:pPr>
      <w:r w:rsidRPr="00106CEE">
        <w:rPr>
          <w:b/>
          <w:bCs/>
        </w:rPr>
        <w:t>Ik geef een voorbeeldopdracht en laat de leerlingen alle stappen zelf uitvoeren, daarbij controleer ik het begrip van de leerlingen, zodat ik weet wat de leerlingen nog nodig hebben.</w:t>
      </w:r>
    </w:p>
    <w:p w14:paraId="6AA90999" w14:textId="77777777" w:rsidR="00C61A62" w:rsidRPr="00106CEE" w:rsidRDefault="00C61A62" w:rsidP="00C61A62">
      <w:pPr>
        <w:pStyle w:val="Lijstalinea"/>
        <w:numPr>
          <w:ilvl w:val="0"/>
          <w:numId w:val="15"/>
        </w:numPr>
        <w:suppressAutoHyphens w:val="0"/>
        <w:spacing w:after="160" w:line="259" w:lineRule="auto"/>
        <w:ind w:left="360"/>
        <w:rPr>
          <w:b/>
          <w:bCs/>
        </w:rPr>
      </w:pPr>
      <w:r w:rsidRPr="00106CEE">
        <w:rPr>
          <w:b/>
          <w:bCs/>
        </w:rPr>
        <w:t>(controleer begrip en faciliteer feedback)</w:t>
      </w:r>
    </w:p>
    <w:p w14:paraId="71E21A6E" w14:textId="77777777" w:rsidR="00C61A62" w:rsidRPr="00106CEE" w:rsidRDefault="00C61A62" w:rsidP="00C61A62">
      <w:pPr>
        <w:pStyle w:val="Lijstalinea"/>
        <w:numPr>
          <w:ilvl w:val="0"/>
          <w:numId w:val="15"/>
        </w:numPr>
        <w:suppressAutoHyphens w:val="0"/>
        <w:spacing w:after="160" w:line="259" w:lineRule="auto"/>
        <w:ind w:left="360"/>
        <w:rPr>
          <w:b/>
          <w:bCs/>
        </w:rPr>
      </w:pPr>
      <w:r w:rsidRPr="00106CEE">
        <w:rPr>
          <w:b/>
          <w:bCs/>
        </w:rPr>
        <w:t>Ik houd rekening met verschil in temp door bijvoorbeeld instructievideo’s in te zetten waarin ik een probleem oplos.</w:t>
      </w:r>
    </w:p>
    <w:p w14:paraId="0A1CE4BA" w14:textId="77777777" w:rsidR="00C61A62" w:rsidRDefault="00C61A62" w:rsidP="00C61A62">
      <w:pPr>
        <w:rPr>
          <w:b/>
          <w:bCs/>
        </w:rPr>
      </w:pPr>
      <w:r w:rsidRPr="009C1F50">
        <w:rPr>
          <w:b/>
          <w:bCs/>
        </w:rPr>
        <w:t>Effect</w:t>
      </w:r>
    </w:p>
    <w:p w14:paraId="117F634E" w14:textId="77777777" w:rsidR="00C61A62" w:rsidRDefault="00C61A62" w:rsidP="00C61A62">
      <w:pPr>
        <w:pStyle w:val="Lijstalinea"/>
        <w:numPr>
          <w:ilvl w:val="0"/>
          <w:numId w:val="13"/>
        </w:numPr>
        <w:suppressAutoHyphens w:val="0"/>
        <w:spacing w:after="160" w:line="259" w:lineRule="auto"/>
      </w:pPr>
      <w:r>
        <w:t xml:space="preserve">helpt de leerlingen te controleren of ze de leerstof beheersen </w:t>
      </w:r>
    </w:p>
    <w:p w14:paraId="5F114F7F" w14:textId="77777777" w:rsidR="00C61A62" w:rsidRDefault="00C61A62" w:rsidP="00C61A62">
      <w:pPr>
        <w:pStyle w:val="Lijstalinea"/>
        <w:numPr>
          <w:ilvl w:val="0"/>
          <w:numId w:val="13"/>
        </w:numPr>
        <w:suppressAutoHyphens w:val="0"/>
        <w:spacing w:after="160" w:line="259" w:lineRule="auto"/>
      </w:pPr>
      <w:r>
        <w:t>helpt de leerlingen te ontdekken wat ze nog anders moeten aanpakken en hoe</w:t>
      </w:r>
    </w:p>
    <w:p w14:paraId="3623A2C3" w14:textId="77777777" w:rsidR="00C61A62" w:rsidRDefault="00C61A62" w:rsidP="00C61A62">
      <w:pPr>
        <w:pStyle w:val="Lijstalinea"/>
        <w:numPr>
          <w:ilvl w:val="0"/>
          <w:numId w:val="13"/>
        </w:numPr>
        <w:suppressAutoHyphens w:val="0"/>
        <w:spacing w:after="160" w:line="259" w:lineRule="auto"/>
      </w:pPr>
      <w:r>
        <w:t>leerlingen worden gestimuleerd de leerstof zelfstandig te verwerken</w:t>
      </w:r>
    </w:p>
    <w:p w14:paraId="1027F4B3" w14:textId="77777777" w:rsidR="00C61A62" w:rsidRDefault="00C61A62" w:rsidP="00C61A62">
      <w:pPr>
        <w:pStyle w:val="Lijstalinea"/>
        <w:numPr>
          <w:ilvl w:val="0"/>
          <w:numId w:val="13"/>
        </w:numPr>
        <w:suppressAutoHyphens w:val="0"/>
        <w:spacing w:after="160" w:line="259" w:lineRule="auto"/>
      </w:pPr>
      <w:r>
        <w:t>de leerlingen leren beter wanneer je de verwerking van de leerstof spreidt over verschillende momenten en afwisseling brengt in wat je doet.</w:t>
      </w:r>
    </w:p>
    <w:p w14:paraId="67E3330B" w14:textId="77777777" w:rsidR="00C61A62" w:rsidRDefault="00C61A62" w:rsidP="00C61A62"/>
    <w:p w14:paraId="1993D52E" w14:textId="7242EC39" w:rsidR="00921F12" w:rsidRDefault="00921F12" w:rsidP="00921F12"/>
    <w:sectPr w:rsidR="00921F12" w:rsidSect="007638B3">
      <w:footerReference w:type="even" r:id="rId47"/>
      <w:footerReference w:type="default" r:id="rId48"/>
      <w:footerReference w:type="first" r:id="rId49"/>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422BD" w14:textId="77777777" w:rsidR="00C61A62" w:rsidRDefault="00C61A62" w:rsidP="00542652">
      <w:r>
        <w:separator/>
      </w:r>
    </w:p>
    <w:p w14:paraId="4EF57869" w14:textId="77777777" w:rsidR="00C61A62" w:rsidRDefault="00C61A62"/>
  </w:endnote>
  <w:endnote w:type="continuationSeparator" w:id="0">
    <w:p w14:paraId="76B1E3ED" w14:textId="77777777" w:rsidR="00C61A62" w:rsidRDefault="00C61A62" w:rsidP="00542652">
      <w:r>
        <w:continuationSeparator/>
      </w:r>
    </w:p>
    <w:p w14:paraId="2181F5FB" w14:textId="77777777" w:rsidR="00C61A62" w:rsidRDefault="00C61A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5002EFF" w:usb1="C000E47F" w:usb2="00000029" w:usb3="00000000" w:csb0="000001FF" w:csb1="00000000"/>
  </w:font>
  <w:font w:name="Poppins">
    <w:altName w:val="Times New Roman"/>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65719" w14:textId="77777777" w:rsidR="00742BE1" w:rsidRPr="00005053" w:rsidRDefault="00742BE1" w:rsidP="00005053">
    <w:pPr>
      <w:pStyle w:val="Voettekst"/>
      <w:tabs>
        <w:tab w:val="clear" w:pos="9072"/>
        <w:tab w:val="right" w:pos="8901"/>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5949EB" w:rsidRPr="005949EB">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5949EB" w:rsidRPr="005949EB">
      <w:rPr>
        <w:b/>
        <w:noProof/>
        <w:color w:val="404040" w:themeColor="text1" w:themeTint="BF"/>
        <w:sz w:val="18"/>
        <w:szCs w:val="18"/>
        <w:lang w:val="nl-NL"/>
      </w:rPr>
      <w:t>3</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w:instrText>
    </w:r>
    <w:r w:rsidR="00982889">
      <w:rPr>
        <w:b/>
        <w:color w:val="404040" w:themeColor="text1" w:themeTint="BF"/>
        <w:sz w:val="18"/>
        <w:szCs w:val="18"/>
      </w:rPr>
      <w:instrText>"Titel kort"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C61A62">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Datumverslag  \* MERGEFORMAT </w:instrText>
    </w:r>
    <w:r>
      <w:rPr>
        <w:b/>
        <w:color w:val="404040" w:themeColor="text1" w:themeTint="BF"/>
        <w:sz w:val="18"/>
        <w:szCs w:val="18"/>
      </w:rPr>
      <w:fldChar w:fldCharType="separate"/>
    </w:r>
    <w:r w:rsidR="00C61A62">
      <w:rPr>
        <w:bCs/>
        <w:noProof/>
        <w:color w:val="404040" w:themeColor="text1" w:themeTint="BF"/>
        <w:sz w:val="18"/>
        <w:szCs w:val="18"/>
        <w:lang w:val="nl-NL"/>
      </w:rPr>
      <w:t>Fout! Gebruik het tabblad Start om Datumverslag toe te passen op de tekst die u hier wilt weergeven.</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2B85D" w14:textId="77777777" w:rsidR="00F745DA" w:rsidRPr="00156BF7" w:rsidRDefault="00F745DA" w:rsidP="00F745DA">
    <w:pPr>
      <w:pStyle w:val="Voettekst"/>
      <w:tabs>
        <w:tab w:val="clear" w:pos="4536"/>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61312" behindDoc="1" locked="0" layoutInCell="1" allowOverlap="1" wp14:anchorId="30E50B85" wp14:editId="5DF7C4FB">
          <wp:simplePos x="0" y="0"/>
          <wp:positionH relativeFrom="column">
            <wp:posOffset>-37726</wp:posOffset>
          </wp:positionH>
          <wp:positionV relativeFrom="page">
            <wp:posOffset>10022186</wp:posOffset>
          </wp:positionV>
          <wp:extent cx="900000" cy="345600"/>
          <wp:effectExtent l="0" t="0" r="0" b="0"/>
          <wp:wrapNone/>
          <wp:docPr id="1462229709" name="Afbeelding 1462229709"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29709" name="Afbeelding 1462229709" descr="Afbeelding met tekst, Lettertype, Graphics, grafische vormgeving&#10;&#10;Automatisch gegenereerde beschrijving"/>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00000" cy="3456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67F6">
      <w:rPr>
        <w:b/>
        <w:color w:val="404040" w:themeColor="text1" w:themeTint="BF"/>
        <w:sz w:val="18"/>
        <w:szCs w:val="18"/>
      </w:rPr>
      <w:tab/>
    </w:r>
    <w:r w:rsidRPr="00156BF7">
      <w:rPr>
        <w:bCs/>
        <w:color w:val="404040" w:themeColor="text1" w:themeTint="BF"/>
        <w:sz w:val="18"/>
        <w:szCs w:val="18"/>
      </w:rPr>
      <w:fldChar w:fldCharType="begin"/>
    </w:r>
    <w:r w:rsidRPr="00156BF7">
      <w:rPr>
        <w:bCs/>
        <w:color w:val="404040" w:themeColor="text1" w:themeTint="BF"/>
        <w:sz w:val="18"/>
        <w:szCs w:val="18"/>
      </w:rPr>
      <w:instrText>PAGE   \* MERGEFORMAT</w:instrText>
    </w:r>
    <w:r w:rsidRPr="00156BF7">
      <w:rPr>
        <w:bCs/>
        <w:color w:val="404040" w:themeColor="text1" w:themeTint="BF"/>
        <w:sz w:val="18"/>
        <w:szCs w:val="18"/>
      </w:rPr>
      <w:fldChar w:fldCharType="separate"/>
    </w:r>
    <w:r>
      <w:rPr>
        <w:bCs/>
        <w:color w:val="404040" w:themeColor="text1" w:themeTint="BF"/>
        <w:sz w:val="18"/>
        <w:szCs w:val="18"/>
      </w:rPr>
      <w:t>1</w:t>
    </w:r>
    <w:r w:rsidRPr="00156BF7">
      <w:rPr>
        <w:bCs/>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2D7CC" w14:textId="77777777" w:rsidR="00F745DA" w:rsidRPr="00156BF7" w:rsidRDefault="00F745DA" w:rsidP="00F745DA">
    <w:pPr>
      <w:pStyle w:val="Voettekst"/>
      <w:tabs>
        <w:tab w:val="clear" w:pos="4536"/>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59264" behindDoc="1" locked="0" layoutInCell="1" allowOverlap="1" wp14:anchorId="054CBEF5" wp14:editId="6C467473">
          <wp:simplePos x="0" y="0"/>
          <wp:positionH relativeFrom="column">
            <wp:posOffset>-37726</wp:posOffset>
          </wp:positionH>
          <wp:positionV relativeFrom="page">
            <wp:posOffset>10022186</wp:posOffset>
          </wp:positionV>
          <wp:extent cx="900000" cy="345600"/>
          <wp:effectExtent l="0" t="0" r="0" b="0"/>
          <wp:wrapNone/>
          <wp:docPr id="2" name="Afbeelding 2"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Lettertype, Graphics, grafische vormgeving&#10;&#10;Automatisch gegenereerde beschrijving"/>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00000" cy="3456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67F6">
      <w:rPr>
        <w:b/>
        <w:color w:val="404040" w:themeColor="text1" w:themeTint="BF"/>
        <w:sz w:val="18"/>
        <w:szCs w:val="18"/>
      </w:rPr>
      <w:tab/>
    </w:r>
    <w:r w:rsidRPr="00156BF7">
      <w:rPr>
        <w:bCs/>
        <w:color w:val="404040" w:themeColor="text1" w:themeTint="BF"/>
        <w:sz w:val="18"/>
        <w:szCs w:val="18"/>
      </w:rPr>
      <w:fldChar w:fldCharType="begin"/>
    </w:r>
    <w:r w:rsidRPr="00156BF7">
      <w:rPr>
        <w:bCs/>
        <w:color w:val="404040" w:themeColor="text1" w:themeTint="BF"/>
        <w:sz w:val="18"/>
        <w:szCs w:val="18"/>
      </w:rPr>
      <w:instrText>PAGE   \* MERGEFORMAT</w:instrText>
    </w:r>
    <w:r w:rsidRPr="00156BF7">
      <w:rPr>
        <w:bCs/>
        <w:color w:val="404040" w:themeColor="text1" w:themeTint="BF"/>
        <w:sz w:val="18"/>
        <w:szCs w:val="18"/>
      </w:rPr>
      <w:fldChar w:fldCharType="separate"/>
    </w:r>
    <w:r>
      <w:rPr>
        <w:bCs/>
        <w:color w:val="404040" w:themeColor="text1" w:themeTint="BF"/>
        <w:sz w:val="18"/>
        <w:szCs w:val="18"/>
      </w:rPr>
      <w:t>1</w:t>
    </w:r>
    <w:r w:rsidRPr="00156BF7">
      <w:rPr>
        <w:bCs/>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BF6CB" w14:textId="77777777" w:rsidR="00C61A62" w:rsidRDefault="00C61A62" w:rsidP="00542652">
      <w:r>
        <w:separator/>
      </w:r>
    </w:p>
  </w:footnote>
  <w:footnote w:type="continuationSeparator" w:id="0">
    <w:p w14:paraId="7C06F217" w14:textId="77777777" w:rsidR="00C61A62" w:rsidRDefault="00C61A62" w:rsidP="00542652">
      <w:r>
        <w:continuationSeparator/>
      </w:r>
    </w:p>
    <w:p w14:paraId="31825537" w14:textId="77777777" w:rsidR="00C61A62" w:rsidRDefault="00C61A6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428FB"/>
    <w:multiLevelType w:val="hybridMultilevel"/>
    <w:tmpl w:val="B73062B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CD02F40"/>
    <w:multiLevelType w:val="hybridMultilevel"/>
    <w:tmpl w:val="67DE23A6"/>
    <w:lvl w:ilvl="0" w:tplc="E81628D2">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15:restartNumberingAfterBreak="0">
    <w:nsid w:val="127017B0"/>
    <w:multiLevelType w:val="hybridMultilevel"/>
    <w:tmpl w:val="042C751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9FE4DE6"/>
    <w:multiLevelType w:val="hybridMultilevel"/>
    <w:tmpl w:val="3A761702"/>
    <w:lvl w:ilvl="0" w:tplc="32009BA2">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AE12D5C"/>
    <w:multiLevelType w:val="multilevel"/>
    <w:tmpl w:val="D19CD2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53B4B85"/>
    <w:multiLevelType w:val="hybridMultilevel"/>
    <w:tmpl w:val="5412B8BA"/>
    <w:lvl w:ilvl="0" w:tplc="58C291EA">
      <w:numFmt w:val="decimal"/>
      <w:lvlText w:val="(%1)"/>
      <w:lvlJc w:val="left"/>
      <w:pPr>
        <w:ind w:left="720" w:hanging="72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 w15:restartNumberingAfterBreak="0">
    <w:nsid w:val="4BA242E6"/>
    <w:multiLevelType w:val="multilevel"/>
    <w:tmpl w:val="CCF20862"/>
    <w:lvl w:ilvl="0">
      <w:start w:val="1"/>
      <w:numFmt w:val="decimal"/>
      <w:pStyle w:val="Kop1"/>
      <w:lvlText w:val="%1"/>
      <w:lvlJc w:val="left"/>
      <w:pPr>
        <w:ind w:left="3856" w:hanging="737"/>
      </w:pPr>
      <w:rPr>
        <w:rFonts w:ascii="Trebuchet MS" w:hAnsi="Trebuchet MS" w:hint="default"/>
        <w:b/>
        <w:i w:val="0"/>
        <w:color w:val="262626" w:themeColor="text1" w:themeTint="D9"/>
        <w:sz w:val="24"/>
      </w:rPr>
    </w:lvl>
    <w:lvl w:ilvl="1">
      <w:start w:val="1"/>
      <w:numFmt w:val="decimal"/>
      <w:pStyle w:val="Kop2"/>
      <w:lvlText w:val="%1.%2"/>
      <w:lvlJc w:val="left"/>
      <w:pPr>
        <w:ind w:left="3856" w:hanging="737"/>
      </w:pPr>
      <w:rPr>
        <w:rFonts w:ascii="Trebuchet MS" w:hAnsi="Trebuchet MS" w:hint="default"/>
        <w:b/>
        <w:i w:val="0"/>
        <w:color w:val="262626" w:themeColor="text1" w:themeTint="D9"/>
        <w:sz w:val="20"/>
      </w:rPr>
    </w:lvl>
    <w:lvl w:ilvl="2">
      <w:start w:val="1"/>
      <w:numFmt w:val="decimal"/>
      <w:pStyle w:val="Kop3"/>
      <w:lvlText w:val="%1.%2.%3"/>
      <w:lvlJc w:val="left"/>
      <w:pPr>
        <w:ind w:left="3856" w:hanging="737"/>
      </w:pPr>
      <w:rPr>
        <w:rFonts w:ascii="Trebuchet MS" w:hAnsi="Trebuchet MS" w:hint="default"/>
        <w:b w:val="0"/>
        <w:i/>
        <w:color w:val="262626" w:themeColor="text1" w:themeTint="D9"/>
        <w:sz w:val="20"/>
      </w:rPr>
    </w:lvl>
    <w:lvl w:ilvl="3">
      <w:start w:val="1"/>
      <w:numFmt w:val="decimal"/>
      <w:pStyle w:val="Kop4"/>
      <w:lvlText w:val="%1.%2.%3.%4"/>
      <w:lvlJc w:val="left"/>
      <w:pPr>
        <w:ind w:left="3856"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3856" w:hanging="737"/>
      </w:pPr>
      <w:rPr>
        <w:rFonts w:hint="default"/>
      </w:rPr>
    </w:lvl>
    <w:lvl w:ilvl="5">
      <w:start w:val="1"/>
      <w:numFmt w:val="decimal"/>
      <w:pStyle w:val="Kop6"/>
      <w:lvlText w:val="%1.%2.%3.%4.%5.%6"/>
      <w:lvlJc w:val="left"/>
      <w:pPr>
        <w:ind w:left="3856" w:hanging="737"/>
      </w:pPr>
      <w:rPr>
        <w:rFonts w:hint="default"/>
      </w:rPr>
    </w:lvl>
    <w:lvl w:ilvl="6">
      <w:start w:val="1"/>
      <w:numFmt w:val="decimal"/>
      <w:pStyle w:val="Kop7"/>
      <w:lvlText w:val="%1.%2.%3.%4.%5.%6.%7"/>
      <w:lvlJc w:val="left"/>
      <w:pPr>
        <w:ind w:left="3856" w:hanging="737"/>
      </w:pPr>
      <w:rPr>
        <w:rFonts w:hint="default"/>
      </w:rPr>
    </w:lvl>
    <w:lvl w:ilvl="7">
      <w:start w:val="1"/>
      <w:numFmt w:val="decimal"/>
      <w:pStyle w:val="Kop8"/>
      <w:lvlText w:val="%1.%2.%3.%4.%5.%6.%7.%8"/>
      <w:lvlJc w:val="left"/>
      <w:pPr>
        <w:ind w:left="3856" w:hanging="737"/>
      </w:pPr>
      <w:rPr>
        <w:rFonts w:hint="default"/>
      </w:rPr>
    </w:lvl>
    <w:lvl w:ilvl="8">
      <w:start w:val="1"/>
      <w:numFmt w:val="decimal"/>
      <w:pStyle w:val="Kop9"/>
      <w:lvlText w:val="%1.%2.%3.%4.%5.%6.%7.%8.%9"/>
      <w:lvlJc w:val="left"/>
      <w:pPr>
        <w:ind w:left="3856" w:hanging="737"/>
      </w:pPr>
      <w:rPr>
        <w:rFonts w:hint="default"/>
      </w:rPr>
    </w:lvl>
  </w:abstractNum>
  <w:abstractNum w:abstractNumId="8" w15:restartNumberingAfterBreak="0">
    <w:nsid w:val="50674E70"/>
    <w:multiLevelType w:val="hybridMultilevel"/>
    <w:tmpl w:val="B942943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5BA62A6F"/>
    <w:multiLevelType w:val="hybridMultilevel"/>
    <w:tmpl w:val="365230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12233BB"/>
    <w:multiLevelType w:val="hybridMultilevel"/>
    <w:tmpl w:val="ABDA801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E463603"/>
    <w:multiLevelType w:val="hybridMultilevel"/>
    <w:tmpl w:val="A188629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7B890211"/>
    <w:multiLevelType w:val="hybridMultilevel"/>
    <w:tmpl w:val="F7F4E2E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208299398">
    <w:abstractNumId w:val="7"/>
  </w:num>
  <w:num w:numId="2" w16cid:durableId="1011226425">
    <w:abstractNumId w:val="7"/>
  </w:num>
  <w:num w:numId="3" w16cid:durableId="915938510">
    <w:abstractNumId w:val="3"/>
  </w:num>
  <w:num w:numId="4" w16cid:durableId="1832452982">
    <w:abstractNumId w:val="7"/>
    <w:lvlOverride w:ilvl="0">
      <w:lvl w:ilvl="0">
        <w:start w:val="1"/>
        <w:numFmt w:val="decimal"/>
        <w:pStyle w:val="Kop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Kop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Kop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Kop4"/>
        <w:lvlText w:val="%1.%2.%3.%4"/>
        <w:lvlJc w:val="left"/>
        <w:pPr>
          <w:ind w:left="737" w:hanging="737"/>
        </w:pPr>
        <w:rPr>
          <w:rFonts w:hint="default"/>
        </w:rPr>
      </w:lvl>
    </w:lvlOverride>
    <w:lvlOverride w:ilvl="4">
      <w:lvl w:ilvl="4">
        <w:start w:val="1"/>
        <w:numFmt w:val="decimal"/>
        <w:pStyle w:val="Kop5"/>
        <w:lvlText w:val="%1.%2.%3.%4.%5"/>
        <w:lvlJc w:val="left"/>
        <w:pPr>
          <w:ind w:left="737" w:hanging="737"/>
        </w:pPr>
        <w:rPr>
          <w:rFonts w:hint="default"/>
        </w:rPr>
      </w:lvl>
    </w:lvlOverride>
    <w:lvlOverride w:ilvl="5">
      <w:lvl w:ilvl="5">
        <w:start w:val="1"/>
        <w:numFmt w:val="decimal"/>
        <w:pStyle w:val="Kop6"/>
        <w:lvlText w:val="%1.%2.%3.%4.%5.%6"/>
        <w:lvlJc w:val="left"/>
        <w:pPr>
          <w:ind w:left="737" w:hanging="737"/>
        </w:pPr>
        <w:rPr>
          <w:rFonts w:hint="default"/>
        </w:rPr>
      </w:lvl>
    </w:lvlOverride>
    <w:lvlOverride w:ilvl="6">
      <w:lvl w:ilvl="6">
        <w:start w:val="1"/>
        <w:numFmt w:val="decimal"/>
        <w:pStyle w:val="Kop7"/>
        <w:lvlText w:val="%1.%2.%3.%4.%5.%6.%7"/>
        <w:lvlJc w:val="left"/>
        <w:pPr>
          <w:ind w:left="737" w:hanging="737"/>
        </w:pPr>
        <w:rPr>
          <w:rFonts w:hint="default"/>
        </w:rPr>
      </w:lvl>
    </w:lvlOverride>
    <w:lvlOverride w:ilvl="7">
      <w:lvl w:ilvl="7">
        <w:start w:val="1"/>
        <w:numFmt w:val="decimal"/>
        <w:pStyle w:val="Kop8"/>
        <w:lvlText w:val="%1.%2.%3.%4.%5.%6.%7.%8"/>
        <w:lvlJc w:val="left"/>
        <w:pPr>
          <w:ind w:left="737" w:hanging="737"/>
        </w:pPr>
        <w:rPr>
          <w:rFonts w:hint="default"/>
        </w:rPr>
      </w:lvl>
    </w:lvlOverride>
    <w:lvlOverride w:ilvl="8">
      <w:lvl w:ilvl="8">
        <w:start w:val="1"/>
        <w:numFmt w:val="decimal"/>
        <w:pStyle w:val="Kop9"/>
        <w:lvlText w:val="%1.%2.%3.%4.%5.%6.%7.%8.%9"/>
        <w:lvlJc w:val="left"/>
        <w:pPr>
          <w:ind w:left="737" w:hanging="737"/>
        </w:pPr>
        <w:rPr>
          <w:rFonts w:hint="default"/>
        </w:rPr>
      </w:lvl>
    </w:lvlOverride>
  </w:num>
  <w:num w:numId="5" w16cid:durableId="212936166">
    <w:abstractNumId w:val="7"/>
  </w:num>
  <w:num w:numId="6" w16cid:durableId="2062751225">
    <w:abstractNumId w:val="5"/>
  </w:num>
  <w:num w:numId="7" w16cid:durableId="370302035">
    <w:abstractNumId w:val="11"/>
  </w:num>
  <w:num w:numId="8" w16cid:durableId="812990061">
    <w:abstractNumId w:val="1"/>
  </w:num>
  <w:num w:numId="9" w16cid:durableId="4869625">
    <w:abstractNumId w:val="12"/>
  </w:num>
  <w:num w:numId="10" w16cid:durableId="277219718">
    <w:abstractNumId w:val="0"/>
  </w:num>
  <w:num w:numId="11" w16cid:durableId="411006425">
    <w:abstractNumId w:val="10"/>
  </w:num>
  <w:num w:numId="12" w16cid:durableId="52973123">
    <w:abstractNumId w:val="8"/>
  </w:num>
  <w:num w:numId="13" w16cid:durableId="540213926">
    <w:abstractNumId w:val="2"/>
  </w:num>
  <w:num w:numId="14" w16cid:durableId="1254167015">
    <w:abstractNumId w:val="13"/>
  </w:num>
  <w:num w:numId="15" w16cid:durableId="513499718">
    <w:abstractNumId w:val="9"/>
  </w:num>
  <w:num w:numId="16" w16cid:durableId="127168316">
    <w:abstractNumId w:val="6"/>
  </w:num>
  <w:num w:numId="17" w16cid:durableId="12713995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9"/>
  <w:hyphenationZone w:val="425"/>
  <w:doNotHyphenateCap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A62"/>
    <w:rsid w:val="00005053"/>
    <w:rsid w:val="0002559F"/>
    <w:rsid w:val="00050125"/>
    <w:rsid w:val="000C5ED7"/>
    <w:rsid w:val="000C68C2"/>
    <w:rsid w:val="000D5051"/>
    <w:rsid w:val="001047F7"/>
    <w:rsid w:val="00115EEF"/>
    <w:rsid w:val="00124E96"/>
    <w:rsid w:val="00125451"/>
    <w:rsid w:val="00127D92"/>
    <w:rsid w:val="00167FAC"/>
    <w:rsid w:val="001755E4"/>
    <w:rsid w:val="00184DC6"/>
    <w:rsid w:val="00184F88"/>
    <w:rsid w:val="00192F4A"/>
    <w:rsid w:val="00195631"/>
    <w:rsid w:val="001A5011"/>
    <w:rsid w:val="001A5B17"/>
    <w:rsid w:val="001C0C5E"/>
    <w:rsid w:val="001C2532"/>
    <w:rsid w:val="001E28E7"/>
    <w:rsid w:val="001E2B0B"/>
    <w:rsid w:val="001E41DD"/>
    <w:rsid w:val="001E7667"/>
    <w:rsid w:val="0020373C"/>
    <w:rsid w:val="0020522C"/>
    <w:rsid w:val="0022385B"/>
    <w:rsid w:val="00225806"/>
    <w:rsid w:val="00244327"/>
    <w:rsid w:val="00244F55"/>
    <w:rsid w:val="00250907"/>
    <w:rsid w:val="0026274E"/>
    <w:rsid w:val="0026610B"/>
    <w:rsid w:val="002714E4"/>
    <w:rsid w:val="00282BB1"/>
    <w:rsid w:val="002862E9"/>
    <w:rsid w:val="00290079"/>
    <w:rsid w:val="002C6FD7"/>
    <w:rsid w:val="002D5628"/>
    <w:rsid w:val="00305086"/>
    <w:rsid w:val="0031624F"/>
    <w:rsid w:val="0032251D"/>
    <w:rsid w:val="00323038"/>
    <w:rsid w:val="00331BE7"/>
    <w:rsid w:val="0034324A"/>
    <w:rsid w:val="003477D9"/>
    <w:rsid w:val="00355407"/>
    <w:rsid w:val="003556C8"/>
    <w:rsid w:val="003569C5"/>
    <w:rsid w:val="00366D4E"/>
    <w:rsid w:val="003770F7"/>
    <w:rsid w:val="00377AFC"/>
    <w:rsid w:val="003A7EB5"/>
    <w:rsid w:val="003C365A"/>
    <w:rsid w:val="003D02CD"/>
    <w:rsid w:val="003D42FA"/>
    <w:rsid w:val="00405283"/>
    <w:rsid w:val="004131EF"/>
    <w:rsid w:val="004305D4"/>
    <w:rsid w:val="004359EC"/>
    <w:rsid w:val="00442F4C"/>
    <w:rsid w:val="00450BE0"/>
    <w:rsid w:val="00451A0D"/>
    <w:rsid w:val="00456013"/>
    <w:rsid w:val="00456B7A"/>
    <w:rsid w:val="0046180B"/>
    <w:rsid w:val="004707D1"/>
    <w:rsid w:val="00475418"/>
    <w:rsid w:val="0047687E"/>
    <w:rsid w:val="004A3E71"/>
    <w:rsid w:val="004B50D8"/>
    <w:rsid w:val="004C21BD"/>
    <w:rsid w:val="004C3FCD"/>
    <w:rsid w:val="004D062F"/>
    <w:rsid w:val="004F5EB3"/>
    <w:rsid w:val="004F670C"/>
    <w:rsid w:val="00507B8D"/>
    <w:rsid w:val="005114B8"/>
    <w:rsid w:val="0051512A"/>
    <w:rsid w:val="0051626C"/>
    <w:rsid w:val="00542652"/>
    <w:rsid w:val="005473C9"/>
    <w:rsid w:val="00553FC7"/>
    <w:rsid w:val="00573614"/>
    <w:rsid w:val="00582D2E"/>
    <w:rsid w:val="0058457E"/>
    <w:rsid w:val="005949EB"/>
    <w:rsid w:val="005B6E7C"/>
    <w:rsid w:val="005C2046"/>
    <w:rsid w:val="005D7DBC"/>
    <w:rsid w:val="005E18E9"/>
    <w:rsid w:val="0060187B"/>
    <w:rsid w:val="00612F0B"/>
    <w:rsid w:val="00620A2B"/>
    <w:rsid w:val="00627B9D"/>
    <w:rsid w:val="00640317"/>
    <w:rsid w:val="00643BB3"/>
    <w:rsid w:val="0065447F"/>
    <w:rsid w:val="00664D1D"/>
    <w:rsid w:val="00675BA9"/>
    <w:rsid w:val="0068504D"/>
    <w:rsid w:val="006872E7"/>
    <w:rsid w:val="006903EF"/>
    <w:rsid w:val="00692DD9"/>
    <w:rsid w:val="006A5A53"/>
    <w:rsid w:val="006B3DD8"/>
    <w:rsid w:val="006C06B8"/>
    <w:rsid w:val="006D3F09"/>
    <w:rsid w:val="006F6955"/>
    <w:rsid w:val="00701086"/>
    <w:rsid w:val="007115EE"/>
    <w:rsid w:val="00711A8E"/>
    <w:rsid w:val="0071469E"/>
    <w:rsid w:val="00727F36"/>
    <w:rsid w:val="00733752"/>
    <w:rsid w:val="00742BE1"/>
    <w:rsid w:val="00752236"/>
    <w:rsid w:val="007638B3"/>
    <w:rsid w:val="00766DA3"/>
    <w:rsid w:val="007755A0"/>
    <w:rsid w:val="007755F9"/>
    <w:rsid w:val="007913F3"/>
    <w:rsid w:val="00791ABB"/>
    <w:rsid w:val="00794B76"/>
    <w:rsid w:val="007A49B8"/>
    <w:rsid w:val="007A53D4"/>
    <w:rsid w:val="007B4ED4"/>
    <w:rsid w:val="007C3BD2"/>
    <w:rsid w:val="007C4B11"/>
    <w:rsid w:val="007D7685"/>
    <w:rsid w:val="007E5CF1"/>
    <w:rsid w:val="007E6DC0"/>
    <w:rsid w:val="007F00C2"/>
    <w:rsid w:val="007F27AB"/>
    <w:rsid w:val="00823053"/>
    <w:rsid w:val="00826FC3"/>
    <w:rsid w:val="00831D21"/>
    <w:rsid w:val="008359B6"/>
    <w:rsid w:val="00854A83"/>
    <w:rsid w:val="008610C4"/>
    <w:rsid w:val="00861A96"/>
    <w:rsid w:val="00863F63"/>
    <w:rsid w:val="00876958"/>
    <w:rsid w:val="008854E2"/>
    <w:rsid w:val="008A1FC5"/>
    <w:rsid w:val="008B663C"/>
    <w:rsid w:val="008D4918"/>
    <w:rsid w:val="008D7718"/>
    <w:rsid w:val="008E3DF9"/>
    <w:rsid w:val="00900DA2"/>
    <w:rsid w:val="0090100B"/>
    <w:rsid w:val="0090582A"/>
    <w:rsid w:val="009123EA"/>
    <w:rsid w:val="00921F12"/>
    <w:rsid w:val="00925B64"/>
    <w:rsid w:val="009265A6"/>
    <w:rsid w:val="009327EA"/>
    <w:rsid w:val="00943AF2"/>
    <w:rsid w:val="00980DCE"/>
    <w:rsid w:val="00982889"/>
    <w:rsid w:val="00983866"/>
    <w:rsid w:val="0099620A"/>
    <w:rsid w:val="009A6EA2"/>
    <w:rsid w:val="009B235B"/>
    <w:rsid w:val="009B4946"/>
    <w:rsid w:val="009B63B2"/>
    <w:rsid w:val="009E61A9"/>
    <w:rsid w:val="009F000C"/>
    <w:rsid w:val="009F6E3C"/>
    <w:rsid w:val="00A04E1D"/>
    <w:rsid w:val="00A418ED"/>
    <w:rsid w:val="00A442E2"/>
    <w:rsid w:val="00A44960"/>
    <w:rsid w:val="00A52B82"/>
    <w:rsid w:val="00A7167C"/>
    <w:rsid w:val="00A72CBA"/>
    <w:rsid w:val="00A75F66"/>
    <w:rsid w:val="00A84694"/>
    <w:rsid w:val="00A900F5"/>
    <w:rsid w:val="00A90E5B"/>
    <w:rsid w:val="00AB5EDD"/>
    <w:rsid w:val="00AB68EC"/>
    <w:rsid w:val="00AC30FD"/>
    <w:rsid w:val="00AC43ED"/>
    <w:rsid w:val="00AE0BF9"/>
    <w:rsid w:val="00AE3D10"/>
    <w:rsid w:val="00B0652B"/>
    <w:rsid w:val="00B3089F"/>
    <w:rsid w:val="00B333D2"/>
    <w:rsid w:val="00B45EA0"/>
    <w:rsid w:val="00B46550"/>
    <w:rsid w:val="00B46939"/>
    <w:rsid w:val="00B51E01"/>
    <w:rsid w:val="00B614E7"/>
    <w:rsid w:val="00B74B05"/>
    <w:rsid w:val="00B9372F"/>
    <w:rsid w:val="00BC2EC0"/>
    <w:rsid w:val="00BC3446"/>
    <w:rsid w:val="00BE5126"/>
    <w:rsid w:val="00BF535C"/>
    <w:rsid w:val="00C02ED3"/>
    <w:rsid w:val="00C03668"/>
    <w:rsid w:val="00C06487"/>
    <w:rsid w:val="00C10927"/>
    <w:rsid w:val="00C3301F"/>
    <w:rsid w:val="00C34916"/>
    <w:rsid w:val="00C42227"/>
    <w:rsid w:val="00C61A62"/>
    <w:rsid w:val="00C73101"/>
    <w:rsid w:val="00C832AA"/>
    <w:rsid w:val="00CA00A9"/>
    <w:rsid w:val="00CA2ADD"/>
    <w:rsid w:val="00CB1B2C"/>
    <w:rsid w:val="00CC1472"/>
    <w:rsid w:val="00CC45E2"/>
    <w:rsid w:val="00CC608A"/>
    <w:rsid w:val="00CF2CFC"/>
    <w:rsid w:val="00D2120A"/>
    <w:rsid w:val="00D57927"/>
    <w:rsid w:val="00D62CAD"/>
    <w:rsid w:val="00D71FD9"/>
    <w:rsid w:val="00D91EDD"/>
    <w:rsid w:val="00DA2DE5"/>
    <w:rsid w:val="00DA6383"/>
    <w:rsid w:val="00DC1E08"/>
    <w:rsid w:val="00DD4C82"/>
    <w:rsid w:val="00DF09AC"/>
    <w:rsid w:val="00DF17C0"/>
    <w:rsid w:val="00E02A25"/>
    <w:rsid w:val="00E03F61"/>
    <w:rsid w:val="00E04192"/>
    <w:rsid w:val="00E066B3"/>
    <w:rsid w:val="00E2096D"/>
    <w:rsid w:val="00E47C80"/>
    <w:rsid w:val="00E53ADC"/>
    <w:rsid w:val="00E557ED"/>
    <w:rsid w:val="00E73A6D"/>
    <w:rsid w:val="00E75062"/>
    <w:rsid w:val="00E918D3"/>
    <w:rsid w:val="00E938AB"/>
    <w:rsid w:val="00E94E6B"/>
    <w:rsid w:val="00E95386"/>
    <w:rsid w:val="00EA6F08"/>
    <w:rsid w:val="00EB3154"/>
    <w:rsid w:val="00EB3381"/>
    <w:rsid w:val="00EC194F"/>
    <w:rsid w:val="00EC3B8F"/>
    <w:rsid w:val="00EE1643"/>
    <w:rsid w:val="00EF0587"/>
    <w:rsid w:val="00F2108F"/>
    <w:rsid w:val="00F24820"/>
    <w:rsid w:val="00F2707D"/>
    <w:rsid w:val="00F5043B"/>
    <w:rsid w:val="00F62FF5"/>
    <w:rsid w:val="00F745DA"/>
    <w:rsid w:val="00F75290"/>
    <w:rsid w:val="00F82436"/>
    <w:rsid w:val="00F96046"/>
    <w:rsid w:val="00FA100F"/>
    <w:rsid w:val="00FA6EC9"/>
    <w:rsid w:val="00FB053E"/>
    <w:rsid w:val="00FB7259"/>
    <w:rsid w:val="00FC59C2"/>
    <w:rsid w:val="00FF70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698BB"/>
  <w15:docId w15:val="{DF51DAD5-BD17-4158-9BCF-1DE508EDF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23053"/>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7638B3"/>
    <w:pPr>
      <w:keepNext/>
      <w:keepLines/>
      <w:numPr>
        <w:numId w:val="5"/>
      </w:numPr>
      <w:spacing w:before="120" w:after="120"/>
      <w:ind w:left="992" w:hanging="992"/>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7638B3"/>
    <w:pPr>
      <w:keepNext/>
      <w:keepLines/>
      <w:numPr>
        <w:ilvl w:val="1"/>
        <w:numId w:val="5"/>
      </w:numPr>
      <w:spacing w:before="60" w:after="60"/>
      <w:ind w:left="992" w:hanging="992"/>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7638B3"/>
    <w:pPr>
      <w:keepNext/>
      <w:keepLines/>
      <w:numPr>
        <w:ilvl w:val="2"/>
        <w:numId w:val="5"/>
      </w:numPr>
      <w:spacing w:before="60" w:after="60"/>
      <w:ind w:left="992" w:hanging="992"/>
      <w:outlineLvl w:val="2"/>
    </w:pPr>
    <w:rPr>
      <w:rFonts w:eastAsiaTheme="majorEastAsia" w:cstheme="majorBidi"/>
      <w:i/>
    </w:rPr>
  </w:style>
  <w:style w:type="paragraph" w:styleId="Kop4">
    <w:name w:val="heading 4"/>
    <w:basedOn w:val="Standaard"/>
    <w:next w:val="Standaard"/>
    <w:link w:val="Kop4Char"/>
    <w:uiPriority w:val="9"/>
    <w:unhideWhenUsed/>
    <w:qFormat/>
    <w:rsid w:val="007638B3"/>
    <w:pPr>
      <w:keepNext/>
      <w:keepLines/>
      <w:numPr>
        <w:ilvl w:val="3"/>
        <w:numId w:val="5"/>
      </w:numPr>
      <w:spacing w:before="60" w:after="60"/>
      <w:ind w:left="992" w:hanging="992"/>
      <w:outlineLvl w:val="3"/>
    </w:pPr>
    <w:rPr>
      <w:rFonts w:eastAsiaTheme="majorEastAsia" w:cstheme="majorBidi"/>
      <w:iCs/>
    </w:rPr>
  </w:style>
  <w:style w:type="paragraph" w:styleId="Kop5">
    <w:name w:val="heading 5"/>
    <w:basedOn w:val="Kop4"/>
    <w:next w:val="Standaard"/>
    <w:link w:val="Kop5Char"/>
    <w:uiPriority w:val="9"/>
    <w:unhideWhenUsed/>
    <w:qFormat/>
    <w:rsid w:val="007638B3"/>
    <w:pPr>
      <w:numPr>
        <w:ilvl w:val="4"/>
      </w:numPr>
      <w:spacing w:before="40" w:after="0"/>
      <w:ind w:left="992" w:hanging="992"/>
      <w:outlineLvl w:val="4"/>
    </w:pPr>
  </w:style>
  <w:style w:type="paragraph" w:styleId="Kop6">
    <w:name w:val="heading 6"/>
    <w:basedOn w:val="Standaard"/>
    <w:next w:val="Standaard"/>
    <w:link w:val="Kop6Char"/>
    <w:uiPriority w:val="9"/>
    <w:semiHidden/>
    <w:unhideWhenUsed/>
    <w:rsid w:val="00405283"/>
    <w:pPr>
      <w:keepNext/>
      <w:keepLines/>
      <w:numPr>
        <w:ilvl w:val="5"/>
        <w:numId w:val="5"/>
      </w:numPr>
      <w:spacing w:before="40" w:after="0"/>
      <w:outlineLvl w:val="5"/>
    </w:pPr>
    <w:rPr>
      <w:rFonts w:asciiTheme="majorHAnsi" w:eastAsiaTheme="majorEastAsia" w:hAnsiTheme="majorHAnsi" w:cstheme="majorBidi"/>
      <w:color w:val="56103F" w:themeColor="accent1" w:themeShade="7F"/>
    </w:rPr>
  </w:style>
  <w:style w:type="paragraph" w:styleId="Kop7">
    <w:name w:val="heading 7"/>
    <w:basedOn w:val="Standaard"/>
    <w:next w:val="Standaard"/>
    <w:link w:val="Kop7Char"/>
    <w:uiPriority w:val="9"/>
    <w:semiHidden/>
    <w:unhideWhenUsed/>
    <w:qFormat/>
    <w:rsid w:val="00405283"/>
    <w:pPr>
      <w:keepNext/>
      <w:keepLines/>
      <w:numPr>
        <w:ilvl w:val="6"/>
        <w:numId w:val="5"/>
      </w:numPr>
      <w:spacing w:before="40" w:after="0"/>
      <w:outlineLvl w:val="6"/>
    </w:pPr>
    <w:rPr>
      <w:rFonts w:asciiTheme="majorHAnsi" w:eastAsiaTheme="majorEastAsia" w:hAnsiTheme="majorHAnsi" w:cstheme="majorBidi"/>
      <w:i/>
      <w:iCs/>
      <w:color w:val="56103F"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3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638B3"/>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7638B3"/>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7638B3"/>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uiPriority w:val="9"/>
    <w:rsid w:val="007638B3"/>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uiPriority w:val="9"/>
    <w:rsid w:val="007638B3"/>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semiHidden/>
    <w:rsid w:val="00405283"/>
    <w:rPr>
      <w:rFonts w:asciiTheme="majorHAnsi" w:eastAsiaTheme="majorEastAsia" w:hAnsiTheme="majorHAnsi" w:cstheme="majorBidi"/>
      <w:color w:val="56103F" w:themeColor="accent1" w:themeShade="7F"/>
      <w:sz w:val="20"/>
      <w:szCs w:val="20"/>
    </w:rPr>
  </w:style>
  <w:style w:type="character" w:customStyle="1" w:styleId="Kop7Char">
    <w:name w:val="Kop 7 Char"/>
    <w:basedOn w:val="Standaardalinea-lettertype"/>
    <w:link w:val="Kop7"/>
    <w:uiPriority w:val="9"/>
    <w:semiHidden/>
    <w:rsid w:val="00405283"/>
    <w:rPr>
      <w:rFonts w:asciiTheme="majorHAnsi" w:eastAsiaTheme="majorEastAsia" w:hAnsiTheme="majorHAnsi" w:cstheme="majorBidi"/>
      <w:i/>
      <w:iCs/>
      <w:color w:val="56103F" w:themeColor="accent1" w:themeShade="7F"/>
      <w:sz w:val="20"/>
      <w:szCs w:val="20"/>
    </w:rPr>
  </w:style>
  <w:style w:type="character" w:customStyle="1" w:styleId="Kop8Char">
    <w:name w:val="Kop 8 Char"/>
    <w:basedOn w:val="Standaardalinea-lettertype"/>
    <w:link w:val="Kop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05283"/>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Titel">
    <w:name w:val="Title"/>
    <w:basedOn w:val="Standaard"/>
    <w:next w:val="Standaard"/>
    <w:link w:val="TitelChar"/>
    <w:uiPriority w:val="10"/>
    <w:rsid w:val="007638B3"/>
    <w:pPr>
      <w:spacing w:after="0"/>
      <w:contextualSpacing/>
    </w:pPr>
    <w:rPr>
      <w:rFonts w:eastAsiaTheme="majorEastAsia" w:cstheme="majorBidi"/>
      <w:b/>
      <w:sz w:val="24"/>
      <w:szCs w:val="56"/>
    </w:rPr>
  </w:style>
  <w:style w:type="character" w:customStyle="1" w:styleId="TitelChar">
    <w:name w:val="Titel Char"/>
    <w:basedOn w:val="Standaardalinea-lettertype"/>
    <w:link w:val="Titel"/>
    <w:uiPriority w:val="10"/>
    <w:rsid w:val="007638B3"/>
    <w:rPr>
      <w:rFonts w:ascii="Trebuchet MS" w:eastAsiaTheme="majorEastAsia" w:hAnsi="Trebuchet MS" w:cstheme="majorBidi"/>
      <w:b/>
      <w:color w:val="262626" w:themeColor="text1" w:themeTint="D9"/>
      <w:sz w:val="24"/>
      <w:szCs w:val="56"/>
    </w:rPr>
  </w:style>
  <w:style w:type="paragraph" w:styleId="Lijstalinea">
    <w:name w:val="List Paragraph"/>
    <w:basedOn w:val="Standaard"/>
    <w:link w:val="LijstalineaChar"/>
    <w:uiPriority w:val="34"/>
    <w:qFormat/>
    <w:rsid w:val="007638B3"/>
    <w:pPr>
      <w:numPr>
        <w:numId w:val="3"/>
      </w:numPr>
      <w:spacing w:after="120"/>
      <w:contextualSpacing/>
    </w:pPr>
    <w:rPr>
      <w:rFonts w:eastAsia="Times New Roman" w:cs="Times New Roman"/>
      <w:lang w:eastAsia="nl-BE"/>
    </w:rPr>
  </w:style>
  <w:style w:type="paragraph" w:customStyle="1" w:styleId="Datumdocument">
    <w:name w:val="Datumdocument"/>
    <w:basedOn w:val="Standaard"/>
    <w:link w:val="DatumdocumentChar"/>
    <w:rsid w:val="00C42227"/>
    <w:pPr>
      <w:spacing w:before="60" w:after="60" w:line="240" w:lineRule="auto"/>
      <w:jc w:val="right"/>
    </w:pPr>
    <w:rPr>
      <w:b/>
    </w:rPr>
  </w:style>
  <w:style w:type="character" w:customStyle="1" w:styleId="DatumdocumentChar">
    <w:name w:val="Datumdocument Char"/>
    <w:basedOn w:val="Standaardalinea-lettertype"/>
    <w:link w:val="Datumdocument"/>
    <w:rsid w:val="00C42227"/>
    <w:rPr>
      <w:rFonts w:ascii="Trebuchet MS" w:hAnsi="Trebuchet MS"/>
      <w:b/>
      <w:sz w:val="20"/>
      <w:szCs w:val="20"/>
    </w:rPr>
  </w:style>
  <w:style w:type="paragraph" w:customStyle="1" w:styleId="documentnummer">
    <w:name w:val="documentnummer"/>
    <w:basedOn w:val="Standaard"/>
    <w:link w:val="documentnummerChar"/>
    <w:rsid w:val="00A04E1D"/>
    <w:pPr>
      <w:spacing w:before="60" w:after="60" w:line="240" w:lineRule="auto"/>
      <w:jc w:val="right"/>
    </w:pPr>
    <w:rPr>
      <w:b/>
    </w:rPr>
  </w:style>
  <w:style w:type="character" w:customStyle="1" w:styleId="documentnummerChar">
    <w:name w:val="documentnummer Char"/>
    <w:basedOn w:val="Standaardalinea-lettertype"/>
    <w:link w:val="documentnummer"/>
    <w:rsid w:val="00A04E1D"/>
    <w:rPr>
      <w:rFonts w:ascii="Trebuchet MS" w:hAnsi="Trebuchet MS"/>
      <w:b/>
      <w:color w:val="1C1C1C"/>
      <w:sz w:val="20"/>
      <w:szCs w:val="20"/>
    </w:rPr>
  </w:style>
  <w:style w:type="paragraph" w:customStyle="1" w:styleId="Opsomming1">
    <w:name w:val="Opsomming1"/>
    <w:basedOn w:val="Lijstalinea"/>
    <w:link w:val="Opsomming1Char"/>
    <w:qFormat/>
    <w:rsid w:val="00F75290"/>
    <w:pPr>
      <w:numPr>
        <w:numId w:val="6"/>
      </w:numPr>
      <w:spacing w:after="200"/>
      <w:ind w:left="357" w:hanging="357"/>
    </w:pPr>
  </w:style>
  <w:style w:type="paragraph" w:styleId="Inhopg2">
    <w:name w:val="toc 2"/>
    <w:basedOn w:val="Standaard"/>
    <w:next w:val="Standaard"/>
    <w:autoRedefine/>
    <w:uiPriority w:val="39"/>
    <w:unhideWhenUsed/>
    <w:rsid w:val="00B333D2"/>
    <w:pPr>
      <w:spacing w:after="0" w:line="240" w:lineRule="auto"/>
      <w:ind w:left="737" w:hanging="737"/>
    </w:pPr>
  </w:style>
  <w:style w:type="character" w:customStyle="1" w:styleId="LijstalineaChar">
    <w:name w:val="Lijstalinea Char"/>
    <w:basedOn w:val="Standaardalinea-lettertype"/>
    <w:link w:val="Lijstalinea"/>
    <w:uiPriority w:val="34"/>
    <w:rsid w:val="007638B3"/>
    <w:rPr>
      <w:rFonts w:ascii="Trebuchet MS" w:eastAsia="Times New Roman" w:hAnsi="Trebuchet MS" w:cs="Times New Roman"/>
      <w:color w:val="262626" w:themeColor="text1" w:themeTint="D9"/>
      <w:sz w:val="20"/>
      <w:szCs w:val="20"/>
      <w:lang w:eastAsia="nl-BE"/>
    </w:rPr>
  </w:style>
  <w:style w:type="character" w:customStyle="1" w:styleId="Opsomming1Char">
    <w:name w:val="Opsomming1 Char"/>
    <w:basedOn w:val="LijstalineaChar"/>
    <w:link w:val="Opsomming1"/>
    <w:rsid w:val="00F75290"/>
    <w:rPr>
      <w:rFonts w:ascii="Trebuchet MS" w:eastAsia="Times New Roman" w:hAnsi="Trebuchet MS"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7638B3"/>
    <w:pPr>
      <w:tabs>
        <w:tab w:val="right" w:leader="dot" w:pos="8891"/>
      </w:tabs>
      <w:spacing w:before="100" w:after="100" w:line="240" w:lineRule="auto"/>
      <w:ind w:left="737" w:hanging="737"/>
    </w:pPr>
    <w:rPr>
      <w:b/>
      <w:noProof/>
    </w:rPr>
  </w:style>
  <w:style w:type="paragraph" w:styleId="Inhopg3">
    <w:name w:val="toc 3"/>
    <w:basedOn w:val="Standaard"/>
    <w:next w:val="Standaard"/>
    <w:autoRedefine/>
    <w:uiPriority w:val="39"/>
    <w:unhideWhenUsed/>
    <w:rsid w:val="00B333D2"/>
    <w:pPr>
      <w:spacing w:after="0" w:line="240" w:lineRule="auto"/>
      <w:ind w:left="737" w:hanging="737"/>
    </w:pPr>
  </w:style>
  <w:style w:type="paragraph" w:styleId="Inhopg4">
    <w:name w:val="toc 4"/>
    <w:basedOn w:val="Standaard"/>
    <w:next w:val="Standaard"/>
    <w:autoRedefine/>
    <w:uiPriority w:val="39"/>
    <w:unhideWhenUsed/>
    <w:rsid w:val="00B333D2"/>
    <w:pPr>
      <w:spacing w:after="0" w:line="240" w:lineRule="auto"/>
      <w:ind w:left="737" w:hanging="737"/>
    </w:pPr>
  </w:style>
  <w:style w:type="character" w:styleId="Hyperlink">
    <w:name w:val="Hyperlink"/>
    <w:basedOn w:val="Standaardalinea-lettertype"/>
    <w:uiPriority w:val="99"/>
    <w:unhideWhenUsed/>
    <w:rsid w:val="00B333D2"/>
    <w:rPr>
      <w:color w:val="0000FF" w:themeColor="hyperlink"/>
      <w:u w:val="single"/>
    </w:rPr>
  </w:style>
  <w:style w:type="paragraph" w:customStyle="1" w:styleId="Opsomming2">
    <w:name w:val="Opsomming2"/>
    <w:basedOn w:val="Standaard"/>
    <w:link w:val="Opsomming2Char"/>
    <w:qFormat/>
    <w:rsid w:val="00F75290"/>
    <w:pPr>
      <w:numPr>
        <w:numId w:val="7"/>
      </w:numPr>
      <w:ind w:left="714" w:hanging="357"/>
      <w:contextualSpacing/>
    </w:pPr>
    <w:rPr>
      <w:rFonts w:eastAsia="Times New Roman" w:cs="Times New Roman"/>
      <w:lang w:eastAsia="nl-BE"/>
    </w:rPr>
  </w:style>
  <w:style w:type="paragraph" w:customStyle="1" w:styleId="Titelkort">
    <w:name w:val="Titel kort"/>
    <w:basedOn w:val="Standaard"/>
    <w:next w:val="Datumdocument"/>
    <w:link w:val="TitelkortChar"/>
    <w:rsid w:val="00EE1643"/>
    <w:pPr>
      <w:spacing w:before="60" w:after="60" w:line="240" w:lineRule="auto"/>
      <w:jc w:val="right"/>
    </w:pPr>
  </w:style>
  <w:style w:type="character" w:customStyle="1" w:styleId="TitelkortChar">
    <w:name w:val="Titel kort Char"/>
    <w:basedOn w:val="Standaardalinea-lettertype"/>
    <w:link w:val="Titelkort"/>
    <w:rsid w:val="00EE1643"/>
    <w:rPr>
      <w:rFonts w:ascii="Trebuchet MS" w:hAnsi="Trebuchet MS"/>
      <w:color w:val="262626" w:themeColor="text1" w:themeTint="D9"/>
      <w:sz w:val="20"/>
      <w:szCs w:val="20"/>
    </w:rPr>
  </w:style>
  <w:style w:type="character" w:customStyle="1" w:styleId="Opsomming2Char">
    <w:name w:val="Opsomming2 Char"/>
    <w:basedOn w:val="Standaardalinea-lettertype"/>
    <w:link w:val="Opsomming2"/>
    <w:rsid w:val="00F75290"/>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character" w:styleId="Onopgelostemelding">
    <w:name w:val="Unresolved Mention"/>
    <w:basedOn w:val="Standaardalinea-lettertype"/>
    <w:uiPriority w:val="99"/>
    <w:semiHidden/>
    <w:unhideWhenUsed/>
    <w:rsid w:val="005D7DBC"/>
    <w:rPr>
      <w:color w:val="605E5C"/>
      <w:shd w:val="clear" w:color="auto" w:fill="E1DFDD"/>
    </w:rPr>
  </w:style>
  <w:style w:type="paragraph" w:customStyle="1" w:styleId="pf0">
    <w:name w:val="pf0"/>
    <w:basedOn w:val="Standaard"/>
    <w:rsid w:val="00C61A6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cf01">
    <w:name w:val="cf01"/>
    <w:basedOn w:val="Standaardalinea-lettertype"/>
    <w:rsid w:val="00C61A62"/>
    <w:rPr>
      <w:rFonts w:ascii="Segoe UI" w:hAnsi="Segoe UI" w:cs="Segoe UI" w:hint="default"/>
      <w:i/>
      <w:iCs/>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katholiekonderwijs.vlaanderen/leren-leren-so/leerfiches-leren-hoe-doe-je-dat-thuis-op-stage-en-in-de-klas?scrollTo=_c9eb872f"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kahoot.com/" TargetMode="External"/><Relationship Id="rId11" Type="http://schemas.openxmlformats.org/officeDocument/2006/relationships/image" Target="https://content.katholiekonderwijs.vlaanderen/content/static/e-mail/signature_v2/pro-ruler.png" TargetMode="External"/><Relationship Id="rId24" Type="http://schemas.openxmlformats.org/officeDocument/2006/relationships/image" Target="media/image11.png"/><Relationship Id="rId32" Type="http://schemas.openxmlformats.org/officeDocument/2006/relationships/image" Target="media/image17.e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view.genial.ly/654c920a98307c00115b2865/interactive-image-visuallessen-met-effectgepubliceerd" TargetMode="External"/><Relationship Id="rId30" Type="http://schemas.openxmlformats.org/officeDocument/2006/relationships/image" Target="media/image15.png"/><Relationship Id="rId35" Type="http://schemas.openxmlformats.org/officeDocument/2006/relationships/hyperlink" Target="https://view.genial.ly/654c920a98307c00115b2865/interactive-image-visuallessen-met-effectgepubliceerd" TargetMode="External"/><Relationship Id="rId43" Type="http://schemas.openxmlformats.org/officeDocument/2006/relationships/image" Target="media/image25.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pro.katholiekonderwijs.vlaanderen/leren-leren-so"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kahoot.com/" TargetMode="External"/><Relationship Id="rId38" Type="http://schemas.openxmlformats.org/officeDocument/2006/relationships/image" Target="media/image21.png"/><Relationship Id="rId46" Type="http://schemas.openxmlformats.org/officeDocument/2006/relationships/hyperlink" Target="https://view.genial.ly/654c920a98307c00115b2865/interactive-image-visuallessen-met-effectgepubliceerd" TargetMode="External"/><Relationship Id="rId20" Type="http://schemas.openxmlformats.org/officeDocument/2006/relationships/image" Target="media/image7.png"/><Relationship Id="rId41" Type="http://schemas.openxmlformats.org/officeDocument/2006/relationships/hyperlink" Target="https://view.genial.ly/654c920a98307c00115b2865/interactive-image-visuallessen-met-effectgepubliceerd"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werelds\Downloads\Document_covernota_staand.dotx" TargetMode="External"/></Relationships>
</file>

<file path=word/theme/theme1.xml><?xml version="1.0" encoding="utf-8"?>
<a:theme xmlns:a="http://schemas.openxmlformats.org/drawingml/2006/main" name="Thema1">
  <a:themeElements>
    <a:clrScheme name="Katholiek Onderwijs Vlaanderen 2020">
      <a:dk1>
        <a:sysClr val="windowText" lastClr="000000"/>
      </a:dk1>
      <a:lt1>
        <a:sysClr val="window" lastClr="FFFFFF"/>
      </a:lt1>
      <a:dk2>
        <a:srgbClr val="EC7D23"/>
      </a:dk2>
      <a:lt2>
        <a:srgbClr val="F1DE00"/>
      </a:lt2>
      <a:accent1>
        <a:srgbClr val="AE2081"/>
      </a:accent1>
      <a:accent2>
        <a:srgbClr val="EC7D23"/>
      </a:accent2>
      <a:accent3>
        <a:srgbClr val="A8AF37"/>
      </a:accent3>
      <a:accent4>
        <a:srgbClr val="4CBCC5"/>
      </a:accent4>
      <a:accent5>
        <a:srgbClr val="116CA8"/>
      </a:accent5>
      <a:accent6>
        <a:srgbClr val="82B863"/>
      </a:accent6>
      <a:hlink>
        <a:srgbClr val="0000FF"/>
      </a:hlink>
      <a:folHlink>
        <a:srgbClr val="92D050"/>
      </a:folHlink>
    </a:clrScheme>
    <a:fontScheme name="KathOndVla">
      <a:majorFont>
        <a:latin typeface="Trebuchet MS"/>
        <a:ea typeface=""/>
        <a:cs typeface=""/>
      </a:majorFont>
      <a:minorFont>
        <a:latin typeface="Trebuchet MS"/>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1" id="{9C828A78-254E-4C22-B210-01764BDCC746}" vid="{ED736D74-CB79-4E78-ADE1-011DC7096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428877884037D43839CFF8B2B88D14E" ma:contentTypeVersion="4" ma:contentTypeDescription="Create a new document." ma:contentTypeScope="" ma:versionID="221348f81b87573e41efe2beba06affd">
  <xsd:schema xmlns:xsd="http://www.w3.org/2001/XMLSchema" xmlns:xs="http://www.w3.org/2001/XMLSchema" xmlns:p="http://schemas.microsoft.com/office/2006/metadata/properties" xmlns:ns2="681acb0a-4e9f-48e7-8228-eb640ebc46af" targetNamespace="http://schemas.microsoft.com/office/2006/metadata/properties" ma:root="true" ma:fieldsID="0a94150d677fc60830409ecb053aae38" ns2:_="">
    <xsd:import namespace="681acb0a-4e9f-48e7-8228-eb640ebc46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1acb0a-4e9f-48e7-8228-eb640ebc4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11E83B-C539-465D-8F23-A07E1C6289F8}">
  <ds:schemaRefs>
    <ds:schemaRef ds:uri="http://schemas.microsoft.com/sharepoint/v3/contenttype/forms"/>
  </ds:schemaRefs>
</ds:datastoreItem>
</file>

<file path=customXml/itemProps2.xml><?xml version="1.0" encoding="utf-8"?>
<ds:datastoreItem xmlns:ds="http://schemas.openxmlformats.org/officeDocument/2006/customXml" ds:itemID="{A1C17237-1369-4650-A268-729F9283CA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C67C5B-8E12-4A6D-AFB2-381825DDD58B}">
  <ds:schemaRefs>
    <ds:schemaRef ds:uri="http://schemas.openxmlformats.org/officeDocument/2006/bibliography"/>
  </ds:schemaRefs>
</ds:datastoreItem>
</file>

<file path=customXml/itemProps4.xml><?xml version="1.0" encoding="utf-8"?>
<ds:datastoreItem xmlns:ds="http://schemas.openxmlformats.org/officeDocument/2006/customXml" ds:itemID="{193804EA-FB2C-43CB-B65A-06AD8FFA7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1acb0a-4e9f-48e7-8228-eb640ebc46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Document_covernota_staand</Template>
  <TotalTime>1</TotalTime>
  <Pages>16</Pages>
  <Words>1795</Words>
  <Characters>9878</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Anneke Werelds</dc:creator>
  <cp:lastModifiedBy>Anneke Werelds</cp:lastModifiedBy>
  <cp:revision>1</cp:revision>
  <dcterms:created xsi:type="dcterms:W3CDTF">2025-05-09T06:30:00Z</dcterms:created>
  <dcterms:modified xsi:type="dcterms:W3CDTF">2025-05-09T06:32:00Z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0x010100B428877884037D43839CFF8B2B88D14E</vt:lpwstr>
  </property>
</Properties>
</file>