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72E"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B4A8278" w14:textId="222C5C87" w:rsidR="00AE57DC" w:rsidRDefault="00D31F6D" w:rsidP="00424A70">
      <w:pPr>
        <w:spacing w:after="0"/>
        <w:rPr>
          <w:b/>
          <w:sz w:val="24"/>
          <w:szCs w:val="24"/>
        </w:rPr>
      </w:pPr>
      <w:sdt>
        <w:sdtPr>
          <w:rPr>
            <w:b/>
            <w:sz w:val="24"/>
            <w:szCs w:val="24"/>
          </w:rPr>
          <w:alias w:val="Dienst"/>
          <w:tag w:val="Dienst"/>
          <w:id w:val="-898982075"/>
          <w:placeholder>
            <w:docPart w:val="E25EFB530D584048B9EC21A34AFC13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E8751F">
            <w:rPr>
              <w:b/>
              <w:sz w:val="24"/>
              <w:szCs w:val="24"/>
            </w:rPr>
            <w:t>Dienst Curriculum &amp; vorming</w:t>
          </w:r>
        </w:sdtContent>
      </w:sdt>
    </w:p>
    <w:sdt>
      <w:sdtPr>
        <w:rPr>
          <w:sz w:val="24"/>
          <w:szCs w:val="24"/>
        </w:rPr>
        <w:alias w:val="Team"/>
        <w:tag w:val="Team"/>
        <w:id w:val="-854424336"/>
        <w:placeholder>
          <w:docPart w:val="C7EC90D1881C4A96B34A5383D4F4B601"/>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247C2FBB" w14:textId="12B84BA8" w:rsidR="00AE57DC" w:rsidRDefault="00E8751F" w:rsidP="00424A70">
          <w:pPr>
            <w:spacing w:after="0"/>
            <w:rPr>
              <w:sz w:val="24"/>
              <w:szCs w:val="24"/>
            </w:rPr>
          </w:pPr>
          <w:r>
            <w:rPr>
              <w:sz w:val="24"/>
              <w:szCs w:val="24"/>
            </w:rPr>
            <w:t>Team secundair onderwijs</w:t>
          </w:r>
        </w:p>
      </w:sdtContent>
    </w:sdt>
    <w:p w14:paraId="4B3FCF68" w14:textId="1EDD16B1" w:rsidR="00342B58" w:rsidRPr="00424A70" w:rsidRDefault="00E8751F" w:rsidP="00531181">
      <w:pPr>
        <w:pStyle w:val="Datumdocument"/>
        <w:spacing w:after="0"/>
        <w:rPr>
          <w:b w:val="0"/>
          <w:bCs/>
        </w:rPr>
      </w:pPr>
      <w:bookmarkStart w:id="0" w:name="Datum"/>
      <w:bookmarkEnd w:id="0"/>
      <w:r>
        <w:rPr>
          <w:b w:val="0"/>
          <w:bCs/>
        </w:rPr>
        <w:t>2025</w:t>
      </w:r>
      <w:r w:rsidR="00342B58" w:rsidRPr="00424A70">
        <w:rPr>
          <w:b w:val="0"/>
          <w:bCs/>
        </w:rPr>
        <w:t>-</w:t>
      </w:r>
      <w:r>
        <w:rPr>
          <w:b w:val="0"/>
          <w:bCs/>
        </w:rPr>
        <w:t>05</w:t>
      </w:r>
      <w:r w:rsidR="00342B58" w:rsidRPr="00424A70">
        <w:rPr>
          <w:b w:val="0"/>
          <w:bCs/>
        </w:rPr>
        <w:t>-</w:t>
      </w:r>
      <w:r>
        <w:rPr>
          <w:b w:val="0"/>
          <w:bCs/>
        </w:rPr>
        <w:t>0</w:t>
      </w:r>
      <w:r w:rsidR="003E07B1">
        <w:rPr>
          <w:b w:val="0"/>
          <w:bCs/>
        </w:rPr>
        <w:t>9</w:t>
      </w:r>
    </w:p>
    <w:p w14:paraId="6A04A4A4" w14:textId="77777777" w:rsidR="00127D92" w:rsidRDefault="00342B58" w:rsidP="00531181">
      <w:pPr>
        <w:spacing w:line="120" w:lineRule="auto"/>
      </w:pPr>
      <w:r>
        <w:rPr>
          <w:noProof/>
        </w:rPr>
        <w:drawing>
          <wp:inline distT="0" distB="0" distL="0" distR="0" wp14:anchorId="42D8AF4F" wp14:editId="0DCA3FB8">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4F2D1BF1" w14:textId="58A5C4CB" w:rsidR="00127D92" w:rsidRDefault="00B019DC" w:rsidP="00737230">
      <w:pPr>
        <w:pStyle w:val="Titel"/>
      </w:pPr>
      <w:r>
        <w:t>Startdocument</w:t>
      </w:r>
      <w:r w:rsidR="00E8751F">
        <w:t xml:space="preserve"> individueel opleidingsplan </w:t>
      </w:r>
      <w:r w:rsidR="003E07B1">
        <w:t>Tuinaanlegger- groenbeheerder</w:t>
      </w:r>
    </w:p>
    <w:p w14:paraId="7683B089" w14:textId="0507A3AF" w:rsidR="00E8751F" w:rsidRDefault="00CF504B" w:rsidP="00F85DB3">
      <w:pPr>
        <w:rPr>
          <w:lang w:eastAsia="nl-BE"/>
        </w:rPr>
      </w:pPr>
      <w:r>
        <w:rPr>
          <w:lang w:eastAsia="nl-BE"/>
        </w:rPr>
        <w:t>V</w:t>
      </w:r>
      <w:r w:rsidR="009D328F">
        <w:rPr>
          <w:lang w:eastAsia="nl-BE"/>
        </w:rPr>
        <w:t xml:space="preserve">oor </w:t>
      </w:r>
      <w:r w:rsidR="00E8751F" w:rsidRPr="00A26F93">
        <w:rPr>
          <w:lang w:eastAsia="nl-BE"/>
        </w:rPr>
        <w:t>de start van het</w:t>
      </w:r>
      <w:r w:rsidR="009D328F">
        <w:rPr>
          <w:lang w:eastAsia="nl-BE"/>
        </w:rPr>
        <w:t xml:space="preserve"> duale traject </w:t>
      </w:r>
      <w:r>
        <w:rPr>
          <w:lang w:eastAsia="nl-BE"/>
        </w:rPr>
        <w:t xml:space="preserve">wordt </w:t>
      </w:r>
      <w:r w:rsidR="00E8751F" w:rsidRPr="00A26F93">
        <w:rPr>
          <w:lang w:eastAsia="nl-BE"/>
        </w:rPr>
        <w:t>het individueel opleidingsplan</w:t>
      </w:r>
      <w:r>
        <w:rPr>
          <w:lang w:eastAsia="nl-BE"/>
        </w:rPr>
        <w:t xml:space="preserve"> samen met de mentor</w:t>
      </w:r>
      <w:r w:rsidR="00E8751F" w:rsidRPr="00A26F93">
        <w:rPr>
          <w:lang w:eastAsia="nl-BE"/>
        </w:rPr>
        <w:t xml:space="preserve"> </w:t>
      </w:r>
      <w:r w:rsidR="009D328F">
        <w:rPr>
          <w:lang w:eastAsia="nl-BE"/>
        </w:rPr>
        <w:t>op</w:t>
      </w:r>
      <w:r>
        <w:rPr>
          <w:lang w:eastAsia="nl-BE"/>
        </w:rPr>
        <w:t>gemaakt</w:t>
      </w:r>
      <w:r w:rsidR="00111E95">
        <w:rPr>
          <w:lang w:eastAsia="nl-BE"/>
        </w:rPr>
        <w:t xml:space="preserve">. Daarin zijn </w:t>
      </w:r>
      <w:r w:rsidR="00E8751F">
        <w:rPr>
          <w:lang w:eastAsia="nl-BE"/>
        </w:rPr>
        <w:t>alle</w:t>
      </w:r>
      <w:r w:rsidR="00E8751F" w:rsidRPr="00A26F93">
        <w:rPr>
          <w:lang w:eastAsia="nl-BE"/>
        </w:rPr>
        <w:t xml:space="preserve"> </w:t>
      </w:r>
      <w:r w:rsidR="005A157F">
        <w:rPr>
          <w:lang w:eastAsia="nl-BE"/>
        </w:rPr>
        <w:t xml:space="preserve">leerplandoelen </w:t>
      </w:r>
      <w:r w:rsidR="00177D31">
        <w:rPr>
          <w:lang w:eastAsia="nl-BE"/>
        </w:rPr>
        <w:t xml:space="preserve">van het specifiek gedeelte </w:t>
      </w:r>
      <w:r w:rsidR="005A157F">
        <w:rPr>
          <w:lang w:eastAsia="nl-BE"/>
        </w:rPr>
        <w:t xml:space="preserve">en </w:t>
      </w:r>
      <w:r w:rsidR="00AF7426">
        <w:rPr>
          <w:lang w:eastAsia="nl-BE"/>
        </w:rPr>
        <w:t xml:space="preserve">een eventuele concretisering </w:t>
      </w:r>
      <w:r w:rsidR="00177D31">
        <w:rPr>
          <w:lang w:eastAsia="nl-BE"/>
        </w:rPr>
        <w:t>er</w:t>
      </w:r>
      <w:r w:rsidR="00AF7426">
        <w:rPr>
          <w:lang w:eastAsia="nl-BE"/>
        </w:rPr>
        <w:t xml:space="preserve">van </w:t>
      </w:r>
      <w:r w:rsidR="00111E95">
        <w:rPr>
          <w:lang w:eastAsia="nl-BE"/>
        </w:rPr>
        <w:t>opgenomen</w:t>
      </w:r>
      <w:r w:rsidR="00E8751F" w:rsidRPr="00A26F93">
        <w:rPr>
          <w:lang w:eastAsia="nl-BE"/>
        </w:rPr>
        <w:t xml:space="preserve">. </w:t>
      </w:r>
      <w:r w:rsidR="00E8751F">
        <w:rPr>
          <w:lang w:eastAsia="nl-BE"/>
        </w:rPr>
        <w:t xml:space="preserve">Als </w:t>
      </w:r>
      <w:r w:rsidR="00177D31">
        <w:rPr>
          <w:lang w:eastAsia="nl-BE"/>
        </w:rPr>
        <w:t xml:space="preserve">ook </w:t>
      </w:r>
      <w:r w:rsidR="00E8751F">
        <w:rPr>
          <w:lang w:eastAsia="nl-BE"/>
        </w:rPr>
        <w:t xml:space="preserve">leerplandoelen van de algemene vorming worden gerealiseerd op de werkplek, moeten die ook </w:t>
      </w:r>
      <w:r w:rsidR="00177D31">
        <w:rPr>
          <w:lang w:eastAsia="nl-BE"/>
        </w:rPr>
        <w:t xml:space="preserve">worden </w:t>
      </w:r>
      <w:r w:rsidR="00E8751F">
        <w:rPr>
          <w:lang w:eastAsia="nl-BE"/>
        </w:rPr>
        <w:t xml:space="preserve">opgenomen in het </w:t>
      </w:r>
      <w:r w:rsidR="00C05E2B">
        <w:rPr>
          <w:lang w:eastAsia="nl-BE"/>
        </w:rPr>
        <w:t xml:space="preserve">individueel </w:t>
      </w:r>
      <w:r w:rsidR="00E8751F">
        <w:rPr>
          <w:lang w:eastAsia="nl-BE"/>
        </w:rPr>
        <w:t>opleidingsplan</w:t>
      </w:r>
      <w:r w:rsidR="004162E8">
        <w:rPr>
          <w:lang w:eastAsia="nl-BE"/>
        </w:rPr>
        <w:t xml:space="preserve">. </w:t>
      </w:r>
      <w:r w:rsidR="0074784E">
        <w:rPr>
          <w:lang w:eastAsia="nl-BE"/>
        </w:rPr>
        <w:t>Het is belangrijk dat de leerplandoelen integraal worden</w:t>
      </w:r>
      <w:r w:rsidR="00223613">
        <w:rPr>
          <w:lang w:eastAsia="nl-BE"/>
        </w:rPr>
        <w:t xml:space="preserve"> overgenomen in het </w:t>
      </w:r>
      <w:r w:rsidR="00C05E2B">
        <w:rPr>
          <w:lang w:eastAsia="nl-BE"/>
        </w:rPr>
        <w:t xml:space="preserve">individueel </w:t>
      </w:r>
      <w:r w:rsidR="00223613">
        <w:rPr>
          <w:lang w:eastAsia="nl-BE"/>
        </w:rPr>
        <w:t xml:space="preserve">opleidingsplan, met inbegrip van eventuele opsommingen of afbakeningen. </w:t>
      </w:r>
    </w:p>
    <w:p w14:paraId="7D8DFE0B" w14:textId="111F24BA" w:rsidR="00AD3708" w:rsidRDefault="006D7E31" w:rsidP="00F85DB3">
      <w:pPr>
        <w:rPr>
          <w:lang w:eastAsia="nl-BE"/>
        </w:rPr>
      </w:pPr>
      <w:r>
        <w:rPr>
          <w:lang w:eastAsia="nl-BE"/>
        </w:rPr>
        <w:t xml:space="preserve">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w:t>
      </w:r>
      <w:r w:rsidR="001112FD">
        <w:rPr>
          <w:lang w:eastAsia="nl-BE"/>
        </w:rPr>
        <w:t xml:space="preserve">Voor aanvang van het traject van de leerling </w:t>
      </w:r>
      <w:r w:rsidR="005A157F">
        <w:rPr>
          <w:lang w:eastAsia="nl-BE"/>
        </w:rPr>
        <w:t>wordt e</w:t>
      </w:r>
      <w:r w:rsidR="00E8751F" w:rsidRPr="00A26F93">
        <w:rPr>
          <w:lang w:eastAsia="nl-BE"/>
        </w:rPr>
        <w:t>r</w:t>
      </w:r>
      <w:r w:rsidR="0003496F">
        <w:rPr>
          <w:lang w:eastAsia="nl-BE"/>
        </w:rPr>
        <w:t xml:space="preserve"> afgesproken welke </w:t>
      </w:r>
      <w:r w:rsidR="008E4EEA">
        <w:rPr>
          <w:lang w:eastAsia="nl-BE"/>
        </w:rPr>
        <w:t>leerplandoelen</w:t>
      </w:r>
      <w:r>
        <w:rPr>
          <w:lang w:eastAsia="nl-BE"/>
        </w:rPr>
        <w:t xml:space="preserve"> en onderliggende activiteiten</w:t>
      </w:r>
      <w:r w:rsidR="00E8751F" w:rsidRPr="00A26F93">
        <w:rPr>
          <w:lang w:eastAsia="nl-BE"/>
        </w:rPr>
        <w:t xml:space="preserve"> kunnen worden </w:t>
      </w:r>
      <w:r w:rsidR="00177D31">
        <w:rPr>
          <w:lang w:eastAsia="nl-BE"/>
        </w:rPr>
        <w:t xml:space="preserve">bereikt </w:t>
      </w:r>
      <w:r w:rsidR="00E8751F" w:rsidRPr="00A26F93">
        <w:rPr>
          <w:lang w:eastAsia="nl-BE"/>
        </w:rPr>
        <w:t>op de werkplek</w:t>
      </w:r>
      <w:r w:rsidR="00667211">
        <w:rPr>
          <w:lang w:eastAsia="nl-BE"/>
        </w:rPr>
        <w:t>, op school en</w:t>
      </w:r>
      <w:r w:rsidR="00E8751F" w:rsidRPr="00A26F93">
        <w:rPr>
          <w:lang w:eastAsia="nl-BE"/>
        </w:rPr>
        <w:t>/of</w:t>
      </w:r>
      <w:r w:rsidR="001133CD">
        <w:rPr>
          <w:lang w:eastAsia="nl-BE"/>
        </w:rPr>
        <w:t xml:space="preserve"> </w:t>
      </w:r>
      <w:r w:rsidR="002818A7">
        <w:rPr>
          <w:lang w:eastAsia="nl-BE"/>
        </w:rPr>
        <w:t>bij een externe organisatie (bv. opleidingscentrum van een sector of VDAB).</w:t>
      </w:r>
      <w:r w:rsidR="00B953B8">
        <w:rPr>
          <w:lang w:eastAsia="nl-BE"/>
        </w:rPr>
        <w:t xml:space="preserve"> </w:t>
      </w:r>
      <w:r w:rsidR="0096120E">
        <w:rPr>
          <w:lang w:eastAsia="nl-BE"/>
        </w:rPr>
        <w:t>D</w:t>
      </w:r>
      <w:r w:rsidR="00F0429D">
        <w:rPr>
          <w:lang w:eastAsia="nl-BE"/>
        </w:rPr>
        <w:t>i</w:t>
      </w:r>
      <w:r w:rsidR="0096120E">
        <w:rPr>
          <w:lang w:eastAsia="nl-BE"/>
        </w:rPr>
        <w:t>e taakverdeling</w:t>
      </w:r>
      <w:r w:rsidR="00B953B8">
        <w:rPr>
          <w:lang w:eastAsia="nl-BE"/>
        </w:rPr>
        <w:t xml:space="preserve"> </w:t>
      </w:r>
      <w:r w:rsidR="00F0429D">
        <w:rPr>
          <w:lang w:eastAsia="nl-BE"/>
        </w:rPr>
        <w:t xml:space="preserve">maakt deel uit </w:t>
      </w:r>
      <w:r w:rsidR="00B953B8">
        <w:rPr>
          <w:lang w:eastAsia="nl-BE"/>
        </w:rPr>
        <w:t xml:space="preserve">in het </w:t>
      </w:r>
      <w:r w:rsidR="00C05E2B">
        <w:rPr>
          <w:lang w:eastAsia="nl-BE"/>
        </w:rPr>
        <w:t>individueel opleidingsplan</w:t>
      </w:r>
      <w:r w:rsidR="00B953B8">
        <w:rPr>
          <w:lang w:eastAsia="nl-BE"/>
        </w:rPr>
        <w:t>.</w:t>
      </w:r>
      <w:r w:rsidR="001133CD">
        <w:rPr>
          <w:lang w:eastAsia="nl-BE"/>
        </w:rPr>
        <w:t xml:space="preserve"> </w:t>
      </w:r>
      <w:r w:rsidR="009C19F5">
        <w:rPr>
          <w:lang w:eastAsia="nl-BE"/>
        </w:rPr>
        <w:t>E</w:t>
      </w:r>
      <w:r w:rsidR="00E8751F" w:rsidRPr="00A26F93">
        <w:rPr>
          <w:lang w:eastAsia="nl-BE"/>
        </w:rPr>
        <w:t xml:space="preserve">enzelfde </w:t>
      </w:r>
      <w:r w:rsidR="00E8751F">
        <w:rPr>
          <w:lang w:eastAsia="nl-BE"/>
        </w:rPr>
        <w:t>leerplandoel</w:t>
      </w:r>
      <w:r w:rsidR="009C19F5">
        <w:rPr>
          <w:lang w:eastAsia="nl-BE"/>
        </w:rPr>
        <w:t xml:space="preserve"> kan</w:t>
      </w:r>
      <w:r w:rsidR="00E8751F" w:rsidRPr="00A26F93">
        <w:rPr>
          <w:lang w:eastAsia="nl-BE"/>
        </w:rPr>
        <w:t xml:space="preserve"> </w:t>
      </w:r>
      <w:r w:rsidR="00E8751F">
        <w:rPr>
          <w:lang w:eastAsia="nl-BE"/>
        </w:rPr>
        <w:t>o</w:t>
      </w:r>
      <w:r w:rsidR="00E8751F" w:rsidRPr="00A26F93">
        <w:rPr>
          <w:lang w:eastAsia="nl-BE"/>
        </w:rPr>
        <w:t xml:space="preserve">p meerdere plaatsen </w:t>
      </w:r>
      <w:r w:rsidR="0074784E">
        <w:rPr>
          <w:lang w:eastAsia="nl-BE"/>
        </w:rPr>
        <w:t xml:space="preserve">aan bod komen. </w:t>
      </w:r>
      <w:r w:rsidR="00751705">
        <w:rPr>
          <w:lang w:eastAsia="nl-BE"/>
        </w:rPr>
        <w:t xml:space="preserve">Daarnaast </w:t>
      </w:r>
      <w:r w:rsidR="00751705" w:rsidRPr="0072606C">
        <w:rPr>
          <w:i/>
          <w:iCs/>
          <w:lang w:eastAsia="nl-BE"/>
        </w:rPr>
        <w:t>kan</w:t>
      </w:r>
      <w:r w:rsidR="00751705">
        <w:rPr>
          <w:lang w:eastAsia="nl-BE"/>
        </w:rPr>
        <w:t xml:space="preserve"> er in het </w:t>
      </w:r>
      <w:r w:rsidR="00C05E2B">
        <w:rPr>
          <w:lang w:eastAsia="nl-BE"/>
        </w:rPr>
        <w:t xml:space="preserve">individueel </w:t>
      </w:r>
      <w:r w:rsidR="00751705">
        <w:rPr>
          <w:lang w:eastAsia="nl-BE"/>
        </w:rPr>
        <w:t>opleidingsplan ook een planning opgenomen worden</w:t>
      </w:r>
      <w:r w:rsidR="0074784E">
        <w:rPr>
          <w:lang w:eastAsia="nl-BE"/>
        </w:rPr>
        <w:t xml:space="preserve">. </w:t>
      </w:r>
    </w:p>
    <w:p w14:paraId="2AD8A30E" w14:textId="7058E9D4" w:rsidR="00D92C04" w:rsidRDefault="009C19F5" w:rsidP="00F85DB3">
      <w:pPr>
        <w:rPr>
          <w:lang w:eastAsia="nl-BE"/>
        </w:rPr>
        <w:sectPr w:rsidR="00D92C04" w:rsidSect="00C46A67">
          <w:footerReference w:type="even" r:id="rId12"/>
          <w:footerReference w:type="default" r:id="rId13"/>
          <w:footerReference w:type="first" r:id="rId14"/>
          <w:endnotePr>
            <w:numFmt w:val="decimal"/>
          </w:endnotePr>
          <w:pgSz w:w="16838" w:h="11906" w:orient="landscape" w:code="9"/>
          <w:pgMar w:top="1418" w:right="1134" w:bottom="1418" w:left="1134" w:header="709" w:footer="340" w:gutter="0"/>
          <w:cols w:space="708"/>
          <w:titlePg/>
          <w:docGrid w:linePitch="360"/>
        </w:sectPr>
      </w:pPr>
      <w:r>
        <w:rPr>
          <w:lang w:eastAsia="nl-BE"/>
        </w:rPr>
        <w:t>De opmaak van een individueel opleidingsplan is</w:t>
      </w:r>
      <w:r w:rsidR="00B66FB2">
        <w:rPr>
          <w:lang w:eastAsia="nl-BE"/>
        </w:rPr>
        <w:t xml:space="preserve"> verplicht</w:t>
      </w:r>
      <w:r w:rsidR="00177D31">
        <w:rPr>
          <w:lang w:eastAsia="nl-BE"/>
        </w:rPr>
        <w:t xml:space="preserve">. </w:t>
      </w:r>
      <w:r>
        <w:rPr>
          <w:lang w:eastAsia="nl-BE"/>
        </w:rPr>
        <w:t xml:space="preserve"> </w:t>
      </w:r>
      <w:r w:rsidR="00B66FB2">
        <w:rPr>
          <w:lang w:eastAsia="nl-BE"/>
        </w:rPr>
        <w:t>Het</w:t>
      </w:r>
      <w:r>
        <w:rPr>
          <w:lang w:eastAsia="nl-BE"/>
        </w:rPr>
        <w:t xml:space="preserve"> individueel opleidingsplan </w:t>
      </w:r>
      <w:r w:rsidR="00177D31">
        <w:rPr>
          <w:lang w:eastAsia="nl-BE"/>
        </w:rPr>
        <w:t xml:space="preserve">legt de basis voor de samenwerking tussen school, werkplek en individuele leerling en </w:t>
      </w:r>
      <w:r>
        <w:rPr>
          <w:lang w:eastAsia="nl-BE"/>
        </w:rPr>
        <w:t>is een belangrijk instrument</w:t>
      </w:r>
      <w:r w:rsidR="00084E1A">
        <w:rPr>
          <w:lang w:eastAsia="nl-BE"/>
        </w:rPr>
        <w:t xml:space="preserve"> voor </w:t>
      </w:r>
      <w:r w:rsidR="00177D31">
        <w:rPr>
          <w:lang w:eastAsia="nl-BE"/>
        </w:rPr>
        <w:t xml:space="preserve">zowel </w:t>
      </w:r>
      <w:r w:rsidR="00084E1A">
        <w:rPr>
          <w:lang w:eastAsia="nl-BE"/>
        </w:rPr>
        <w:t xml:space="preserve">leerling, leraar </w:t>
      </w:r>
      <w:r w:rsidR="00177D31">
        <w:rPr>
          <w:lang w:eastAsia="nl-BE"/>
        </w:rPr>
        <w:t>als</w:t>
      </w:r>
      <w:r w:rsidR="00084E1A">
        <w:rPr>
          <w:lang w:eastAsia="nl-BE"/>
        </w:rPr>
        <w:t xml:space="preserve"> mentor</w:t>
      </w:r>
      <w:r>
        <w:rPr>
          <w:lang w:eastAsia="nl-BE"/>
        </w:rPr>
        <w:t xml:space="preserve"> o</w:t>
      </w:r>
      <w:r w:rsidR="00550F44">
        <w:rPr>
          <w:lang w:eastAsia="nl-BE"/>
        </w:rPr>
        <w:t>m het hele opleidingstraject van de leerling op te volgen</w:t>
      </w:r>
      <w:r w:rsidR="00A95707">
        <w:rPr>
          <w:lang w:eastAsia="nl-BE"/>
        </w:rPr>
        <w:t xml:space="preserve"> en</w:t>
      </w:r>
      <w:r w:rsidR="00550F44">
        <w:rPr>
          <w:lang w:eastAsia="nl-BE"/>
        </w:rPr>
        <w:t xml:space="preserve"> bij te sturen</w:t>
      </w:r>
      <w:r w:rsidR="00084E1A">
        <w:rPr>
          <w:lang w:eastAsia="nl-BE"/>
        </w:rPr>
        <w:t>.</w:t>
      </w:r>
    </w:p>
    <w:tbl>
      <w:tblPr>
        <w:tblStyle w:val="Tabelraster"/>
        <w:tblW w:w="0" w:type="auto"/>
        <w:tblLook w:val="04A0" w:firstRow="1" w:lastRow="0" w:firstColumn="1" w:lastColumn="0" w:noHBand="0" w:noVBand="1"/>
      </w:tblPr>
      <w:tblGrid>
        <w:gridCol w:w="13994"/>
      </w:tblGrid>
      <w:tr w:rsidR="00D92C04" w:rsidRPr="00D92C04" w14:paraId="25C9C88E" w14:textId="77777777" w:rsidTr="001F525F">
        <w:tc>
          <w:tcPr>
            <w:tcW w:w="13994" w:type="dxa"/>
            <w:tcBorders>
              <w:top w:val="single" w:sz="4" w:space="0" w:color="auto"/>
              <w:left w:val="single" w:sz="4" w:space="0" w:color="auto"/>
              <w:bottom w:val="single" w:sz="4" w:space="0" w:color="auto"/>
              <w:right w:val="single" w:sz="4" w:space="0" w:color="auto"/>
            </w:tcBorders>
            <w:hideMark/>
          </w:tcPr>
          <w:p w14:paraId="4B2282DC" w14:textId="77777777" w:rsidR="00D92C04" w:rsidRDefault="00D92C04" w:rsidP="00F85DB3">
            <w:pPr>
              <w:rPr>
                <w:lang w:eastAsia="nl-BE"/>
              </w:rPr>
            </w:pPr>
            <w:r w:rsidRPr="00D92C04">
              <w:rPr>
                <w:lang w:eastAsia="nl-BE"/>
              </w:rPr>
              <w:lastRenderedPageBreak/>
              <w:t>Naam</w:t>
            </w:r>
            <w:r w:rsidR="00791BC3">
              <w:rPr>
                <w:lang w:eastAsia="nl-BE"/>
              </w:rPr>
              <w:t xml:space="preserve"> leerling</w:t>
            </w:r>
          </w:p>
          <w:p w14:paraId="579FBAB0" w14:textId="19D06D67" w:rsidR="001E7971" w:rsidRPr="00D92C04" w:rsidRDefault="001E7971" w:rsidP="00F85DB3">
            <w:pPr>
              <w:rPr>
                <w:lang w:eastAsia="nl-BE"/>
              </w:rPr>
            </w:pPr>
          </w:p>
        </w:tc>
      </w:tr>
      <w:tr w:rsidR="001E7971" w:rsidRPr="00D92C04" w14:paraId="14483972" w14:textId="77777777" w:rsidTr="001F525F">
        <w:tc>
          <w:tcPr>
            <w:tcW w:w="13994" w:type="dxa"/>
            <w:tcBorders>
              <w:top w:val="single" w:sz="4" w:space="0" w:color="auto"/>
              <w:left w:val="single" w:sz="4" w:space="0" w:color="auto"/>
              <w:bottom w:val="single" w:sz="4" w:space="0" w:color="auto"/>
              <w:right w:val="single" w:sz="4" w:space="0" w:color="auto"/>
            </w:tcBorders>
          </w:tcPr>
          <w:p w14:paraId="40009154" w14:textId="77777777" w:rsidR="001E7971" w:rsidRDefault="001E7971" w:rsidP="00F85DB3">
            <w:pPr>
              <w:rPr>
                <w:lang w:eastAsia="nl-BE"/>
              </w:rPr>
            </w:pPr>
            <w:r>
              <w:rPr>
                <w:lang w:eastAsia="nl-BE"/>
              </w:rPr>
              <w:t>Klas</w:t>
            </w:r>
          </w:p>
          <w:p w14:paraId="051BBDAD" w14:textId="3BD35F3F" w:rsidR="001E7971" w:rsidRPr="00D92C04" w:rsidRDefault="001E7971" w:rsidP="00F85DB3">
            <w:pPr>
              <w:rPr>
                <w:lang w:eastAsia="nl-BE"/>
              </w:rPr>
            </w:pPr>
          </w:p>
        </w:tc>
      </w:tr>
      <w:tr w:rsidR="00791BC3" w:rsidRPr="00D92C04" w14:paraId="4A9990ED" w14:textId="77777777" w:rsidTr="001F525F">
        <w:tc>
          <w:tcPr>
            <w:tcW w:w="13994" w:type="dxa"/>
            <w:tcBorders>
              <w:top w:val="single" w:sz="4" w:space="0" w:color="auto"/>
              <w:left w:val="single" w:sz="4" w:space="0" w:color="auto"/>
              <w:bottom w:val="single" w:sz="4" w:space="0" w:color="auto"/>
              <w:right w:val="single" w:sz="4" w:space="0" w:color="auto"/>
            </w:tcBorders>
          </w:tcPr>
          <w:p w14:paraId="252C7AB3" w14:textId="77777777" w:rsidR="00791BC3" w:rsidRDefault="00791BC3" w:rsidP="00F85DB3">
            <w:pPr>
              <w:rPr>
                <w:lang w:eastAsia="nl-BE"/>
              </w:rPr>
            </w:pPr>
            <w:r>
              <w:rPr>
                <w:lang w:eastAsia="nl-BE"/>
              </w:rPr>
              <w:t>Naam trajectbegel</w:t>
            </w:r>
            <w:r w:rsidR="001E7971">
              <w:rPr>
                <w:lang w:eastAsia="nl-BE"/>
              </w:rPr>
              <w:t>eider(s)</w:t>
            </w:r>
          </w:p>
          <w:p w14:paraId="1B669CC9" w14:textId="6FDAD18F" w:rsidR="001E7971" w:rsidRPr="00D92C04" w:rsidRDefault="001E7971" w:rsidP="00F85DB3">
            <w:pPr>
              <w:rPr>
                <w:lang w:eastAsia="nl-BE"/>
              </w:rPr>
            </w:pPr>
          </w:p>
        </w:tc>
      </w:tr>
      <w:tr w:rsidR="001E7971" w:rsidRPr="00D92C04" w14:paraId="142FA119" w14:textId="77777777" w:rsidTr="001F525F">
        <w:tc>
          <w:tcPr>
            <w:tcW w:w="13994" w:type="dxa"/>
            <w:tcBorders>
              <w:top w:val="single" w:sz="4" w:space="0" w:color="auto"/>
              <w:left w:val="single" w:sz="4" w:space="0" w:color="auto"/>
              <w:bottom w:val="single" w:sz="4" w:space="0" w:color="auto"/>
              <w:right w:val="single" w:sz="4" w:space="0" w:color="auto"/>
            </w:tcBorders>
          </w:tcPr>
          <w:p w14:paraId="678DA2C9" w14:textId="77777777" w:rsidR="001E7971" w:rsidRDefault="001E7971" w:rsidP="00F85DB3">
            <w:pPr>
              <w:rPr>
                <w:lang w:eastAsia="nl-BE"/>
              </w:rPr>
            </w:pPr>
            <w:r>
              <w:rPr>
                <w:lang w:eastAsia="nl-BE"/>
              </w:rPr>
              <w:t>Naam mentor</w:t>
            </w:r>
          </w:p>
          <w:p w14:paraId="60D2DB30" w14:textId="28FED744" w:rsidR="001E7971" w:rsidRDefault="001E7971" w:rsidP="00F85DB3">
            <w:pPr>
              <w:rPr>
                <w:lang w:eastAsia="nl-BE"/>
              </w:rPr>
            </w:pPr>
          </w:p>
        </w:tc>
      </w:tr>
      <w:tr w:rsidR="001E7971" w:rsidRPr="00D92C04" w14:paraId="33067FA6" w14:textId="77777777" w:rsidTr="001F525F">
        <w:tc>
          <w:tcPr>
            <w:tcW w:w="13994" w:type="dxa"/>
            <w:tcBorders>
              <w:top w:val="single" w:sz="4" w:space="0" w:color="auto"/>
              <w:left w:val="single" w:sz="4" w:space="0" w:color="auto"/>
              <w:bottom w:val="single" w:sz="4" w:space="0" w:color="auto"/>
              <w:right w:val="single" w:sz="4" w:space="0" w:color="auto"/>
            </w:tcBorders>
          </w:tcPr>
          <w:p w14:paraId="1978FBCD" w14:textId="77777777" w:rsidR="001E7971" w:rsidRDefault="001E7971" w:rsidP="00F85DB3">
            <w:pPr>
              <w:rPr>
                <w:lang w:eastAsia="nl-BE"/>
              </w:rPr>
            </w:pPr>
            <w:r>
              <w:rPr>
                <w:lang w:eastAsia="nl-BE"/>
              </w:rPr>
              <w:t>Naam leerwerkplek</w:t>
            </w:r>
          </w:p>
          <w:p w14:paraId="1A3309AA" w14:textId="4B3E830F" w:rsidR="001E7971" w:rsidRDefault="001E7971" w:rsidP="00F85DB3">
            <w:pPr>
              <w:rPr>
                <w:lang w:eastAsia="nl-BE"/>
              </w:rPr>
            </w:pPr>
          </w:p>
        </w:tc>
      </w:tr>
      <w:tr w:rsidR="001E7971" w:rsidRPr="00D92C04" w14:paraId="4775673B" w14:textId="77777777" w:rsidTr="001F525F">
        <w:tc>
          <w:tcPr>
            <w:tcW w:w="13994" w:type="dxa"/>
            <w:tcBorders>
              <w:top w:val="single" w:sz="4" w:space="0" w:color="auto"/>
              <w:left w:val="single" w:sz="4" w:space="0" w:color="auto"/>
              <w:bottom w:val="single" w:sz="4" w:space="0" w:color="auto"/>
              <w:right w:val="single" w:sz="4" w:space="0" w:color="auto"/>
            </w:tcBorders>
          </w:tcPr>
          <w:p w14:paraId="240A2E99" w14:textId="77777777" w:rsidR="001E7971" w:rsidRDefault="001E7971" w:rsidP="00F85DB3">
            <w:pPr>
              <w:rPr>
                <w:lang w:eastAsia="nl-BE"/>
              </w:rPr>
            </w:pPr>
            <w:r>
              <w:rPr>
                <w:lang w:eastAsia="nl-BE"/>
              </w:rPr>
              <w:t>Startpositie leerling: informatie vanuit voorgaande jaren/screening</w:t>
            </w:r>
          </w:p>
          <w:p w14:paraId="35AA7900" w14:textId="77777777" w:rsidR="001E7971" w:rsidRDefault="001E7971" w:rsidP="00F85DB3">
            <w:pPr>
              <w:rPr>
                <w:i/>
                <w:iCs/>
                <w:lang w:eastAsia="nl-BE"/>
              </w:rPr>
            </w:pPr>
            <w:r>
              <w:rPr>
                <w:i/>
                <w:iCs/>
                <w:lang w:eastAsia="nl-BE"/>
              </w:rPr>
              <w:t>Sterke punten:</w:t>
            </w:r>
          </w:p>
          <w:p w14:paraId="74AF5ACF" w14:textId="77777777" w:rsidR="001E7971" w:rsidRPr="00E30C48" w:rsidRDefault="001E7971" w:rsidP="00F85DB3">
            <w:pPr>
              <w:rPr>
                <w:lang w:eastAsia="nl-BE"/>
              </w:rPr>
            </w:pPr>
          </w:p>
          <w:p w14:paraId="398DB7E5" w14:textId="77777777" w:rsidR="001E7971" w:rsidRPr="00E30C48" w:rsidRDefault="001E7971" w:rsidP="00F85DB3">
            <w:pPr>
              <w:rPr>
                <w:lang w:eastAsia="nl-BE"/>
              </w:rPr>
            </w:pPr>
          </w:p>
          <w:p w14:paraId="556DED04" w14:textId="77777777" w:rsidR="001E7971" w:rsidRPr="00E30C48" w:rsidRDefault="001E7971" w:rsidP="00F85DB3">
            <w:pPr>
              <w:rPr>
                <w:lang w:eastAsia="nl-BE"/>
              </w:rPr>
            </w:pPr>
          </w:p>
          <w:p w14:paraId="0E15474D" w14:textId="77777777" w:rsidR="001E7971" w:rsidRDefault="001E7971" w:rsidP="00F85DB3">
            <w:pPr>
              <w:rPr>
                <w:i/>
                <w:iCs/>
                <w:lang w:eastAsia="nl-BE"/>
              </w:rPr>
            </w:pPr>
            <w:r>
              <w:rPr>
                <w:i/>
                <w:iCs/>
                <w:lang w:eastAsia="nl-BE"/>
              </w:rPr>
              <w:t>Werkpunten:</w:t>
            </w:r>
          </w:p>
          <w:p w14:paraId="615D053A" w14:textId="77777777" w:rsidR="001E7971" w:rsidRDefault="001E7971" w:rsidP="00F85DB3">
            <w:pPr>
              <w:rPr>
                <w:lang w:eastAsia="nl-BE"/>
              </w:rPr>
            </w:pPr>
          </w:p>
          <w:p w14:paraId="489E5B03" w14:textId="77777777" w:rsidR="001E7971" w:rsidRDefault="001E7971" w:rsidP="00F85DB3">
            <w:pPr>
              <w:rPr>
                <w:lang w:eastAsia="nl-BE"/>
              </w:rPr>
            </w:pPr>
          </w:p>
          <w:p w14:paraId="7E164CDD" w14:textId="77777777" w:rsidR="001E7971" w:rsidRDefault="001E7971" w:rsidP="00F85DB3">
            <w:pPr>
              <w:rPr>
                <w:lang w:eastAsia="nl-BE"/>
              </w:rPr>
            </w:pPr>
          </w:p>
          <w:p w14:paraId="388FC521" w14:textId="77777777" w:rsidR="001E7971" w:rsidRDefault="001E7971" w:rsidP="00F85DB3">
            <w:pPr>
              <w:rPr>
                <w:i/>
                <w:iCs/>
                <w:lang w:eastAsia="nl-BE"/>
              </w:rPr>
            </w:pPr>
            <w:r>
              <w:rPr>
                <w:i/>
                <w:iCs/>
                <w:lang w:eastAsia="nl-BE"/>
              </w:rPr>
              <w:t>Tips om verdere ontwikkeling van competenties te ondersteunen:</w:t>
            </w:r>
          </w:p>
          <w:p w14:paraId="7E743279" w14:textId="77777777" w:rsidR="001E7971" w:rsidRPr="00E30C48" w:rsidRDefault="001E7971" w:rsidP="00F85DB3">
            <w:pPr>
              <w:rPr>
                <w:lang w:eastAsia="nl-BE"/>
              </w:rPr>
            </w:pPr>
          </w:p>
          <w:p w14:paraId="72C7A755" w14:textId="77777777" w:rsidR="001E7971" w:rsidRPr="00E30C48" w:rsidRDefault="001E7971" w:rsidP="00F85DB3">
            <w:pPr>
              <w:rPr>
                <w:lang w:eastAsia="nl-BE"/>
              </w:rPr>
            </w:pPr>
          </w:p>
          <w:p w14:paraId="5FD309FF" w14:textId="77777777" w:rsidR="001E7971" w:rsidRPr="00E30C48" w:rsidRDefault="001E7971" w:rsidP="00F85DB3">
            <w:pPr>
              <w:rPr>
                <w:lang w:eastAsia="nl-BE"/>
              </w:rPr>
            </w:pPr>
          </w:p>
          <w:p w14:paraId="5E0A2D36" w14:textId="77777777" w:rsidR="001E7971" w:rsidRDefault="001E7971" w:rsidP="00F85DB3">
            <w:pPr>
              <w:rPr>
                <w:lang w:eastAsia="nl-BE"/>
              </w:rPr>
            </w:pPr>
          </w:p>
        </w:tc>
      </w:tr>
    </w:tbl>
    <w:p w14:paraId="4C7E4067" w14:textId="77777777" w:rsidR="00D92C04" w:rsidRDefault="00D92C04" w:rsidP="001B1CBA">
      <w:pPr>
        <w:rPr>
          <w:rFonts w:ascii="Calibri" w:eastAsia="Times New Roman" w:hAnsi="Calibri" w:cs="Calibri"/>
          <w:color w:val="000000"/>
          <w:lang w:eastAsia="nl-BE"/>
        </w:rPr>
      </w:pPr>
    </w:p>
    <w:p w14:paraId="3E378D7F" w14:textId="607772E7" w:rsidR="00CA3472" w:rsidRDefault="00CA3472">
      <w:pPr>
        <w:suppressAutoHyphens w:val="0"/>
        <w:rPr>
          <w:rFonts w:ascii="Calibri" w:eastAsia="Times New Roman" w:hAnsi="Calibri" w:cs="Calibri"/>
          <w:color w:val="000000"/>
          <w:lang w:eastAsia="nl-BE"/>
        </w:rPr>
      </w:pPr>
      <w:r>
        <w:rPr>
          <w:rFonts w:ascii="Calibri" w:eastAsia="Times New Roman" w:hAnsi="Calibri" w:cs="Calibri"/>
          <w:color w:val="000000"/>
          <w:lang w:eastAsia="nl-BE"/>
        </w:rPr>
        <w:br w:type="page"/>
      </w:r>
    </w:p>
    <w:p w14:paraId="617FE6DA" w14:textId="77777777" w:rsidR="00757DAD" w:rsidRDefault="00757DAD" w:rsidP="001B1CBA">
      <w:pPr>
        <w:rPr>
          <w:rFonts w:ascii="Calibri" w:eastAsia="Times New Roman" w:hAnsi="Calibri" w:cs="Calibri"/>
          <w:color w:val="000000"/>
          <w:lang w:eastAsia="nl-BE"/>
        </w:rPr>
      </w:pPr>
    </w:p>
    <w:tbl>
      <w:tblPr>
        <w:tblStyle w:val="Tabelraster1"/>
        <w:tblpPr w:leftFromText="141" w:rightFromText="141" w:vertAnchor="text" w:tblpY="1"/>
        <w:tblOverlap w:val="never"/>
        <w:tblW w:w="13176" w:type="dxa"/>
        <w:tblInd w:w="0" w:type="dxa"/>
        <w:tblLook w:val="04A0" w:firstRow="1" w:lastRow="0" w:firstColumn="1" w:lastColumn="0" w:noHBand="0" w:noVBand="1"/>
      </w:tblPr>
      <w:tblGrid>
        <w:gridCol w:w="5948"/>
        <w:gridCol w:w="852"/>
        <w:gridCol w:w="852"/>
        <w:gridCol w:w="1155"/>
        <w:gridCol w:w="4369"/>
      </w:tblGrid>
      <w:tr w:rsidR="0072606C" w:rsidRPr="00CA3472" w14:paraId="18031A07"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8F5C" w14:textId="61A36A61" w:rsidR="0072606C" w:rsidRPr="00CA3472" w:rsidRDefault="0072606C" w:rsidP="008C207B">
            <w:pPr>
              <w:rPr>
                <w:b/>
                <w:bCs/>
                <w:lang w:eastAsia="nl-BE"/>
              </w:rPr>
            </w:pPr>
            <w:r>
              <w:rPr>
                <w:b/>
                <w:bCs/>
                <w:lang w:eastAsia="nl-BE"/>
              </w:rPr>
              <w:t>Leerplandoel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5739D3A" w14:textId="77777777" w:rsidR="0072606C" w:rsidRPr="00CA3472" w:rsidRDefault="0072606C" w:rsidP="008C207B">
            <w:pPr>
              <w:rPr>
                <w:b/>
                <w:bCs/>
                <w:lang w:eastAsia="nl-BE"/>
              </w:rPr>
            </w:pPr>
            <w:r w:rsidRPr="00CA3472">
              <w:rPr>
                <w:b/>
                <w:bCs/>
                <w:lang w:eastAsia="nl-BE"/>
              </w:rPr>
              <w:t>School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F63ADFB" w14:textId="0DAFEB34" w:rsidR="0072606C" w:rsidRPr="00CA3472" w:rsidRDefault="0072606C" w:rsidP="008C207B">
            <w:pPr>
              <w:rPr>
                <w:b/>
                <w:bCs/>
                <w:lang w:eastAsia="nl-BE"/>
              </w:rPr>
            </w:pPr>
            <w:proofErr w:type="spellStart"/>
            <w:r w:rsidRPr="38C96C67">
              <w:rPr>
                <w:b/>
                <w:bCs/>
                <w:lang w:eastAsia="nl-BE"/>
              </w:rPr>
              <w:t>Werk</w:t>
            </w:r>
            <w:r w:rsidR="74A9B735" w:rsidRPr="38C96C67">
              <w:rPr>
                <w:b/>
                <w:bCs/>
                <w:lang w:eastAsia="nl-BE"/>
              </w:rPr>
              <w:t>-</w:t>
            </w:r>
            <w:r w:rsidRPr="38C96C67">
              <w:rPr>
                <w:b/>
                <w:bCs/>
                <w:lang w:eastAsia="nl-BE"/>
              </w:rPr>
              <w:t>plek</w:t>
            </w:r>
            <w:proofErr w:type="spellEnd"/>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167662" w14:textId="77777777" w:rsidR="0072606C" w:rsidRPr="00CA3472" w:rsidRDefault="0072606C" w:rsidP="008C207B">
            <w:pPr>
              <w:rPr>
                <w:b/>
                <w:bCs/>
                <w:lang w:eastAsia="nl-BE"/>
              </w:rPr>
            </w:pPr>
            <w:r w:rsidRPr="00CA3472">
              <w:rPr>
                <w:b/>
                <w:bCs/>
                <w:lang w:eastAsia="nl-BE"/>
              </w:rPr>
              <w:t>Extern</w:t>
            </w: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4D6C" w14:textId="77777777" w:rsidR="0072606C" w:rsidRPr="00CA3472" w:rsidRDefault="0072606C" w:rsidP="008C207B">
            <w:pPr>
              <w:rPr>
                <w:b/>
                <w:bCs/>
                <w:lang w:eastAsia="nl-BE"/>
              </w:rPr>
            </w:pPr>
            <w:r w:rsidRPr="00CA3472">
              <w:rPr>
                <w:b/>
                <w:bCs/>
                <w:lang w:eastAsia="nl-BE"/>
              </w:rPr>
              <w:t>Aandachtspunten</w:t>
            </w:r>
          </w:p>
          <w:p w14:paraId="43791ABA" w14:textId="300AD43B" w:rsidR="0072606C" w:rsidRPr="00CA3472" w:rsidRDefault="0072606C" w:rsidP="008C207B">
            <w:pPr>
              <w:rPr>
                <w:b/>
                <w:bCs/>
                <w:lang w:eastAsia="nl-BE"/>
              </w:rPr>
            </w:pPr>
            <w:r w:rsidRPr="00CA3472">
              <w:rPr>
                <w:b/>
                <w:bCs/>
                <w:lang w:eastAsia="nl-BE"/>
              </w:rPr>
              <w:t>Afspraken op maat van de leerling</w:t>
            </w:r>
            <w:r>
              <w:rPr>
                <w:b/>
                <w:bCs/>
                <w:lang w:eastAsia="nl-BE"/>
              </w:rPr>
              <w:t xml:space="preserve">, </w:t>
            </w:r>
            <w:r w:rsidRPr="00CA3472">
              <w:rPr>
                <w:b/>
                <w:bCs/>
                <w:lang w:eastAsia="nl-BE"/>
              </w:rPr>
              <w:t>school</w:t>
            </w:r>
            <w:r>
              <w:rPr>
                <w:b/>
                <w:bCs/>
                <w:lang w:eastAsia="nl-BE"/>
              </w:rPr>
              <w:t xml:space="preserve">, </w:t>
            </w:r>
            <w:r w:rsidRPr="00CA3472">
              <w:rPr>
                <w:b/>
                <w:bCs/>
                <w:lang w:eastAsia="nl-BE"/>
              </w:rPr>
              <w:t>werkplek in functie van de individuele leerlij</w:t>
            </w:r>
            <w:r>
              <w:rPr>
                <w:b/>
                <w:bCs/>
                <w:lang w:eastAsia="nl-BE"/>
              </w:rPr>
              <w:t>n</w:t>
            </w:r>
          </w:p>
        </w:tc>
      </w:tr>
      <w:tr w:rsidR="0072606C" w:rsidRPr="001F525F" w14:paraId="2CF78C52" w14:textId="77777777" w:rsidTr="008C207B">
        <w:trPr>
          <w:cantSplit/>
          <w:trHeight w:val="5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928E" w14:textId="4A2D3AC7" w:rsidR="0072606C" w:rsidRPr="001F525F" w:rsidRDefault="001715D7" w:rsidP="008C207B">
            <w:pPr>
              <w:rPr>
                <w:lang w:eastAsia="nl-BE"/>
              </w:rPr>
            </w:pPr>
            <w:r w:rsidRPr="001715D7">
              <w:rPr>
                <w:lang w:eastAsia="nl-BE"/>
              </w:rPr>
              <w:t>LPD 1  +</w:t>
            </w:r>
            <w:r w:rsidRPr="001715D7">
              <w:rPr>
                <w:lang w:eastAsia="nl-BE"/>
              </w:rPr>
              <w:tab/>
              <w:t xml:space="preserve">De leerlingen </w:t>
            </w:r>
            <w:r w:rsidRPr="007D4F38">
              <w:rPr>
                <w:lang w:eastAsia="nl-BE"/>
              </w:rPr>
              <w:t>reflecteren</w:t>
            </w:r>
            <w:r w:rsidRPr="001715D7">
              <w:rPr>
                <w:lang w:eastAsia="nl-BE"/>
              </w:rPr>
              <w:t xml:space="preserve"> over ethische keuzes.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1ED48A6"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708D3D4"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B36FD1"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89777" w14:textId="77777777" w:rsidR="0072606C" w:rsidRPr="001F525F" w:rsidRDefault="0072606C" w:rsidP="008C207B">
            <w:pPr>
              <w:rPr>
                <w:lang w:eastAsia="nl-BE"/>
              </w:rPr>
            </w:pPr>
          </w:p>
        </w:tc>
      </w:tr>
      <w:tr w:rsidR="0072606C" w:rsidRPr="001F525F" w14:paraId="2A99E792"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FD2A9" w14:textId="3EAE2329" w:rsidR="0072606C" w:rsidRPr="001F525F" w:rsidRDefault="0072606C" w:rsidP="008C207B">
            <w:pPr>
              <w:rPr>
                <w:lang w:eastAsia="nl-BE"/>
              </w:rPr>
            </w:pPr>
            <w:r>
              <w:rPr>
                <w:lang w:eastAsia="nl-BE"/>
              </w:rPr>
              <w:t>Concretisering</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81731E"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A29F195"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625B6FE"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18576" w14:textId="77777777" w:rsidR="0072606C" w:rsidRPr="001F525F" w:rsidRDefault="0072606C" w:rsidP="008C207B">
            <w:pPr>
              <w:rPr>
                <w:lang w:eastAsia="nl-BE"/>
              </w:rPr>
            </w:pPr>
          </w:p>
        </w:tc>
      </w:tr>
      <w:tr w:rsidR="0072606C" w:rsidRPr="001F525F" w14:paraId="582C7F73"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091EA88" w14:textId="236ECEFB" w:rsidR="0072606C" w:rsidRPr="001F525F" w:rsidRDefault="0072606C" w:rsidP="008C207B">
            <w:pPr>
              <w:rPr>
                <w:lang w:eastAsia="nl-BE"/>
              </w:rPr>
            </w:pPr>
            <w:r>
              <w:rPr>
                <w:lang w:eastAsia="nl-BE"/>
              </w:rPr>
              <w:t xml:space="preserve">Concretisering </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8DF6063"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C818EE8"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154250F"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43831" w14:textId="77777777" w:rsidR="0072606C" w:rsidRPr="001F525F" w:rsidRDefault="0072606C" w:rsidP="008C207B">
            <w:pPr>
              <w:rPr>
                <w:lang w:eastAsia="nl-BE"/>
              </w:rPr>
            </w:pPr>
          </w:p>
        </w:tc>
      </w:tr>
      <w:tr w:rsidR="0072606C" w:rsidRPr="001F525F" w14:paraId="0F82C953" w14:textId="77777777" w:rsidTr="008C207B">
        <w:trPr>
          <w:cantSplit/>
          <w:trHeight w:val="832"/>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850" w14:textId="38BD9E39" w:rsidR="0072606C" w:rsidRPr="001F525F" w:rsidRDefault="00B50E9F" w:rsidP="008C207B">
            <w:pPr>
              <w:rPr>
                <w:lang w:eastAsia="nl-BE"/>
              </w:rPr>
            </w:pPr>
            <w:r w:rsidRPr="00B50E9F">
              <w:rPr>
                <w:lang w:eastAsia="nl-BE"/>
              </w:rPr>
              <w:t>LPD 2  +</w:t>
            </w:r>
            <w:r w:rsidRPr="00B50E9F">
              <w:rPr>
                <w:lang w:eastAsia="nl-BE"/>
              </w:rPr>
              <w:tab/>
              <w:t>De leerlingen dialogeren open en constructief over levensbeschouwing, inspiratie en zingeving.</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BCBBEB6"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2600A15"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FA9C8"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D608" w14:textId="77777777" w:rsidR="0072606C" w:rsidRPr="001F525F" w:rsidRDefault="0072606C" w:rsidP="008C207B">
            <w:pPr>
              <w:rPr>
                <w:lang w:eastAsia="nl-BE"/>
              </w:rPr>
            </w:pPr>
          </w:p>
        </w:tc>
      </w:tr>
      <w:tr w:rsidR="0072606C" w:rsidRPr="001F525F" w14:paraId="545B67F2"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5294"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B5CB7AF"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FF65BA"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6EE7068"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DB591" w14:textId="77777777" w:rsidR="0072606C" w:rsidRPr="001F525F" w:rsidRDefault="0072606C" w:rsidP="008C207B">
            <w:pPr>
              <w:rPr>
                <w:lang w:eastAsia="nl-BE"/>
              </w:rPr>
            </w:pPr>
          </w:p>
        </w:tc>
      </w:tr>
      <w:tr w:rsidR="0072606C" w:rsidRPr="001F525F" w14:paraId="589BE0BC" w14:textId="77777777" w:rsidTr="008C207B">
        <w:trPr>
          <w:cantSplit/>
          <w:trHeight w:val="6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7DA54" w14:textId="07269D39" w:rsidR="0072606C" w:rsidRDefault="00DB748A" w:rsidP="008C207B">
            <w:pPr>
              <w:rPr>
                <w:lang w:eastAsia="nl-BE"/>
              </w:rPr>
            </w:pPr>
            <w:r w:rsidRPr="00DB748A">
              <w:rPr>
                <w:lang w:eastAsia="nl-BE"/>
              </w:rPr>
              <w:t>LPD 3</w:t>
            </w:r>
            <w:r w:rsidRPr="00DB748A">
              <w:rPr>
                <w:lang w:eastAsia="nl-BE"/>
              </w:rPr>
              <w:tab/>
              <w:t>De leerlingen handelen hygiënisch, veilig en ergonomisch.</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09FABA6"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888BEC6"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10B5FA4"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561A" w14:textId="77777777" w:rsidR="0072606C" w:rsidRPr="001F525F" w:rsidRDefault="0072606C" w:rsidP="008C207B">
            <w:pPr>
              <w:rPr>
                <w:lang w:eastAsia="nl-BE"/>
              </w:rPr>
            </w:pPr>
          </w:p>
        </w:tc>
      </w:tr>
      <w:tr w:rsidR="0072606C" w:rsidRPr="001F525F" w14:paraId="7D4C1DFD"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CEE69F"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672298C"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B093C9"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5225B23"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72D92" w14:textId="77777777" w:rsidR="0072606C" w:rsidRPr="001F525F" w:rsidRDefault="0072606C" w:rsidP="008C207B">
            <w:pPr>
              <w:rPr>
                <w:lang w:eastAsia="nl-BE"/>
              </w:rPr>
            </w:pPr>
          </w:p>
        </w:tc>
      </w:tr>
      <w:tr w:rsidR="0072606C" w:rsidRPr="001F525F" w14:paraId="50EE38CD"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DC8D" w14:textId="1AAB6BD3" w:rsidR="0072606C" w:rsidRDefault="008C207B" w:rsidP="008C207B">
            <w:pPr>
              <w:rPr>
                <w:lang w:eastAsia="nl-BE"/>
              </w:rPr>
            </w:pPr>
            <w:r w:rsidRPr="008C207B">
              <w:rPr>
                <w:lang w:eastAsia="nl-BE"/>
              </w:rPr>
              <w:t>LPD 4</w:t>
            </w:r>
            <w:r w:rsidRPr="008C207B">
              <w:rPr>
                <w:lang w:eastAsia="nl-BE"/>
              </w:rPr>
              <w:tab/>
              <w:t>De leerlingen handelen kwaliteitsbewust volgens procedures en bedrijfsrichtlijnen.</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F33ECAF"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0BB8C9"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BCCE3C"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A7B6F" w14:textId="77777777" w:rsidR="0072606C" w:rsidRPr="001F525F" w:rsidRDefault="0072606C" w:rsidP="008C207B">
            <w:pPr>
              <w:rPr>
                <w:lang w:eastAsia="nl-BE"/>
              </w:rPr>
            </w:pPr>
          </w:p>
        </w:tc>
      </w:tr>
      <w:tr w:rsidR="0072606C" w:rsidRPr="001F525F" w14:paraId="0373E1EF"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DA7124F"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D763332"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A96DE7A"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8E1DBF1"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152D33" w14:textId="77777777" w:rsidR="0072606C" w:rsidRPr="001F525F" w:rsidRDefault="0072606C" w:rsidP="008C207B">
            <w:pPr>
              <w:rPr>
                <w:lang w:eastAsia="nl-BE"/>
              </w:rPr>
            </w:pPr>
          </w:p>
        </w:tc>
      </w:tr>
      <w:tr w:rsidR="0072606C" w:rsidRPr="001F525F" w14:paraId="32063CBB" w14:textId="77777777" w:rsidTr="008C207B">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5E03" w14:textId="58B6B8C6" w:rsidR="0072606C" w:rsidRDefault="00D17D52" w:rsidP="008C207B">
            <w:pPr>
              <w:rPr>
                <w:lang w:eastAsia="nl-BE"/>
              </w:rPr>
            </w:pPr>
            <w:r w:rsidRPr="00D17D52">
              <w:rPr>
                <w:lang w:eastAsia="nl-BE"/>
              </w:rPr>
              <w:t>LPD 5</w:t>
            </w:r>
            <w:r w:rsidRPr="00D17D52">
              <w:rPr>
                <w:lang w:eastAsia="nl-BE"/>
              </w:rPr>
              <w:tab/>
              <w:t>De leerlingen lichten ontwerp-, aanleg- of beheertekeningen en bijhorende bestekken toe.</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CF465F6" w14:textId="77777777" w:rsidR="0072606C" w:rsidRPr="001F525F" w:rsidRDefault="0072606C" w:rsidP="008C207B">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F89C82" w14:textId="77777777" w:rsidR="0072606C" w:rsidRPr="001F525F" w:rsidRDefault="0072606C" w:rsidP="008C207B">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98F0BB" w14:textId="77777777" w:rsidR="0072606C" w:rsidRPr="001F525F" w:rsidRDefault="0072606C" w:rsidP="008C207B">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C40F" w14:textId="77777777" w:rsidR="0072606C" w:rsidRPr="001F525F" w:rsidRDefault="0072606C" w:rsidP="008C207B">
            <w:pPr>
              <w:rPr>
                <w:lang w:eastAsia="nl-BE"/>
              </w:rPr>
            </w:pPr>
          </w:p>
        </w:tc>
      </w:tr>
      <w:tr w:rsidR="0072606C" w:rsidRPr="001F525F" w14:paraId="70E0ECF8" w14:textId="77777777" w:rsidTr="008C207B">
        <w:trPr>
          <w:trHeight w:val="1415"/>
        </w:trPr>
        <w:tc>
          <w:tcPr>
            <w:tcW w:w="5948" w:type="dxa"/>
          </w:tcPr>
          <w:p w14:paraId="546B34BD" w14:textId="77777777" w:rsidR="0072606C" w:rsidRPr="001F525F" w:rsidRDefault="0072606C" w:rsidP="008C207B">
            <w:pPr>
              <w:rPr>
                <w:lang w:eastAsia="nl-BE"/>
              </w:rPr>
            </w:pPr>
          </w:p>
        </w:tc>
        <w:tc>
          <w:tcPr>
            <w:tcW w:w="852" w:type="dxa"/>
            <w:textDirection w:val="btLr"/>
          </w:tcPr>
          <w:p w14:paraId="2FD31020" w14:textId="77777777" w:rsidR="0072606C" w:rsidRPr="001F525F" w:rsidRDefault="0072606C" w:rsidP="008C207B">
            <w:pPr>
              <w:rPr>
                <w:lang w:eastAsia="nl-BE"/>
              </w:rPr>
            </w:pPr>
          </w:p>
        </w:tc>
        <w:tc>
          <w:tcPr>
            <w:tcW w:w="852" w:type="dxa"/>
            <w:textDirection w:val="btLr"/>
          </w:tcPr>
          <w:p w14:paraId="4F1E70D1" w14:textId="77777777" w:rsidR="0072606C" w:rsidRPr="001F525F" w:rsidRDefault="0072606C" w:rsidP="008C207B">
            <w:pPr>
              <w:rPr>
                <w:lang w:eastAsia="nl-BE"/>
              </w:rPr>
            </w:pPr>
          </w:p>
        </w:tc>
        <w:tc>
          <w:tcPr>
            <w:tcW w:w="1155" w:type="dxa"/>
            <w:textDirection w:val="btLr"/>
          </w:tcPr>
          <w:p w14:paraId="5DDAEFEB" w14:textId="77777777" w:rsidR="0072606C" w:rsidRPr="001F525F" w:rsidRDefault="0072606C" w:rsidP="008C207B">
            <w:pPr>
              <w:rPr>
                <w:lang w:eastAsia="nl-BE"/>
              </w:rPr>
            </w:pPr>
          </w:p>
        </w:tc>
        <w:tc>
          <w:tcPr>
            <w:tcW w:w="4369" w:type="dxa"/>
          </w:tcPr>
          <w:p w14:paraId="4624125A" w14:textId="77777777" w:rsidR="0072606C" w:rsidRPr="001F525F" w:rsidRDefault="0072606C" w:rsidP="008C207B">
            <w:pPr>
              <w:rPr>
                <w:lang w:eastAsia="nl-BE"/>
              </w:rPr>
            </w:pPr>
          </w:p>
        </w:tc>
      </w:tr>
      <w:tr w:rsidR="0072606C" w:rsidRPr="001F525F" w14:paraId="69F7D83F" w14:textId="77777777" w:rsidTr="00454878">
        <w:trPr>
          <w:trHeight w:val="1415"/>
        </w:trPr>
        <w:tc>
          <w:tcPr>
            <w:tcW w:w="5948" w:type="dxa"/>
            <w:shd w:val="clear" w:color="auto" w:fill="D9D9D9" w:themeFill="background1" w:themeFillShade="D9"/>
          </w:tcPr>
          <w:p w14:paraId="7FEFE3F8" w14:textId="27BB3EA9" w:rsidR="0072606C" w:rsidRPr="001F525F" w:rsidRDefault="00D721BA" w:rsidP="008C207B">
            <w:pPr>
              <w:rPr>
                <w:lang w:eastAsia="nl-BE"/>
              </w:rPr>
            </w:pPr>
            <w:r w:rsidRPr="00D721BA">
              <w:rPr>
                <w:lang w:eastAsia="nl-BE"/>
              </w:rPr>
              <w:t>LPD 6</w:t>
            </w:r>
            <w:r w:rsidRPr="00D721BA">
              <w:rPr>
                <w:lang w:eastAsia="nl-BE"/>
              </w:rPr>
              <w:tab/>
              <w:t>De leerlingen handelen in teamverband (organisatiecultuur, communicatie, procedures).</w:t>
            </w:r>
          </w:p>
        </w:tc>
        <w:tc>
          <w:tcPr>
            <w:tcW w:w="852" w:type="dxa"/>
            <w:shd w:val="clear" w:color="auto" w:fill="D9D9D9" w:themeFill="background1" w:themeFillShade="D9"/>
            <w:textDirection w:val="btLr"/>
          </w:tcPr>
          <w:p w14:paraId="3109A74B" w14:textId="77777777" w:rsidR="0072606C" w:rsidRPr="001F525F" w:rsidRDefault="0072606C" w:rsidP="008C207B">
            <w:pPr>
              <w:rPr>
                <w:lang w:eastAsia="nl-BE"/>
              </w:rPr>
            </w:pPr>
          </w:p>
        </w:tc>
        <w:tc>
          <w:tcPr>
            <w:tcW w:w="852" w:type="dxa"/>
            <w:shd w:val="clear" w:color="auto" w:fill="D9D9D9" w:themeFill="background1" w:themeFillShade="D9"/>
            <w:textDirection w:val="btLr"/>
          </w:tcPr>
          <w:p w14:paraId="5A63A802" w14:textId="77777777" w:rsidR="0072606C" w:rsidRPr="001F525F" w:rsidRDefault="0072606C" w:rsidP="008C207B">
            <w:pPr>
              <w:rPr>
                <w:lang w:eastAsia="nl-BE"/>
              </w:rPr>
            </w:pPr>
          </w:p>
        </w:tc>
        <w:tc>
          <w:tcPr>
            <w:tcW w:w="1155" w:type="dxa"/>
            <w:shd w:val="clear" w:color="auto" w:fill="D9D9D9" w:themeFill="background1" w:themeFillShade="D9"/>
            <w:textDirection w:val="btLr"/>
          </w:tcPr>
          <w:p w14:paraId="3C3144AC" w14:textId="77777777" w:rsidR="0072606C" w:rsidRPr="001F525F" w:rsidRDefault="0072606C" w:rsidP="008C207B">
            <w:pPr>
              <w:rPr>
                <w:lang w:eastAsia="nl-BE"/>
              </w:rPr>
            </w:pPr>
          </w:p>
        </w:tc>
        <w:tc>
          <w:tcPr>
            <w:tcW w:w="4369" w:type="dxa"/>
            <w:shd w:val="clear" w:color="auto" w:fill="D9D9D9" w:themeFill="background1" w:themeFillShade="D9"/>
          </w:tcPr>
          <w:p w14:paraId="0E262F78" w14:textId="77777777" w:rsidR="0072606C" w:rsidRPr="001F525F" w:rsidRDefault="0072606C" w:rsidP="008C207B">
            <w:pPr>
              <w:rPr>
                <w:lang w:eastAsia="nl-BE"/>
              </w:rPr>
            </w:pPr>
          </w:p>
        </w:tc>
      </w:tr>
      <w:tr w:rsidR="00114237" w:rsidRPr="001F525F" w14:paraId="0DA20720" w14:textId="77777777" w:rsidTr="008C207B">
        <w:trPr>
          <w:trHeight w:val="1415"/>
        </w:trPr>
        <w:tc>
          <w:tcPr>
            <w:tcW w:w="5948" w:type="dxa"/>
          </w:tcPr>
          <w:p w14:paraId="2AA5DE70" w14:textId="77777777" w:rsidR="00114237" w:rsidRPr="00D721BA" w:rsidRDefault="00114237" w:rsidP="008C207B">
            <w:pPr>
              <w:rPr>
                <w:lang w:eastAsia="nl-BE"/>
              </w:rPr>
            </w:pPr>
          </w:p>
        </w:tc>
        <w:tc>
          <w:tcPr>
            <w:tcW w:w="852" w:type="dxa"/>
            <w:textDirection w:val="btLr"/>
          </w:tcPr>
          <w:p w14:paraId="38534861" w14:textId="77777777" w:rsidR="00114237" w:rsidRPr="001F525F" w:rsidRDefault="00114237" w:rsidP="008C207B">
            <w:pPr>
              <w:rPr>
                <w:lang w:eastAsia="nl-BE"/>
              </w:rPr>
            </w:pPr>
          </w:p>
        </w:tc>
        <w:tc>
          <w:tcPr>
            <w:tcW w:w="852" w:type="dxa"/>
            <w:textDirection w:val="btLr"/>
          </w:tcPr>
          <w:p w14:paraId="6E0C74F9" w14:textId="77777777" w:rsidR="00114237" w:rsidRPr="001F525F" w:rsidRDefault="00114237" w:rsidP="008C207B">
            <w:pPr>
              <w:rPr>
                <w:lang w:eastAsia="nl-BE"/>
              </w:rPr>
            </w:pPr>
          </w:p>
        </w:tc>
        <w:tc>
          <w:tcPr>
            <w:tcW w:w="1155" w:type="dxa"/>
            <w:textDirection w:val="btLr"/>
          </w:tcPr>
          <w:p w14:paraId="6EF05616" w14:textId="77777777" w:rsidR="00114237" w:rsidRPr="001F525F" w:rsidRDefault="00114237" w:rsidP="008C207B">
            <w:pPr>
              <w:rPr>
                <w:lang w:eastAsia="nl-BE"/>
              </w:rPr>
            </w:pPr>
          </w:p>
        </w:tc>
        <w:tc>
          <w:tcPr>
            <w:tcW w:w="4369" w:type="dxa"/>
          </w:tcPr>
          <w:p w14:paraId="15237DE9" w14:textId="77777777" w:rsidR="00114237" w:rsidRPr="001F525F" w:rsidRDefault="00114237" w:rsidP="008C207B">
            <w:pPr>
              <w:rPr>
                <w:lang w:eastAsia="nl-BE"/>
              </w:rPr>
            </w:pPr>
          </w:p>
        </w:tc>
      </w:tr>
      <w:tr w:rsidR="008C207B" w:rsidRPr="001F525F" w14:paraId="75F12720" w14:textId="77777777" w:rsidTr="00454878">
        <w:trPr>
          <w:trHeight w:val="1415"/>
        </w:trPr>
        <w:tc>
          <w:tcPr>
            <w:tcW w:w="5948" w:type="dxa"/>
            <w:shd w:val="clear" w:color="auto" w:fill="D9D9D9" w:themeFill="background1" w:themeFillShade="D9"/>
          </w:tcPr>
          <w:p w14:paraId="4B2164F9" w14:textId="311BD2BF" w:rsidR="008C207B" w:rsidRPr="001F525F" w:rsidRDefault="00A54899" w:rsidP="008C207B">
            <w:pPr>
              <w:rPr>
                <w:lang w:eastAsia="nl-BE"/>
              </w:rPr>
            </w:pPr>
            <w:r w:rsidRPr="00A54899">
              <w:rPr>
                <w:lang w:eastAsia="nl-BE"/>
              </w:rPr>
              <w:t>LPD 7</w:t>
            </w:r>
            <w:r w:rsidRPr="00A54899">
              <w:rPr>
                <w:lang w:eastAsia="nl-BE"/>
              </w:rPr>
              <w:tab/>
              <w:t>De leerlingen handelen volgens ecologische principes en principes van een duurzame tuinaanleg en groenbeheer.</w:t>
            </w:r>
          </w:p>
        </w:tc>
        <w:tc>
          <w:tcPr>
            <w:tcW w:w="852" w:type="dxa"/>
            <w:shd w:val="clear" w:color="auto" w:fill="D9D9D9" w:themeFill="background1" w:themeFillShade="D9"/>
            <w:textDirection w:val="btLr"/>
          </w:tcPr>
          <w:p w14:paraId="5B2B7980"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2DE1038F"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2C52598B" w14:textId="77777777" w:rsidR="008C207B" w:rsidRPr="001F525F" w:rsidRDefault="008C207B" w:rsidP="008C207B">
            <w:pPr>
              <w:rPr>
                <w:lang w:eastAsia="nl-BE"/>
              </w:rPr>
            </w:pPr>
          </w:p>
        </w:tc>
        <w:tc>
          <w:tcPr>
            <w:tcW w:w="4369" w:type="dxa"/>
            <w:shd w:val="clear" w:color="auto" w:fill="D9D9D9" w:themeFill="background1" w:themeFillShade="D9"/>
          </w:tcPr>
          <w:p w14:paraId="6E42061B" w14:textId="77777777" w:rsidR="008C207B" w:rsidRPr="001F525F" w:rsidRDefault="008C207B" w:rsidP="008C207B">
            <w:pPr>
              <w:rPr>
                <w:lang w:eastAsia="nl-BE"/>
              </w:rPr>
            </w:pPr>
          </w:p>
        </w:tc>
      </w:tr>
      <w:tr w:rsidR="00114237" w:rsidRPr="001F525F" w14:paraId="019DEC69" w14:textId="77777777" w:rsidTr="008C207B">
        <w:trPr>
          <w:trHeight w:val="1415"/>
        </w:trPr>
        <w:tc>
          <w:tcPr>
            <w:tcW w:w="5948" w:type="dxa"/>
          </w:tcPr>
          <w:p w14:paraId="0D8A0147" w14:textId="77777777" w:rsidR="00114237" w:rsidRPr="00A54899" w:rsidRDefault="00114237" w:rsidP="008C207B">
            <w:pPr>
              <w:rPr>
                <w:lang w:eastAsia="nl-BE"/>
              </w:rPr>
            </w:pPr>
          </w:p>
        </w:tc>
        <w:tc>
          <w:tcPr>
            <w:tcW w:w="852" w:type="dxa"/>
            <w:textDirection w:val="btLr"/>
          </w:tcPr>
          <w:p w14:paraId="025FCC40" w14:textId="77777777" w:rsidR="00114237" w:rsidRPr="001F525F" w:rsidRDefault="00114237" w:rsidP="008C207B">
            <w:pPr>
              <w:rPr>
                <w:lang w:eastAsia="nl-BE"/>
              </w:rPr>
            </w:pPr>
          </w:p>
        </w:tc>
        <w:tc>
          <w:tcPr>
            <w:tcW w:w="852" w:type="dxa"/>
            <w:textDirection w:val="btLr"/>
          </w:tcPr>
          <w:p w14:paraId="302B635B" w14:textId="77777777" w:rsidR="00114237" w:rsidRPr="001F525F" w:rsidRDefault="00114237" w:rsidP="008C207B">
            <w:pPr>
              <w:rPr>
                <w:lang w:eastAsia="nl-BE"/>
              </w:rPr>
            </w:pPr>
          </w:p>
        </w:tc>
        <w:tc>
          <w:tcPr>
            <w:tcW w:w="1155" w:type="dxa"/>
            <w:textDirection w:val="btLr"/>
          </w:tcPr>
          <w:p w14:paraId="0B8F6511" w14:textId="77777777" w:rsidR="00114237" w:rsidRPr="001F525F" w:rsidRDefault="00114237" w:rsidP="008C207B">
            <w:pPr>
              <w:rPr>
                <w:lang w:eastAsia="nl-BE"/>
              </w:rPr>
            </w:pPr>
          </w:p>
        </w:tc>
        <w:tc>
          <w:tcPr>
            <w:tcW w:w="4369" w:type="dxa"/>
          </w:tcPr>
          <w:p w14:paraId="172500D7" w14:textId="77777777" w:rsidR="00114237" w:rsidRPr="001F525F" w:rsidRDefault="00114237" w:rsidP="008C207B">
            <w:pPr>
              <w:rPr>
                <w:lang w:eastAsia="nl-BE"/>
              </w:rPr>
            </w:pPr>
          </w:p>
        </w:tc>
      </w:tr>
      <w:tr w:rsidR="008C207B" w:rsidRPr="001F525F" w14:paraId="6998D3CF" w14:textId="77777777" w:rsidTr="00454878">
        <w:trPr>
          <w:trHeight w:val="1415"/>
        </w:trPr>
        <w:tc>
          <w:tcPr>
            <w:tcW w:w="5948" w:type="dxa"/>
            <w:shd w:val="clear" w:color="auto" w:fill="D9D9D9" w:themeFill="background1" w:themeFillShade="D9"/>
          </w:tcPr>
          <w:p w14:paraId="43473C0C" w14:textId="77777777" w:rsidR="0069174F" w:rsidRDefault="0069174F" w:rsidP="0069174F">
            <w:pPr>
              <w:rPr>
                <w:lang w:eastAsia="nl-BE"/>
              </w:rPr>
            </w:pPr>
            <w:r>
              <w:rPr>
                <w:lang w:eastAsia="nl-BE"/>
              </w:rPr>
              <w:t>LPD 8</w:t>
            </w:r>
            <w:r>
              <w:rPr>
                <w:lang w:eastAsia="nl-BE"/>
              </w:rPr>
              <w:tab/>
              <w:t>De leerlingen handelen volgens richtlijnen voor het sorteren van afval.</w:t>
            </w:r>
          </w:p>
          <w:p w14:paraId="3FEE18E3" w14:textId="1ED765EA" w:rsidR="008C207B" w:rsidRPr="001F525F" w:rsidRDefault="0069174F" w:rsidP="0069174F">
            <w:pPr>
              <w:rPr>
                <w:lang w:eastAsia="nl-BE"/>
              </w:rPr>
            </w:pPr>
            <w:r>
              <w:rPr>
                <w:lang w:eastAsia="nl-BE"/>
              </w:rPr>
              <w:t></w:t>
            </w:r>
            <w:r>
              <w:rPr>
                <w:lang w:eastAsia="nl-BE"/>
              </w:rPr>
              <w:tab/>
              <w:t>Verwerkingsmogelijkheden van restmaterialen</w:t>
            </w:r>
          </w:p>
        </w:tc>
        <w:tc>
          <w:tcPr>
            <w:tcW w:w="852" w:type="dxa"/>
            <w:shd w:val="clear" w:color="auto" w:fill="D9D9D9" w:themeFill="background1" w:themeFillShade="D9"/>
            <w:textDirection w:val="btLr"/>
          </w:tcPr>
          <w:p w14:paraId="2C3D90E9"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50ED0952"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308B5DFD" w14:textId="77777777" w:rsidR="008C207B" w:rsidRPr="001F525F" w:rsidRDefault="008C207B" w:rsidP="008C207B">
            <w:pPr>
              <w:rPr>
                <w:lang w:eastAsia="nl-BE"/>
              </w:rPr>
            </w:pPr>
          </w:p>
        </w:tc>
        <w:tc>
          <w:tcPr>
            <w:tcW w:w="4369" w:type="dxa"/>
            <w:shd w:val="clear" w:color="auto" w:fill="D9D9D9" w:themeFill="background1" w:themeFillShade="D9"/>
          </w:tcPr>
          <w:p w14:paraId="6DA18C86" w14:textId="77777777" w:rsidR="008C207B" w:rsidRPr="001F525F" w:rsidRDefault="008C207B" w:rsidP="008C207B">
            <w:pPr>
              <w:rPr>
                <w:lang w:eastAsia="nl-BE"/>
              </w:rPr>
            </w:pPr>
          </w:p>
        </w:tc>
      </w:tr>
      <w:tr w:rsidR="00114237" w:rsidRPr="001F525F" w14:paraId="467D0BB4" w14:textId="77777777" w:rsidTr="008C207B">
        <w:trPr>
          <w:trHeight w:val="1415"/>
        </w:trPr>
        <w:tc>
          <w:tcPr>
            <w:tcW w:w="5948" w:type="dxa"/>
          </w:tcPr>
          <w:p w14:paraId="483772BB" w14:textId="77777777" w:rsidR="00114237" w:rsidRDefault="00114237" w:rsidP="0069174F">
            <w:pPr>
              <w:rPr>
                <w:lang w:eastAsia="nl-BE"/>
              </w:rPr>
            </w:pPr>
          </w:p>
        </w:tc>
        <w:tc>
          <w:tcPr>
            <w:tcW w:w="852" w:type="dxa"/>
            <w:textDirection w:val="btLr"/>
          </w:tcPr>
          <w:p w14:paraId="12395CBC" w14:textId="77777777" w:rsidR="00114237" w:rsidRPr="001F525F" w:rsidRDefault="00114237" w:rsidP="008C207B">
            <w:pPr>
              <w:rPr>
                <w:lang w:eastAsia="nl-BE"/>
              </w:rPr>
            </w:pPr>
          </w:p>
        </w:tc>
        <w:tc>
          <w:tcPr>
            <w:tcW w:w="852" w:type="dxa"/>
            <w:textDirection w:val="btLr"/>
          </w:tcPr>
          <w:p w14:paraId="3DA741E2" w14:textId="77777777" w:rsidR="00114237" w:rsidRPr="001F525F" w:rsidRDefault="00114237" w:rsidP="008C207B">
            <w:pPr>
              <w:rPr>
                <w:lang w:eastAsia="nl-BE"/>
              </w:rPr>
            </w:pPr>
          </w:p>
        </w:tc>
        <w:tc>
          <w:tcPr>
            <w:tcW w:w="1155" w:type="dxa"/>
            <w:textDirection w:val="btLr"/>
          </w:tcPr>
          <w:p w14:paraId="54974DAC" w14:textId="77777777" w:rsidR="00114237" w:rsidRPr="001F525F" w:rsidRDefault="00114237" w:rsidP="008C207B">
            <w:pPr>
              <w:rPr>
                <w:lang w:eastAsia="nl-BE"/>
              </w:rPr>
            </w:pPr>
          </w:p>
        </w:tc>
        <w:tc>
          <w:tcPr>
            <w:tcW w:w="4369" w:type="dxa"/>
          </w:tcPr>
          <w:p w14:paraId="4B8B9FC4" w14:textId="77777777" w:rsidR="00114237" w:rsidRPr="001F525F" w:rsidRDefault="00114237" w:rsidP="008C207B">
            <w:pPr>
              <w:rPr>
                <w:lang w:eastAsia="nl-BE"/>
              </w:rPr>
            </w:pPr>
          </w:p>
        </w:tc>
      </w:tr>
      <w:tr w:rsidR="008C207B" w:rsidRPr="001F525F" w14:paraId="2515CB38" w14:textId="77777777" w:rsidTr="00454878">
        <w:trPr>
          <w:trHeight w:val="1415"/>
        </w:trPr>
        <w:tc>
          <w:tcPr>
            <w:tcW w:w="5948" w:type="dxa"/>
            <w:shd w:val="clear" w:color="auto" w:fill="D9D9D9" w:themeFill="background1" w:themeFillShade="D9"/>
          </w:tcPr>
          <w:p w14:paraId="1042E51C" w14:textId="77777777" w:rsidR="00114237" w:rsidRDefault="00114237" w:rsidP="00114237">
            <w:pPr>
              <w:rPr>
                <w:lang w:eastAsia="nl-BE"/>
              </w:rPr>
            </w:pPr>
            <w:r>
              <w:rPr>
                <w:lang w:eastAsia="nl-BE"/>
              </w:rPr>
              <w:t>LPD 9</w:t>
            </w:r>
            <w:r>
              <w:rPr>
                <w:lang w:eastAsia="nl-BE"/>
              </w:rPr>
              <w:tab/>
              <w:t>De leerlingen bepalen op basis van weers-, klimaats- en bodemomstandigheden of activiteiten uitvoerbaar of wenselijk zijn op het geplande moment.</w:t>
            </w:r>
          </w:p>
          <w:p w14:paraId="1C394AF5" w14:textId="715C0C01" w:rsidR="008C207B" w:rsidRPr="001F525F" w:rsidRDefault="00114237" w:rsidP="00114237">
            <w:pPr>
              <w:rPr>
                <w:lang w:eastAsia="nl-BE"/>
              </w:rPr>
            </w:pPr>
            <w:r>
              <w:rPr>
                <w:lang w:eastAsia="nl-BE"/>
              </w:rPr>
              <w:t></w:t>
            </w:r>
            <w:r>
              <w:rPr>
                <w:lang w:eastAsia="nl-BE"/>
              </w:rPr>
              <w:tab/>
              <w:t>Waterhuishouding</w:t>
            </w:r>
          </w:p>
        </w:tc>
        <w:tc>
          <w:tcPr>
            <w:tcW w:w="852" w:type="dxa"/>
            <w:shd w:val="clear" w:color="auto" w:fill="D9D9D9" w:themeFill="background1" w:themeFillShade="D9"/>
            <w:textDirection w:val="btLr"/>
          </w:tcPr>
          <w:p w14:paraId="5CFD6A73"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00E9A8A1"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1EF6DCB7" w14:textId="77777777" w:rsidR="008C207B" w:rsidRPr="001F525F" w:rsidRDefault="008C207B" w:rsidP="008C207B">
            <w:pPr>
              <w:rPr>
                <w:lang w:eastAsia="nl-BE"/>
              </w:rPr>
            </w:pPr>
          </w:p>
        </w:tc>
        <w:tc>
          <w:tcPr>
            <w:tcW w:w="4369" w:type="dxa"/>
            <w:shd w:val="clear" w:color="auto" w:fill="D9D9D9" w:themeFill="background1" w:themeFillShade="D9"/>
          </w:tcPr>
          <w:p w14:paraId="7F7E231B" w14:textId="77777777" w:rsidR="008C207B" w:rsidRPr="001F525F" w:rsidRDefault="008C207B" w:rsidP="008C207B">
            <w:pPr>
              <w:rPr>
                <w:lang w:eastAsia="nl-BE"/>
              </w:rPr>
            </w:pPr>
          </w:p>
        </w:tc>
      </w:tr>
      <w:tr w:rsidR="006B53C0" w:rsidRPr="001F525F" w14:paraId="2B63C2CA" w14:textId="77777777" w:rsidTr="008C207B">
        <w:trPr>
          <w:trHeight w:val="1415"/>
        </w:trPr>
        <w:tc>
          <w:tcPr>
            <w:tcW w:w="5948" w:type="dxa"/>
          </w:tcPr>
          <w:p w14:paraId="4DE310E4" w14:textId="77777777" w:rsidR="006B53C0" w:rsidRDefault="006B53C0" w:rsidP="00114237">
            <w:pPr>
              <w:rPr>
                <w:lang w:eastAsia="nl-BE"/>
              </w:rPr>
            </w:pPr>
          </w:p>
        </w:tc>
        <w:tc>
          <w:tcPr>
            <w:tcW w:w="852" w:type="dxa"/>
            <w:textDirection w:val="btLr"/>
          </w:tcPr>
          <w:p w14:paraId="1B0BC862" w14:textId="77777777" w:rsidR="006B53C0" w:rsidRPr="001F525F" w:rsidRDefault="006B53C0" w:rsidP="008C207B">
            <w:pPr>
              <w:rPr>
                <w:lang w:eastAsia="nl-BE"/>
              </w:rPr>
            </w:pPr>
          </w:p>
        </w:tc>
        <w:tc>
          <w:tcPr>
            <w:tcW w:w="852" w:type="dxa"/>
            <w:textDirection w:val="btLr"/>
          </w:tcPr>
          <w:p w14:paraId="2E130B01" w14:textId="77777777" w:rsidR="006B53C0" w:rsidRPr="001F525F" w:rsidRDefault="006B53C0" w:rsidP="008C207B">
            <w:pPr>
              <w:rPr>
                <w:lang w:eastAsia="nl-BE"/>
              </w:rPr>
            </w:pPr>
          </w:p>
        </w:tc>
        <w:tc>
          <w:tcPr>
            <w:tcW w:w="1155" w:type="dxa"/>
            <w:textDirection w:val="btLr"/>
          </w:tcPr>
          <w:p w14:paraId="2B99F012" w14:textId="77777777" w:rsidR="006B53C0" w:rsidRPr="001F525F" w:rsidRDefault="006B53C0" w:rsidP="008C207B">
            <w:pPr>
              <w:rPr>
                <w:lang w:eastAsia="nl-BE"/>
              </w:rPr>
            </w:pPr>
          </w:p>
        </w:tc>
        <w:tc>
          <w:tcPr>
            <w:tcW w:w="4369" w:type="dxa"/>
          </w:tcPr>
          <w:p w14:paraId="4B9B99B0" w14:textId="77777777" w:rsidR="006B53C0" w:rsidRPr="001F525F" w:rsidRDefault="006B53C0" w:rsidP="008C207B">
            <w:pPr>
              <w:rPr>
                <w:lang w:eastAsia="nl-BE"/>
              </w:rPr>
            </w:pPr>
          </w:p>
        </w:tc>
      </w:tr>
      <w:tr w:rsidR="008C207B" w:rsidRPr="001F525F" w14:paraId="2690A9ED" w14:textId="77777777" w:rsidTr="00454878">
        <w:trPr>
          <w:trHeight w:val="1415"/>
        </w:trPr>
        <w:tc>
          <w:tcPr>
            <w:tcW w:w="5948" w:type="dxa"/>
            <w:shd w:val="clear" w:color="auto" w:fill="D9D9D9" w:themeFill="background1" w:themeFillShade="D9"/>
          </w:tcPr>
          <w:p w14:paraId="22B01081" w14:textId="5E7AB5BC" w:rsidR="008C207B" w:rsidRPr="001F525F" w:rsidRDefault="00C85265" w:rsidP="008C207B">
            <w:pPr>
              <w:rPr>
                <w:lang w:eastAsia="nl-BE"/>
              </w:rPr>
            </w:pPr>
            <w:r w:rsidRPr="00C85265">
              <w:rPr>
                <w:lang w:eastAsia="nl-BE"/>
              </w:rPr>
              <w:t>LPD 10</w:t>
            </w:r>
            <w:r w:rsidRPr="00C85265">
              <w:rPr>
                <w:lang w:eastAsia="nl-BE"/>
              </w:rPr>
              <w:tab/>
              <w:t>De leerlingen benoemen planten volgens nomenclatuurregels met inbegrip van kenmerken, eigenschappen en standplaats.</w:t>
            </w:r>
          </w:p>
        </w:tc>
        <w:tc>
          <w:tcPr>
            <w:tcW w:w="852" w:type="dxa"/>
            <w:shd w:val="clear" w:color="auto" w:fill="D9D9D9" w:themeFill="background1" w:themeFillShade="D9"/>
            <w:textDirection w:val="btLr"/>
          </w:tcPr>
          <w:p w14:paraId="5775DDA8"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5FC56A18"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3384026C" w14:textId="77777777" w:rsidR="008C207B" w:rsidRPr="001F525F" w:rsidRDefault="008C207B" w:rsidP="008C207B">
            <w:pPr>
              <w:rPr>
                <w:lang w:eastAsia="nl-BE"/>
              </w:rPr>
            </w:pPr>
          </w:p>
        </w:tc>
        <w:tc>
          <w:tcPr>
            <w:tcW w:w="4369" w:type="dxa"/>
            <w:shd w:val="clear" w:color="auto" w:fill="D9D9D9" w:themeFill="background1" w:themeFillShade="D9"/>
          </w:tcPr>
          <w:p w14:paraId="6A5DABB2" w14:textId="77777777" w:rsidR="008C207B" w:rsidRPr="001F525F" w:rsidRDefault="008C207B" w:rsidP="008C207B">
            <w:pPr>
              <w:rPr>
                <w:lang w:eastAsia="nl-BE"/>
              </w:rPr>
            </w:pPr>
          </w:p>
        </w:tc>
      </w:tr>
      <w:tr w:rsidR="006B53C0" w:rsidRPr="001F525F" w14:paraId="0703BE2B" w14:textId="77777777" w:rsidTr="008C207B">
        <w:trPr>
          <w:trHeight w:val="1415"/>
        </w:trPr>
        <w:tc>
          <w:tcPr>
            <w:tcW w:w="5948" w:type="dxa"/>
          </w:tcPr>
          <w:p w14:paraId="14FED11E" w14:textId="77777777" w:rsidR="006B53C0" w:rsidRPr="00C85265" w:rsidRDefault="006B53C0" w:rsidP="008C207B">
            <w:pPr>
              <w:rPr>
                <w:lang w:eastAsia="nl-BE"/>
              </w:rPr>
            </w:pPr>
          </w:p>
        </w:tc>
        <w:tc>
          <w:tcPr>
            <w:tcW w:w="852" w:type="dxa"/>
            <w:textDirection w:val="btLr"/>
          </w:tcPr>
          <w:p w14:paraId="0EA938C7" w14:textId="77777777" w:rsidR="006B53C0" w:rsidRPr="001F525F" w:rsidRDefault="006B53C0" w:rsidP="008C207B">
            <w:pPr>
              <w:rPr>
                <w:lang w:eastAsia="nl-BE"/>
              </w:rPr>
            </w:pPr>
          </w:p>
        </w:tc>
        <w:tc>
          <w:tcPr>
            <w:tcW w:w="852" w:type="dxa"/>
            <w:textDirection w:val="btLr"/>
          </w:tcPr>
          <w:p w14:paraId="0CF3EBB5" w14:textId="77777777" w:rsidR="006B53C0" w:rsidRPr="001F525F" w:rsidRDefault="006B53C0" w:rsidP="008C207B">
            <w:pPr>
              <w:rPr>
                <w:lang w:eastAsia="nl-BE"/>
              </w:rPr>
            </w:pPr>
          </w:p>
        </w:tc>
        <w:tc>
          <w:tcPr>
            <w:tcW w:w="1155" w:type="dxa"/>
            <w:textDirection w:val="btLr"/>
          </w:tcPr>
          <w:p w14:paraId="04A64830" w14:textId="77777777" w:rsidR="006B53C0" w:rsidRPr="001F525F" w:rsidRDefault="006B53C0" w:rsidP="008C207B">
            <w:pPr>
              <w:rPr>
                <w:lang w:eastAsia="nl-BE"/>
              </w:rPr>
            </w:pPr>
          </w:p>
        </w:tc>
        <w:tc>
          <w:tcPr>
            <w:tcW w:w="4369" w:type="dxa"/>
          </w:tcPr>
          <w:p w14:paraId="7A2C0D36" w14:textId="77777777" w:rsidR="006B53C0" w:rsidRPr="001F525F" w:rsidRDefault="006B53C0" w:rsidP="008C207B">
            <w:pPr>
              <w:rPr>
                <w:lang w:eastAsia="nl-BE"/>
              </w:rPr>
            </w:pPr>
          </w:p>
        </w:tc>
      </w:tr>
      <w:tr w:rsidR="008C207B" w:rsidRPr="001F525F" w14:paraId="6ADDE096" w14:textId="77777777" w:rsidTr="00454878">
        <w:trPr>
          <w:trHeight w:val="1415"/>
        </w:trPr>
        <w:tc>
          <w:tcPr>
            <w:tcW w:w="5948" w:type="dxa"/>
            <w:shd w:val="clear" w:color="auto" w:fill="D9D9D9" w:themeFill="background1" w:themeFillShade="D9"/>
          </w:tcPr>
          <w:p w14:paraId="42D6DF26" w14:textId="77777777" w:rsidR="00111C60" w:rsidRDefault="00111C60" w:rsidP="00111C60">
            <w:pPr>
              <w:rPr>
                <w:lang w:eastAsia="nl-BE"/>
              </w:rPr>
            </w:pPr>
            <w:r>
              <w:rPr>
                <w:lang w:eastAsia="nl-BE"/>
              </w:rPr>
              <w:t>LPD 11</w:t>
            </w:r>
            <w:r>
              <w:rPr>
                <w:lang w:eastAsia="nl-BE"/>
              </w:rPr>
              <w:tab/>
              <w:t>De leerlingen leggen tuinen, parken of groene ruimtes aan.</w:t>
            </w:r>
          </w:p>
          <w:p w14:paraId="483B9922" w14:textId="77777777" w:rsidR="00111C60" w:rsidRDefault="00111C60" w:rsidP="00111C60">
            <w:pPr>
              <w:rPr>
                <w:lang w:eastAsia="nl-BE"/>
              </w:rPr>
            </w:pPr>
            <w:r>
              <w:rPr>
                <w:lang w:eastAsia="nl-BE"/>
              </w:rPr>
              <w:t></w:t>
            </w:r>
            <w:r>
              <w:rPr>
                <w:lang w:eastAsia="nl-BE"/>
              </w:rPr>
              <w:tab/>
              <w:t>Kenmerken van bodem en grondsoorten</w:t>
            </w:r>
          </w:p>
          <w:p w14:paraId="316E8F82" w14:textId="77777777" w:rsidR="00111C60" w:rsidRDefault="00111C60" w:rsidP="00111C60">
            <w:pPr>
              <w:rPr>
                <w:lang w:eastAsia="nl-BE"/>
              </w:rPr>
            </w:pPr>
            <w:r>
              <w:rPr>
                <w:lang w:eastAsia="nl-BE"/>
              </w:rPr>
              <w:t xml:space="preserve">Technische voorzieningen </w:t>
            </w:r>
          </w:p>
          <w:p w14:paraId="7984461D" w14:textId="77777777" w:rsidR="00111C60" w:rsidRDefault="00111C60" w:rsidP="00111C60">
            <w:pPr>
              <w:rPr>
                <w:lang w:eastAsia="nl-BE"/>
              </w:rPr>
            </w:pPr>
            <w:r>
              <w:rPr>
                <w:lang w:eastAsia="nl-BE"/>
              </w:rPr>
              <w:t>Technieken van aanplanting, bodemverbetering, grondbewerking en verharding</w:t>
            </w:r>
          </w:p>
          <w:p w14:paraId="6282C935" w14:textId="77777777" w:rsidR="00111C60" w:rsidRDefault="00111C60" w:rsidP="00111C60">
            <w:pPr>
              <w:rPr>
                <w:lang w:eastAsia="nl-BE"/>
              </w:rPr>
            </w:pPr>
            <w:r>
              <w:rPr>
                <w:lang w:eastAsia="nl-BE"/>
              </w:rPr>
              <w:t>Inzicht in aanleg van aanplantingen, grasvelden, vijvers, water(partijen), sloten en oevers</w:t>
            </w:r>
          </w:p>
          <w:p w14:paraId="6151330D" w14:textId="4E6DEE10" w:rsidR="008C207B" w:rsidRPr="001F525F" w:rsidRDefault="00111C60" w:rsidP="00111C60">
            <w:pPr>
              <w:rPr>
                <w:lang w:eastAsia="nl-BE"/>
              </w:rPr>
            </w:pPr>
            <w:r>
              <w:rPr>
                <w:lang w:eastAsia="nl-BE"/>
              </w:rPr>
              <w:t>Richtlijnen, procedures, wet- en regelgeving met betrekking tot groen- en tuinaanleg</w:t>
            </w:r>
          </w:p>
        </w:tc>
        <w:tc>
          <w:tcPr>
            <w:tcW w:w="852" w:type="dxa"/>
            <w:shd w:val="clear" w:color="auto" w:fill="D9D9D9" w:themeFill="background1" w:themeFillShade="D9"/>
            <w:textDirection w:val="btLr"/>
          </w:tcPr>
          <w:p w14:paraId="03206C24"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0DE16292"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1A8F2514" w14:textId="77777777" w:rsidR="008C207B" w:rsidRPr="001F525F" w:rsidRDefault="008C207B" w:rsidP="008C207B">
            <w:pPr>
              <w:rPr>
                <w:lang w:eastAsia="nl-BE"/>
              </w:rPr>
            </w:pPr>
          </w:p>
        </w:tc>
        <w:tc>
          <w:tcPr>
            <w:tcW w:w="4369" w:type="dxa"/>
            <w:shd w:val="clear" w:color="auto" w:fill="D9D9D9" w:themeFill="background1" w:themeFillShade="D9"/>
          </w:tcPr>
          <w:p w14:paraId="008E36ED" w14:textId="77777777" w:rsidR="008C207B" w:rsidRPr="001F525F" w:rsidRDefault="008C207B" w:rsidP="008C207B">
            <w:pPr>
              <w:rPr>
                <w:lang w:eastAsia="nl-BE"/>
              </w:rPr>
            </w:pPr>
          </w:p>
        </w:tc>
      </w:tr>
      <w:tr w:rsidR="006B53C0" w:rsidRPr="001F525F" w14:paraId="6765B195" w14:textId="77777777" w:rsidTr="008C207B">
        <w:trPr>
          <w:trHeight w:val="1415"/>
        </w:trPr>
        <w:tc>
          <w:tcPr>
            <w:tcW w:w="5948" w:type="dxa"/>
          </w:tcPr>
          <w:p w14:paraId="2394AC1C" w14:textId="77777777" w:rsidR="006B53C0" w:rsidRDefault="006B53C0" w:rsidP="00111C60">
            <w:pPr>
              <w:rPr>
                <w:lang w:eastAsia="nl-BE"/>
              </w:rPr>
            </w:pPr>
          </w:p>
        </w:tc>
        <w:tc>
          <w:tcPr>
            <w:tcW w:w="852" w:type="dxa"/>
            <w:textDirection w:val="btLr"/>
          </w:tcPr>
          <w:p w14:paraId="199B6B17" w14:textId="77777777" w:rsidR="006B53C0" w:rsidRPr="001F525F" w:rsidRDefault="006B53C0" w:rsidP="008C207B">
            <w:pPr>
              <w:rPr>
                <w:lang w:eastAsia="nl-BE"/>
              </w:rPr>
            </w:pPr>
          </w:p>
        </w:tc>
        <w:tc>
          <w:tcPr>
            <w:tcW w:w="852" w:type="dxa"/>
            <w:textDirection w:val="btLr"/>
          </w:tcPr>
          <w:p w14:paraId="7A681EAE" w14:textId="77777777" w:rsidR="006B53C0" w:rsidRPr="001F525F" w:rsidRDefault="006B53C0" w:rsidP="008C207B">
            <w:pPr>
              <w:rPr>
                <w:lang w:eastAsia="nl-BE"/>
              </w:rPr>
            </w:pPr>
          </w:p>
        </w:tc>
        <w:tc>
          <w:tcPr>
            <w:tcW w:w="1155" w:type="dxa"/>
            <w:textDirection w:val="btLr"/>
          </w:tcPr>
          <w:p w14:paraId="076DE470" w14:textId="77777777" w:rsidR="006B53C0" w:rsidRPr="001F525F" w:rsidRDefault="006B53C0" w:rsidP="008C207B">
            <w:pPr>
              <w:rPr>
                <w:lang w:eastAsia="nl-BE"/>
              </w:rPr>
            </w:pPr>
          </w:p>
        </w:tc>
        <w:tc>
          <w:tcPr>
            <w:tcW w:w="4369" w:type="dxa"/>
          </w:tcPr>
          <w:p w14:paraId="1DE14D78" w14:textId="77777777" w:rsidR="006B53C0" w:rsidRPr="001F525F" w:rsidRDefault="006B53C0" w:rsidP="008C207B">
            <w:pPr>
              <w:rPr>
                <w:lang w:eastAsia="nl-BE"/>
              </w:rPr>
            </w:pPr>
          </w:p>
        </w:tc>
      </w:tr>
      <w:tr w:rsidR="008C207B" w:rsidRPr="001F525F" w14:paraId="0BCCF9AC" w14:textId="77777777" w:rsidTr="00454878">
        <w:trPr>
          <w:trHeight w:val="1415"/>
        </w:trPr>
        <w:tc>
          <w:tcPr>
            <w:tcW w:w="5948" w:type="dxa"/>
            <w:shd w:val="clear" w:color="auto" w:fill="D9D9D9" w:themeFill="background1" w:themeFillShade="D9"/>
          </w:tcPr>
          <w:p w14:paraId="6F9DB4A5" w14:textId="77777777" w:rsidR="0022314E" w:rsidRDefault="0022314E" w:rsidP="0022314E">
            <w:pPr>
              <w:rPr>
                <w:lang w:eastAsia="nl-BE"/>
              </w:rPr>
            </w:pPr>
            <w:r>
              <w:rPr>
                <w:lang w:eastAsia="nl-BE"/>
              </w:rPr>
              <w:lastRenderedPageBreak/>
              <w:t>LPD 12</w:t>
            </w:r>
            <w:r>
              <w:rPr>
                <w:lang w:eastAsia="nl-BE"/>
              </w:rPr>
              <w:tab/>
              <w:t>De leerlingen onderhouden en beheren tuinen, parken of groene ruimtes.</w:t>
            </w:r>
          </w:p>
          <w:p w14:paraId="10280EB6" w14:textId="77777777" w:rsidR="0022314E" w:rsidRDefault="0022314E" w:rsidP="0022314E">
            <w:pPr>
              <w:rPr>
                <w:lang w:eastAsia="nl-BE"/>
              </w:rPr>
            </w:pPr>
            <w:r>
              <w:rPr>
                <w:lang w:eastAsia="nl-BE"/>
              </w:rPr>
              <w:t></w:t>
            </w:r>
            <w:r>
              <w:rPr>
                <w:lang w:eastAsia="nl-BE"/>
              </w:rPr>
              <w:tab/>
              <w:t>Technieken van scheren, snoeien en natuurbeheer</w:t>
            </w:r>
          </w:p>
          <w:p w14:paraId="6BC91DD4" w14:textId="77777777" w:rsidR="0022314E" w:rsidRDefault="0022314E" w:rsidP="0022314E">
            <w:pPr>
              <w:rPr>
                <w:lang w:eastAsia="nl-BE"/>
              </w:rPr>
            </w:pPr>
            <w:r>
              <w:rPr>
                <w:lang w:eastAsia="nl-BE"/>
              </w:rPr>
              <w:t>Duurzaam bodembeheer</w:t>
            </w:r>
          </w:p>
          <w:p w14:paraId="1D8A3352" w14:textId="77777777" w:rsidR="0022314E" w:rsidRDefault="0022314E" w:rsidP="0022314E">
            <w:pPr>
              <w:rPr>
                <w:lang w:eastAsia="nl-BE"/>
              </w:rPr>
            </w:pPr>
            <w:r>
              <w:rPr>
                <w:lang w:eastAsia="nl-BE"/>
              </w:rPr>
              <w:t>Inzicht in beheer van aanplantingen, grasvelden, vijvers, water(partijen), sloten en oevers</w:t>
            </w:r>
          </w:p>
          <w:p w14:paraId="4B05879A" w14:textId="59DF9A71" w:rsidR="008C207B" w:rsidRPr="001F525F" w:rsidRDefault="0022314E" w:rsidP="0022314E">
            <w:pPr>
              <w:rPr>
                <w:lang w:eastAsia="nl-BE"/>
              </w:rPr>
            </w:pPr>
            <w:r>
              <w:rPr>
                <w:lang w:eastAsia="nl-BE"/>
              </w:rPr>
              <w:t>Richtlijnen, procedures, wet- en regelgeving met betrekking tot groen- en tuinbeheer</w:t>
            </w:r>
          </w:p>
        </w:tc>
        <w:tc>
          <w:tcPr>
            <w:tcW w:w="852" w:type="dxa"/>
            <w:shd w:val="clear" w:color="auto" w:fill="D9D9D9" w:themeFill="background1" w:themeFillShade="D9"/>
            <w:textDirection w:val="btLr"/>
          </w:tcPr>
          <w:p w14:paraId="2E300BD1"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044227D9"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78FF57EA" w14:textId="77777777" w:rsidR="008C207B" w:rsidRPr="001F525F" w:rsidRDefault="008C207B" w:rsidP="008C207B">
            <w:pPr>
              <w:rPr>
                <w:lang w:eastAsia="nl-BE"/>
              </w:rPr>
            </w:pPr>
          </w:p>
        </w:tc>
        <w:tc>
          <w:tcPr>
            <w:tcW w:w="4369" w:type="dxa"/>
            <w:shd w:val="clear" w:color="auto" w:fill="D9D9D9" w:themeFill="background1" w:themeFillShade="D9"/>
          </w:tcPr>
          <w:p w14:paraId="76DCB307" w14:textId="77777777" w:rsidR="008C207B" w:rsidRPr="001F525F" w:rsidRDefault="008C207B" w:rsidP="008C207B">
            <w:pPr>
              <w:rPr>
                <w:lang w:eastAsia="nl-BE"/>
              </w:rPr>
            </w:pPr>
          </w:p>
        </w:tc>
      </w:tr>
      <w:tr w:rsidR="006B53C0" w:rsidRPr="001F525F" w14:paraId="0B9A8586" w14:textId="77777777" w:rsidTr="008C207B">
        <w:trPr>
          <w:trHeight w:val="1415"/>
        </w:trPr>
        <w:tc>
          <w:tcPr>
            <w:tcW w:w="5948" w:type="dxa"/>
          </w:tcPr>
          <w:p w14:paraId="15F465B2" w14:textId="77777777" w:rsidR="006B53C0" w:rsidRDefault="006B53C0" w:rsidP="0022314E">
            <w:pPr>
              <w:rPr>
                <w:lang w:eastAsia="nl-BE"/>
              </w:rPr>
            </w:pPr>
          </w:p>
        </w:tc>
        <w:tc>
          <w:tcPr>
            <w:tcW w:w="852" w:type="dxa"/>
            <w:textDirection w:val="btLr"/>
          </w:tcPr>
          <w:p w14:paraId="5BEE2E10" w14:textId="77777777" w:rsidR="006B53C0" w:rsidRPr="001F525F" w:rsidRDefault="006B53C0" w:rsidP="008C207B">
            <w:pPr>
              <w:rPr>
                <w:lang w:eastAsia="nl-BE"/>
              </w:rPr>
            </w:pPr>
          </w:p>
        </w:tc>
        <w:tc>
          <w:tcPr>
            <w:tcW w:w="852" w:type="dxa"/>
            <w:textDirection w:val="btLr"/>
          </w:tcPr>
          <w:p w14:paraId="5B69F1D4" w14:textId="77777777" w:rsidR="006B53C0" w:rsidRPr="001F525F" w:rsidRDefault="006B53C0" w:rsidP="008C207B">
            <w:pPr>
              <w:rPr>
                <w:lang w:eastAsia="nl-BE"/>
              </w:rPr>
            </w:pPr>
          </w:p>
        </w:tc>
        <w:tc>
          <w:tcPr>
            <w:tcW w:w="1155" w:type="dxa"/>
            <w:textDirection w:val="btLr"/>
          </w:tcPr>
          <w:p w14:paraId="0A6F3FF0" w14:textId="77777777" w:rsidR="006B53C0" w:rsidRPr="001F525F" w:rsidRDefault="006B53C0" w:rsidP="008C207B">
            <w:pPr>
              <w:rPr>
                <w:lang w:eastAsia="nl-BE"/>
              </w:rPr>
            </w:pPr>
          </w:p>
        </w:tc>
        <w:tc>
          <w:tcPr>
            <w:tcW w:w="4369" w:type="dxa"/>
          </w:tcPr>
          <w:p w14:paraId="68F49F92" w14:textId="77777777" w:rsidR="006B53C0" w:rsidRPr="001F525F" w:rsidRDefault="006B53C0" w:rsidP="008C207B">
            <w:pPr>
              <w:rPr>
                <w:lang w:eastAsia="nl-BE"/>
              </w:rPr>
            </w:pPr>
          </w:p>
        </w:tc>
      </w:tr>
      <w:tr w:rsidR="008C207B" w:rsidRPr="001F525F" w14:paraId="4E31EF14" w14:textId="77777777" w:rsidTr="00454878">
        <w:trPr>
          <w:trHeight w:val="1415"/>
        </w:trPr>
        <w:tc>
          <w:tcPr>
            <w:tcW w:w="5948" w:type="dxa"/>
            <w:shd w:val="clear" w:color="auto" w:fill="D9D9D9" w:themeFill="background1" w:themeFillShade="D9"/>
          </w:tcPr>
          <w:p w14:paraId="7CA59373" w14:textId="1CF9826E" w:rsidR="008C207B" w:rsidRPr="001F525F" w:rsidRDefault="000A4E93" w:rsidP="008C207B">
            <w:pPr>
              <w:rPr>
                <w:lang w:eastAsia="nl-BE"/>
              </w:rPr>
            </w:pPr>
            <w:r w:rsidRPr="000A4E93">
              <w:rPr>
                <w:lang w:eastAsia="nl-BE"/>
              </w:rPr>
              <w:t>LPD 13</w:t>
            </w:r>
            <w:r w:rsidRPr="000A4E93">
              <w:rPr>
                <w:lang w:eastAsia="nl-BE"/>
              </w:rPr>
              <w:tab/>
              <w:t>De leerlingen passen op een duurzame manier bemesting toe.</w:t>
            </w:r>
          </w:p>
        </w:tc>
        <w:tc>
          <w:tcPr>
            <w:tcW w:w="852" w:type="dxa"/>
            <w:shd w:val="clear" w:color="auto" w:fill="D9D9D9" w:themeFill="background1" w:themeFillShade="D9"/>
            <w:textDirection w:val="btLr"/>
          </w:tcPr>
          <w:p w14:paraId="77168EBF"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376F2BD9"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3EF2046A" w14:textId="77777777" w:rsidR="008C207B" w:rsidRPr="001F525F" w:rsidRDefault="008C207B" w:rsidP="008C207B">
            <w:pPr>
              <w:rPr>
                <w:lang w:eastAsia="nl-BE"/>
              </w:rPr>
            </w:pPr>
          </w:p>
        </w:tc>
        <w:tc>
          <w:tcPr>
            <w:tcW w:w="4369" w:type="dxa"/>
            <w:shd w:val="clear" w:color="auto" w:fill="D9D9D9" w:themeFill="background1" w:themeFillShade="D9"/>
          </w:tcPr>
          <w:p w14:paraId="65A03584" w14:textId="77777777" w:rsidR="008C207B" w:rsidRPr="001F525F" w:rsidRDefault="008C207B" w:rsidP="008C207B">
            <w:pPr>
              <w:rPr>
                <w:lang w:eastAsia="nl-BE"/>
              </w:rPr>
            </w:pPr>
          </w:p>
        </w:tc>
      </w:tr>
      <w:tr w:rsidR="006B53C0" w:rsidRPr="001F525F" w14:paraId="29028E3C" w14:textId="77777777" w:rsidTr="008C207B">
        <w:trPr>
          <w:trHeight w:val="1415"/>
        </w:trPr>
        <w:tc>
          <w:tcPr>
            <w:tcW w:w="5948" w:type="dxa"/>
          </w:tcPr>
          <w:p w14:paraId="1059B2FA" w14:textId="77777777" w:rsidR="006B53C0" w:rsidRPr="000A4E93" w:rsidRDefault="006B53C0" w:rsidP="008C207B">
            <w:pPr>
              <w:rPr>
                <w:lang w:eastAsia="nl-BE"/>
              </w:rPr>
            </w:pPr>
          </w:p>
        </w:tc>
        <w:tc>
          <w:tcPr>
            <w:tcW w:w="852" w:type="dxa"/>
            <w:textDirection w:val="btLr"/>
          </w:tcPr>
          <w:p w14:paraId="5C33D605" w14:textId="77777777" w:rsidR="006B53C0" w:rsidRPr="001F525F" w:rsidRDefault="006B53C0" w:rsidP="008C207B">
            <w:pPr>
              <w:rPr>
                <w:lang w:eastAsia="nl-BE"/>
              </w:rPr>
            </w:pPr>
          </w:p>
        </w:tc>
        <w:tc>
          <w:tcPr>
            <w:tcW w:w="852" w:type="dxa"/>
            <w:textDirection w:val="btLr"/>
          </w:tcPr>
          <w:p w14:paraId="4BA6564E" w14:textId="77777777" w:rsidR="006B53C0" w:rsidRPr="001F525F" w:rsidRDefault="006B53C0" w:rsidP="008C207B">
            <w:pPr>
              <w:rPr>
                <w:lang w:eastAsia="nl-BE"/>
              </w:rPr>
            </w:pPr>
          </w:p>
        </w:tc>
        <w:tc>
          <w:tcPr>
            <w:tcW w:w="1155" w:type="dxa"/>
            <w:textDirection w:val="btLr"/>
          </w:tcPr>
          <w:p w14:paraId="4749DC08" w14:textId="77777777" w:rsidR="006B53C0" w:rsidRPr="001F525F" w:rsidRDefault="006B53C0" w:rsidP="008C207B">
            <w:pPr>
              <w:rPr>
                <w:lang w:eastAsia="nl-BE"/>
              </w:rPr>
            </w:pPr>
          </w:p>
        </w:tc>
        <w:tc>
          <w:tcPr>
            <w:tcW w:w="4369" w:type="dxa"/>
          </w:tcPr>
          <w:p w14:paraId="778AF5BF" w14:textId="77777777" w:rsidR="006B53C0" w:rsidRPr="001F525F" w:rsidRDefault="006B53C0" w:rsidP="008C207B">
            <w:pPr>
              <w:rPr>
                <w:lang w:eastAsia="nl-BE"/>
              </w:rPr>
            </w:pPr>
          </w:p>
        </w:tc>
      </w:tr>
      <w:tr w:rsidR="008C207B" w:rsidRPr="001F525F" w14:paraId="4288BAFA" w14:textId="77777777" w:rsidTr="00454878">
        <w:trPr>
          <w:trHeight w:val="1415"/>
        </w:trPr>
        <w:tc>
          <w:tcPr>
            <w:tcW w:w="5948" w:type="dxa"/>
            <w:shd w:val="clear" w:color="auto" w:fill="D9D9D9" w:themeFill="background1" w:themeFillShade="D9"/>
          </w:tcPr>
          <w:p w14:paraId="272978AA" w14:textId="722A9D83" w:rsidR="008C207B" w:rsidRPr="001F525F" w:rsidRDefault="00304701" w:rsidP="008C207B">
            <w:pPr>
              <w:rPr>
                <w:lang w:eastAsia="nl-BE"/>
              </w:rPr>
            </w:pPr>
            <w:r w:rsidRPr="00304701">
              <w:rPr>
                <w:lang w:eastAsia="nl-BE"/>
              </w:rPr>
              <w:t>LPD 14</w:t>
            </w:r>
            <w:r w:rsidRPr="00304701">
              <w:rPr>
                <w:lang w:eastAsia="nl-BE"/>
              </w:rPr>
              <w:tab/>
              <w:t xml:space="preserve">De leerlingen passen op een duurzame manier gewasbescherming toe met inbegrip van de vereisten voor het behalen van de </w:t>
            </w:r>
            <w:proofErr w:type="spellStart"/>
            <w:r w:rsidRPr="00304701">
              <w:rPr>
                <w:lang w:eastAsia="nl-BE"/>
              </w:rPr>
              <w:t>fytolicentie</w:t>
            </w:r>
            <w:proofErr w:type="spellEnd"/>
            <w:r w:rsidRPr="00304701">
              <w:rPr>
                <w:lang w:eastAsia="nl-BE"/>
              </w:rPr>
              <w:t xml:space="preserve"> P2.</w:t>
            </w:r>
          </w:p>
        </w:tc>
        <w:tc>
          <w:tcPr>
            <w:tcW w:w="852" w:type="dxa"/>
            <w:shd w:val="clear" w:color="auto" w:fill="D9D9D9" w:themeFill="background1" w:themeFillShade="D9"/>
            <w:textDirection w:val="btLr"/>
          </w:tcPr>
          <w:p w14:paraId="7D06DDA8"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0B727650"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41318D57" w14:textId="77777777" w:rsidR="008C207B" w:rsidRPr="001F525F" w:rsidRDefault="008C207B" w:rsidP="008C207B">
            <w:pPr>
              <w:rPr>
                <w:lang w:eastAsia="nl-BE"/>
              </w:rPr>
            </w:pPr>
          </w:p>
        </w:tc>
        <w:tc>
          <w:tcPr>
            <w:tcW w:w="4369" w:type="dxa"/>
            <w:shd w:val="clear" w:color="auto" w:fill="D9D9D9" w:themeFill="background1" w:themeFillShade="D9"/>
          </w:tcPr>
          <w:p w14:paraId="250817E0" w14:textId="77777777" w:rsidR="008C207B" w:rsidRPr="001F525F" w:rsidRDefault="008C207B" w:rsidP="008C207B">
            <w:pPr>
              <w:rPr>
                <w:lang w:eastAsia="nl-BE"/>
              </w:rPr>
            </w:pPr>
          </w:p>
        </w:tc>
      </w:tr>
      <w:tr w:rsidR="006B53C0" w:rsidRPr="001F525F" w14:paraId="36166D75" w14:textId="77777777" w:rsidTr="008C207B">
        <w:trPr>
          <w:trHeight w:val="1415"/>
        </w:trPr>
        <w:tc>
          <w:tcPr>
            <w:tcW w:w="5948" w:type="dxa"/>
          </w:tcPr>
          <w:p w14:paraId="57F306F6" w14:textId="77777777" w:rsidR="006B53C0" w:rsidRPr="00304701" w:rsidRDefault="006B53C0" w:rsidP="008C207B">
            <w:pPr>
              <w:rPr>
                <w:lang w:eastAsia="nl-BE"/>
              </w:rPr>
            </w:pPr>
          </w:p>
        </w:tc>
        <w:tc>
          <w:tcPr>
            <w:tcW w:w="852" w:type="dxa"/>
            <w:textDirection w:val="btLr"/>
          </w:tcPr>
          <w:p w14:paraId="215EF4F1" w14:textId="77777777" w:rsidR="006B53C0" w:rsidRPr="001F525F" w:rsidRDefault="006B53C0" w:rsidP="008C207B">
            <w:pPr>
              <w:rPr>
                <w:lang w:eastAsia="nl-BE"/>
              </w:rPr>
            </w:pPr>
          </w:p>
        </w:tc>
        <w:tc>
          <w:tcPr>
            <w:tcW w:w="852" w:type="dxa"/>
            <w:textDirection w:val="btLr"/>
          </w:tcPr>
          <w:p w14:paraId="52E798C4" w14:textId="77777777" w:rsidR="006B53C0" w:rsidRPr="001F525F" w:rsidRDefault="006B53C0" w:rsidP="008C207B">
            <w:pPr>
              <w:rPr>
                <w:lang w:eastAsia="nl-BE"/>
              </w:rPr>
            </w:pPr>
          </w:p>
        </w:tc>
        <w:tc>
          <w:tcPr>
            <w:tcW w:w="1155" w:type="dxa"/>
            <w:textDirection w:val="btLr"/>
          </w:tcPr>
          <w:p w14:paraId="19DC8187" w14:textId="77777777" w:rsidR="006B53C0" w:rsidRPr="001F525F" w:rsidRDefault="006B53C0" w:rsidP="008C207B">
            <w:pPr>
              <w:rPr>
                <w:lang w:eastAsia="nl-BE"/>
              </w:rPr>
            </w:pPr>
          </w:p>
        </w:tc>
        <w:tc>
          <w:tcPr>
            <w:tcW w:w="4369" w:type="dxa"/>
          </w:tcPr>
          <w:p w14:paraId="3B61E838" w14:textId="77777777" w:rsidR="006B53C0" w:rsidRPr="001F525F" w:rsidRDefault="006B53C0" w:rsidP="008C207B">
            <w:pPr>
              <w:rPr>
                <w:lang w:eastAsia="nl-BE"/>
              </w:rPr>
            </w:pPr>
          </w:p>
        </w:tc>
      </w:tr>
      <w:tr w:rsidR="008C207B" w:rsidRPr="001F525F" w14:paraId="16716FA8" w14:textId="77777777" w:rsidTr="00454878">
        <w:trPr>
          <w:trHeight w:val="1415"/>
        </w:trPr>
        <w:tc>
          <w:tcPr>
            <w:tcW w:w="5948" w:type="dxa"/>
            <w:shd w:val="clear" w:color="auto" w:fill="D9D9D9" w:themeFill="background1" w:themeFillShade="D9"/>
          </w:tcPr>
          <w:p w14:paraId="1E5A3FD9" w14:textId="5E560EDB" w:rsidR="008C207B" w:rsidRPr="001F525F" w:rsidRDefault="00A564D7" w:rsidP="008C207B">
            <w:pPr>
              <w:rPr>
                <w:lang w:eastAsia="nl-BE"/>
              </w:rPr>
            </w:pPr>
            <w:r w:rsidRPr="00A564D7">
              <w:rPr>
                <w:lang w:eastAsia="nl-BE"/>
              </w:rPr>
              <w:lastRenderedPageBreak/>
              <w:t>LPD 15</w:t>
            </w:r>
            <w:r w:rsidRPr="00A564D7">
              <w:rPr>
                <w:lang w:eastAsia="nl-BE"/>
              </w:rPr>
              <w:tab/>
              <w:t>De leerlingen werken veilig en duurzaam met handgereedschap, materiaal en machines die courant worden gebruikt in tuinaanleg en groenbeheer.</w:t>
            </w:r>
          </w:p>
        </w:tc>
        <w:tc>
          <w:tcPr>
            <w:tcW w:w="852" w:type="dxa"/>
            <w:shd w:val="clear" w:color="auto" w:fill="D9D9D9" w:themeFill="background1" w:themeFillShade="D9"/>
            <w:textDirection w:val="btLr"/>
          </w:tcPr>
          <w:p w14:paraId="0750207B"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27FACE73"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5BCEDB5B" w14:textId="77777777" w:rsidR="008C207B" w:rsidRPr="001F525F" w:rsidRDefault="008C207B" w:rsidP="008C207B">
            <w:pPr>
              <w:rPr>
                <w:lang w:eastAsia="nl-BE"/>
              </w:rPr>
            </w:pPr>
          </w:p>
        </w:tc>
        <w:tc>
          <w:tcPr>
            <w:tcW w:w="4369" w:type="dxa"/>
            <w:shd w:val="clear" w:color="auto" w:fill="D9D9D9" w:themeFill="background1" w:themeFillShade="D9"/>
          </w:tcPr>
          <w:p w14:paraId="29C21A23" w14:textId="77777777" w:rsidR="008C207B" w:rsidRPr="001F525F" w:rsidRDefault="008C207B" w:rsidP="008C207B">
            <w:pPr>
              <w:rPr>
                <w:lang w:eastAsia="nl-BE"/>
              </w:rPr>
            </w:pPr>
          </w:p>
        </w:tc>
      </w:tr>
      <w:tr w:rsidR="006B53C0" w:rsidRPr="001F525F" w14:paraId="655F7271" w14:textId="77777777" w:rsidTr="008C207B">
        <w:trPr>
          <w:trHeight w:val="1415"/>
        </w:trPr>
        <w:tc>
          <w:tcPr>
            <w:tcW w:w="5948" w:type="dxa"/>
          </w:tcPr>
          <w:p w14:paraId="42B79FDD" w14:textId="77777777" w:rsidR="006B53C0" w:rsidRPr="00A564D7" w:rsidRDefault="006B53C0" w:rsidP="008C207B">
            <w:pPr>
              <w:rPr>
                <w:lang w:eastAsia="nl-BE"/>
              </w:rPr>
            </w:pPr>
          </w:p>
        </w:tc>
        <w:tc>
          <w:tcPr>
            <w:tcW w:w="852" w:type="dxa"/>
            <w:textDirection w:val="btLr"/>
          </w:tcPr>
          <w:p w14:paraId="197CC7A4" w14:textId="77777777" w:rsidR="006B53C0" w:rsidRPr="001F525F" w:rsidRDefault="006B53C0" w:rsidP="008C207B">
            <w:pPr>
              <w:rPr>
                <w:lang w:eastAsia="nl-BE"/>
              </w:rPr>
            </w:pPr>
          </w:p>
        </w:tc>
        <w:tc>
          <w:tcPr>
            <w:tcW w:w="852" w:type="dxa"/>
            <w:textDirection w:val="btLr"/>
          </w:tcPr>
          <w:p w14:paraId="630396B3" w14:textId="77777777" w:rsidR="006B53C0" w:rsidRPr="001F525F" w:rsidRDefault="006B53C0" w:rsidP="008C207B">
            <w:pPr>
              <w:rPr>
                <w:lang w:eastAsia="nl-BE"/>
              </w:rPr>
            </w:pPr>
          </w:p>
        </w:tc>
        <w:tc>
          <w:tcPr>
            <w:tcW w:w="1155" w:type="dxa"/>
            <w:textDirection w:val="btLr"/>
          </w:tcPr>
          <w:p w14:paraId="1BB92CBE" w14:textId="77777777" w:rsidR="006B53C0" w:rsidRPr="001F525F" w:rsidRDefault="006B53C0" w:rsidP="008C207B">
            <w:pPr>
              <w:rPr>
                <w:lang w:eastAsia="nl-BE"/>
              </w:rPr>
            </w:pPr>
          </w:p>
        </w:tc>
        <w:tc>
          <w:tcPr>
            <w:tcW w:w="4369" w:type="dxa"/>
          </w:tcPr>
          <w:p w14:paraId="29F63517" w14:textId="77777777" w:rsidR="006B53C0" w:rsidRPr="001F525F" w:rsidRDefault="006B53C0" w:rsidP="008C207B">
            <w:pPr>
              <w:rPr>
                <w:lang w:eastAsia="nl-BE"/>
              </w:rPr>
            </w:pPr>
          </w:p>
        </w:tc>
      </w:tr>
      <w:tr w:rsidR="008C207B" w:rsidRPr="001F525F" w14:paraId="17E911D5" w14:textId="77777777" w:rsidTr="00454878">
        <w:trPr>
          <w:trHeight w:val="1415"/>
        </w:trPr>
        <w:tc>
          <w:tcPr>
            <w:tcW w:w="5948" w:type="dxa"/>
            <w:shd w:val="clear" w:color="auto" w:fill="D9D9D9" w:themeFill="background1" w:themeFillShade="D9"/>
          </w:tcPr>
          <w:p w14:paraId="53040314" w14:textId="52440DCC" w:rsidR="008C207B" w:rsidRPr="001F525F" w:rsidRDefault="006C52C1" w:rsidP="008C207B">
            <w:pPr>
              <w:rPr>
                <w:lang w:eastAsia="nl-BE"/>
              </w:rPr>
            </w:pPr>
            <w:r w:rsidRPr="006C52C1">
              <w:rPr>
                <w:lang w:eastAsia="nl-BE"/>
              </w:rPr>
              <w:t>LPD 16</w:t>
            </w:r>
            <w:r w:rsidRPr="006C52C1">
              <w:rPr>
                <w:lang w:eastAsia="nl-BE"/>
              </w:rPr>
              <w:tab/>
              <w:t>De leerlingen controleren, reinigen en onderhouden handgereedschap, machines en materiaal.</w:t>
            </w:r>
          </w:p>
        </w:tc>
        <w:tc>
          <w:tcPr>
            <w:tcW w:w="852" w:type="dxa"/>
            <w:shd w:val="clear" w:color="auto" w:fill="D9D9D9" w:themeFill="background1" w:themeFillShade="D9"/>
            <w:textDirection w:val="btLr"/>
          </w:tcPr>
          <w:p w14:paraId="5BF6FB7E"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2D1AF9D3"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7EEEE073" w14:textId="77777777" w:rsidR="008C207B" w:rsidRPr="001F525F" w:rsidRDefault="008C207B" w:rsidP="008C207B">
            <w:pPr>
              <w:rPr>
                <w:lang w:eastAsia="nl-BE"/>
              </w:rPr>
            </w:pPr>
          </w:p>
        </w:tc>
        <w:tc>
          <w:tcPr>
            <w:tcW w:w="4369" w:type="dxa"/>
            <w:shd w:val="clear" w:color="auto" w:fill="D9D9D9" w:themeFill="background1" w:themeFillShade="D9"/>
          </w:tcPr>
          <w:p w14:paraId="2D25A2F3" w14:textId="77777777" w:rsidR="008C207B" w:rsidRPr="001F525F" w:rsidRDefault="008C207B" w:rsidP="008C207B">
            <w:pPr>
              <w:rPr>
                <w:lang w:eastAsia="nl-BE"/>
              </w:rPr>
            </w:pPr>
          </w:p>
        </w:tc>
      </w:tr>
      <w:tr w:rsidR="006B53C0" w:rsidRPr="001F525F" w14:paraId="769C9ACD" w14:textId="77777777" w:rsidTr="008C207B">
        <w:trPr>
          <w:trHeight w:val="1415"/>
        </w:trPr>
        <w:tc>
          <w:tcPr>
            <w:tcW w:w="5948" w:type="dxa"/>
          </w:tcPr>
          <w:p w14:paraId="475CF349" w14:textId="77777777" w:rsidR="006B53C0" w:rsidRPr="006C52C1" w:rsidRDefault="006B53C0" w:rsidP="008C207B">
            <w:pPr>
              <w:rPr>
                <w:lang w:eastAsia="nl-BE"/>
              </w:rPr>
            </w:pPr>
          </w:p>
        </w:tc>
        <w:tc>
          <w:tcPr>
            <w:tcW w:w="852" w:type="dxa"/>
            <w:textDirection w:val="btLr"/>
          </w:tcPr>
          <w:p w14:paraId="53EE0764" w14:textId="77777777" w:rsidR="006B53C0" w:rsidRPr="001F525F" w:rsidRDefault="006B53C0" w:rsidP="008C207B">
            <w:pPr>
              <w:rPr>
                <w:lang w:eastAsia="nl-BE"/>
              </w:rPr>
            </w:pPr>
          </w:p>
        </w:tc>
        <w:tc>
          <w:tcPr>
            <w:tcW w:w="852" w:type="dxa"/>
            <w:textDirection w:val="btLr"/>
          </w:tcPr>
          <w:p w14:paraId="6D9E794B" w14:textId="77777777" w:rsidR="006B53C0" w:rsidRPr="001F525F" w:rsidRDefault="006B53C0" w:rsidP="008C207B">
            <w:pPr>
              <w:rPr>
                <w:lang w:eastAsia="nl-BE"/>
              </w:rPr>
            </w:pPr>
          </w:p>
        </w:tc>
        <w:tc>
          <w:tcPr>
            <w:tcW w:w="1155" w:type="dxa"/>
            <w:textDirection w:val="btLr"/>
          </w:tcPr>
          <w:p w14:paraId="73A016A6" w14:textId="77777777" w:rsidR="006B53C0" w:rsidRPr="001F525F" w:rsidRDefault="006B53C0" w:rsidP="008C207B">
            <w:pPr>
              <w:rPr>
                <w:lang w:eastAsia="nl-BE"/>
              </w:rPr>
            </w:pPr>
          </w:p>
        </w:tc>
        <w:tc>
          <w:tcPr>
            <w:tcW w:w="4369" w:type="dxa"/>
          </w:tcPr>
          <w:p w14:paraId="5F91C76D" w14:textId="77777777" w:rsidR="006B53C0" w:rsidRPr="001F525F" w:rsidRDefault="006B53C0" w:rsidP="008C207B">
            <w:pPr>
              <w:rPr>
                <w:lang w:eastAsia="nl-BE"/>
              </w:rPr>
            </w:pPr>
          </w:p>
        </w:tc>
      </w:tr>
      <w:tr w:rsidR="008C207B" w:rsidRPr="001F525F" w14:paraId="3604F329" w14:textId="77777777" w:rsidTr="00454878">
        <w:trPr>
          <w:trHeight w:val="1415"/>
        </w:trPr>
        <w:tc>
          <w:tcPr>
            <w:tcW w:w="5948" w:type="dxa"/>
            <w:shd w:val="clear" w:color="auto" w:fill="D9D9D9" w:themeFill="background1" w:themeFillShade="D9"/>
          </w:tcPr>
          <w:p w14:paraId="2FDBAB7E" w14:textId="1E62D032" w:rsidR="008C207B" w:rsidRPr="001F525F" w:rsidRDefault="00483010" w:rsidP="008C207B">
            <w:pPr>
              <w:rPr>
                <w:lang w:eastAsia="nl-BE"/>
              </w:rPr>
            </w:pPr>
            <w:r w:rsidRPr="00483010">
              <w:rPr>
                <w:lang w:eastAsia="nl-BE"/>
              </w:rPr>
              <w:t>LPD 17</w:t>
            </w:r>
            <w:r w:rsidRPr="00483010">
              <w:rPr>
                <w:lang w:eastAsia="nl-BE"/>
              </w:rPr>
              <w:tab/>
              <w:t>De leerlingen handelen kostenbewust rekening houdend met bestekken.</w:t>
            </w:r>
          </w:p>
        </w:tc>
        <w:tc>
          <w:tcPr>
            <w:tcW w:w="852" w:type="dxa"/>
            <w:shd w:val="clear" w:color="auto" w:fill="D9D9D9" w:themeFill="background1" w:themeFillShade="D9"/>
            <w:textDirection w:val="btLr"/>
          </w:tcPr>
          <w:p w14:paraId="194EDA2A"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01144B7D"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02A09FCE" w14:textId="77777777" w:rsidR="008C207B" w:rsidRPr="001F525F" w:rsidRDefault="008C207B" w:rsidP="008C207B">
            <w:pPr>
              <w:rPr>
                <w:lang w:eastAsia="nl-BE"/>
              </w:rPr>
            </w:pPr>
          </w:p>
        </w:tc>
        <w:tc>
          <w:tcPr>
            <w:tcW w:w="4369" w:type="dxa"/>
            <w:shd w:val="clear" w:color="auto" w:fill="D9D9D9" w:themeFill="background1" w:themeFillShade="D9"/>
          </w:tcPr>
          <w:p w14:paraId="671F4773" w14:textId="77777777" w:rsidR="008C207B" w:rsidRPr="001F525F" w:rsidRDefault="008C207B" w:rsidP="008C207B">
            <w:pPr>
              <w:rPr>
                <w:lang w:eastAsia="nl-BE"/>
              </w:rPr>
            </w:pPr>
          </w:p>
        </w:tc>
      </w:tr>
      <w:tr w:rsidR="006B53C0" w:rsidRPr="001F525F" w14:paraId="19CD8FFF" w14:textId="77777777" w:rsidTr="008C207B">
        <w:trPr>
          <w:trHeight w:val="1415"/>
        </w:trPr>
        <w:tc>
          <w:tcPr>
            <w:tcW w:w="5948" w:type="dxa"/>
          </w:tcPr>
          <w:p w14:paraId="04583EEE" w14:textId="77777777" w:rsidR="006B53C0" w:rsidRPr="00483010" w:rsidRDefault="006B53C0" w:rsidP="008C207B">
            <w:pPr>
              <w:rPr>
                <w:lang w:eastAsia="nl-BE"/>
              </w:rPr>
            </w:pPr>
          </w:p>
        </w:tc>
        <w:tc>
          <w:tcPr>
            <w:tcW w:w="852" w:type="dxa"/>
            <w:textDirection w:val="btLr"/>
          </w:tcPr>
          <w:p w14:paraId="4872D46D" w14:textId="77777777" w:rsidR="006B53C0" w:rsidRPr="001F525F" w:rsidRDefault="006B53C0" w:rsidP="008C207B">
            <w:pPr>
              <w:rPr>
                <w:lang w:eastAsia="nl-BE"/>
              </w:rPr>
            </w:pPr>
          </w:p>
        </w:tc>
        <w:tc>
          <w:tcPr>
            <w:tcW w:w="852" w:type="dxa"/>
            <w:textDirection w:val="btLr"/>
          </w:tcPr>
          <w:p w14:paraId="784C3AA0" w14:textId="77777777" w:rsidR="006B53C0" w:rsidRPr="001F525F" w:rsidRDefault="006B53C0" w:rsidP="008C207B">
            <w:pPr>
              <w:rPr>
                <w:lang w:eastAsia="nl-BE"/>
              </w:rPr>
            </w:pPr>
          </w:p>
        </w:tc>
        <w:tc>
          <w:tcPr>
            <w:tcW w:w="1155" w:type="dxa"/>
            <w:textDirection w:val="btLr"/>
          </w:tcPr>
          <w:p w14:paraId="1F7214F2" w14:textId="77777777" w:rsidR="006B53C0" w:rsidRPr="001F525F" w:rsidRDefault="006B53C0" w:rsidP="008C207B">
            <w:pPr>
              <w:rPr>
                <w:lang w:eastAsia="nl-BE"/>
              </w:rPr>
            </w:pPr>
          </w:p>
        </w:tc>
        <w:tc>
          <w:tcPr>
            <w:tcW w:w="4369" w:type="dxa"/>
          </w:tcPr>
          <w:p w14:paraId="769A5576" w14:textId="77777777" w:rsidR="006B53C0" w:rsidRPr="001F525F" w:rsidRDefault="006B53C0" w:rsidP="008C207B">
            <w:pPr>
              <w:rPr>
                <w:lang w:eastAsia="nl-BE"/>
              </w:rPr>
            </w:pPr>
          </w:p>
        </w:tc>
      </w:tr>
      <w:tr w:rsidR="008C207B" w:rsidRPr="001F525F" w14:paraId="20BC4C1B" w14:textId="77777777" w:rsidTr="00454878">
        <w:trPr>
          <w:trHeight w:val="1415"/>
        </w:trPr>
        <w:tc>
          <w:tcPr>
            <w:tcW w:w="5948" w:type="dxa"/>
            <w:shd w:val="clear" w:color="auto" w:fill="D9D9D9" w:themeFill="background1" w:themeFillShade="D9"/>
          </w:tcPr>
          <w:p w14:paraId="55B94934" w14:textId="64734758" w:rsidR="008C207B" w:rsidRPr="001F525F" w:rsidRDefault="00471BD5" w:rsidP="008C207B">
            <w:pPr>
              <w:rPr>
                <w:lang w:eastAsia="nl-BE"/>
              </w:rPr>
            </w:pPr>
            <w:r w:rsidRPr="00471BD5">
              <w:rPr>
                <w:lang w:eastAsia="nl-BE"/>
              </w:rPr>
              <w:lastRenderedPageBreak/>
              <w:t>LPD 18</w:t>
            </w:r>
            <w:r w:rsidRPr="00471BD5">
              <w:rPr>
                <w:lang w:eastAsia="nl-BE"/>
              </w:rPr>
              <w:tab/>
              <w:t>De leerlingen volgen de voorraad op en melden tekorten.</w:t>
            </w:r>
          </w:p>
        </w:tc>
        <w:tc>
          <w:tcPr>
            <w:tcW w:w="852" w:type="dxa"/>
            <w:shd w:val="clear" w:color="auto" w:fill="D9D9D9" w:themeFill="background1" w:themeFillShade="D9"/>
            <w:textDirection w:val="btLr"/>
          </w:tcPr>
          <w:p w14:paraId="403A29E1"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12657C5A"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5A60337A" w14:textId="77777777" w:rsidR="008C207B" w:rsidRPr="001F525F" w:rsidRDefault="008C207B" w:rsidP="008C207B">
            <w:pPr>
              <w:rPr>
                <w:lang w:eastAsia="nl-BE"/>
              </w:rPr>
            </w:pPr>
          </w:p>
        </w:tc>
        <w:tc>
          <w:tcPr>
            <w:tcW w:w="4369" w:type="dxa"/>
            <w:shd w:val="clear" w:color="auto" w:fill="D9D9D9" w:themeFill="background1" w:themeFillShade="D9"/>
          </w:tcPr>
          <w:p w14:paraId="37A3C4A9" w14:textId="77777777" w:rsidR="008C207B" w:rsidRPr="001F525F" w:rsidRDefault="008C207B" w:rsidP="008C207B">
            <w:pPr>
              <w:rPr>
                <w:lang w:eastAsia="nl-BE"/>
              </w:rPr>
            </w:pPr>
          </w:p>
        </w:tc>
      </w:tr>
      <w:tr w:rsidR="006B53C0" w:rsidRPr="001F525F" w14:paraId="1DAAA81E" w14:textId="77777777" w:rsidTr="008C207B">
        <w:trPr>
          <w:trHeight w:val="1415"/>
        </w:trPr>
        <w:tc>
          <w:tcPr>
            <w:tcW w:w="5948" w:type="dxa"/>
          </w:tcPr>
          <w:p w14:paraId="039F2012" w14:textId="77777777" w:rsidR="006B53C0" w:rsidRPr="00471BD5" w:rsidRDefault="006B53C0" w:rsidP="008C207B">
            <w:pPr>
              <w:rPr>
                <w:lang w:eastAsia="nl-BE"/>
              </w:rPr>
            </w:pPr>
          </w:p>
        </w:tc>
        <w:tc>
          <w:tcPr>
            <w:tcW w:w="852" w:type="dxa"/>
            <w:textDirection w:val="btLr"/>
          </w:tcPr>
          <w:p w14:paraId="0A9E0F03" w14:textId="77777777" w:rsidR="006B53C0" w:rsidRPr="001F525F" w:rsidRDefault="006B53C0" w:rsidP="008C207B">
            <w:pPr>
              <w:rPr>
                <w:lang w:eastAsia="nl-BE"/>
              </w:rPr>
            </w:pPr>
          </w:p>
        </w:tc>
        <w:tc>
          <w:tcPr>
            <w:tcW w:w="852" w:type="dxa"/>
            <w:textDirection w:val="btLr"/>
          </w:tcPr>
          <w:p w14:paraId="6CB2899A" w14:textId="77777777" w:rsidR="006B53C0" w:rsidRPr="001F525F" w:rsidRDefault="006B53C0" w:rsidP="008C207B">
            <w:pPr>
              <w:rPr>
                <w:lang w:eastAsia="nl-BE"/>
              </w:rPr>
            </w:pPr>
          </w:p>
        </w:tc>
        <w:tc>
          <w:tcPr>
            <w:tcW w:w="1155" w:type="dxa"/>
            <w:textDirection w:val="btLr"/>
          </w:tcPr>
          <w:p w14:paraId="1855DCE6" w14:textId="77777777" w:rsidR="006B53C0" w:rsidRPr="001F525F" w:rsidRDefault="006B53C0" w:rsidP="008C207B">
            <w:pPr>
              <w:rPr>
                <w:lang w:eastAsia="nl-BE"/>
              </w:rPr>
            </w:pPr>
          </w:p>
        </w:tc>
        <w:tc>
          <w:tcPr>
            <w:tcW w:w="4369" w:type="dxa"/>
          </w:tcPr>
          <w:p w14:paraId="31081216" w14:textId="77777777" w:rsidR="006B53C0" w:rsidRPr="001F525F" w:rsidRDefault="006B53C0" w:rsidP="008C207B">
            <w:pPr>
              <w:rPr>
                <w:lang w:eastAsia="nl-BE"/>
              </w:rPr>
            </w:pPr>
          </w:p>
        </w:tc>
      </w:tr>
      <w:tr w:rsidR="008C207B" w:rsidRPr="001F525F" w14:paraId="7DED84DB" w14:textId="77777777" w:rsidTr="00454878">
        <w:trPr>
          <w:trHeight w:val="1415"/>
        </w:trPr>
        <w:tc>
          <w:tcPr>
            <w:tcW w:w="5948" w:type="dxa"/>
            <w:shd w:val="clear" w:color="auto" w:fill="D9D9D9" w:themeFill="background1" w:themeFillShade="D9"/>
          </w:tcPr>
          <w:p w14:paraId="266EFDF8" w14:textId="6906341C" w:rsidR="008C207B" w:rsidRPr="001F525F" w:rsidRDefault="005758C3" w:rsidP="008C207B">
            <w:pPr>
              <w:rPr>
                <w:lang w:eastAsia="nl-BE"/>
              </w:rPr>
            </w:pPr>
            <w:r w:rsidRPr="005758C3">
              <w:rPr>
                <w:lang w:eastAsia="nl-BE"/>
              </w:rPr>
              <w:t>LPD 19</w:t>
            </w:r>
            <w:r w:rsidRPr="005758C3">
              <w:rPr>
                <w:lang w:eastAsia="nl-BE"/>
              </w:rPr>
              <w:tab/>
              <w:t>De leerlingen handelen klantvriendelijk, signaleren klachten en handelen ze af.</w:t>
            </w:r>
          </w:p>
        </w:tc>
        <w:tc>
          <w:tcPr>
            <w:tcW w:w="852" w:type="dxa"/>
            <w:shd w:val="clear" w:color="auto" w:fill="D9D9D9" w:themeFill="background1" w:themeFillShade="D9"/>
            <w:textDirection w:val="btLr"/>
          </w:tcPr>
          <w:p w14:paraId="0B11E49F"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487C4CDA"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639D1DA9" w14:textId="77777777" w:rsidR="008C207B" w:rsidRPr="001F525F" w:rsidRDefault="008C207B" w:rsidP="008C207B">
            <w:pPr>
              <w:rPr>
                <w:lang w:eastAsia="nl-BE"/>
              </w:rPr>
            </w:pPr>
          </w:p>
        </w:tc>
        <w:tc>
          <w:tcPr>
            <w:tcW w:w="4369" w:type="dxa"/>
            <w:shd w:val="clear" w:color="auto" w:fill="D9D9D9" w:themeFill="background1" w:themeFillShade="D9"/>
          </w:tcPr>
          <w:p w14:paraId="1D87CDC3" w14:textId="77777777" w:rsidR="008C207B" w:rsidRPr="001F525F" w:rsidRDefault="008C207B" w:rsidP="008C207B">
            <w:pPr>
              <w:rPr>
                <w:lang w:eastAsia="nl-BE"/>
              </w:rPr>
            </w:pPr>
          </w:p>
        </w:tc>
      </w:tr>
      <w:tr w:rsidR="006B53C0" w:rsidRPr="001F525F" w14:paraId="0C2A449C" w14:textId="77777777" w:rsidTr="008C207B">
        <w:trPr>
          <w:trHeight w:val="1415"/>
        </w:trPr>
        <w:tc>
          <w:tcPr>
            <w:tcW w:w="5948" w:type="dxa"/>
          </w:tcPr>
          <w:p w14:paraId="50AAF423" w14:textId="77777777" w:rsidR="006B53C0" w:rsidRPr="005758C3" w:rsidRDefault="006B53C0" w:rsidP="008C207B">
            <w:pPr>
              <w:rPr>
                <w:lang w:eastAsia="nl-BE"/>
              </w:rPr>
            </w:pPr>
          </w:p>
        </w:tc>
        <w:tc>
          <w:tcPr>
            <w:tcW w:w="852" w:type="dxa"/>
            <w:textDirection w:val="btLr"/>
          </w:tcPr>
          <w:p w14:paraId="4964C1CC" w14:textId="77777777" w:rsidR="006B53C0" w:rsidRPr="001F525F" w:rsidRDefault="006B53C0" w:rsidP="008C207B">
            <w:pPr>
              <w:rPr>
                <w:lang w:eastAsia="nl-BE"/>
              </w:rPr>
            </w:pPr>
          </w:p>
        </w:tc>
        <w:tc>
          <w:tcPr>
            <w:tcW w:w="852" w:type="dxa"/>
            <w:textDirection w:val="btLr"/>
          </w:tcPr>
          <w:p w14:paraId="396B9C35" w14:textId="77777777" w:rsidR="006B53C0" w:rsidRPr="001F525F" w:rsidRDefault="006B53C0" w:rsidP="008C207B">
            <w:pPr>
              <w:rPr>
                <w:lang w:eastAsia="nl-BE"/>
              </w:rPr>
            </w:pPr>
          </w:p>
        </w:tc>
        <w:tc>
          <w:tcPr>
            <w:tcW w:w="1155" w:type="dxa"/>
            <w:textDirection w:val="btLr"/>
          </w:tcPr>
          <w:p w14:paraId="705462B6" w14:textId="77777777" w:rsidR="006B53C0" w:rsidRPr="001F525F" w:rsidRDefault="006B53C0" w:rsidP="008C207B">
            <w:pPr>
              <w:rPr>
                <w:lang w:eastAsia="nl-BE"/>
              </w:rPr>
            </w:pPr>
          </w:p>
        </w:tc>
        <w:tc>
          <w:tcPr>
            <w:tcW w:w="4369" w:type="dxa"/>
          </w:tcPr>
          <w:p w14:paraId="705BC891" w14:textId="77777777" w:rsidR="006B53C0" w:rsidRPr="001F525F" w:rsidRDefault="006B53C0" w:rsidP="008C207B">
            <w:pPr>
              <w:rPr>
                <w:lang w:eastAsia="nl-BE"/>
              </w:rPr>
            </w:pPr>
          </w:p>
        </w:tc>
      </w:tr>
      <w:tr w:rsidR="008C207B" w:rsidRPr="001F525F" w14:paraId="6EEF6764" w14:textId="77777777" w:rsidTr="00454878">
        <w:trPr>
          <w:trHeight w:val="1415"/>
        </w:trPr>
        <w:tc>
          <w:tcPr>
            <w:tcW w:w="5948" w:type="dxa"/>
            <w:shd w:val="clear" w:color="auto" w:fill="D9D9D9" w:themeFill="background1" w:themeFillShade="D9"/>
          </w:tcPr>
          <w:p w14:paraId="0BCE0470" w14:textId="0FAB5D1D" w:rsidR="008C207B" w:rsidRPr="001F525F" w:rsidRDefault="003D4800" w:rsidP="008C207B">
            <w:pPr>
              <w:rPr>
                <w:lang w:eastAsia="nl-BE"/>
              </w:rPr>
            </w:pPr>
            <w:r w:rsidRPr="003D4800">
              <w:rPr>
                <w:lang w:eastAsia="nl-BE"/>
              </w:rPr>
              <w:t>LPD 20</w:t>
            </w:r>
            <w:r w:rsidRPr="003D4800">
              <w:rPr>
                <w:lang w:eastAsia="nl-BE"/>
              </w:rPr>
              <w:tab/>
              <w:t>De leerlingen voeren werkadministratie uit, registreren gegevens met betrekking tot eigen werkzaamheden en verantwoordelijkheid en rapporteren.</w:t>
            </w:r>
          </w:p>
        </w:tc>
        <w:tc>
          <w:tcPr>
            <w:tcW w:w="852" w:type="dxa"/>
            <w:shd w:val="clear" w:color="auto" w:fill="D9D9D9" w:themeFill="background1" w:themeFillShade="D9"/>
            <w:textDirection w:val="btLr"/>
          </w:tcPr>
          <w:p w14:paraId="798CEE36"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2E9B904B"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20FB5EB2" w14:textId="77777777" w:rsidR="008C207B" w:rsidRPr="001F525F" w:rsidRDefault="008C207B" w:rsidP="008C207B">
            <w:pPr>
              <w:rPr>
                <w:lang w:eastAsia="nl-BE"/>
              </w:rPr>
            </w:pPr>
          </w:p>
        </w:tc>
        <w:tc>
          <w:tcPr>
            <w:tcW w:w="4369" w:type="dxa"/>
            <w:shd w:val="clear" w:color="auto" w:fill="D9D9D9" w:themeFill="background1" w:themeFillShade="D9"/>
          </w:tcPr>
          <w:p w14:paraId="666C9726" w14:textId="77777777" w:rsidR="008C207B" w:rsidRPr="001F525F" w:rsidRDefault="008C207B" w:rsidP="008C207B">
            <w:pPr>
              <w:rPr>
                <w:lang w:eastAsia="nl-BE"/>
              </w:rPr>
            </w:pPr>
          </w:p>
        </w:tc>
      </w:tr>
      <w:tr w:rsidR="006B53C0" w:rsidRPr="001F525F" w14:paraId="3CB390E4" w14:textId="77777777" w:rsidTr="008C207B">
        <w:trPr>
          <w:trHeight w:val="1415"/>
        </w:trPr>
        <w:tc>
          <w:tcPr>
            <w:tcW w:w="5948" w:type="dxa"/>
          </w:tcPr>
          <w:p w14:paraId="4FCED288" w14:textId="77777777" w:rsidR="006B53C0" w:rsidRPr="003D4800" w:rsidRDefault="006B53C0" w:rsidP="008C207B">
            <w:pPr>
              <w:rPr>
                <w:lang w:eastAsia="nl-BE"/>
              </w:rPr>
            </w:pPr>
          </w:p>
        </w:tc>
        <w:tc>
          <w:tcPr>
            <w:tcW w:w="852" w:type="dxa"/>
            <w:textDirection w:val="btLr"/>
          </w:tcPr>
          <w:p w14:paraId="4C6F8159" w14:textId="77777777" w:rsidR="006B53C0" w:rsidRPr="001F525F" w:rsidRDefault="006B53C0" w:rsidP="008C207B">
            <w:pPr>
              <w:rPr>
                <w:lang w:eastAsia="nl-BE"/>
              </w:rPr>
            </w:pPr>
          </w:p>
        </w:tc>
        <w:tc>
          <w:tcPr>
            <w:tcW w:w="852" w:type="dxa"/>
            <w:textDirection w:val="btLr"/>
          </w:tcPr>
          <w:p w14:paraId="6CC21A48" w14:textId="77777777" w:rsidR="006B53C0" w:rsidRPr="001F525F" w:rsidRDefault="006B53C0" w:rsidP="008C207B">
            <w:pPr>
              <w:rPr>
                <w:lang w:eastAsia="nl-BE"/>
              </w:rPr>
            </w:pPr>
          </w:p>
        </w:tc>
        <w:tc>
          <w:tcPr>
            <w:tcW w:w="1155" w:type="dxa"/>
            <w:textDirection w:val="btLr"/>
          </w:tcPr>
          <w:p w14:paraId="6D772C06" w14:textId="77777777" w:rsidR="006B53C0" w:rsidRPr="001F525F" w:rsidRDefault="006B53C0" w:rsidP="008C207B">
            <w:pPr>
              <w:rPr>
                <w:lang w:eastAsia="nl-BE"/>
              </w:rPr>
            </w:pPr>
          </w:p>
        </w:tc>
        <w:tc>
          <w:tcPr>
            <w:tcW w:w="4369" w:type="dxa"/>
          </w:tcPr>
          <w:p w14:paraId="0FE0C35D" w14:textId="77777777" w:rsidR="006B53C0" w:rsidRPr="001F525F" w:rsidRDefault="006B53C0" w:rsidP="008C207B">
            <w:pPr>
              <w:rPr>
                <w:lang w:eastAsia="nl-BE"/>
              </w:rPr>
            </w:pPr>
          </w:p>
        </w:tc>
      </w:tr>
      <w:tr w:rsidR="008C207B" w:rsidRPr="001F525F" w14:paraId="41FDF6B0" w14:textId="77777777" w:rsidTr="00454878">
        <w:trPr>
          <w:trHeight w:val="1415"/>
        </w:trPr>
        <w:tc>
          <w:tcPr>
            <w:tcW w:w="5948" w:type="dxa"/>
            <w:shd w:val="clear" w:color="auto" w:fill="D9D9D9" w:themeFill="background1" w:themeFillShade="D9"/>
          </w:tcPr>
          <w:p w14:paraId="7F4D2964" w14:textId="31CAA6EE" w:rsidR="008C207B" w:rsidRPr="001F525F" w:rsidRDefault="003C0D26" w:rsidP="008C207B">
            <w:pPr>
              <w:rPr>
                <w:lang w:eastAsia="nl-BE"/>
              </w:rPr>
            </w:pPr>
            <w:r w:rsidRPr="003C0D26">
              <w:rPr>
                <w:lang w:eastAsia="nl-BE"/>
              </w:rPr>
              <w:lastRenderedPageBreak/>
              <w:t>LPD 21</w:t>
            </w:r>
            <w:r w:rsidRPr="003C0D26">
              <w:rPr>
                <w:lang w:eastAsia="nl-BE"/>
              </w:rPr>
              <w:tab/>
              <w:t>De leerlingen plannen en organiseren werkzaamheden en verplaatsingen van en naar een locatie.</w:t>
            </w:r>
          </w:p>
        </w:tc>
        <w:tc>
          <w:tcPr>
            <w:tcW w:w="852" w:type="dxa"/>
            <w:shd w:val="clear" w:color="auto" w:fill="D9D9D9" w:themeFill="background1" w:themeFillShade="D9"/>
            <w:textDirection w:val="btLr"/>
          </w:tcPr>
          <w:p w14:paraId="4E39EDE5"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1F683ABE"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7CA2489C" w14:textId="77777777" w:rsidR="008C207B" w:rsidRPr="001F525F" w:rsidRDefault="008C207B" w:rsidP="008C207B">
            <w:pPr>
              <w:rPr>
                <w:lang w:eastAsia="nl-BE"/>
              </w:rPr>
            </w:pPr>
          </w:p>
        </w:tc>
        <w:tc>
          <w:tcPr>
            <w:tcW w:w="4369" w:type="dxa"/>
            <w:shd w:val="clear" w:color="auto" w:fill="D9D9D9" w:themeFill="background1" w:themeFillShade="D9"/>
          </w:tcPr>
          <w:p w14:paraId="78C894B6" w14:textId="77777777" w:rsidR="008C207B" w:rsidRPr="001F525F" w:rsidRDefault="008C207B" w:rsidP="008C207B">
            <w:pPr>
              <w:rPr>
                <w:lang w:eastAsia="nl-BE"/>
              </w:rPr>
            </w:pPr>
          </w:p>
        </w:tc>
      </w:tr>
      <w:tr w:rsidR="006B53C0" w:rsidRPr="001F525F" w14:paraId="21D1B5DA" w14:textId="77777777" w:rsidTr="008C207B">
        <w:trPr>
          <w:trHeight w:val="1415"/>
        </w:trPr>
        <w:tc>
          <w:tcPr>
            <w:tcW w:w="5948" w:type="dxa"/>
          </w:tcPr>
          <w:p w14:paraId="07FA1770" w14:textId="77777777" w:rsidR="006B53C0" w:rsidRPr="003C0D26" w:rsidRDefault="006B53C0" w:rsidP="008C207B">
            <w:pPr>
              <w:rPr>
                <w:lang w:eastAsia="nl-BE"/>
              </w:rPr>
            </w:pPr>
          </w:p>
        </w:tc>
        <w:tc>
          <w:tcPr>
            <w:tcW w:w="852" w:type="dxa"/>
            <w:textDirection w:val="btLr"/>
          </w:tcPr>
          <w:p w14:paraId="2061E0AE" w14:textId="77777777" w:rsidR="006B53C0" w:rsidRPr="001F525F" w:rsidRDefault="006B53C0" w:rsidP="008C207B">
            <w:pPr>
              <w:rPr>
                <w:lang w:eastAsia="nl-BE"/>
              </w:rPr>
            </w:pPr>
          </w:p>
        </w:tc>
        <w:tc>
          <w:tcPr>
            <w:tcW w:w="852" w:type="dxa"/>
            <w:textDirection w:val="btLr"/>
          </w:tcPr>
          <w:p w14:paraId="65F54781" w14:textId="77777777" w:rsidR="006B53C0" w:rsidRPr="001F525F" w:rsidRDefault="006B53C0" w:rsidP="008C207B">
            <w:pPr>
              <w:rPr>
                <w:lang w:eastAsia="nl-BE"/>
              </w:rPr>
            </w:pPr>
          </w:p>
        </w:tc>
        <w:tc>
          <w:tcPr>
            <w:tcW w:w="1155" w:type="dxa"/>
            <w:textDirection w:val="btLr"/>
          </w:tcPr>
          <w:p w14:paraId="0DC506F8" w14:textId="77777777" w:rsidR="006B53C0" w:rsidRPr="001F525F" w:rsidRDefault="006B53C0" w:rsidP="008C207B">
            <w:pPr>
              <w:rPr>
                <w:lang w:eastAsia="nl-BE"/>
              </w:rPr>
            </w:pPr>
          </w:p>
        </w:tc>
        <w:tc>
          <w:tcPr>
            <w:tcW w:w="4369" w:type="dxa"/>
          </w:tcPr>
          <w:p w14:paraId="5AA9092C" w14:textId="77777777" w:rsidR="006B53C0" w:rsidRPr="001F525F" w:rsidRDefault="006B53C0" w:rsidP="008C207B">
            <w:pPr>
              <w:rPr>
                <w:lang w:eastAsia="nl-BE"/>
              </w:rPr>
            </w:pPr>
          </w:p>
        </w:tc>
      </w:tr>
      <w:tr w:rsidR="008C207B" w:rsidRPr="001F525F" w14:paraId="05F7771D" w14:textId="77777777" w:rsidTr="00454878">
        <w:trPr>
          <w:trHeight w:val="1415"/>
        </w:trPr>
        <w:tc>
          <w:tcPr>
            <w:tcW w:w="5948" w:type="dxa"/>
            <w:shd w:val="clear" w:color="auto" w:fill="D9D9D9" w:themeFill="background1" w:themeFillShade="D9"/>
          </w:tcPr>
          <w:p w14:paraId="326578A4" w14:textId="77777777" w:rsidR="00C43E17" w:rsidRDefault="00C43E17" w:rsidP="00C43E17">
            <w:pPr>
              <w:rPr>
                <w:lang w:eastAsia="nl-BE"/>
              </w:rPr>
            </w:pPr>
            <w:r>
              <w:rPr>
                <w:lang w:eastAsia="nl-BE"/>
              </w:rPr>
              <w:t>LPD 22</w:t>
            </w:r>
            <w:r>
              <w:rPr>
                <w:lang w:eastAsia="nl-BE"/>
              </w:rPr>
              <w:tab/>
              <w:t>De leerlingen begeleiden, ondersteunen en controleren aanleg-, onderhouds-, of beheerwerken.</w:t>
            </w:r>
          </w:p>
          <w:p w14:paraId="108C726C" w14:textId="79D201F8" w:rsidR="008C207B" w:rsidRPr="001F525F" w:rsidRDefault="00C43E17" w:rsidP="00C43E17">
            <w:pPr>
              <w:rPr>
                <w:lang w:eastAsia="nl-BE"/>
              </w:rPr>
            </w:pPr>
            <w:r>
              <w:rPr>
                <w:lang w:eastAsia="nl-BE"/>
              </w:rPr>
              <w:t></w:t>
            </w:r>
            <w:r>
              <w:rPr>
                <w:lang w:eastAsia="nl-BE"/>
              </w:rPr>
              <w:tab/>
              <w:t>Opvolging, evaluatie en controle van een werf van start tot oplevering</w:t>
            </w:r>
          </w:p>
        </w:tc>
        <w:tc>
          <w:tcPr>
            <w:tcW w:w="852" w:type="dxa"/>
            <w:shd w:val="clear" w:color="auto" w:fill="D9D9D9" w:themeFill="background1" w:themeFillShade="D9"/>
            <w:textDirection w:val="btLr"/>
          </w:tcPr>
          <w:p w14:paraId="770E4B49"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7A6B163E"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794149EC" w14:textId="77777777" w:rsidR="008C207B" w:rsidRPr="001F525F" w:rsidRDefault="008C207B" w:rsidP="008C207B">
            <w:pPr>
              <w:rPr>
                <w:lang w:eastAsia="nl-BE"/>
              </w:rPr>
            </w:pPr>
          </w:p>
        </w:tc>
        <w:tc>
          <w:tcPr>
            <w:tcW w:w="4369" w:type="dxa"/>
            <w:shd w:val="clear" w:color="auto" w:fill="D9D9D9" w:themeFill="background1" w:themeFillShade="D9"/>
          </w:tcPr>
          <w:p w14:paraId="58BDD73F" w14:textId="77777777" w:rsidR="008C207B" w:rsidRPr="001F525F" w:rsidRDefault="008C207B" w:rsidP="008C207B">
            <w:pPr>
              <w:rPr>
                <w:lang w:eastAsia="nl-BE"/>
              </w:rPr>
            </w:pPr>
          </w:p>
        </w:tc>
      </w:tr>
      <w:tr w:rsidR="006B53C0" w:rsidRPr="001F525F" w14:paraId="516457B9" w14:textId="77777777" w:rsidTr="008C207B">
        <w:trPr>
          <w:trHeight w:val="1415"/>
        </w:trPr>
        <w:tc>
          <w:tcPr>
            <w:tcW w:w="5948" w:type="dxa"/>
          </w:tcPr>
          <w:p w14:paraId="3D6A90D8" w14:textId="77777777" w:rsidR="006B53C0" w:rsidRDefault="006B53C0" w:rsidP="00C43E17">
            <w:pPr>
              <w:rPr>
                <w:lang w:eastAsia="nl-BE"/>
              </w:rPr>
            </w:pPr>
          </w:p>
        </w:tc>
        <w:tc>
          <w:tcPr>
            <w:tcW w:w="852" w:type="dxa"/>
            <w:textDirection w:val="btLr"/>
          </w:tcPr>
          <w:p w14:paraId="3C4381B7" w14:textId="77777777" w:rsidR="006B53C0" w:rsidRPr="001F525F" w:rsidRDefault="006B53C0" w:rsidP="008C207B">
            <w:pPr>
              <w:rPr>
                <w:lang w:eastAsia="nl-BE"/>
              </w:rPr>
            </w:pPr>
          </w:p>
        </w:tc>
        <w:tc>
          <w:tcPr>
            <w:tcW w:w="852" w:type="dxa"/>
            <w:textDirection w:val="btLr"/>
          </w:tcPr>
          <w:p w14:paraId="04D41BC1" w14:textId="77777777" w:rsidR="006B53C0" w:rsidRPr="001F525F" w:rsidRDefault="006B53C0" w:rsidP="008C207B">
            <w:pPr>
              <w:rPr>
                <w:lang w:eastAsia="nl-BE"/>
              </w:rPr>
            </w:pPr>
          </w:p>
        </w:tc>
        <w:tc>
          <w:tcPr>
            <w:tcW w:w="1155" w:type="dxa"/>
            <w:textDirection w:val="btLr"/>
          </w:tcPr>
          <w:p w14:paraId="58397F86" w14:textId="77777777" w:rsidR="006B53C0" w:rsidRPr="001F525F" w:rsidRDefault="006B53C0" w:rsidP="008C207B">
            <w:pPr>
              <w:rPr>
                <w:lang w:eastAsia="nl-BE"/>
              </w:rPr>
            </w:pPr>
          </w:p>
        </w:tc>
        <w:tc>
          <w:tcPr>
            <w:tcW w:w="4369" w:type="dxa"/>
          </w:tcPr>
          <w:p w14:paraId="30DE0B4D" w14:textId="77777777" w:rsidR="006B53C0" w:rsidRPr="001F525F" w:rsidRDefault="006B53C0" w:rsidP="008C207B">
            <w:pPr>
              <w:rPr>
                <w:lang w:eastAsia="nl-BE"/>
              </w:rPr>
            </w:pPr>
          </w:p>
        </w:tc>
      </w:tr>
      <w:tr w:rsidR="008C207B" w:rsidRPr="001F525F" w14:paraId="3BB3D0E9" w14:textId="77777777" w:rsidTr="00454878">
        <w:trPr>
          <w:trHeight w:val="1415"/>
        </w:trPr>
        <w:tc>
          <w:tcPr>
            <w:tcW w:w="5948" w:type="dxa"/>
            <w:shd w:val="clear" w:color="auto" w:fill="D9D9D9" w:themeFill="background1" w:themeFillShade="D9"/>
          </w:tcPr>
          <w:p w14:paraId="6794E987" w14:textId="77777777" w:rsidR="00FE7412" w:rsidRDefault="00FE7412" w:rsidP="00FE7412">
            <w:pPr>
              <w:rPr>
                <w:lang w:eastAsia="nl-BE"/>
              </w:rPr>
            </w:pPr>
            <w:r>
              <w:rPr>
                <w:lang w:eastAsia="nl-BE"/>
              </w:rPr>
              <w:t>LPD 23</w:t>
            </w:r>
            <w:r>
              <w:rPr>
                <w:lang w:eastAsia="nl-BE"/>
              </w:rPr>
              <w:tab/>
              <w:t>De leerlingen coördineren activiteiten van een team.</w:t>
            </w:r>
          </w:p>
          <w:p w14:paraId="1BF6E5B4" w14:textId="56CFCFE9" w:rsidR="008C207B" w:rsidRPr="001F525F" w:rsidRDefault="00FE7412" w:rsidP="00FE7412">
            <w:pPr>
              <w:rPr>
                <w:lang w:eastAsia="nl-BE"/>
              </w:rPr>
            </w:pPr>
            <w:r>
              <w:rPr>
                <w:lang w:eastAsia="nl-BE"/>
              </w:rPr>
              <w:t></w:t>
            </w:r>
            <w:r>
              <w:rPr>
                <w:lang w:eastAsia="nl-BE"/>
              </w:rPr>
              <w:tab/>
              <w:t>Opstellen en uitvoeren van een werkplan</w:t>
            </w:r>
          </w:p>
        </w:tc>
        <w:tc>
          <w:tcPr>
            <w:tcW w:w="852" w:type="dxa"/>
            <w:shd w:val="clear" w:color="auto" w:fill="D9D9D9" w:themeFill="background1" w:themeFillShade="D9"/>
            <w:textDirection w:val="btLr"/>
          </w:tcPr>
          <w:p w14:paraId="69D6F8B0"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770F7105"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266FBB0A" w14:textId="77777777" w:rsidR="008C207B" w:rsidRPr="001F525F" w:rsidRDefault="008C207B" w:rsidP="008C207B">
            <w:pPr>
              <w:rPr>
                <w:lang w:eastAsia="nl-BE"/>
              </w:rPr>
            </w:pPr>
          </w:p>
        </w:tc>
        <w:tc>
          <w:tcPr>
            <w:tcW w:w="4369" w:type="dxa"/>
            <w:shd w:val="clear" w:color="auto" w:fill="D9D9D9" w:themeFill="background1" w:themeFillShade="D9"/>
          </w:tcPr>
          <w:p w14:paraId="2767299A" w14:textId="77777777" w:rsidR="008C207B" w:rsidRPr="001F525F" w:rsidRDefault="008C207B" w:rsidP="008C207B">
            <w:pPr>
              <w:rPr>
                <w:lang w:eastAsia="nl-BE"/>
              </w:rPr>
            </w:pPr>
          </w:p>
        </w:tc>
      </w:tr>
      <w:tr w:rsidR="006B53C0" w:rsidRPr="001F525F" w14:paraId="54AD8888" w14:textId="77777777" w:rsidTr="008C207B">
        <w:trPr>
          <w:trHeight w:val="1415"/>
        </w:trPr>
        <w:tc>
          <w:tcPr>
            <w:tcW w:w="5948" w:type="dxa"/>
          </w:tcPr>
          <w:p w14:paraId="1CFA97B3" w14:textId="77777777" w:rsidR="006B53C0" w:rsidRDefault="006B53C0" w:rsidP="00FE7412">
            <w:pPr>
              <w:rPr>
                <w:lang w:eastAsia="nl-BE"/>
              </w:rPr>
            </w:pPr>
          </w:p>
        </w:tc>
        <w:tc>
          <w:tcPr>
            <w:tcW w:w="852" w:type="dxa"/>
            <w:textDirection w:val="btLr"/>
          </w:tcPr>
          <w:p w14:paraId="549A7FD9" w14:textId="77777777" w:rsidR="006B53C0" w:rsidRPr="001F525F" w:rsidRDefault="006B53C0" w:rsidP="008C207B">
            <w:pPr>
              <w:rPr>
                <w:lang w:eastAsia="nl-BE"/>
              </w:rPr>
            </w:pPr>
          </w:p>
        </w:tc>
        <w:tc>
          <w:tcPr>
            <w:tcW w:w="852" w:type="dxa"/>
            <w:textDirection w:val="btLr"/>
          </w:tcPr>
          <w:p w14:paraId="46278F28" w14:textId="77777777" w:rsidR="006B53C0" w:rsidRPr="001F525F" w:rsidRDefault="006B53C0" w:rsidP="008C207B">
            <w:pPr>
              <w:rPr>
                <w:lang w:eastAsia="nl-BE"/>
              </w:rPr>
            </w:pPr>
          </w:p>
        </w:tc>
        <w:tc>
          <w:tcPr>
            <w:tcW w:w="1155" w:type="dxa"/>
            <w:textDirection w:val="btLr"/>
          </w:tcPr>
          <w:p w14:paraId="76ABDDE0" w14:textId="77777777" w:rsidR="006B53C0" w:rsidRPr="001F525F" w:rsidRDefault="006B53C0" w:rsidP="008C207B">
            <w:pPr>
              <w:rPr>
                <w:lang w:eastAsia="nl-BE"/>
              </w:rPr>
            </w:pPr>
          </w:p>
        </w:tc>
        <w:tc>
          <w:tcPr>
            <w:tcW w:w="4369" w:type="dxa"/>
          </w:tcPr>
          <w:p w14:paraId="3A6BCD3E" w14:textId="77777777" w:rsidR="006B53C0" w:rsidRPr="001F525F" w:rsidRDefault="006B53C0" w:rsidP="008C207B">
            <w:pPr>
              <w:rPr>
                <w:lang w:eastAsia="nl-BE"/>
              </w:rPr>
            </w:pPr>
          </w:p>
        </w:tc>
      </w:tr>
      <w:tr w:rsidR="008C207B" w:rsidRPr="001F525F" w14:paraId="48105850" w14:textId="77777777" w:rsidTr="00454878">
        <w:trPr>
          <w:trHeight w:val="1415"/>
        </w:trPr>
        <w:tc>
          <w:tcPr>
            <w:tcW w:w="5948" w:type="dxa"/>
            <w:shd w:val="clear" w:color="auto" w:fill="D9D9D9" w:themeFill="background1" w:themeFillShade="D9"/>
          </w:tcPr>
          <w:p w14:paraId="6453FD31" w14:textId="77777777" w:rsidR="006B53C0" w:rsidRDefault="006B53C0" w:rsidP="006B53C0">
            <w:pPr>
              <w:rPr>
                <w:lang w:eastAsia="nl-BE"/>
              </w:rPr>
            </w:pPr>
            <w:r>
              <w:rPr>
                <w:lang w:eastAsia="nl-BE"/>
              </w:rPr>
              <w:lastRenderedPageBreak/>
              <w:t>LPD 24</w:t>
            </w:r>
            <w:r>
              <w:rPr>
                <w:lang w:eastAsia="nl-BE"/>
              </w:rPr>
              <w:tab/>
              <w:t>De leerlingen bouwen de eigen deskundigheid op.</w:t>
            </w:r>
          </w:p>
          <w:p w14:paraId="5DAD15E4" w14:textId="05253073" w:rsidR="008C207B" w:rsidRPr="001F525F" w:rsidRDefault="006B53C0" w:rsidP="006B53C0">
            <w:pPr>
              <w:rPr>
                <w:lang w:eastAsia="nl-BE"/>
              </w:rPr>
            </w:pPr>
            <w:r>
              <w:rPr>
                <w:lang w:eastAsia="nl-BE"/>
              </w:rPr>
              <w:t></w:t>
            </w:r>
            <w:r>
              <w:rPr>
                <w:lang w:eastAsia="nl-BE"/>
              </w:rPr>
              <w:tab/>
              <w:t>Innovaties in het vakgebied</w:t>
            </w:r>
          </w:p>
        </w:tc>
        <w:tc>
          <w:tcPr>
            <w:tcW w:w="852" w:type="dxa"/>
            <w:shd w:val="clear" w:color="auto" w:fill="D9D9D9" w:themeFill="background1" w:themeFillShade="D9"/>
            <w:textDirection w:val="btLr"/>
          </w:tcPr>
          <w:p w14:paraId="542DA717" w14:textId="77777777" w:rsidR="008C207B" w:rsidRPr="001F525F" w:rsidRDefault="008C207B" w:rsidP="008C207B">
            <w:pPr>
              <w:rPr>
                <w:lang w:eastAsia="nl-BE"/>
              </w:rPr>
            </w:pPr>
          </w:p>
        </w:tc>
        <w:tc>
          <w:tcPr>
            <w:tcW w:w="852" w:type="dxa"/>
            <w:shd w:val="clear" w:color="auto" w:fill="D9D9D9" w:themeFill="background1" w:themeFillShade="D9"/>
            <w:textDirection w:val="btLr"/>
          </w:tcPr>
          <w:p w14:paraId="76700055" w14:textId="77777777" w:rsidR="008C207B" w:rsidRPr="001F525F" w:rsidRDefault="008C207B" w:rsidP="008C207B">
            <w:pPr>
              <w:rPr>
                <w:lang w:eastAsia="nl-BE"/>
              </w:rPr>
            </w:pPr>
          </w:p>
        </w:tc>
        <w:tc>
          <w:tcPr>
            <w:tcW w:w="1155" w:type="dxa"/>
            <w:shd w:val="clear" w:color="auto" w:fill="D9D9D9" w:themeFill="background1" w:themeFillShade="D9"/>
            <w:textDirection w:val="btLr"/>
          </w:tcPr>
          <w:p w14:paraId="41C9BB0F" w14:textId="77777777" w:rsidR="008C207B" w:rsidRPr="001F525F" w:rsidRDefault="008C207B" w:rsidP="008C207B">
            <w:pPr>
              <w:rPr>
                <w:lang w:eastAsia="nl-BE"/>
              </w:rPr>
            </w:pPr>
          </w:p>
        </w:tc>
        <w:tc>
          <w:tcPr>
            <w:tcW w:w="4369" w:type="dxa"/>
            <w:shd w:val="clear" w:color="auto" w:fill="D9D9D9" w:themeFill="background1" w:themeFillShade="D9"/>
          </w:tcPr>
          <w:p w14:paraId="731A03CA" w14:textId="77777777" w:rsidR="008C207B" w:rsidRPr="001F525F" w:rsidRDefault="008C207B" w:rsidP="008C207B">
            <w:pPr>
              <w:rPr>
                <w:lang w:eastAsia="nl-BE"/>
              </w:rPr>
            </w:pPr>
          </w:p>
        </w:tc>
      </w:tr>
      <w:tr w:rsidR="006B53C0" w:rsidRPr="001F525F" w14:paraId="7AAB2423" w14:textId="77777777" w:rsidTr="008C207B">
        <w:trPr>
          <w:trHeight w:val="1415"/>
        </w:trPr>
        <w:tc>
          <w:tcPr>
            <w:tcW w:w="5948" w:type="dxa"/>
          </w:tcPr>
          <w:p w14:paraId="11F81F53" w14:textId="77777777" w:rsidR="006B53C0" w:rsidRDefault="006B53C0" w:rsidP="006B53C0">
            <w:pPr>
              <w:rPr>
                <w:lang w:eastAsia="nl-BE"/>
              </w:rPr>
            </w:pPr>
          </w:p>
        </w:tc>
        <w:tc>
          <w:tcPr>
            <w:tcW w:w="852" w:type="dxa"/>
            <w:textDirection w:val="btLr"/>
          </w:tcPr>
          <w:p w14:paraId="76D6608E" w14:textId="77777777" w:rsidR="006B53C0" w:rsidRPr="001F525F" w:rsidRDefault="006B53C0" w:rsidP="008C207B">
            <w:pPr>
              <w:rPr>
                <w:lang w:eastAsia="nl-BE"/>
              </w:rPr>
            </w:pPr>
          </w:p>
        </w:tc>
        <w:tc>
          <w:tcPr>
            <w:tcW w:w="852" w:type="dxa"/>
            <w:textDirection w:val="btLr"/>
          </w:tcPr>
          <w:p w14:paraId="19432AA3" w14:textId="77777777" w:rsidR="006B53C0" w:rsidRPr="001F525F" w:rsidRDefault="006B53C0" w:rsidP="008C207B">
            <w:pPr>
              <w:rPr>
                <w:lang w:eastAsia="nl-BE"/>
              </w:rPr>
            </w:pPr>
          </w:p>
        </w:tc>
        <w:tc>
          <w:tcPr>
            <w:tcW w:w="1155" w:type="dxa"/>
            <w:textDirection w:val="btLr"/>
          </w:tcPr>
          <w:p w14:paraId="40C77D37" w14:textId="77777777" w:rsidR="006B53C0" w:rsidRPr="001F525F" w:rsidRDefault="006B53C0" w:rsidP="008C207B">
            <w:pPr>
              <w:rPr>
                <w:lang w:eastAsia="nl-BE"/>
              </w:rPr>
            </w:pPr>
          </w:p>
        </w:tc>
        <w:tc>
          <w:tcPr>
            <w:tcW w:w="4369" w:type="dxa"/>
          </w:tcPr>
          <w:p w14:paraId="401B8431" w14:textId="77777777" w:rsidR="006B53C0" w:rsidRPr="001F525F" w:rsidRDefault="006B53C0" w:rsidP="008C207B">
            <w:pPr>
              <w:rPr>
                <w:lang w:eastAsia="nl-BE"/>
              </w:rPr>
            </w:pPr>
          </w:p>
        </w:tc>
      </w:tr>
    </w:tbl>
    <w:p w14:paraId="52948C75" w14:textId="77777777" w:rsidR="008C207B" w:rsidRDefault="008C207B" w:rsidP="00F85DB3">
      <w:pPr>
        <w:rPr>
          <w:lang w:eastAsia="nl-BE"/>
        </w:rPr>
      </w:pPr>
    </w:p>
    <w:p w14:paraId="6D432C6C" w14:textId="77777777" w:rsidR="008C207B" w:rsidRPr="008C207B" w:rsidRDefault="008C207B" w:rsidP="008C207B">
      <w:pPr>
        <w:rPr>
          <w:lang w:eastAsia="nl-BE"/>
        </w:rPr>
      </w:pPr>
    </w:p>
    <w:p w14:paraId="7EB49BD0" w14:textId="77777777" w:rsidR="008C207B" w:rsidRPr="008C207B" w:rsidRDefault="008C207B" w:rsidP="008C207B">
      <w:pPr>
        <w:rPr>
          <w:lang w:eastAsia="nl-BE"/>
        </w:rPr>
      </w:pPr>
    </w:p>
    <w:p w14:paraId="7FFFA115" w14:textId="77777777" w:rsidR="008C207B" w:rsidRPr="008C207B" w:rsidRDefault="008C207B" w:rsidP="008C207B">
      <w:pPr>
        <w:rPr>
          <w:lang w:eastAsia="nl-BE"/>
        </w:rPr>
      </w:pPr>
    </w:p>
    <w:p w14:paraId="2C9F2833" w14:textId="77777777" w:rsidR="008C207B" w:rsidRDefault="008C207B" w:rsidP="008C207B">
      <w:pPr>
        <w:rPr>
          <w:lang w:eastAsia="nl-BE"/>
        </w:rPr>
      </w:pPr>
    </w:p>
    <w:p w14:paraId="51DF1093" w14:textId="77777777" w:rsidR="006B53C0" w:rsidRPr="008C207B" w:rsidRDefault="006B53C0" w:rsidP="008C207B">
      <w:pPr>
        <w:rPr>
          <w:lang w:eastAsia="nl-BE"/>
        </w:rPr>
      </w:pPr>
    </w:p>
    <w:p w14:paraId="5A01E0E2" w14:textId="77777777" w:rsidR="008C207B" w:rsidRPr="008C207B" w:rsidRDefault="008C207B" w:rsidP="008C207B">
      <w:pPr>
        <w:rPr>
          <w:lang w:eastAsia="nl-BE"/>
        </w:rPr>
      </w:pPr>
    </w:p>
    <w:p w14:paraId="1C8D57CA" w14:textId="77777777" w:rsidR="008C207B" w:rsidRPr="008C207B" w:rsidRDefault="008C207B" w:rsidP="008C207B">
      <w:pPr>
        <w:rPr>
          <w:lang w:eastAsia="nl-BE"/>
        </w:rPr>
      </w:pPr>
    </w:p>
    <w:p w14:paraId="08582A64" w14:textId="77777777" w:rsidR="008C207B" w:rsidRPr="008C207B" w:rsidRDefault="008C207B" w:rsidP="008C207B">
      <w:pPr>
        <w:rPr>
          <w:lang w:eastAsia="nl-BE"/>
        </w:rPr>
      </w:pPr>
    </w:p>
    <w:p w14:paraId="097DC860" w14:textId="77777777" w:rsidR="008C207B" w:rsidRDefault="008C207B" w:rsidP="00F85DB3">
      <w:pPr>
        <w:rPr>
          <w:lang w:eastAsia="nl-BE"/>
        </w:rPr>
      </w:pPr>
    </w:p>
    <w:p w14:paraId="1A4B2494" w14:textId="77777777" w:rsidR="008C207B" w:rsidRDefault="008C207B" w:rsidP="008C207B">
      <w:pPr>
        <w:jc w:val="center"/>
        <w:rPr>
          <w:lang w:eastAsia="nl-BE"/>
        </w:rPr>
      </w:pPr>
    </w:p>
    <w:p w14:paraId="61181CC7" w14:textId="77777777" w:rsidR="008C207B" w:rsidRDefault="008C207B" w:rsidP="008C207B">
      <w:pPr>
        <w:jc w:val="center"/>
        <w:rPr>
          <w:lang w:eastAsia="nl-BE"/>
        </w:rPr>
      </w:pPr>
    </w:p>
    <w:p w14:paraId="5F04D68F" w14:textId="397CBECD" w:rsidR="00757DAD" w:rsidRDefault="008C207B" w:rsidP="00F85DB3">
      <w:pPr>
        <w:rPr>
          <w:lang w:eastAsia="nl-BE"/>
        </w:rPr>
      </w:pPr>
      <w:r>
        <w:rPr>
          <w:lang w:eastAsia="nl-BE"/>
        </w:rPr>
        <w:br w:type="textWrapping" w:clear="all"/>
      </w:r>
    </w:p>
    <w:sectPr w:rsidR="00757DAD" w:rsidSect="00C46A67">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CB30" w14:textId="77777777" w:rsidR="00D31F6D" w:rsidRDefault="00D31F6D" w:rsidP="00542652">
      <w:r>
        <w:separator/>
      </w:r>
    </w:p>
  </w:endnote>
  <w:endnote w:type="continuationSeparator" w:id="0">
    <w:p w14:paraId="4B1734E1" w14:textId="77777777" w:rsidR="00D31F6D" w:rsidRDefault="00D31F6D" w:rsidP="00542652">
      <w:r>
        <w:continuationSeparator/>
      </w:r>
    </w:p>
  </w:endnote>
  <w:endnote w:type="continuationNotice" w:id="1">
    <w:p w14:paraId="4962E717" w14:textId="77777777" w:rsidR="00D31F6D" w:rsidRDefault="00D31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62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41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7BA6BC2F" wp14:editId="468E593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5E01CD2D" wp14:editId="06291FA7">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D5F"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72AFF726" wp14:editId="63A95075">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718088D2" wp14:editId="6B0DC4D7">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EA2E" w14:textId="77777777" w:rsidR="00D31F6D" w:rsidRDefault="00D31F6D" w:rsidP="00542652">
      <w:r>
        <w:separator/>
      </w:r>
    </w:p>
  </w:footnote>
  <w:footnote w:type="continuationSeparator" w:id="0">
    <w:p w14:paraId="751DB3DF" w14:textId="77777777" w:rsidR="00D31F6D" w:rsidRDefault="00D31F6D" w:rsidP="00542652">
      <w:r>
        <w:continuationSeparator/>
      </w:r>
    </w:p>
    <w:p w14:paraId="0F8A5A77" w14:textId="77777777" w:rsidR="00D31F6D" w:rsidRDefault="00D31F6D"/>
    <w:p w14:paraId="49BD42CC" w14:textId="77777777" w:rsidR="00D31F6D" w:rsidRDefault="00D31F6D"/>
  </w:footnote>
  <w:footnote w:type="continuationNotice" w:id="1">
    <w:p w14:paraId="4B7EF22E" w14:textId="77777777" w:rsidR="00D31F6D" w:rsidRDefault="00D31F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1F"/>
    <w:rsid w:val="00005053"/>
    <w:rsid w:val="00020948"/>
    <w:rsid w:val="0002559F"/>
    <w:rsid w:val="00034324"/>
    <w:rsid w:val="0003496F"/>
    <w:rsid w:val="00045EBA"/>
    <w:rsid w:val="00050125"/>
    <w:rsid w:val="00084E1A"/>
    <w:rsid w:val="00092C7B"/>
    <w:rsid w:val="000A380F"/>
    <w:rsid w:val="000A4E93"/>
    <w:rsid w:val="000B47EA"/>
    <w:rsid w:val="000B4C12"/>
    <w:rsid w:val="000C1E81"/>
    <w:rsid w:val="000C5ED7"/>
    <w:rsid w:val="000C68C2"/>
    <w:rsid w:val="000D3699"/>
    <w:rsid w:val="000D5051"/>
    <w:rsid w:val="000E6B20"/>
    <w:rsid w:val="000F2BCD"/>
    <w:rsid w:val="00100C91"/>
    <w:rsid w:val="001047F7"/>
    <w:rsid w:val="00105CA3"/>
    <w:rsid w:val="001112FD"/>
    <w:rsid w:val="00111C60"/>
    <w:rsid w:val="00111E95"/>
    <w:rsid w:val="001133CD"/>
    <w:rsid w:val="00114237"/>
    <w:rsid w:val="00124E96"/>
    <w:rsid w:val="00125451"/>
    <w:rsid w:val="00127D92"/>
    <w:rsid w:val="001539F1"/>
    <w:rsid w:val="00156BF7"/>
    <w:rsid w:val="0016105D"/>
    <w:rsid w:val="00167FAC"/>
    <w:rsid w:val="001715D7"/>
    <w:rsid w:val="001755E4"/>
    <w:rsid w:val="00177D31"/>
    <w:rsid w:val="00184DC6"/>
    <w:rsid w:val="00184F88"/>
    <w:rsid w:val="00192F4A"/>
    <w:rsid w:val="00195631"/>
    <w:rsid w:val="001A5011"/>
    <w:rsid w:val="001B1CBA"/>
    <w:rsid w:val="001B4CC6"/>
    <w:rsid w:val="001C0C5E"/>
    <w:rsid w:val="001C2532"/>
    <w:rsid w:val="001D3FDE"/>
    <w:rsid w:val="001E28E7"/>
    <w:rsid w:val="001E2B0B"/>
    <w:rsid w:val="001E41DD"/>
    <w:rsid w:val="001E7667"/>
    <w:rsid w:val="001E7971"/>
    <w:rsid w:val="001F525F"/>
    <w:rsid w:val="0020522C"/>
    <w:rsid w:val="0022314E"/>
    <w:rsid w:val="00223613"/>
    <w:rsid w:val="0022385B"/>
    <w:rsid w:val="00225806"/>
    <w:rsid w:val="00237820"/>
    <w:rsid w:val="00244327"/>
    <w:rsid w:val="00247617"/>
    <w:rsid w:val="00250907"/>
    <w:rsid w:val="0025424A"/>
    <w:rsid w:val="0026274E"/>
    <w:rsid w:val="0026313C"/>
    <w:rsid w:val="0026610B"/>
    <w:rsid w:val="002714E4"/>
    <w:rsid w:val="00273D79"/>
    <w:rsid w:val="002818A7"/>
    <w:rsid w:val="00282BB1"/>
    <w:rsid w:val="002862E9"/>
    <w:rsid w:val="00287C15"/>
    <w:rsid w:val="00290079"/>
    <w:rsid w:val="002C6FD7"/>
    <w:rsid w:val="002D5628"/>
    <w:rsid w:val="002E25CA"/>
    <w:rsid w:val="002F089E"/>
    <w:rsid w:val="00304701"/>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C0D26"/>
    <w:rsid w:val="003C3080"/>
    <w:rsid w:val="003C365A"/>
    <w:rsid w:val="003D02CD"/>
    <w:rsid w:val="003D42FA"/>
    <w:rsid w:val="003D4800"/>
    <w:rsid w:val="003E07B1"/>
    <w:rsid w:val="003F3B3F"/>
    <w:rsid w:val="00405283"/>
    <w:rsid w:val="004162E8"/>
    <w:rsid w:val="00424A70"/>
    <w:rsid w:val="004305D4"/>
    <w:rsid w:val="004359EC"/>
    <w:rsid w:val="00436C24"/>
    <w:rsid w:val="00437BBA"/>
    <w:rsid w:val="00442F4C"/>
    <w:rsid w:val="004431E7"/>
    <w:rsid w:val="00450BE0"/>
    <w:rsid w:val="00454878"/>
    <w:rsid w:val="00456013"/>
    <w:rsid w:val="00456B7A"/>
    <w:rsid w:val="0046180B"/>
    <w:rsid w:val="004654C4"/>
    <w:rsid w:val="00471BD5"/>
    <w:rsid w:val="00474B40"/>
    <w:rsid w:val="00475418"/>
    <w:rsid w:val="0047687E"/>
    <w:rsid w:val="00476F6F"/>
    <w:rsid w:val="00483010"/>
    <w:rsid w:val="00486C43"/>
    <w:rsid w:val="004A25D9"/>
    <w:rsid w:val="004A3E71"/>
    <w:rsid w:val="004C3FCD"/>
    <w:rsid w:val="004D062F"/>
    <w:rsid w:val="004E1DDB"/>
    <w:rsid w:val="004F4BAD"/>
    <w:rsid w:val="004F5EB3"/>
    <w:rsid w:val="004F670C"/>
    <w:rsid w:val="00507B8D"/>
    <w:rsid w:val="0051512A"/>
    <w:rsid w:val="0051626C"/>
    <w:rsid w:val="00531181"/>
    <w:rsid w:val="005365F3"/>
    <w:rsid w:val="005375F8"/>
    <w:rsid w:val="00542652"/>
    <w:rsid w:val="00550F44"/>
    <w:rsid w:val="005555AB"/>
    <w:rsid w:val="00565A69"/>
    <w:rsid w:val="00573614"/>
    <w:rsid w:val="005758C3"/>
    <w:rsid w:val="00582D2E"/>
    <w:rsid w:val="0058457E"/>
    <w:rsid w:val="00587F9C"/>
    <w:rsid w:val="005A157F"/>
    <w:rsid w:val="005B1EF3"/>
    <w:rsid w:val="005B6E7C"/>
    <w:rsid w:val="005B732D"/>
    <w:rsid w:val="005B7BCB"/>
    <w:rsid w:val="005C2046"/>
    <w:rsid w:val="005C4006"/>
    <w:rsid w:val="005D7D29"/>
    <w:rsid w:val="005E1C22"/>
    <w:rsid w:val="0060187B"/>
    <w:rsid w:val="00602896"/>
    <w:rsid w:val="006035C7"/>
    <w:rsid w:val="00620A2B"/>
    <w:rsid w:val="00621CBE"/>
    <w:rsid w:val="00637F13"/>
    <w:rsid w:val="00640317"/>
    <w:rsid w:val="00643BB3"/>
    <w:rsid w:val="00645DF8"/>
    <w:rsid w:val="006505A5"/>
    <w:rsid w:val="0065447F"/>
    <w:rsid w:val="00657AE7"/>
    <w:rsid w:val="0066310A"/>
    <w:rsid w:val="00664D1D"/>
    <w:rsid w:val="00667211"/>
    <w:rsid w:val="00675BA9"/>
    <w:rsid w:val="0068504D"/>
    <w:rsid w:val="006872E7"/>
    <w:rsid w:val="006903EF"/>
    <w:rsid w:val="0069174F"/>
    <w:rsid w:val="006918BA"/>
    <w:rsid w:val="00692DD9"/>
    <w:rsid w:val="006A0184"/>
    <w:rsid w:val="006A5A53"/>
    <w:rsid w:val="006B3DD8"/>
    <w:rsid w:val="006B53C0"/>
    <w:rsid w:val="006C52C1"/>
    <w:rsid w:val="006D3F09"/>
    <w:rsid w:val="006D672A"/>
    <w:rsid w:val="006D7E31"/>
    <w:rsid w:val="006F5280"/>
    <w:rsid w:val="00701086"/>
    <w:rsid w:val="007115EE"/>
    <w:rsid w:val="00711A8E"/>
    <w:rsid w:val="0071469E"/>
    <w:rsid w:val="00716850"/>
    <w:rsid w:val="007201BA"/>
    <w:rsid w:val="0072606C"/>
    <w:rsid w:val="00727F36"/>
    <w:rsid w:val="00733752"/>
    <w:rsid w:val="00737230"/>
    <w:rsid w:val="00742BE1"/>
    <w:rsid w:val="0074784E"/>
    <w:rsid w:val="00751705"/>
    <w:rsid w:val="00752236"/>
    <w:rsid w:val="00757DAD"/>
    <w:rsid w:val="00765F33"/>
    <w:rsid w:val="00766DA3"/>
    <w:rsid w:val="007755A0"/>
    <w:rsid w:val="007755F9"/>
    <w:rsid w:val="00790DA0"/>
    <w:rsid w:val="007913F3"/>
    <w:rsid w:val="00791ABB"/>
    <w:rsid w:val="00791BC3"/>
    <w:rsid w:val="00791F9A"/>
    <w:rsid w:val="00794B76"/>
    <w:rsid w:val="007A47BD"/>
    <w:rsid w:val="007A49B8"/>
    <w:rsid w:val="007A538B"/>
    <w:rsid w:val="007A53D4"/>
    <w:rsid w:val="007B4ED4"/>
    <w:rsid w:val="007C1831"/>
    <w:rsid w:val="007C3BD2"/>
    <w:rsid w:val="007C4B11"/>
    <w:rsid w:val="007C6AAD"/>
    <w:rsid w:val="007D4F38"/>
    <w:rsid w:val="007D5840"/>
    <w:rsid w:val="007D7685"/>
    <w:rsid w:val="007E5CF1"/>
    <w:rsid w:val="007E6DC0"/>
    <w:rsid w:val="007F00C2"/>
    <w:rsid w:val="007F27AB"/>
    <w:rsid w:val="00801EBE"/>
    <w:rsid w:val="00803E9F"/>
    <w:rsid w:val="00823891"/>
    <w:rsid w:val="00830982"/>
    <w:rsid w:val="00831D21"/>
    <w:rsid w:val="00832EE1"/>
    <w:rsid w:val="00844A02"/>
    <w:rsid w:val="00861A96"/>
    <w:rsid w:val="00863F63"/>
    <w:rsid w:val="00876958"/>
    <w:rsid w:val="008854E2"/>
    <w:rsid w:val="008A1FC5"/>
    <w:rsid w:val="008A2765"/>
    <w:rsid w:val="008A5DFF"/>
    <w:rsid w:val="008B061A"/>
    <w:rsid w:val="008B663C"/>
    <w:rsid w:val="008C063A"/>
    <w:rsid w:val="008C207B"/>
    <w:rsid w:val="008D4918"/>
    <w:rsid w:val="008E2108"/>
    <w:rsid w:val="008E3DF9"/>
    <w:rsid w:val="008E4EEA"/>
    <w:rsid w:val="008E65BF"/>
    <w:rsid w:val="00900DA2"/>
    <w:rsid w:val="0090100B"/>
    <w:rsid w:val="0090340D"/>
    <w:rsid w:val="0090582A"/>
    <w:rsid w:val="009123EA"/>
    <w:rsid w:val="009265A6"/>
    <w:rsid w:val="009327EA"/>
    <w:rsid w:val="00932807"/>
    <w:rsid w:val="00943AF2"/>
    <w:rsid w:val="00954509"/>
    <w:rsid w:val="0096120E"/>
    <w:rsid w:val="00980DCE"/>
    <w:rsid w:val="00982889"/>
    <w:rsid w:val="00983866"/>
    <w:rsid w:val="0099620A"/>
    <w:rsid w:val="009A6EA2"/>
    <w:rsid w:val="009B235B"/>
    <w:rsid w:val="009B3434"/>
    <w:rsid w:val="009B4946"/>
    <w:rsid w:val="009B63B2"/>
    <w:rsid w:val="009C19F5"/>
    <w:rsid w:val="009D328F"/>
    <w:rsid w:val="009D610A"/>
    <w:rsid w:val="009E61A9"/>
    <w:rsid w:val="009F000C"/>
    <w:rsid w:val="00A0066B"/>
    <w:rsid w:val="00A04E1D"/>
    <w:rsid w:val="00A21797"/>
    <w:rsid w:val="00A31AD5"/>
    <w:rsid w:val="00A442E2"/>
    <w:rsid w:val="00A44960"/>
    <w:rsid w:val="00A52B82"/>
    <w:rsid w:val="00A54899"/>
    <w:rsid w:val="00A564D7"/>
    <w:rsid w:val="00A64B25"/>
    <w:rsid w:val="00A72D9E"/>
    <w:rsid w:val="00A75144"/>
    <w:rsid w:val="00A75F66"/>
    <w:rsid w:val="00A84694"/>
    <w:rsid w:val="00A853B3"/>
    <w:rsid w:val="00A90E5B"/>
    <w:rsid w:val="00A95707"/>
    <w:rsid w:val="00AB68EC"/>
    <w:rsid w:val="00AC43ED"/>
    <w:rsid w:val="00AD3708"/>
    <w:rsid w:val="00AE29B3"/>
    <w:rsid w:val="00AE3D10"/>
    <w:rsid w:val="00AE57DC"/>
    <w:rsid w:val="00AF2EA8"/>
    <w:rsid w:val="00AF7426"/>
    <w:rsid w:val="00B019DC"/>
    <w:rsid w:val="00B0652B"/>
    <w:rsid w:val="00B16D9E"/>
    <w:rsid w:val="00B215F5"/>
    <w:rsid w:val="00B3089F"/>
    <w:rsid w:val="00B333D2"/>
    <w:rsid w:val="00B33B85"/>
    <w:rsid w:val="00B412B3"/>
    <w:rsid w:val="00B45EA0"/>
    <w:rsid w:val="00B46550"/>
    <w:rsid w:val="00B46939"/>
    <w:rsid w:val="00B50E9F"/>
    <w:rsid w:val="00B51E01"/>
    <w:rsid w:val="00B614E7"/>
    <w:rsid w:val="00B66369"/>
    <w:rsid w:val="00B66FB2"/>
    <w:rsid w:val="00B74B05"/>
    <w:rsid w:val="00B9372F"/>
    <w:rsid w:val="00B953B8"/>
    <w:rsid w:val="00B965B4"/>
    <w:rsid w:val="00BC3446"/>
    <w:rsid w:val="00BD17BC"/>
    <w:rsid w:val="00BE5126"/>
    <w:rsid w:val="00BE6CA3"/>
    <w:rsid w:val="00BF535C"/>
    <w:rsid w:val="00C02ED3"/>
    <w:rsid w:val="00C05E2B"/>
    <w:rsid w:val="00C06487"/>
    <w:rsid w:val="00C3301F"/>
    <w:rsid w:val="00C34916"/>
    <w:rsid w:val="00C42227"/>
    <w:rsid w:val="00C43E17"/>
    <w:rsid w:val="00C46A67"/>
    <w:rsid w:val="00C73101"/>
    <w:rsid w:val="00C85265"/>
    <w:rsid w:val="00C926CA"/>
    <w:rsid w:val="00C93D8E"/>
    <w:rsid w:val="00CA1BF4"/>
    <w:rsid w:val="00CA2ADD"/>
    <w:rsid w:val="00CA3472"/>
    <w:rsid w:val="00CA70E6"/>
    <w:rsid w:val="00CB1B2C"/>
    <w:rsid w:val="00CC1472"/>
    <w:rsid w:val="00CC45E2"/>
    <w:rsid w:val="00CC5998"/>
    <w:rsid w:val="00CC5E87"/>
    <w:rsid w:val="00CC608A"/>
    <w:rsid w:val="00CF2CFC"/>
    <w:rsid w:val="00CF504B"/>
    <w:rsid w:val="00D05E0C"/>
    <w:rsid w:val="00D153F1"/>
    <w:rsid w:val="00D17D52"/>
    <w:rsid w:val="00D201E9"/>
    <w:rsid w:val="00D2120A"/>
    <w:rsid w:val="00D24E49"/>
    <w:rsid w:val="00D253E8"/>
    <w:rsid w:val="00D258E3"/>
    <w:rsid w:val="00D263A2"/>
    <w:rsid w:val="00D27963"/>
    <w:rsid w:val="00D31F6D"/>
    <w:rsid w:val="00D32709"/>
    <w:rsid w:val="00D35E05"/>
    <w:rsid w:val="00D46BAD"/>
    <w:rsid w:val="00D47932"/>
    <w:rsid w:val="00D57927"/>
    <w:rsid w:val="00D62CAD"/>
    <w:rsid w:val="00D71FD9"/>
    <w:rsid w:val="00D721BA"/>
    <w:rsid w:val="00D81442"/>
    <w:rsid w:val="00D91EDD"/>
    <w:rsid w:val="00D92C04"/>
    <w:rsid w:val="00DA2DE5"/>
    <w:rsid w:val="00DA74A7"/>
    <w:rsid w:val="00DB668E"/>
    <w:rsid w:val="00DB748A"/>
    <w:rsid w:val="00DC1E08"/>
    <w:rsid w:val="00DD4AB1"/>
    <w:rsid w:val="00DF09AC"/>
    <w:rsid w:val="00DF17C0"/>
    <w:rsid w:val="00DF20AB"/>
    <w:rsid w:val="00E02A25"/>
    <w:rsid w:val="00E03F61"/>
    <w:rsid w:val="00E04192"/>
    <w:rsid w:val="00E113BF"/>
    <w:rsid w:val="00E2096D"/>
    <w:rsid w:val="00E27E09"/>
    <w:rsid w:val="00E30C48"/>
    <w:rsid w:val="00E45854"/>
    <w:rsid w:val="00E47C80"/>
    <w:rsid w:val="00E50F3A"/>
    <w:rsid w:val="00E53ADC"/>
    <w:rsid w:val="00E557ED"/>
    <w:rsid w:val="00E73A6D"/>
    <w:rsid w:val="00E75062"/>
    <w:rsid w:val="00E8057D"/>
    <w:rsid w:val="00E81306"/>
    <w:rsid w:val="00E818E8"/>
    <w:rsid w:val="00E82741"/>
    <w:rsid w:val="00E8751F"/>
    <w:rsid w:val="00E9000D"/>
    <w:rsid w:val="00E94E6B"/>
    <w:rsid w:val="00E95386"/>
    <w:rsid w:val="00EA6F08"/>
    <w:rsid w:val="00EB0A94"/>
    <w:rsid w:val="00EB3154"/>
    <w:rsid w:val="00EB3381"/>
    <w:rsid w:val="00EC194F"/>
    <w:rsid w:val="00EC3B8F"/>
    <w:rsid w:val="00EC71BD"/>
    <w:rsid w:val="00EE1643"/>
    <w:rsid w:val="00EF0587"/>
    <w:rsid w:val="00EF1C47"/>
    <w:rsid w:val="00F01269"/>
    <w:rsid w:val="00F0429D"/>
    <w:rsid w:val="00F2108F"/>
    <w:rsid w:val="00F24820"/>
    <w:rsid w:val="00F2707D"/>
    <w:rsid w:val="00F4049E"/>
    <w:rsid w:val="00F5043B"/>
    <w:rsid w:val="00F5101D"/>
    <w:rsid w:val="00F62FF5"/>
    <w:rsid w:val="00F70B2F"/>
    <w:rsid w:val="00F75290"/>
    <w:rsid w:val="00F82436"/>
    <w:rsid w:val="00F85DB3"/>
    <w:rsid w:val="00F8750F"/>
    <w:rsid w:val="00F93C1B"/>
    <w:rsid w:val="00F96046"/>
    <w:rsid w:val="00FA30D9"/>
    <w:rsid w:val="00FA4F42"/>
    <w:rsid w:val="00FA6EC9"/>
    <w:rsid w:val="00FB2F8F"/>
    <w:rsid w:val="00FC4DD8"/>
    <w:rsid w:val="00FD3DE3"/>
    <w:rsid w:val="00FE5160"/>
    <w:rsid w:val="00FE7412"/>
    <w:rsid w:val="00FF626F"/>
    <w:rsid w:val="00FF70DB"/>
    <w:rsid w:val="38C96C67"/>
    <w:rsid w:val="74A9B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3F8"/>
  <w15:docId w15:val="{15AA2641-E5A9-471F-A1A9-EFC8C2DB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DB3"/>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1F5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D31"/>
    <w:pPr>
      <w:spacing w:after="0" w:line="240" w:lineRule="auto"/>
    </w:pPr>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177D31"/>
    <w:rPr>
      <w:sz w:val="16"/>
      <w:szCs w:val="16"/>
    </w:rPr>
  </w:style>
  <w:style w:type="paragraph" w:styleId="Tekstopmerking">
    <w:name w:val="annotation text"/>
    <w:basedOn w:val="Standaard"/>
    <w:link w:val="TekstopmerkingChar"/>
    <w:uiPriority w:val="99"/>
    <w:unhideWhenUsed/>
    <w:rsid w:val="00177D31"/>
    <w:pPr>
      <w:spacing w:line="240" w:lineRule="auto"/>
    </w:pPr>
  </w:style>
  <w:style w:type="character" w:customStyle="1" w:styleId="TekstopmerkingChar">
    <w:name w:val="Tekst opmerking Char"/>
    <w:basedOn w:val="Standaardalinea-lettertype"/>
    <w:link w:val="Tekstopmerking"/>
    <w:uiPriority w:val="99"/>
    <w:rsid w:val="00177D31"/>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177D31"/>
    <w:rPr>
      <w:b/>
      <w:bCs/>
    </w:rPr>
  </w:style>
  <w:style w:type="character" w:customStyle="1" w:styleId="OnderwerpvanopmerkingChar">
    <w:name w:val="Onderwerp van opmerking Char"/>
    <w:basedOn w:val="TekstopmerkingChar"/>
    <w:link w:val="Onderwerpvanopmerking"/>
    <w:uiPriority w:val="99"/>
    <w:semiHidden/>
    <w:rsid w:val="00177D31"/>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160">
      <w:bodyDiv w:val="1"/>
      <w:marLeft w:val="0"/>
      <w:marRight w:val="0"/>
      <w:marTop w:val="0"/>
      <w:marBottom w:val="0"/>
      <w:divBdr>
        <w:top w:val="none" w:sz="0" w:space="0" w:color="auto"/>
        <w:left w:val="none" w:sz="0" w:space="0" w:color="auto"/>
        <w:bottom w:val="none" w:sz="0" w:space="0" w:color="auto"/>
        <w:right w:val="none" w:sz="0" w:space="0" w:color="auto"/>
      </w:divBdr>
    </w:div>
    <w:div w:id="485170889">
      <w:bodyDiv w:val="1"/>
      <w:marLeft w:val="0"/>
      <w:marRight w:val="0"/>
      <w:marTop w:val="0"/>
      <w:marBottom w:val="0"/>
      <w:divBdr>
        <w:top w:val="none" w:sz="0" w:space="0" w:color="auto"/>
        <w:left w:val="none" w:sz="0" w:space="0" w:color="auto"/>
        <w:bottom w:val="none" w:sz="0" w:space="0" w:color="auto"/>
        <w:right w:val="none" w:sz="0" w:space="0" w:color="auto"/>
      </w:divBdr>
    </w:div>
    <w:div w:id="802650868">
      <w:bodyDiv w:val="1"/>
      <w:marLeft w:val="0"/>
      <w:marRight w:val="0"/>
      <w:marTop w:val="0"/>
      <w:marBottom w:val="0"/>
      <w:divBdr>
        <w:top w:val="none" w:sz="0" w:space="0" w:color="auto"/>
        <w:left w:val="none" w:sz="0" w:space="0" w:color="auto"/>
        <w:bottom w:val="none" w:sz="0" w:space="0" w:color="auto"/>
        <w:right w:val="none" w:sz="0" w:space="0" w:color="auto"/>
      </w:divBdr>
    </w:div>
    <w:div w:id="862015499">
      <w:bodyDiv w:val="1"/>
      <w:marLeft w:val="0"/>
      <w:marRight w:val="0"/>
      <w:marTop w:val="0"/>
      <w:marBottom w:val="0"/>
      <w:divBdr>
        <w:top w:val="none" w:sz="0" w:space="0" w:color="auto"/>
        <w:left w:val="none" w:sz="0" w:space="0" w:color="auto"/>
        <w:bottom w:val="none" w:sz="0" w:space="0" w:color="auto"/>
        <w:right w:val="none" w:sz="0" w:space="0" w:color="auto"/>
      </w:divBdr>
    </w:div>
    <w:div w:id="893124804">
      <w:bodyDiv w:val="1"/>
      <w:marLeft w:val="0"/>
      <w:marRight w:val="0"/>
      <w:marTop w:val="0"/>
      <w:marBottom w:val="0"/>
      <w:divBdr>
        <w:top w:val="none" w:sz="0" w:space="0" w:color="auto"/>
        <w:left w:val="none" w:sz="0" w:space="0" w:color="auto"/>
        <w:bottom w:val="none" w:sz="0" w:space="0" w:color="auto"/>
        <w:right w:val="none" w:sz="0" w:space="0" w:color="auto"/>
      </w:divBdr>
    </w:div>
    <w:div w:id="954870121">
      <w:bodyDiv w:val="1"/>
      <w:marLeft w:val="0"/>
      <w:marRight w:val="0"/>
      <w:marTop w:val="0"/>
      <w:marBottom w:val="0"/>
      <w:divBdr>
        <w:top w:val="none" w:sz="0" w:space="0" w:color="auto"/>
        <w:left w:val="none" w:sz="0" w:space="0" w:color="auto"/>
        <w:bottom w:val="none" w:sz="0" w:space="0" w:color="auto"/>
        <w:right w:val="none" w:sz="0" w:space="0" w:color="auto"/>
      </w:divBdr>
    </w:div>
    <w:div w:id="1076976206">
      <w:bodyDiv w:val="1"/>
      <w:marLeft w:val="0"/>
      <w:marRight w:val="0"/>
      <w:marTop w:val="0"/>
      <w:marBottom w:val="0"/>
      <w:divBdr>
        <w:top w:val="none" w:sz="0" w:space="0" w:color="auto"/>
        <w:left w:val="none" w:sz="0" w:space="0" w:color="auto"/>
        <w:bottom w:val="none" w:sz="0" w:space="0" w:color="auto"/>
        <w:right w:val="none" w:sz="0" w:space="0" w:color="auto"/>
      </w:divBdr>
    </w:div>
    <w:div w:id="19033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ligg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EFB530D584048B9EC21A34AFC1368"/>
        <w:category>
          <w:name w:val="Algemeen"/>
          <w:gallery w:val="placeholder"/>
        </w:category>
        <w:types>
          <w:type w:val="bbPlcHdr"/>
        </w:types>
        <w:behaviors>
          <w:behavior w:val="content"/>
        </w:behaviors>
        <w:guid w:val="{91C353CD-994C-4626-A5EF-838A917FC42D}"/>
      </w:docPartPr>
      <w:docPartBody>
        <w:p w:rsidR="00D201E9" w:rsidRDefault="00D201E9">
          <w:pPr>
            <w:pStyle w:val="E25EFB530D584048B9EC21A34AFC1368"/>
          </w:pPr>
          <w:r>
            <w:rPr>
              <w:rStyle w:val="Tekstvantijdelijkeaanduiding"/>
            </w:rPr>
            <w:t>Dienst</w:t>
          </w:r>
        </w:p>
      </w:docPartBody>
    </w:docPart>
    <w:docPart>
      <w:docPartPr>
        <w:name w:val="C7EC90D1881C4A96B34A5383D4F4B601"/>
        <w:category>
          <w:name w:val="Algemeen"/>
          <w:gallery w:val="placeholder"/>
        </w:category>
        <w:types>
          <w:type w:val="bbPlcHdr"/>
        </w:types>
        <w:behaviors>
          <w:behavior w:val="content"/>
        </w:behaviors>
        <w:guid w:val="{424A8935-687C-4268-924E-DA7A9AABEBA2}"/>
      </w:docPartPr>
      <w:docPartBody>
        <w:p w:rsidR="00D201E9" w:rsidRDefault="00D201E9">
          <w:pPr>
            <w:pStyle w:val="C7EC90D1881C4A96B34A5383D4F4B601"/>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AE"/>
    <w:rsid w:val="002A7AAE"/>
    <w:rsid w:val="004431E7"/>
    <w:rsid w:val="004A25D9"/>
    <w:rsid w:val="004A68B6"/>
    <w:rsid w:val="00741076"/>
    <w:rsid w:val="008655D0"/>
    <w:rsid w:val="008C063A"/>
    <w:rsid w:val="00D201E9"/>
    <w:rsid w:val="00D253E8"/>
    <w:rsid w:val="00F5101D"/>
    <w:rsid w:val="00FC4D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5EFB530D584048B9EC21A34AFC1368">
    <w:name w:val="E25EFB530D584048B9EC21A34AFC1368"/>
  </w:style>
  <w:style w:type="paragraph" w:customStyle="1" w:styleId="C7EC90D1881C4A96B34A5383D4F4B601">
    <w:name w:val="C7EC90D1881C4A96B34A5383D4F4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4cd265-7eff-431d-81ee-b4098a07bcad">
      <Terms xmlns="http://schemas.microsoft.com/office/infopath/2007/PartnerControls"/>
    </lcf76f155ced4ddcb4097134ff3c332f>
    <TaxCatchAll xmlns="9043eea9-c6a2-41bd-a216-33d45f9f09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88E2C41553941A57646A161D8C273" ma:contentTypeVersion="16" ma:contentTypeDescription="Create a new document." ma:contentTypeScope="" ma:versionID="5c4d2faefe71468711c485d4e163d8ff">
  <xsd:schema xmlns:xsd="http://www.w3.org/2001/XMLSchema" xmlns:xs="http://www.w3.org/2001/XMLSchema" xmlns:p="http://schemas.microsoft.com/office/2006/metadata/properties" xmlns:ns2="424cd265-7eff-431d-81ee-b4098a07bcad" xmlns:ns3="60c0054b-6458-4349-aeb9-f2ea3de12ae2" xmlns:ns4="9043eea9-c6a2-41bd-a216-33d45f9f09e1" targetNamespace="http://schemas.microsoft.com/office/2006/metadata/properties" ma:root="true" ma:fieldsID="de7018e76fe4d3e1491ef181ef1edde4" ns2:_="" ns3:_="" ns4:_="">
    <xsd:import namespace="424cd265-7eff-431d-81ee-b4098a07bcad"/>
    <xsd:import namespace="60c0054b-6458-4349-aeb9-f2ea3de12ae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cd265-7eff-431d-81ee-b4098a07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54b-6458-4349-aeb9-f2ea3de12a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d8477-c3dc-452c-931b-371e865bd1ed}" ma:internalName="TaxCatchAll" ma:showField="CatchAllData" ma:web="60c0054b-6458-4349-aeb9-f2ea3de1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0C538-3732-450B-934C-48A1DCD86BBF}">
  <ds:schemaRefs>
    <ds:schemaRef ds:uri="http://schemas.microsoft.com/office/2006/metadata/properties"/>
    <ds:schemaRef ds:uri="http://schemas.microsoft.com/office/infopath/2007/PartnerControls"/>
    <ds:schemaRef ds:uri="424cd265-7eff-431d-81ee-b4098a07bcad"/>
    <ds:schemaRef ds:uri="9043eea9-c6a2-41bd-a216-33d45f9f09e1"/>
  </ds:schemaRefs>
</ds:datastoreItem>
</file>

<file path=customXml/itemProps2.xml><?xml version="1.0" encoding="utf-8"?>
<ds:datastoreItem xmlns:ds="http://schemas.openxmlformats.org/officeDocument/2006/customXml" ds:itemID="{0D4B34C4-B503-4FED-9A03-BF069DCC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cd265-7eff-431d-81ee-b4098a07bcad"/>
    <ds:schemaRef ds:uri="60c0054b-6458-4349-aeb9-f2ea3de12ae2"/>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56BC3BA6-4C66-497F-AD3F-BF00BA2A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Document_liggend</Template>
  <TotalTime>13</TotalTime>
  <Pages>11</Pages>
  <Words>868</Words>
  <Characters>4777</Characters>
  <Application>Microsoft Office Word</Application>
  <DocSecurity>0</DocSecurity>
  <Lines>39</Lines>
  <Paragraphs>11</Paragraphs>
  <ScaleCrop>false</ScaleCrop>
  <Company>HP</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31</cp:revision>
  <dcterms:created xsi:type="dcterms:W3CDTF">2025-05-09T08:50:00Z</dcterms:created>
  <dcterms:modified xsi:type="dcterms:W3CDTF">2025-11-23T14:54:00Z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0x010100F2D88E2C41553941A57646A161D8C273</vt:lpwstr>
  </property>
  <property fmtid="{D5CDD505-2E9C-101B-9397-08002B2CF9AE}" pid="3" name="MediaServiceImageTags">
    <vt:lpwstr/>
  </property>
</Properties>
</file>