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D4E6"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6FD3DD95" w14:textId="791615B2" w:rsidR="00AE57DC" w:rsidRPr="00564453" w:rsidRDefault="00B266BA" w:rsidP="00603316">
      <w:pPr>
        <w:spacing w:after="240" w:line="240" w:lineRule="auto"/>
        <w:rPr>
          <w:b/>
          <w:sz w:val="24"/>
          <w:szCs w:val="24"/>
        </w:rPr>
      </w:pPr>
      <w:sdt>
        <w:sdtPr>
          <w:rPr>
            <w:b/>
            <w:sz w:val="24"/>
            <w:szCs w:val="24"/>
          </w:rPr>
          <w:alias w:val="Dienst"/>
          <w:tag w:val="Dienst"/>
          <w:id w:val="-898982075"/>
          <w:placeholder>
            <w:docPart w:val="D216391117BF4576A97224EABF172232"/>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564453">
            <w:rPr>
              <w:b/>
              <w:sz w:val="24"/>
              <w:szCs w:val="24"/>
            </w:rPr>
            <w:t>Dienst Lerenden</w:t>
          </w:r>
        </w:sdtContent>
      </w:sdt>
    </w:p>
    <w:p w14:paraId="1BFEB50A" w14:textId="2EF5C043" w:rsidR="00564453" w:rsidRDefault="00564453" w:rsidP="00564453">
      <w:pPr>
        <w:pStyle w:val="documentnummer"/>
      </w:pPr>
      <w:bookmarkStart w:id="0" w:name="Datum"/>
      <w:bookmarkEnd w:id="0"/>
      <w:r>
        <w:t>TLER_41</w:t>
      </w:r>
      <w:r w:rsidR="00050790">
        <w:t>8</w:t>
      </w:r>
    </w:p>
    <w:p w14:paraId="2DE8862E" w14:textId="33AF451C" w:rsidR="00342B58" w:rsidRPr="00424A70" w:rsidRDefault="00564453" w:rsidP="00531181">
      <w:pPr>
        <w:pStyle w:val="Datumdocument"/>
        <w:spacing w:after="0"/>
        <w:rPr>
          <w:b w:val="0"/>
          <w:bCs/>
        </w:rPr>
      </w:pPr>
      <w:r>
        <w:rPr>
          <w:b w:val="0"/>
          <w:bCs/>
        </w:rPr>
        <w:t>202</w:t>
      </w:r>
      <w:r w:rsidR="00F4408D">
        <w:rPr>
          <w:b w:val="0"/>
          <w:bCs/>
        </w:rPr>
        <w:t>1</w:t>
      </w:r>
      <w:r w:rsidR="00342B58" w:rsidRPr="00424A70">
        <w:rPr>
          <w:b w:val="0"/>
          <w:bCs/>
        </w:rPr>
        <w:t>-</w:t>
      </w:r>
      <w:r>
        <w:rPr>
          <w:b w:val="0"/>
          <w:bCs/>
        </w:rPr>
        <w:t>0</w:t>
      </w:r>
      <w:r w:rsidR="00F4408D">
        <w:rPr>
          <w:b w:val="0"/>
          <w:bCs/>
        </w:rPr>
        <w:t>4</w:t>
      </w:r>
      <w:r w:rsidR="00342B58" w:rsidRPr="00424A70">
        <w:rPr>
          <w:b w:val="0"/>
          <w:bCs/>
        </w:rPr>
        <w:t>-</w:t>
      </w:r>
      <w:r>
        <w:rPr>
          <w:b w:val="0"/>
          <w:bCs/>
        </w:rPr>
        <w:t>2</w:t>
      </w:r>
      <w:r w:rsidR="00F4408D">
        <w:rPr>
          <w:b w:val="0"/>
          <w:bCs/>
        </w:rPr>
        <w:t>2</w:t>
      </w:r>
    </w:p>
    <w:p w14:paraId="4C705FA9" w14:textId="77777777" w:rsidR="00127D92" w:rsidRDefault="00342B58" w:rsidP="00531181">
      <w:pPr>
        <w:spacing w:line="120" w:lineRule="auto"/>
      </w:pPr>
      <w:r>
        <w:rPr>
          <w:noProof/>
        </w:rPr>
        <w:drawing>
          <wp:inline distT="0" distB="0" distL="0" distR="0" wp14:anchorId="61C6C2EE" wp14:editId="21310DBD">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2D2EAFBB" w14:textId="77777777" w:rsidR="00766C66" w:rsidRPr="001A3668" w:rsidRDefault="00766C66" w:rsidP="00603316">
      <w:pPr>
        <w:pStyle w:val="Titels"/>
      </w:pPr>
      <w:r w:rsidRPr="00FF1228">
        <w:t>Voorbeeld van schriftelijke beslissing van de toelatingsklassenraad bij een beslissing over de toelating van leerlingen vanuit het buitenland of van</w:t>
      </w:r>
      <w:r w:rsidRPr="001A3668">
        <w:t>uit de Franse of Duitstalige Gemeenschap</w:t>
      </w:r>
    </w:p>
    <w:p w14:paraId="731866C8" w14:textId="77777777" w:rsidR="00766C66" w:rsidRPr="001A3668" w:rsidRDefault="00766C66" w:rsidP="00766C66">
      <w:pPr>
        <w:pStyle w:val="VVKSOTekst"/>
        <w:tabs>
          <w:tab w:val="right" w:leader="dot" w:pos="9070"/>
        </w:tabs>
        <w:jc w:val="left"/>
        <w:rPr>
          <w:rFonts w:ascii="Trebuchet MS" w:hAnsi="Trebuchet MS"/>
          <w:color w:val="262626"/>
        </w:rPr>
      </w:pPr>
      <w:r w:rsidRPr="001A3668">
        <w:rPr>
          <w:rFonts w:ascii="Trebuchet MS" w:hAnsi="Trebuchet MS"/>
          <w:color w:val="262626"/>
        </w:rPr>
        <w:t xml:space="preserve">Beslissing van de toelatingsklassenraad dd. </w:t>
      </w:r>
      <w:r w:rsidRPr="001A3668">
        <w:rPr>
          <w:rFonts w:ascii="Trebuchet MS" w:hAnsi="Trebuchet MS"/>
          <w:color w:val="262626"/>
        </w:rPr>
        <w:tab/>
      </w:r>
    </w:p>
    <w:p w14:paraId="0A2BFC4C" w14:textId="77777777" w:rsidR="00766C66" w:rsidRPr="001A3668" w:rsidRDefault="00766C66" w:rsidP="00766C66">
      <w:pPr>
        <w:pStyle w:val="VVKSOTekst"/>
        <w:tabs>
          <w:tab w:val="left" w:pos="851"/>
          <w:tab w:val="right" w:leader="dot" w:pos="9070"/>
        </w:tabs>
        <w:spacing w:after="60" w:line="312" w:lineRule="auto"/>
        <w:jc w:val="left"/>
        <w:rPr>
          <w:rFonts w:ascii="Trebuchet MS" w:hAnsi="Trebuchet MS"/>
          <w:color w:val="262626"/>
        </w:rPr>
      </w:pPr>
      <w:r w:rsidRPr="001A3668">
        <w:rPr>
          <w:rFonts w:ascii="Trebuchet MS" w:hAnsi="Trebuchet MS"/>
          <w:color w:val="262626"/>
          <w:u w:val="single"/>
        </w:rPr>
        <w:t>Graad</w:t>
      </w:r>
      <w:r w:rsidRPr="001A3668">
        <w:rPr>
          <w:rFonts w:ascii="Trebuchet MS" w:hAnsi="Trebuchet MS"/>
          <w:color w:val="262626"/>
        </w:rPr>
        <w:t>:</w:t>
      </w:r>
      <w:r w:rsidRPr="001A3668">
        <w:rPr>
          <w:rFonts w:ascii="Trebuchet MS" w:hAnsi="Trebuchet MS"/>
          <w:color w:val="262626"/>
        </w:rPr>
        <w:tab/>
      </w:r>
      <w:r w:rsidRPr="001A3668">
        <w:rPr>
          <w:rFonts w:ascii="Trebuchet MS" w:hAnsi="Trebuchet MS"/>
          <w:color w:val="262626"/>
        </w:rPr>
        <w:tab/>
      </w:r>
    </w:p>
    <w:p w14:paraId="547AA9FA" w14:textId="77777777" w:rsidR="00766C66" w:rsidRPr="001A3668" w:rsidRDefault="00766C66" w:rsidP="00766C66">
      <w:pPr>
        <w:pStyle w:val="VVKSOTekst"/>
        <w:tabs>
          <w:tab w:val="left" w:pos="851"/>
          <w:tab w:val="right" w:leader="dot" w:pos="9070"/>
        </w:tabs>
        <w:spacing w:after="60" w:line="312" w:lineRule="auto"/>
        <w:jc w:val="left"/>
        <w:rPr>
          <w:rFonts w:ascii="Trebuchet MS" w:hAnsi="Trebuchet MS"/>
          <w:color w:val="262626"/>
          <w:u w:val="single"/>
        </w:rPr>
      </w:pPr>
      <w:r w:rsidRPr="001A3668">
        <w:rPr>
          <w:rFonts w:ascii="Trebuchet MS" w:hAnsi="Trebuchet MS"/>
          <w:color w:val="262626"/>
          <w:u w:val="single"/>
        </w:rPr>
        <w:t>Leerjaar</w:t>
      </w:r>
      <w:r w:rsidRPr="001A3668">
        <w:rPr>
          <w:rFonts w:ascii="Trebuchet MS" w:hAnsi="Trebuchet MS"/>
          <w:color w:val="262626"/>
        </w:rPr>
        <w:t xml:space="preserve">: </w:t>
      </w:r>
      <w:r w:rsidRPr="001A3668">
        <w:rPr>
          <w:rFonts w:ascii="Trebuchet MS" w:hAnsi="Trebuchet MS"/>
          <w:color w:val="262626"/>
        </w:rPr>
        <w:tab/>
      </w:r>
    </w:p>
    <w:p w14:paraId="00D7C8C5" w14:textId="77777777" w:rsidR="00766C66" w:rsidRPr="001A3668" w:rsidRDefault="00766C66" w:rsidP="00766C66">
      <w:pPr>
        <w:pStyle w:val="VVKSOTekst"/>
        <w:tabs>
          <w:tab w:val="left" w:pos="851"/>
          <w:tab w:val="right" w:leader="dot" w:pos="9070"/>
        </w:tabs>
        <w:spacing w:after="60" w:line="312" w:lineRule="auto"/>
        <w:jc w:val="left"/>
        <w:rPr>
          <w:rFonts w:ascii="Trebuchet MS" w:hAnsi="Trebuchet MS"/>
          <w:color w:val="262626"/>
        </w:rPr>
      </w:pPr>
      <w:r w:rsidRPr="001A3668">
        <w:rPr>
          <w:rFonts w:ascii="Trebuchet MS" w:hAnsi="Trebuchet MS"/>
          <w:color w:val="262626"/>
          <w:u w:val="single"/>
        </w:rPr>
        <w:t>Onderwijsvorm/Finaliteit</w:t>
      </w:r>
      <w:r w:rsidRPr="001A3668">
        <w:rPr>
          <w:rFonts w:ascii="Trebuchet MS" w:hAnsi="Trebuchet MS"/>
          <w:color w:val="262626"/>
        </w:rPr>
        <w:t>:</w:t>
      </w:r>
      <w:r w:rsidRPr="001A3668">
        <w:rPr>
          <w:rFonts w:ascii="Trebuchet MS" w:hAnsi="Trebuchet MS"/>
          <w:color w:val="262626"/>
        </w:rPr>
        <w:tab/>
      </w:r>
    </w:p>
    <w:p w14:paraId="713DE516" w14:textId="77777777" w:rsidR="00766C66" w:rsidRPr="001A3668" w:rsidRDefault="00766C66" w:rsidP="00766C66">
      <w:pPr>
        <w:pStyle w:val="VVKSOTekst"/>
        <w:tabs>
          <w:tab w:val="left" w:pos="851"/>
          <w:tab w:val="right" w:leader="dot" w:pos="9070"/>
        </w:tabs>
        <w:spacing w:after="200" w:line="312" w:lineRule="auto"/>
        <w:jc w:val="left"/>
        <w:rPr>
          <w:rFonts w:ascii="Trebuchet MS" w:hAnsi="Trebuchet MS"/>
          <w:color w:val="262626"/>
        </w:rPr>
      </w:pPr>
      <w:r w:rsidRPr="001A3668">
        <w:rPr>
          <w:rFonts w:ascii="Trebuchet MS" w:hAnsi="Trebuchet MS"/>
          <w:color w:val="262626"/>
          <w:u w:val="single"/>
        </w:rPr>
        <w:t>Studierichting</w:t>
      </w:r>
      <w:r w:rsidRPr="001A3668">
        <w:rPr>
          <w:rFonts w:ascii="Trebuchet MS" w:hAnsi="Trebuchet MS"/>
          <w:color w:val="262626"/>
        </w:rPr>
        <w:t>:</w:t>
      </w:r>
      <w:r w:rsidRPr="001A3668">
        <w:rPr>
          <w:rFonts w:ascii="Trebuchet MS" w:hAnsi="Trebuchet MS"/>
          <w:color w:val="262626"/>
        </w:rPr>
        <w:tab/>
      </w:r>
    </w:p>
    <w:p w14:paraId="6E8A6DAF" w14:textId="77777777" w:rsidR="00766C66" w:rsidRPr="001A3668" w:rsidRDefault="00766C66" w:rsidP="00766C66">
      <w:pPr>
        <w:pStyle w:val="VVKSOTekst"/>
        <w:tabs>
          <w:tab w:val="left" w:pos="851"/>
          <w:tab w:val="right" w:leader="dot" w:pos="9070"/>
        </w:tabs>
        <w:spacing w:after="200" w:line="312" w:lineRule="auto"/>
        <w:jc w:val="left"/>
        <w:rPr>
          <w:rFonts w:ascii="Trebuchet MS" w:hAnsi="Trebuchet MS"/>
          <w:color w:val="262626"/>
        </w:rPr>
      </w:pPr>
      <w:r w:rsidRPr="001A3668">
        <w:rPr>
          <w:rFonts w:ascii="Trebuchet MS" w:hAnsi="Trebuchet MS"/>
          <w:color w:val="262626"/>
        </w:rPr>
        <w:t xml:space="preserve">Naam en voornaam van de leerling: </w:t>
      </w:r>
      <w:r w:rsidRPr="001A3668">
        <w:rPr>
          <w:rFonts w:ascii="Trebuchet MS" w:hAnsi="Trebuchet MS"/>
          <w:color w:val="262626"/>
        </w:rPr>
        <w:tab/>
      </w:r>
    </w:p>
    <w:p w14:paraId="4F9EBF25" w14:textId="77777777" w:rsidR="00766C66" w:rsidRPr="001A3668" w:rsidRDefault="00766C66" w:rsidP="00766C66">
      <w:pPr>
        <w:pStyle w:val="VVKSOTekst"/>
        <w:tabs>
          <w:tab w:val="left" w:pos="851"/>
          <w:tab w:val="right" w:leader="dot" w:pos="9070"/>
        </w:tabs>
        <w:spacing w:after="200" w:line="312" w:lineRule="auto"/>
        <w:jc w:val="left"/>
        <w:rPr>
          <w:rFonts w:ascii="Trebuchet MS" w:hAnsi="Trebuchet MS"/>
          <w:color w:val="262626"/>
        </w:rPr>
      </w:pPr>
      <w:r w:rsidRPr="001A3668">
        <w:rPr>
          <w:rFonts w:ascii="Trebuchet MS" w:hAnsi="Trebuchet MS"/>
          <w:color w:val="262626"/>
          <w:u w:val="single"/>
        </w:rPr>
        <w:t>Advies van de klassenraad van het onthaaljaar</w:t>
      </w:r>
      <w:r w:rsidRPr="001A3668">
        <w:rPr>
          <w:rFonts w:ascii="Trebuchet MS" w:hAnsi="Trebuchet MS"/>
          <w:color w:val="262626"/>
        </w:rPr>
        <w:t>:</w:t>
      </w:r>
      <w:r w:rsidRPr="001A3668">
        <w:rPr>
          <w:rStyle w:val="Voetnootmarkering"/>
          <w:color w:val="262626"/>
        </w:rPr>
        <w:footnoteReference w:id="1"/>
      </w:r>
      <w:r w:rsidRPr="001A3668">
        <w:rPr>
          <w:rFonts w:ascii="Trebuchet MS" w:hAnsi="Trebuchet MS"/>
          <w:color w:val="262626"/>
        </w:rPr>
        <w:t xml:space="preserve"> </w:t>
      </w:r>
      <w:r w:rsidRPr="001A3668">
        <w:rPr>
          <w:rFonts w:ascii="Trebuchet MS" w:hAnsi="Trebuchet MS"/>
          <w:color w:val="262626"/>
        </w:rPr>
        <w:tab/>
      </w:r>
    </w:p>
    <w:p w14:paraId="1817CFED" w14:textId="77777777" w:rsidR="00766C66" w:rsidRPr="001A3668" w:rsidRDefault="00766C66" w:rsidP="00766C66">
      <w:pPr>
        <w:pStyle w:val="VVKSOTekst"/>
        <w:rPr>
          <w:rFonts w:ascii="Trebuchet MS" w:hAnsi="Trebuchet MS"/>
          <w:color w:val="262626"/>
          <w:u w:val="single"/>
        </w:rPr>
      </w:pPr>
      <w:r w:rsidRPr="001A3668">
        <w:rPr>
          <w:rFonts w:ascii="Trebuchet MS" w:hAnsi="Trebuchet MS"/>
          <w:color w:val="262626"/>
          <w:u w:val="single"/>
        </w:rPr>
        <w:t>Behaalde studiebewijzen (in het buitenland of in een school van de Franse of Duitstalige Gemeenschap)</w:t>
      </w:r>
    </w:p>
    <w:p w14:paraId="649076A3" w14:textId="77777777" w:rsidR="00766C66" w:rsidRPr="001A3668" w:rsidRDefault="00766C66" w:rsidP="00766C66">
      <w:pPr>
        <w:pStyle w:val="VVKSOTekst"/>
        <w:tabs>
          <w:tab w:val="right" w:leader="dot" w:pos="9070"/>
        </w:tabs>
        <w:spacing w:after="60" w:line="312" w:lineRule="auto"/>
        <w:jc w:val="left"/>
        <w:rPr>
          <w:rFonts w:ascii="Trebuchet MS" w:hAnsi="Trebuchet MS"/>
          <w:color w:val="262626"/>
        </w:rPr>
      </w:pPr>
      <w:r w:rsidRPr="001A3668">
        <w:rPr>
          <w:rFonts w:ascii="Trebuchet MS" w:hAnsi="Trebuchet MS"/>
          <w:color w:val="262626"/>
        </w:rPr>
        <w:tab/>
      </w:r>
    </w:p>
    <w:p w14:paraId="15242641" w14:textId="77777777" w:rsidR="00766C66" w:rsidRPr="001A3668" w:rsidRDefault="00766C66" w:rsidP="00766C66">
      <w:pPr>
        <w:pStyle w:val="VVKSOTekst"/>
        <w:tabs>
          <w:tab w:val="right" w:leader="dot" w:pos="9070"/>
        </w:tabs>
        <w:spacing w:after="200" w:line="312" w:lineRule="auto"/>
        <w:jc w:val="left"/>
        <w:rPr>
          <w:rFonts w:ascii="Trebuchet MS" w:hAnsi="Trebuchet MS"/>
          <w:color w:val="262626"/>
        </w:rPr>
      </w:pPr>
      <w:r w:rsidRPr="001A3668">
        <w:rPr>
          <w:rFonts w:ascii="Trebuchet MS" w:hAnsi="Trebuchet MS"/>
          <w:color w:val="262626"/>
        </w:rPr>
        <w:tab/>
      </w:r>
    </w:p>
    <w:p w14:paraId="26DC59B1" w14:textId="77777777" w:rsidR="00766C66" w:rsidRPr="001A3668" w:rsidRDefault="00766C66" w:rsidP="00766C66">
      <w:pPr>
        <w:pStyle w:val="VVKSOTekst"/>
        <w:tabs>
          <w:tab w:val="left" w:pos="851"/>
          <w:tab w:val="right" w:leader="dot" w:pos="9070"/>
        </w:tabs>
        <w:spacing w:after="200" w:line="312" w:lineRule="auto"/>
        <w:jc w:val="left"/>
        <w:rPr>
          <w:rFonts w:ascii="Trebuchet MS" w:hAnsi="Trebuchet MS"/>
          <w:color w:val="262626"/>
        </w:rPr>
      </w:pPr>
      <w:r w:rsidRPr="001A3668">
        <w:rPr>
          <w:rFonts w:ascii="Trebuchet MS" w:hAnsi="Trebuchet MS"/>
          <w:color w:val="262626"/>
        </w:rPr>
        <w:t xml:space="preserve">De toelatingsklassenraad beslist </w:t>
      </w:r>
      <w:r w:rsidRPr="001A3668">
        <w:rPr>
          <w:rFonts w:ascii="Trebuchet MS" w:hAnsi="Trebuchet MS"/>
          <w:color w:val="262626"/>
        </w:rPr>
        <w:tab/>
      </w:r>
    </w:p>
    <w:p w14:paraId="6E69991D" w14:textId="77777777" w:rsidR="00766C66" w:rsidRPr="001A3668" w:rsidRDefault="00766C66" w:rsidP="00766C66">
      <w:pPr>
        <w:pStyle w:val="VVKSOTekst"/>
        <w:rPr>
          <w:rFonts w:ascii="Trebuchet MS" w:hAnsi="Trebuchet MS"/>
          <w:color w:val="262626"/>
          <w:u w:val="single"/>
        </w:rPr>
      </w:pPr>
      <w:r w:rsidRPr="001A3668">
        <w:rPr>
          <w:rFonts w:ascii="Trebuchet MS" w:hAnsi="Trebuchet MS"/>
          <w:color w:val="262626"/>
          <w:u w:val="single"/>
        </w:rPr>
        <w:t>Motivering</w:t>
      </w:r>
      <w:r w:rsidRPr="001A3668">
        <w:rPr>
          <w:rStyle w:val="Voetnootmarkering"/>
          <w:color w:val="262626"/>
        </w:rPr>
        <w:footnoteReference w:id="2"/>
      </w:r>
      <w:r w:rsidRPr="001A3668">
        <w:rPr>
          <w:rFonts w:ascii="Trebuchet MS" w:hAnsi="Trebuchet MS"/>
          <w:color w:val="262626"/>
          <w:u w:val="single"/>
        </w:rPr>
        <w:t xml:space="preserve"> </w:t>
      </w:r>
    </w:p>
    <w:p w14:paraId="6423E81E" w14:textId="77777777" w:rsidR="00766C66" w:rsidRPr="001A3668" w:rsidRDefault="00766C66" w:rsidP="00766C66">
      <w:pPr>
        <w:pStyle w:val="VVKSOTekst"/>
        <w:tabs>
          <w:tab w:val="right" w:leader="dot" w:pos="9070"/>
        </w:tabs>
        <w:spacing w:after="60" w:line="312" w:lineRule="auto"/>
        <w:jc w:val="left"/>
        <w:rPr>
          <w:rFonts w:ascii="Trebuchet MS" w:hAnsi="Trebuchet MS"/>
          <w:color w:val="262626"/>
        </w:rPr>
      </w:pPr>
      <w:r w:rsidRPr="001A3668">
        <w:rPr>
          <w:rFonts w:ascii="Trebuchet MS" w:hAnsi="Trebuchet MS"/>
          <w:color w:val="262626"/>
        </w:rPr>
        <w:tab/>
      </w:r>
    </w:p>
    <w:p w14:paraId="508CA708" w14:textId="77777777" w:rsidR="00766C66" w:rsidRPr="001A3668" w:rsidRDefault="00766C66" w:rsidP="00766C66">
      <w:pPr>
        <w:pStyle w:val="VVKSOTekst"/>
        <w:tabs>
          <w:tab w:val="right" w:leader="dot" w:pos="9070"/>
        </w:tabs>
        <w:spacing w:after="200" w:line="312" w:lineRule="auto"/>
        <w:jc w:val="left"/>
        <w:rPr>
          <w:rFonts w:ascii="Trebuchet MS" w:hAnsi="Trebuchet MS"/>
          <w:color w:val="262626"/>
        </w:rPr>
      </w:pPr>
      <w:r w:rsidRPr="001A3668">
        <w:rPr>
          <w:rFonts w:ascii="Trebuchet MS" w:hAnsi="Trebuchet MS"/>
          <w:color w:val="262626"/>
        </w:rPr>
        <w:tab/>
      </w:r>
    </w:p>
    <w:p w14:paraId="34080916" w14:textId="6F0D9D49" w:rsidR="00766C66" w:rsidRPr="001A3668" w:rsidRDefault="00766C66" w:rsidP="00766C66">
      <w:pPr>
        <w:pStyle w:val="VVKSOTekst"/>
        <w:rPr>
          <w:rFonts w:ascii="Trebuchet MS" w:hAnsi="Trebuchet MS"/>
          <w:color w:val="262626"/>
        </w:rPr>
      </w:pPr>
      <w:r w:rsidRPr="001A3668">
        <w:rPr>
          <w:rFonts w:ascii="Trebuchet MS" w:hAnsi="Trebuchet MS"/>
          <w:color w:val="262626"/>
          <w:u w:val="single"/>
        </w:rPr>
        <w:t>De toelatingsklassenraad was samengesteld uit</w:t>
      </w:r>
      <w:r w:rsidRPr="001A3668">
        <w:rPr>
          <w:rFonts w:ascii="Trebuchet MS" w:hAnsi="Trebuchet MS"/>
          <w:color w:val="262626"/>
        </w:rPr>
        <w:t>:</w:t>
      </w:r>
    </w:p>
    <w:p w14:paraId="33515853" w14:textId="77777777" w:rsidR="00766C66" w:rsidRPr="001A3668" w:rsidRDefault="00766C66" w:rsidP="00766C66">
      <w:pPr>
        <w:pStyle w:val="Opsomming"/>
        <w:tabs>
          <w:tab w:val="left" w:pos="340"/>
          <w:tab w:val="right" w:leader="dot" w:pos="9072"/>
        </w:tabs>
      </w:pPr>
      <w:r w:rsidRPr="001A3668">
        <w:t xml:space="preserve">voorzitter: </w:t>
      </w:r>
      <w:r w:rsidRPr="001A3668">
        <w:tab/>
      </w:r>
    </w:p>
    <w:p w14:paraId="52B63EFE" w14:textId="77777777" w:rsidR="00766C66" w:rsidRPr="001A3668" w:rsidRDefault="00766C66" w:rsidP="00766C66">
      <w:pPr>
        <w:pStyle w:val="Opsomming"/>
        <w:tabs>
          <w:tab w:val="left" w:pos="340"/>
          <w:tab w:val="right" w:leader="dot" w:pos="9072"/>
        </w:tabs>
      </w:pPr>
      <w:r w:rsidRPr="001A3668">
        <w:t xml:space="preserve">stemgerechtigde leden: </w:t>
      </w:r>
      <w:r w:rsidRPr="001A3668">
        <w:tab/>
      </w:r>
    </w:p>
    <w:p w14:paraId="349B841F" w14:textId="77777777" w:rsidR="00766C66" w:rsidRPr="001A3668" w:rsidRDefault="00766C66" w:rsidP="00766C66">
      <w:pPr>
        <w:pStyle w:val="Opsomming"/>
        <w:tabs>
          <w:tab w:val="left" w:pos="340"/>
          <w:tab w:val="right" w:leader="dot" w:pos="9072"/>
        </w:tabs>
      </w:pPr>
      <w:r w:rsidRPr="001A3668">
        <w:t xml:space="preserve">niet-stemgerechtigde leden: </w:t>
      </w:r>
      <w:r w:rsidRPr="001A3668">
        <w:tab/>
      </w:r>
    </w:p>
    <w:p w14:paraId="4D2857AD" w14:textId="77777777" w:rsidR="00766C66" w:rsidRPr="001A3668" w:rsidRDefault="00766C66" w:rsidP="00766C66">
      <w:pPr>
        <w:pStyle w:val="Opsomming"/>
        <w:tabs>
          <w:tab w:val="left" w:pos="340"/>
          <w:tab w:val="right" w:leader="dot" w:pos="9072"/>
        </w:tabs>
        <w:spacing w:after="720"/>
      </w:pPr>
      <w:r w:rsidRPr="001A3668">
        <w:t xml:space="preserve">gewettigd afwezig of afwezig wegens overmacht: </w:t>
      </w:r>
      <w:r w:rsidRPr="001A3668">
        <w:tab/>
      </w:r>
    </w:p>
    <w:p w14:paraId="0121BB64" w14:textId="0EE582F4" w:rsidR="007D5840" w:rsidRPr="00603316" w:rsidRDefault="00766C66" w:rsidP="00603316">
      <w:pPr>
        <w:pStyle w:val="VVKSOTekst"/>
        <w:rPr>
          <w:rFonts w:ascii="Trebuchet MS" w:hAnsi="Trebuchet MS"/>
          <w:color w:val="262626"/>
        </w:rPr>
      </w:pPr>
      <w:r w:rsidRPr="001A3668">
        <w:rPr>
          <w:rFonts w:ascii="Trebuchet MS" w:hAnsi="Trebuchet MS"/>
          <w:color w:val="262626"/>
        </w:rPr>
        <w:t>Handtekening voorzitter</w:t>
      </w:r>
    </w:p>
    <w:sectPr w:rsidR="007D5840" w:rsidRPr="00603316" w:rsidSect="00D32709">
      <w:footerReference w:type="even" r:id="rId12"/>
      <w:footerReference w:type="default" r:id="rId13"/>
      <w:footerReference w:type="first" r:id="rId14"/>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9C6EE" w14:textId="77777777" w:rsidR="005D0A0C" w:rsidRDefault="005D0A0C" w:rsidP="00542652">
      <w:r>
        <w:separator/>
      </w:r>
    </w:p>
  </w:endnote>
  <w:endnote w:type="continuationSeparator" w:id="0">
    <w:p w14:paraId="3845FEA9" w14:textId="77777777" w:rsidR="005D0A0C" w:rsidRDefault="005D0A0C" w:rsidP="00542652">
      <w:r>
        <w:continuationSeparator/>
      </w:r>
    </w:p>
  </w:endnote>
  <w:endnote w:type="continuationNotice" w:id="1">
    <w:p w14:paraId="01308A0F" w14:textId="77777777" w:rsidR="005D0A0C" w:rsidRDefault="005D0A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6582"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564453" w:rsidRPr="00564453">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564453" w:rsidRPr="00564453">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BB8E"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1" behindDoc="1" locked="0" layoutInCell="1" allowOverlap="1" wp14:anchorId="70D6D74C" wp14:editId="7D0E6841">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1B7B" w14:textId="731A1DB9" w:rsidR="00742BE1" w:rsidRPr="00156BF7" w:rsidRDefault="00092C7B" w:rsidP="00424A70">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2CC28A50" wp14:editId="3E40ECEA">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0C17" w14:textId="77777777" w:rsidR="005D0A0C" w:rsidRDefault="005D0A0C" w:rsidP="00542652">
      <w:r>
        <w:separator/>
      </w:r>
    </w:p>
  </w:footnote>
  <w:footnote w:type="continuationSeparator" w:id="0">
    <w:p w14:paraId="62A2BB45" w14:textId="77777777" w:rsidR="005D0A0C" w:rsidRDefault="005D0A0C" w:rsidP="00542652">
      <w:r>
        <w:continuationSeparator/>
      </w:r>
    </w:p>
    <w:p w14:paraId="17F73018" w14:textId="77777777" w:rsidR="005D0A0C" w:rsidRDefault="005D0A0C"/>
    <w:p w14:paraId="00FCBD06" w14:textId="77777777" w:rsidR="005D0A0C" w:rsidRDefault="005D0A0C"/>
  </w:footnote>
  <w:footnote w:id="1">
    <w:p w14:paraId="014BBA4F" w14:textId="77777777" w:rsidR="00766C66" w:rsidRPr="001A3668" w:rsidRDefault="00766C66" w:rsidP="00766C66">
      <w:pPr>
        <w:pStyle w:val="Voetnoottekst"/>
        <w:ind w:left="340" w:hanging="340"/>
        <w:rPr>
          <w:color w:val="262626"/>
          <w:szCs w:val="18"/>
        </w:rPr>
      </w:pPr>
      <w:r w:rsidRPr="001A3668">
        <w:rPr>
          <w:rStyle w:val="Voetnootmarkering"/>
          <w:color w:val="262626"/>
          <w:szCs w:val="18"/>
        </w:rPr>
        <w:footnoteRef/>
      </w:r>
      <w:r w:rsidRPr="001A3668">
        <w:rPr>
          <w:color w:val="262626"/>
          <w:szCs w:val="18"/>
        </w:rPr>
        <w:tab/>
        <w:t>Enkel indien de leerling onthaalonderwijs heeft gevolgd.</w:t>
      </w:r>
    </w:p>
  </w:footnote>
  <w:footnote w:id="2">
    <w:p w14:paraId="513720E5" w14:textId="4BF326E9" w:rsidR="00766C66" w:rsidRPr="001A3668" w:rsidRDefault="00766C66" w:rsidP="00766C66">
      <w:pPr>
        <w:pStyle w:val="Voetnoottekst"/>
        <w:ind w:left="340" w:hanging="340"/>
        <w:rPr>
          <w:color w:val="262626"/>
          <w:szCs w:val="18"/>
        </w:rPr>
      </w:pPr>
      <w:r w:rsidRPr="001A3668">
        <w:rPr>
          <w:rStyle w:val="Voetnootmarkering"/>
          <w:color w:val="262626"/>
          <w:szCs w:val="18"/>
        </w:rPr>
        <w:footnoteRef/>
      </w:r>
      <w:r w:rsidRPr="001A3668">
        <w:rPr>
          <w:color w:val="262626"/>
          <w:szCs w:val="18"/>
        </w:rPr>
        <w:tab/>
        <w:t xml:space="preserve">Voor de motivering van de beslissing kan beroep worden gedaan op de elementen waarnaar verwezen wordt in punt 3.2.2 van de mededeling (studiebewijzen, intakegesprek, gegevens verzameld tijdens een observatieperiode, gegevens uit het doorstroomdossier van ex-OKAN- </w:t>
      </w:r>
      <w:r w:rsidRPr="001A3668">
        <w:rPr>
          <w:color w:val="262626"/>
          <w:szCs w:val="18"/>
        </w:rPr>
        <w:t>leerlingen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00A"/>
    <w:multiLevelType w:val="hybridMultilevel"/>
    <w:tmpl w:val="594660B6"/>
    <w:lvl w:ilvl="0" w:tplc="8A44E9CE">
      <w:start w:val="1"/>
      <w:numFmt w:val="bullet"/>
      <w:pStyle w:val="Opsomming"/>
      <w:lvlText w:val=""/>
      <w:lvlJc w:val="left"/>
      <w:pPr>
        <w:ind w:left="3600" w:hanging="360"/>
      </w:pPr>
      <w:rPr>
        <w:rFonts w:ascii="Symbol" w:hAnsi="Symbol" w:hint="default"/>
      </w:rPr>
    </w:lvl>
    <w:lvl w:ilvl="1" w:tplc="4836C886" w:tentative="1">
      <w:start w:val="1"/>
      <w:numFmt w:val="bullet"/>
      <w:lvlText w:val="o"/>
      <w:lvlJc w:val="left"/>
      <w:pPr>
        <w:ind w:left="4320" w:hanging="360"/>
      </w:pPr>
      <w:rPr>
        <w:rFonts w:ascii="Courier New" w:hAnsi="Courier New" w:cs="Courier New" w:hint="default"/>
      </w:rPr>
    </w:lvl>
    <w:lvl w:ilvl="2" w:tplc="5E288A6C" w:tentative="1">
      <w:start w:val="1"/>
      <w:numFmt w:val="bullet"/>
      <w:lvlText w:val=""/>
      <w:lvlJc w:val="left"/>
      <w:pPr>
        <w:ind w:left="5040" w:hanging="360"/>
      </w:pPr>
      <w:rPr>
        <w:rFonts w:ascii="Wingdings" w:hAnsi="Wingdings" w:hint="default"/>
      </w:rPr>
    </w:lvl>
    <w:lvl w:ilvl="3" w:tplc="ED9ACE5C" w:tentative="1">
      <w:start w:val="1"/>
      <w:numFmt w:val="bullet"/>
      <w:lvlText w:val=""/>
      <w:lvlJc w:val="left"/>
      <w:pPr>
        <w:ind w:left="5760" w:hanging="360"/>
      </w:pPr>
      <w:rPr>
        <w:rFonts w:ascii="Symbol" w:hAnsi="Symbol" w:hint="default"/>
      </w:rPr>
    </w:lvl>
    <w:lvl w:ilvl="4" w:tplc="4C0E0BCC" w:tentative="1">
      <w:start w:val="1"/>
      <w:numFmt w:val="bullet"/>
      <w:lvlText w:val="o"/>
      <w:lvlJc w:val="left"/>
      <w:pPr>
        <w:ind w:left="6480" w:hanging="360"/>
      </w:pPr>
      <w:rPr>
        <w:rFonts w:ascii="Courier New" w:hAnsi="Courier New" w:cs="Courier New" w:hint="default"/>
      </w:rPr>
    </w:lvl>
    <w:lvl w:ilvl="5" w:tplc="E0640E78" w:tentative="1">
      <w:start w:val="1"/>
      <w:numFmt w:val="bullet"/>
      <w:lvlText w:val=""/>
      <w:lvlJc w:val="left"/>
      <w:pPr>
        <w:ind w:left="7200" w:hanging="360"/>
      </w:pPr>
      <w:rPr>
        <w:rFonts w:ascii="Wingdings" w:hAnsi="Wingdings" w:hint="default"/>
      </w:rPr>
    </w:lvl>
    <w:lvl w:ilvl="6" w:tplc="8FC620EE" w:tentative="1">
      <w:start w:val="1"/>
      <w:numFmt w:val="bullet"/>
      <w:lvlText w:val=""/>
      <w:lvlJc w:val="left"/>
      <w:pPr>
        <w:ind w:left="7920" w:hanging="360"/>
      </w:pPr>
      <w:rPr>
        <w:rFonts w:ascii="Symbol" w:hAnsi="Symbol" w:hint="default"/>
      </w:rPr>
    </w:lvl>
    <w:lvl w:ilvl="7" w:tplc="9D26417A" w:tentative="1">
      <w:start w:val="1"/>
      <w:numFmt w:val="bullet"/>
      <w:lvlText w:val="o"/>
      <w:lvlJc w:val="left"/>
      <w:pPr>
        <w:ind w:left="8640" w:hanging="360"/>
      </w:pPr>
      <w:rPr>
        <w:rFonts w:ascii="Courier New" w:hAnsi="Courier New" w:cs="Courier New" w:hint="default"/>
      </w:rPr>
    </w:lvl>
    <w:lvl w:ilvl="8" w:tplc="4C04C7FE" w:tentative="1">
      <w:start w:val="1"/>
      <w:numFmt w:val="bullet"/>
      <w:lvlText w:val=""/>
      <w:lvlJc w:val="left"/>
      <w:pPr>
        <w:ind w:left="9360" w:hanging="360"/>
      </w:pPr>
      <w:rPr>
        <w:rFonts w:ascii="Wingdings" w:hAnsi="Wingdings" w:hint="default"/>
      </w:rPr>
    </w:lvl>
  </w:abstractNum>
  <w:abstractNum w:abstractNumId="1"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7F62FD7"/>
    <w:multiLevelType w:val="hybridMultilevel"/>
    <w:tmpl w:val="07FED97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0"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9"/>
  </w:num>
  <w:num w:numId="2" w16cid:durableId="2085225797">
    <w:abstractNumId w:val="9"/>
  </w:num>
  <w:num w:numId="3" w16cid:durableId="210112520">
    <w:abstractNumId w:val="3"/>
  </w:num>
  <w:num w:numId="4" w16cid:durableId="2146391007">
    <w:abstractNumId w:val="9"/>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9"/>
  </w:num>
  <w:num w:numId="6" w16cid:durableId="287706536">
    <w:abstractNumId w:val="6"/>
  </w:num>
  <w:num w:numId="7" w16cid:durableId="2057389921">
    <w:abstractNumId w:val="10"/>
  </w:num>
  <w:num w:numId="8" w16cid:durableId="175048375">
    <w:abstractNumId w:val="8"/>
  </w:num>
  <w:num w:numId="9" w16cid:durableId="336887750">
    <w:abstractNumId w:val="12"/>
  </w:num>
  <w:num w:numId="10" w16cid:durableId="1666779299">
    <w:abstractNumId w:val="2"/>
  </w:num>
  <w:num w:numId="11" w16cid:durableId="1219172945">
    <w:abstractNumId w:val="7"/>
  </w:num>
  <w:num w:numId="12" w16cid:durableId="1852329665">
    <w:abstractNumId w:val="11"/>
  </w:num>
  <w:num w:numId="13" w16cid:durableId="1497765492">
    <w:abstractNumId w:val="1"/>
  </w:num>
  <w:num w:numId="14" w16cid:durableId="1416636234">
    <w:abstractNumId w:val="4"/>
  </w:num>
  <w:num w:numId="15" w16cid:durableId="113443949">
    <w:abstractNumId w:val="0"/>
  </w:num>
  <w:num w:numId="16" w16cid:durableId="992294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53"/>
    <w:rsid w:val="00005053"/>
    <w:rsid w:val="000137F6"/>
    <w:rsid w:val="00020948"/>
    <w:rsid w:val="0002559F"/>
    <w:rsid w:val="00034324"/>
    <w:rsid w:val="00045EBA"/>
    <w:rsid w:val="00050125"/>
    <w:rsid w:val="00050790"/>
    <w:rsid w:val="000632D7"/>
    <w:rsid w:val="00092C7B"/>
    <w:rsid w:val="000A380F"/>
    <w:rsid w:val="000B47EA"/>
    <w:rsid w:val="000C5ED7"/>
    <w:rsid w:val="000C68C2"/>
    <w:rsid w:val="000D5051"/>
    <w:rsid w:val="000E4448"/>
    <w:rsid w:val="000E6B20"/>
    <w:rsid w:val="001047F7"/>
    <w:rsid w:val="00105CA3"/>
    <w:rsid w:val="00115876"/>
    <w:rsid w:val="00124E96"/>
    <w:rsid w:val="00125451"/>
    <w:rsid w:val="00127D92"/>
    <w:rsid w:val="00136E85"/>
    <w:rsid w:val="001429CB"/>
    <w:rsid w:val="001539F1"/>
    <w:rsid w:val="00156BF7"/>
    <w:rsid w:val="0016105D"/>
    <w:rsid w:val="00167FAC"/>
    <w:rsid w:val="001755E4"/>
    <w:rsid w:val="00184DC6"/>
    <w:rsid w:val="00184F88"/>
    <w:rsid w:val="00192F4A"/>
    <w:rsid w:val="001941CC"/>
    <w:rsid w:val="00195631"/>
    <w:rsid w:val="001A01F2"/>
    <w:rsid w:val="001A5011"/>
    <w:rsid w:val="001B4CC6"/>
    <w:rsid w:val="001C0C5E"/>
    <w:rsid w:val="001C2532"/>
    <w:rsid w:val="001E28E7"/>
    <w:rsid w:val="001E2B0B"/>
    <w:rsid w:val="001E41DD"/>
    <w:rsid w:val="001E7667"/>
    <w:rsid w:val="0020522C"/>
    <w:rsid w:val="002224E0"/>
    <w:rsid w:val="0022385B"/>
    <w:rsid w:val="00225806"/>
    <w:rsid w:val="00234A6B"/>
    <w:rsid w:val="00237820"/>
    <w:rsid w:val="00244327"/>
    <w:rsid w:val="00247617"/>
    <w:rsid w:val="00250907"/>
    <w:rsid w:val="0025424A"/>
    <w:rsid w:val="0026274E"/>
    <w:rsid w:val="0026610B"/>
    <w:rsid w:val="002714E4"/>
    <w:rsid w:val="00282BB1"/>
    <w:rsid w:val="002862E9"/>
    <w:rsid w:val="00287C15"/>
    <w:rsid w:val="00290079"/>
    <w:rsid w:val="002C6FD7"/>
    <w:rsid w:val="002D5628"/>
    <w:rsid w:val="002E25CA"/>
    <w:rsid w:val="00305086"/>
    <w:rsid w:val="0031624F"/>
    <w:rsid w:val="0032251D"/>
    <w:rsid w:val="00323038"/>
    <w:rsid w:val="00342B58"/>
    <w:rsid w:val="0034324A"/>
    <w:rsid w:val="00344488"/>
    <w:rsid w:val="00355407"/>
    <w:rsid w:val="003556C8"/>
    <w:rsid w:val="003569C5"/>
    <w:rsid w:val="00366D4E"/>
    <w:rsid w:val="00374E2A"/>
    <w:rsid w:val="003770F7"/>
    <w:rsid w:val="00377AFC"/>
    <w:rsid w:val="003A7EB5"/>
    <w:rsid w:val="003C3080"/>
    <w:rsid w:val="003C365A"/>
    <w:rsid w:val="003D02CD"/>
    <w:rsid w:val="003D42FA"/>
    <w:rsid w:val="003F3B3F"/>
    <w:rsid w:val="00405283"/>
    <w:rsid w:val="00424A70"/>
    <w:rsid w:val="004305D4"/>
    <w:rsid w:val="004359EC"/>
    <w:rsid w:val="00437BBA"/>
    <w:rsid w:val="00442F4C"/>
    <w:rsid w:val="00450BE0"/>
    <w:rsid w:val="00456013"/>
    <w:rsid w:val="00456B7A"/>
    <w:rsid w:val="0046180B"/>
    <w:rsid w:val="004654C4"/>
    <w:rsid w:val="00475418"/>
    <w:rsid w:val="0047687E"/>
    <w:rsid w:val="00497BB7"/>
    <w:rsid w:val="004A3E71"/>
    <w:rsid w:val="004C3FCD"/>
    <w:rsid w:val="004D062F"/>
    <w:rsid w:val="004E375D"/>
    <w:rsid w:val="004F4BAD"/>
    <w:rsid w:val="004F5EB3"/>
    <w:rsid w:val="004F670C"/>
    <w:rsid w:val="00507B8D"/>
    <w:rsid w:val="0051314E"/>
    <w:rsid w:val="0051512A"/>
    <w:rsid w:val="0051626C"/>
    <w:rsid w:val="00531181"/>
    <w:rsid w:val="005365F3"/>
    <w:rsid w:val="00542652"/>
    <w:rsid w:val="005555AB"/>
    <w:rsid w:val="00564453"/>
    <w:rsid w:val="00565A69"/>
    <w:rsid w:val="00573614"/>
    <w:rsid w:val="00582D2E"/>
    <w:rsid w:val="0058457E"/>
    <w:rsid w:val="00584AEB"/>
    <w:rsid w:val="00587F9C"/>
    <w:rsid w:val="005906B8"/>
    <w:rsid w:val="005B6E7C"/>
    <w:rsid w:val="005B732D"/>
    <w:rsid w:val="005C2046"/>
    <w:rsid w:val="005C4006"/>
    <w:rsid w:val="005D0A0C"/>
    <w:rsid w:val="005D49BD"/>
    <w:rsid w:val="005E1C22"/>
    <w:rsid w:val="0060187B"/>
    <w:rsid w:val="00602896"/>
    <w:rsid w:val="00603316"/>
    <w:rsid w:val="00620A2B"/>
    <w:rsid w:val="00621CBE"/>
    <w:rsid w:val="00637F13"/>
    <w:rsid w:val="00640317"/>
    <w:rsid w:val="00643BB3"/>
    <w:rsid w:val="00645DF8"/>
    <w:rsid w:val="006505A5"/>
    <w:rsid w:val="0065447F"/>
    <w:rsid w:val="00657AE7"/>
    <w:rsid w:val="0066310A"/>
    <w:rsid w:val="00664D1D"/>
    <w:rsid w:val="00675BA9"/>
    <w:rsid w:val="0068504D"/>
    <w:rsid w:val="006872E7"/>
    <w:rsid w:val="006903EF"/>
    <w:rsid w:val="006918BA"/>
    <w:rsid w:val="00692DD9"/>
    <w:rsid w:val="006A0184"/>
    <w:rsid w:val="006A5A53"/>
    <w:rsid w:val="006B1A13"/>
    <w:rsid w:val="006B3DD8"/>
    <w:rsid w:val="006D3F09"/>
    <w:rsid w:val="006F5280"/>
    <w:rsid w:val="00701086"/>
    <w:rsid w:val="007115EE"/>
    <w:rsid w:val="00711A8E"/>
    <w:rsid w:val="0071469E"/>
    <w:rsid w:val="00716850"/>
    <w:rsid w:val="00727F36"/>
    <w:rsid w:val="00733752"/>
    <w:rsid w:val="00737230"/>
    <w:rsid w:val="00742BE1"/>
    <w:rsid w:val="00752236"/>
    <w:rsid w:val="00765F33"/>
    <w:rsid w:val="00766C66"/>
    <w:rsid w:val="00766DA3"/>
    <w:rsid w:val="007755A0"/>
    <w:rsid w:val="007755F9"/>
    <w:rsid w:val="00790DA0"/>
    <w:rsid w:val="007913F3"/>
    <w:rsid w:val="00791ABB"/>
    <w:rsid w:val="00794B76"/>
    <w:rsid w:val="007A49B8"/>
    <w:rsid w:val="007A538B"/>
    <w:rsid w:val="007A53D4"/>
    <w:rsid w:val="007B4ED4"/>
    <w:rsid w:val="007C1831"/>
    <w:rsid w:val="007C3BD2"/>
    <w:rsid w:val="007C4B11"/>
    <w:rsid w:val="007C6348"/>
    <w:rsid w:val="007C6AAD"/>
    <w:rsid w:val="007D5840"/>
    <w:rsid w:val="007D7685"/>
    <w:rsid w:val="007E5CF1"/>
    <w:rsid w:val="007E6DC0"/>
    <w:rsid w:val="007F00C2"/>
    <w:rsid w:val="007F27AB"/>
    <w:rsid w:val="00803E9F"/>
    <w:rsid w:val="00814421"/>
    <w:rsid w:val="00830982"/>
    <w:rsid w:val="00831D21"/>
    <w:rsid w:val="00832EE1"/>
    <w:rsid w:val="00833C2D"/>
    <w:rsid w:val="008431B5"/>
    <w:rsid w:val="00844A02"/>
    <w:rsid w:val="00861A96"/>
    <w:rsid w:val="00863F63"/>
    <w:rsid w:val="00876958"/>
    <w:rsid w:val="008854E2"/>
    <w:rsid w:val="008A1FC5"/>
    <w:rsid w:val="008A2765"/>
    <w:rsid w:val="008A5DFF"/>
    <w:rsid w:val="008B663C"/>
    <w:rsid w:val="008D4918"/>
    <w:rsid w:val="008E2108"/>
    <w:rsid w:val="008E3DF9"/>
    <w:rsid w:val="008E65BF"/>
    <w:rsid w:val="00900DA2"/>
    <w:rsid w:val="0090100B"/>
    <w:rsid w:val="0090340D"/>
    <w:rsid w:val="0090582A"/>
    <w:rsid w:val="009123EA"/>
    <w:rsid w:val="009265A6"/>
    <w:rsid w:val="009327EA"/>
    <w:rsid w:val="00943AF2"/>
    <w:rsid w:val="00954509"/>
    <w:rsid w:val="00980DCE"/>
    <w:rsid w:val="00982889"/>
    <w:rsid w:val="00983866"/>
    <w:rsid w:val="0099620A"/>
    <w:rsid w:val="009A5F77"/>
    <w:rsid w:val="009A6EA2"/>
    <w:rsid w:val="009B235B"/>
    <w:rsid w:val="009B4946"/>
    <w:rsid w:val="009B63B2"/>
    <w:rsid w:val="009D610A"/>
    <w:rsid w:val="009E61A9"/>
    <w:rsid w:val="009F000C"/>
    <w:rsid w:val="00A0066B"/>
    <w:rsid w:val="00A04E1D"/>
    <w:rsid w:val="00A12EFA"/>
    <w:rsid w:val="00A442E2"/>
    <w:rsid w:val="00A44960"/>
    <w:rsid w:val="00A52B82"/>
    <w:rsid w:val="00A64B25"/>
    <w:rsid w:val="00A72D9E"/>
    <w:rsid w:val="00A75144"/>
    <w:rsid w:val="00A75F66"/>
    <w:rsid w:val="00A84694"/>
    <w:rsid w:val="00A853B3"/>
    <w:rsid w:val="00A90E5B"/>
    <w:rsid w:val="00A94F27"/>
    <w:rsid w:val="00AB68EC"/>
    <w:rsid w:val="00AC43ED"/>
    <w:rsid w:val="00AE042D"/>
    <w:rsid w:val="00AE29B3"/>
    <w:rsid w:val="00AE3D10"/>
    <w:rsid w:val="00AE57DC"/>
    <w:rsid w:val="00AF2EA8"/>
    <w:rsid w:val="00B0652B"/>
    <w:rsid w:val="00B173E1"/>
    <w:rsid w:val="00B22B69"/>
    <w:rsid w:val="00B3089F"/>
    <w:rsid w:val="00B333D2"/>
    <w:rsid w:val="00B33B85"/>
    <w:rsid w:val="00B45EA0"/>
    <w:rsid w:val="00B46550"/>
    <w:rsid w:val="00B46939"/>
    <w:rsid w:val="00B51E01"/>
    <w:rsid w:val="00B614E7"/>
    <w:rsid w:val="00B63DBE"/>
    <w:rsid w:val="00B66369"/>
    <w:rsid w:val="00B725B1"/>
    <w:rsid w:val="00B74B05"/>
    <w:rsid w:val="00B9372F"/>
    <w:rsid w:val="00B965B4"/>
    <w:rsid w:val="00BC3446"/>
    <w:rsid w:val="00BD17BC"/>
    <w:rsid w:val="00BE5126"/>
    <w:rsid w:val="00BE6CA3"/>
    <w:rsid w:val="00BF535C"/>
    <w:rsid w:val="00C02ED3"/>
    <w:rsid w:val="00C06487"/>
    <w:rsid w:val="00C23B07"/>
    <w:rsid w:val="00C3301F"/>
    <w:rsid w:val="00C34916"/>
    <w:rsid w:val="00C42227"/>
    <w:rsid w:val="00C4388D"/>
    <w:rsid w:val="00C73101"/>
    <w:rsid w:val="00C926CA"/>
    <w:rsid w:val="00C93D8E"/>
    <w:rsid w:val="00CA1BF4"/>
    <w:rsid w:val="00CA2ADD"/>
    <w:rsid w:val="00CA70E6"/>
    <w:rsid w:val="00CB1B2C"/>
    <w:rsid w:val="00CC11DA"/>
    <w:rsid w:val="00CC1472"/>
    <w:rsid w:val="00CC45E2"/>
    <w:rsid w:val="00CC5998"/>
    <w:rsid w:val="00CC608A"/>
    <w:rsid w:val="00CF2CFC"/>
    <w:rsid w:val="00D153F1"/>
    <w:rsid w:val="00D2120A"/>
    <w:rsid w:val="00D24E49"/>
    <w:rsid w:val="00D27963"/>
    <w:rsid w:val="00D32709"/>
    <w:rsid w:val="00D35E05"/>
    <w:rsid w:val="00D37D1D"/>
    <w:rsid w:val="00D46BAD"/>
    <w:rsid w:val="00D47932"/>
    <w:rsid w:val="00D57927"/>
    <w:rsid w:val="00D62CAD"/>
    <w:rsid w:val="00D71FD9"/>
    <w:rsid w:val="00D91EDD"/>
    <w:rsid w:val="00DA2DE5"/>
    <w:rsid w:val="00DB668E"/>
    <w:rsid w:val="00DC1E08"/>
    <w:rsid w:val="00DE1905"/>
    <w:rsid w:val="00DF09AC"/>
    <w:rsid w:val="00DF17C0"/>
    <w:rsid w:val="00DF20AB"/>
    <w:rsid w:val="00E02A25"/>
    <w:rsid w:val="00E03F61"/>
    <w:rsid w:val="00E04192"/>
    <w:rsid w:val="00E2096D"/>
    <w:rsid w:val="00E27E09"/>
    <w:rsid w:val="00E47C80"/>
    <w:rsid w:val="00E50F3A"/>
    <w:rsid w:val="00E53ADC"/>
    <w:rsid w:val="00E557ED"/>
    <w:rsid w:val="00E73A6D"/>
    <w:rsid w:val="00E75062"/>
    <w:rsid w:val="00E8057D"/>
    <w:rsid w:val="00E81306"/>
    <w:rsid w:val="00E818E8"/>
    <w:rsid w:val="00E82741"/>
    <w:rsid w:val="00E94E6B"/>
    <w:rsid w:val="00E95386"/>
    <w:rsid w:val="00EA6F08"/>
    <w:rsid w:val="00EB3154"/>
    <w:rsid w:val="00EB3381"/>
    <w:rsid w:val="00EC194F"/>
    <w:rsid w:val="00EC3B8F"/>
    <w:rsid w:val="00EC71BD"/>
    <w:rsid w:val="00EE1643"/>
    <w:rsid w:val="00EF0587"/>
    <w:rsid w:val="00EF1C47"/>
    <w:rsid w:val="00F01269"/>
    <w:rsid w:val="00F2108F"/>
    <w:rsid w:val="00F24820"/>
    <w:rsid w:val="00F2707D"/>
    <w:rsid w:val="00F4408D"/>
    <w:rsid w:val="00F5043B"/>
    <w:rsid w:val="00F62FF5"/>
    <w:rsid w:val="00F70B2F"/>
    <w:rsid w:val="00F75290"/>
    <w:rsid w:val="00F82436"/>
    <w:rsid w:val="00F82561"/>
    <w:rsid w:val="00F8750F"/>
    <w:rsid w:val="00F93C1B"/>
    <w:rsid w:val="00F96046"/>
    <w:rsid w:val="00F964F1"/>
    <w:rsid w:val="00FA6EC9"/>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56BC"/>
  <w15:docId w15:val="{51C079FC-57A8-4F8F-8296-4C4A15DF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nhideWhenUsed/>
    <w:rsid w:val="00F75290"/>
    <w:pPr>
      <w:spacing w:after="0" w:line="240" w:lineRule="auto"/>
    </w:pPr>
    <w:rPr>
      <w:sz w:val="18"/>
    </w:rPr>
  </w:style>
  <w:style w:type="character" w:customStyle="1" w:styleId="VoetnoottekstChar">
    <w:name w:val="Voetnoottekst Char"/>
    <w:basedOn w:val="Standaardalinea-lettertype"/>
    <w:link w:val="Voetnoottekst"/>
    <w:rsid w:val="00F75290"/>
    <w:rPr>
      <w:rFonts w:ascii="Trebuchet MS" w:hAnsi="Trebuchet MS"/>
      <w:color w:val="262626" w:themeColor="text1" w:themeTint="D9"/>
      <w:sz w:val="18"/>
      <w:szCs w:val="20"/>
    </w:rPr>
  </w:style>
  <w:style w:type="character" w:styleId="Voetnootmarkering">
    <w:name w:val="footnote reference"/>
    <w:basedOn w:val="Standaardalinea-lettertype"/>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paragraph" w:customStyle="1" w:styleId="VVKSOTekst">
    <w:name w:val="VVKSOTekst"/>
    <w:rsid w:val="00564453"/>
    <w:pPr>
      <w:spacing w:after="240" w:line="240" w:lineRule="atLeast"/>
      <w:jc w:val="both"/>
    </w:pPr>
    <w:rPr>
      <w:rFonts w:ascii="Arial" w:eastAsia="Times New Roman" w:hAnsi="Arial" w:cs="Times New Roman"/>
      <w:sz w:val="20"/>
      <w:szCs w:val="20"/>
      <w:lang w:val="nl-NL" w:eastAsia="nl-NL"/>
    </w:rPr>
  </w:style>
  <w:style w:type="paragraph" w:customStyle="1" w:styleId="Opsomming">
    <w:name w:val="Opsomming"/>
    <w:basedOn w:val="Lijstalinea"/>
    <w:link w:val="OpsommingChar"/>
    <w:qFormat/>
    <w:rsid w:val="00564453"/>
    <w:pPr>
      <w:numPr>
        <w:numId w:val="15"/>
      </w:numPr>
      <w:spacing w:after="0"/>
      <w:ind w:left="425" w:hanging="425"/>
      <w:contextualSpacing w:val="0"/>
      <w:outlineLvl w:val="9"/>
    </w:pPr>
  </w:style>
  <w:style w:type="character" w:customStyle="1" w:styleId="OpsommingChar">
    <w:name w:val="Opsomming Char"/>
    <w:basedOn w:val="LijstalineaChar"/>
    <w:link w:val="Opsomming"/>
    <w:rsid w:val="00564453"/>
    <w:rPr>
      <w:rFonts w:ascii="Trebuchet MS" w:eastAsia="Times New Roman" w:hAnsi="Trebuchet MS" w:cs="Times New Roman"/>
      <w:color w:val="262626" w:themeColor="text1" w:themeTint="D9"/>
      <w:sz w:val="20"/>
      <w:szCs w:val="20"/>
      <w:lang w:eastAsia="nl-BE"/>
    </w:rPr>
  </w:style>
  <w:style w:type="paragraph" w:customStyle="1" w:styleId="Titels">
    <w:name w:val="Titels"/>
    <w:basedOn w:val="Kop1"/>
    <w:next w:val="Kop1"/>
    <w:link w:val="TitelsChar"/>
    <w:qFormat/>
    <w:rsid w:val="00564453"/>
    <w:pPr>
      <w:keepLines w:val="0"/>
      <w:numPr>
        <w:numId w:val="0"/>
      </w:numPr>
      <w:suppressAutoHyphens w:val="0"/>
      <w:spacing w:before="480" w:after="480" w:line="240" w:lineRule="auto"/>
    </w:pPr>
  </w:style>
  <w:style w:type="character" w:customStyle="1" w:styleId="TitelsChar">
    <w:name w:val="Titels Char"/>
    <w:basedOn w:val="Kop1Char"/>
    <w:link w:val="Titels"/>
    <w:rsid w:val="00564453"/>
    <w:rPr>
      <w:rFonts w:ascii="Trebuchet MS" w:eastAsiaTheme="majorEastAsia" w:hAnsi="Trebuchet MS" w:cstheme="majorBidi"/>
      <w:b/>
      <w:color w:val="262626" w:themeColor="text1" w:themeTint="D9"/>
      <w:sz w:val="24"/>
      <w:szCs w:val="24"/>
    </w:rPr>
  </w:style>
  <w:style w:type="paragraph" w:customStyle="1" w:styleId="VVKSOTabelTekst">
    <w:name w:val="VVKSOTabelTekst"/>
    <w:basedOn w:val="VVKSOTekst"/>
    <w:rsid w:val="00564453"/>
    <w:pPr>
      <w:spacing w:before="60" w:after="60"/>
    </w:pPr>
  </w:style>
  <w:style w:type="paragraph" w:styleId="Tekstopmerking">
    <w:name w:val="annotation text"/>
    <w:basedOn w:val="Standaard"/>
    <w:link w:val="TekstopmerkingChar"/>
    <w:uiPriority w:val="99"/>
    <w:unhideWhenUsed/>
    <w:rsid w:val="00564453"/>
    <w:pPr>
      <w:suppressAutoHyphens w:val="0"/>
      <w:spacing w:after="0" w:line="240" w:lineRule="auto"/>
    </w:pPr>
    <w:rPr>
      <w:rFonts w:ascii="Calibri" w:hAnsi="Calibri" w:cs="Calibri"/>
      <w:color w:val="auto"/>
      <w:lang w:eastAsia="nl-BE"/>
    </w:rPr>
  </w:style>
  <w:style w:type="character" w:customStyle="1" w:styleId="TekstopmerkingChar">
    <w:name w:val="Tekst opmerking Char"/>
    <w:basedOn w:val="Standaardalinea-lettertype"/>
    <w:link w:val="Tekstopmerking"/>
    <w:uiPriority w:val="99"/>
    <w:rsid w:val="00564453"/>
    <w:rPr>
      <w:rFonts w:ascii="Calibri" w:hAnsi="Calibri" w:cs="Calibri"/>
      <w:sz w:val="20"/>
      <w:szCs w:val="20"/>
      <w:lang w:eastAsia="nl-BE"/>
    </w:rPr>
  </w:style>
  <w:style w:type="paragraph" w:customStyle="1" w:styleId="VVKSOOnderwerp">
    <w:name w:val="VVKSOOnderwerp"/>
    <w:next w:val="VVKSOTekst"/>
    <w:rsid w:val="001429CB"/>
    <w:pPr>
      <w:spacing w:before="720" w:after="480" w:line="320" w:lineRule="atLeast"/>
    </w:pPr>
    <w:rPr>
      <w:rFonts w:ascii="Arial" w:eastAsia="Times New Roman" w:hAnsi="Arial" w:cs="Times New Roman"/>
      <w:b/>
      <w:sz w:val="24"/>
      <w:szCs w:val="2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ien.evenepoel\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16391117BF4576A97224EABF172232"/>
        <w:category>
          <w:name w:val="Algemeen"/>
          <w:gallery w:val="placeholder"/>
        </w:category>
        <w:types>
          <w:type w:val="bbPlcHdr"/>
        </w:types>
        <w:behaviors>
          <w:behavior w:val="content"/>
        </w:behaviors>
        <w:guid w:val="{956FAD37-8BC1-476F-BE42-C4C1E2A58522}"/>
      </w:docPartPr>
      <w:docPartBody>
        <w:p w:rsidR="00A85515" w:rsidRDefault="00A85515">
          <w:pPr>
            <w:pStyle w:val="D216391117BF4576A97224EABF172232"/>
          </w:pPr>
          <w:r>
            <w:rPr>
              <w:rStyle w:val="Tekstvantijdelijkeaanduiding"/>
            </w:rPr>
            <w:t>Dienst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3F"/>
    <w:rsid w:val="000137F6"/>
    <w:rsid w:val="00137F3F"/>
    <w:rsid w:val="005906B8"/>
    <w:rsid w:val="009A5F77"/>
    <w:rsid w:val="00A85515"/>
    <w:rsid w:val="00B805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D216391117BF4576A97224EABF172232">
    <w:name w:val="D216391117BF4576A97224EABF172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fddcb6-f13e-4a6d-a319-ed95fb612219">
      <Terms xmlns="http://schemas.microsoft.com/office/infopath/2007/PartnerControls"/>
    </lcf76f155ced4ddcb4097134ff3c332f>
    <TaxCatchAll xmlns="9043eea9-c6a2-41bd-a216-33d45f9f09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42B3D77ABC44E9D3AD631F24791AF" ma:contentTypeVersion="19" ma:contentTypeDescription="Een nieuw document maken." ma:contentTypeScope="" ma:versionID="559f7245f04293f662312fb08dc583a3">
  <xsd:schema xmlns:xsd="http://www.w3.org/2001/XMLSchema" xmlns:xs="http://www.w3.org/2001/XMLSchema" xmlns:p="http://schemas.microsoft.com/office/2006/metadata/properties" xmlns:ns2="7efddcb6-f13e-4a6d-a319-ed95fb612219" xmlns:ns3="9043eea9-c6a2-41bd-a216-33d45f9f09e1" xmlns:ns4="0feb6c96-61ed-47c7-a2e6-bcd21225d94e" targetNamespace="http://schemas.microsoft.com/office/2006/metadata/properties" ma:root="true" ma:fieldsID="84c2a05950b5fca92616b6f503f1a558" ns2:_="" ns3:_="" ns4:_="">
    <xsd:import namespace="7efddcb6-f13e-4a6d-a319-ed95fb612219"/>
    <xsd:import namespace="9043eea9-c6a2-41bd-a216-33d45f9f09e1"/>
    <xsd:import namespace="0feb6c96-61ed-47c7-a2e6-bcd21225d9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ddcb6-f13e-4a6d-a319-ed95fb612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c44a1f-014e-4f71-848c-1a0a73506dce}" ma:internalName="TaxCatchAll" ma:showField="CatchAllData" ma:web="0feb6c96-61ed-47c7-a2e6-bcd21225d9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eb6c96-61ed-47c7-a2e6-bcd21225d94e" elementFormDefault="qualified">
    <xsd:import namespace="http://schemas.microsoft.com/office/2006/documentManagement/types"/>
    <xsd:import namespace="http://schemas.microsoft.com/office/infopath/2007/PartnerControls"/>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2.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7efddcb6-f13e-4a6d-a319-ed95fb612219"/>
    <ds:schemaRef ds:uri="9043eea9-c6a2-41bd-a216-33d45f9f09e1"/>
  </ds:schemaRefs>
</ds:datastoreItem>
</file>

<file path=customXml/itemProps3.xml><?xml version="1.0" encoding="utf-8"?>
<ds:datastoreItem xmlns:ds="http://schemas.openxmlformats.org/officeDocument/2006/customXml" ds:itemID="{E970F577-587C-4848-BC1E-0415A0A76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ddcb6-f13e-4a6d-a319-ed95fb612219"/>
    <ds:schemaRef ds:uri="9043eea9-c6a2-41bd-a216-33d45f9f09e1"/>
    <ds:schemaRef ds:uri="0feb6c96-61ed-47c7-a2e6-bcd21225d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5AA33-177D-4AAA-B09F-4BD6920AD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Document_staand</Template>
  <TotalTime>0</TotalTime>
  <Pages>1</Pages>
  <Words>123</Words>
  <Characters>681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Karolien Evenepoel</dc:creator>
  <cp:lastModifiedBy>Wendy Meulemans</cp:lastModifiedBy>
  <cp:revision>2</cp:revision>
  <dcterms:created xsi:type="dcterms:W3CDTF">2025-10-15T14:04:00Z</dcterms:created>
  <dcterms:modified xsi:type="dcterms:W3CDTF">2025-10-15T14:04:00Z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0x01010073A42B3D77ABC44E9D3AD631F24791AF</vt:lpwstr>
  </property>
  <property fmtid="{D5CDD505-2E9C-101B-9397-08002B2CF9AE}" pid="3" name="MediaServiceImageTags">
    <vt:lpwstr/>
  </property>
</Properties>
</file>