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90492A" w14:textId="77777777" w:rsidR="00753CE1" w:rsidRDefault="00E26457">
      <w:r>
        <w:t>In d</w:t>
      </w:r>
      <w:r w:rsidR="00AE0F18">
        <w:t xml:space="preserve">it document vind je de </w:t>
      </w:r>
      <w:hyperlink w:anchor="_LEERLINGENBUNDEL" w:history="1">
        <w:r w:rsidR="00AE0F18" w:rsidRPr="000A2888">
          <w:rPr>
            <w:rStyle w:val="Hyperlink"/>
          </w:rPr>
          <w:t>werkbladen voor de leerlingen</w:t>
        </w:r>
      </w:hyperlink>
      <w:r w:rsidR="00AE0F18">
        <w:t xml:space="preserve"> en </w:t>
      </w:r>
      <w:hyperlink w:anchor="_Handleiding_leraar_–" w:history="1">
        <w:r w:rsidR="00AE0F18" w:rsidRPr="000A2888">
          <w:rPr>
            <w:rStyle w:val="Hyperlink"/>
          </w:rPr>
          <w:t>een handleiding voor de leraar.</w:t>
        </w:r>
      </w:hyperlink>
      <w:r w:rsidR="00AE0F18">
        <w:t xml:space="preserve"> </w:t>
      </w:r>
    </w:p>
    <w:p w14:paraId="2AE1BEC7" w14:textId="37B84DE0" w:rsidR="00E26457" w:rsidRPr="000A2888" w:rsidRDefault="00AE0F18">
      <w:r>
        <w:t>Veel plezier ermee!</w:t>
      </w:r>
      <w:r w:rsidR="00E26457">
        <w:br w:type="page"/>
      </w:r>
    </w:p>
    <w:p w14:paraId="61F28A41" w14:textId="0D7EC051" w:rsidR="00CA215B" w:rsidRPr="000C5202" w:rsidRDefault="000A2888" w:rsidP="000C5202">
      <w:pPr>
        <w:pStyle w:val="Kop1"/>
      </w:pPr>
      <w:bookmarkStart w:id="0" w:name="_LEERLINGENBUNDEL"/>
      <w:bookmarkEnd w:id="0"/>
      <w:r>
        <w:lastRenderedPageBreak/>
        <w:t>Werkbladen leerlingen</w:t>
      </w:r>
    </w:p>
    <w:p w14:paraId="5F615FC0" w14:textId="551DF4BC" w:rsidR="00BD1FF4" w:rsidRPr="003B19E0" w:rsidRDefault="00B25A4F" w:rsidP="00B14104">
      <w:pPr>
        <w:rPr>
          <w:b/>
          <w:bCs/>
        </w:rPr>
      </w:pPr>
      <w:r>
        <w:rPr>
          <w:b/>
          <w:bCs/>
        </w:rPr>
        <w:t>Eén</w:t>
      </w:r>
      <w:r w:rsidR="00CA215B" w:rsidRPr="003B19E0">
        <w:rPr>
          <w:b/>
          <w:bCs/>
        </w:rPr>
        <w:t xml:space="preserve"> dobbelsteen</w:t>
      </w:r>
    </w:p>
    <w:p w14:paraId="5B25F00D" w14:textId="68CDBC97" w:rsidR="00527393" w:rsidRPr="00BE25A7" w:rsidRDefault="00ED6A45" w:rsidP="00B14104">
      <w:r w:rsidRPr="00ED6A45">
        <w:t>O</w:t>
      </w:r>
      <w:r>
        <w:t xml:space="preserve">nderzoek wat gebeurt. Oefen </w:t>
      </w:r>
      <w:r w:rsidR="00CB7567">
        <w:t>met elkaar tot je het kunt uitl</w:t>
      </w:r>
      <w:r w:rsidRPr="000A607F">
        <w:t>eggen.</w:t>
      </w:r>
      <w:r w:rsidR="00BE25A7" w:rsidRPr="000A607F">
        <w:t xml:space="preserve"> </w:t>
      </w:r>
      <w:r w:rsidR="000A607F" w:rsidRPr="000A607F">
        <w:t xml:space="preserve">Gebruik wiskundebegrippen waar mogelijk. </w:t>
      </w:r>
      <w:r w:rsidR="00BE25A7" w:rsidRPr="000A607F">
        <w:t xml:space="preserve">Elk lid van je groepje moet kunnen </w:t>
      </w:r>
      <w:r w:rsidR="001E5ECE" w:rsidRPr="000A607F">
        <w:t>antwoorden.</w:t>
      </w:r>
      <w:r w:rsidR="00CB7567" w:rsidRPr="000A607F">
        <w:t xml:space="preserve"> Noteer kernwoorden</w:t>
      </w:r>
      <w:r w:rsidR="00F67A52" w:rsidRPr="000A607F">
        <w:t xml:space="preserve"> onder elke vraag.</w:t>
      </w:r>
    </w:p>
    <w:p w14:paraId="32884A73" w14:textId="53F7F95E" w:rsidR="00A44AED" w:rsidRDefault="00A3301A" w:rsidP="00FC3E46">
      <w:pPr>
        <w:pStyle w:val="Lijstalinea"/>
        <w:numPr>
          <w:ilvl w:val="0"/>
          <w:numId w:val="9"/>
        </w:numPr>
        <w:ind w:left="360"/>
      </w:pPr>
      <w:r>
        <w:t xml:space="preserve">Gebruik de </w:t>
      </w:r>
      <w:r w:rsidR="00DE6DC0">
        <w:t>Gooi</w:t>
      </w:r>
      <w:r>
        <w:t xml:space="preserve">- en </w:t>
      </w:r>
      <w:r w:rsidR="00DE6DC0">
        <w:sym w:font="Wingdings 3" w:char="F051"/>
      </w:r>
      <w:r>
        <w:t>-knop. Wat doen die?</w:t>
      </w:r>
      <w:r w:rsidR="00890D9E">
        <w:t xml:space="preserve"> Welke figuur ontstaat?</w:t>
      </w:r>
    </w:p>
    <w:p w14:paraId="486DA90D" w14:textId="77777777" w:rsidR="00F67A52" w:rsidRDefault="00F67A52" w:rsidP="00FC3E46"/>
    <w:p w14:paraId="7A026F2D" w14:textId="61508E24" w:rsidR="00606DD2" w:rsidRDefault="00241B42" w:rsidP="00FC3E46">
      <w:pPr>
        <w:pStyle w:val="Lijstalinea"/>
        <w:numPr>
          <w:ilvl w:val="0"/>
          <w:numId w:val="9"/>
        </w:numPr>
        <w:ind w:left="360"/>
      </w:pPr>
      <w:r>
        <w:t>Hoe is die figuur opgebouwd?</w:t>
      </w:r>
      <w:r w:rsidR="002569DF">
        <w:t xml:space="preserve"> Wat gebeurt er bv. als je een 2 gooit met de staafjes?</w:t>
      </w:r>
    </w:p>
    <w:p w14:paraId="6BCFEDFF" w14:textId="77777777" w:rsidR="00F67A52" w:rsidRDefault="00F67A52" w:rsidP="00FC3E46">
      <w:pPr>
        <w:pStyle w:val="Lijstalinea"/>
        <w:ind w:left="360"/>
      </w:pPr>
    </w:p>
    <w:p w14:paraId="487C838F" w14:textId="77777777" w:rsidR="00F67A52" w:rsidRDefault="00F67A52" w:rsidP="00FC3E46">
      <w:pPr>
        <w:pStyle w:val="Lijstalinea"/>
        <w:ind w:left="360"/>
      </w:pPr>
    </w:p>
    <w:p w14:paraId="3FC801C4" w14:textId="7DD71677" w:rsidR="00241B42" w:rsidRDefault="001E067B" w:rsidP="00FC3E46">
      <w:pPr>
        <w:pStyle w:val="Lijstalinea"/>
        <w:numPr>
          <w:ilvl w:val="0"/>
          <w:numId w:val="9"/>
        </w:numPr>
        <w:ind w:left="360"/>
      </w:pPr>
      <w:r>
        <w:t xml:space="preserve">Hoe komt het dat de figuur in het venstertje blijft passen? </w:t>
      </w:r>
      <w:r w:rsidR="00FC3E46">
        <w:br/>
      </w:r>
      <w:r>
        <w:t>Waarom wordt die niet te hoog?</w:t>
      </w:r>
    </w:p>
    <w:p w14:paraId="3A119400" w14:textId="77777777" w:rsidR="00F67A52" w:rsidRDefault="00F67A52" w:rsidP="00FC3E46"/>
    <w:p w14:paraId="193EB460" w14:textId="1D6B9524" w:rsidR="008D537A" w:rsidRDefault="008D537A" w:rsidP="00FC3E46">
      <w:pPr>
        <w:pStyle w:val="Lijstalinea"/>
        <w:numPr>
          <w:ilvl w:val="0"/>
          <w:numId w:val="9"/>
        </w:numPr>
        <w:ind w:left="360"/>
      </w:pPr>
      <w:r>
        <w:t>Onder de figuur wordt telkens het gemiddelde berekend.</w:t>
      </w:r>
      <w:r w:rsidR="00FC3E46">
        <w:t xml:space="preserve"> </w:t>
      </w:r>
      <w:r w:rsidR="00FC3E46">
        <w:br/>
      </w:r>
      <w:r w:rsidR="00A60760">
        <w:t>Waarvan wordt het gemiddelde berekend?</w:t>
      </w:r>
      <w:r w:rsidR="00A60760">
        <w:br/>
        <w:t>Reken na voor 1, 2 en 3 x gooien</w:t>
      </w:r>
    </w:p>
    <w:tbl>
      <w:tblPr>
        <w:tblStyle w:val="Tabelraster"/>
        <w:tblW w:w="8500" w:type="dxa"/>
        <w:tblInd w:w="61" w:type="dxa"/>
        <w:tblLook w:val="04A0" w:firstRow="1" w:lastRow="0" w:firstColumn="1" w:lastColumn="0" w:noHBand="0" w:noVBand="1"/>
      </w:tblPr>
      <w:tblGrid>
        <w:gridCol w:w="421"/>
        <w:gridCol w:w="988"/>
        <w:gridCol w:w="2268"/>
        <w:gridCol w:w="4823"/>
      </w:tblGrid>
      <w:tr w:rsidR="00902ADC" w14:paraId="714BC906" w14:textId="77777777" w:rsidTr="00FC3E46">
        <w:tc>
          <w:tcPr>
            <w:tcW w:w="421" w:type="dxa"/>
          </w:tcPr>
          <w:p w14:paraId="256EAB33" w14:textId="77777777" w:rsidR="00902ADC" w:rsidRDefault="00902ADC" w:rsidP="00F67A52"/>
        </w:tc>
        <w:tc>
          <w:tcPr>
            <w:tcW w:w="988" w:type="dxa"/>
          </w:tcPr>
          <w:p w14:paraId="3F3CD743" w14:textId="08BF13FE" w:rsidR="00902ADC" w:rsidRDefault="00902ADC" w:rsidP="00F67A52">
            <w:r>
              <w:t>Gooi</w:t>
            </w:r>
          </w:p>
        </w:tc>
        <w:tc>
          <w:tcPr>
            <w:tcW w:w="2268" w:type="dxa"/>
          </w:tcPr>
          <w:p w14:paraId="1C1B0553" w14:textId="22FFB042" w:rsidR="00902ADC" w:rsidRDefault="00902ADC" w:rsidP="00F67A52">
            <w:r>
              <w:t>Gemiddelde op het scherm</w:t>
            </w:r>
          </w:p>
        </w:tc>
        <w:tc>
          <w:tcPr>
            <w:tcW w:w="4823" w:type="dxa"/>
          </w:tcPr>
          <w:p w14:paraId="53A80EC7" w14:textId="5F31D53A" w:rsidR="00902ADC" w:rsidRDefault="00902ADC" w:rsidP="00F67A52">
            <w:r>
              <w:t>nagerekend</w:t>
            </w:r>
          </w:p>
        </w:tc>
      </w:tr>
      <w:tr w:rsidR="00902ADC" w14:paraId="0DA7C931" w14:textId="77777777" w:rsidTr="00FC3E46">
        <w:tc>
          <w:tcPr>
            <w:tcW w:w="421" w:type="dxa"/>
          </w:tcPr>
          <w:p w14:paraId="45481FD3" w14:textId="78DE2734" w:rsidR="00902ADC" w:rsidRDefault="00902ADC" w:rsidP="00F67A52">
            <w:r>
              <w:t>1</w:t>
            </w:r>
          </w:p>
        </w:tc>
        <w:tc>
          <w:tcPr>
            <w:tcW w:w="988" w:type="dxa"/>
          </w:tcPr>
          <w:p w14:paraId="03A6A1D8" w14:textId="77777777" w:rsidR="00902ADC" w:rsidRDefault="00902ADC" w:rsidP="00F67A52"/>
          <w:p w14:paraId="7AF9BD10" w14:textId="77777777" w:rsidR="003B19E0" w:rsidRDefault="003B19E0" w:rsidP="00F67A52"/>
        </w:tc>
        <w:tc>
          <w:tcPr>
            <w:tcW w:w="2268" w:type="dxa"/>
          </w:tcPr>
          <w:p w14:paraId="59D6FFBA" w14:textId="77777777" w:rsidR="00902ADC" w:rsidRDefault="00902ADC" w:rsidP="00F67A52"/>
        </w:tc>
        <w:tc>
          <w:tcPr>
            <w:tcW w:w="4823" w:type="dxa"/>
          </w:tcPr>
          <w:p w14:paraId="281D7896" w14:textId="77777777" w:rsidR="00902ADC" w:rsidRDefault="00902ADC" w:rsidP="00F67A52"/>
        </w:tc>
      </w:tr>
      <w:tr w:rsidR="00902ADC" w14:paraId="1B5298FA" w14:textId="77777777" w:rsidTr="00FC3E46">
        <w:tc>
          <w:tcPr>
            <w:tcW w:w="421" w:type="dxa"/>
          </w:tcPr>
          <w:p w14:paraId="66A98DFF" w14:textId="4AC36DD6" w:rsidR="00902ADC" w:rsidRDefault="00902ADC" w:rsidP="00F67A52">
            <w:r>
              <w:t>2</w:t>
            </w:r>
          </w:p>
        </w:tc>
        <w:tc>
          <w:tcPr>
            <w:tcW w:w="988" w:type="dxa"/>
          </w:tcPr>
          <w:p w14:paraId="2A77863B" w14:textId="77777777" w:rsidR="00902ADC" w:rsidRDefault="00902ADC" w:rsidP="00F67A52"/>
          <w:p w14:paraId="11B94EA6" w14:textId="77777777" w:rsidR="003B19E0" w:rsidRDefault="003B19E0" w:rsidP="00F67A52"/>
        </w:tc>
        <w:tc>
          <w:tcPr>
            <w:tcW w:w="2268" w:type="dxa"/>
          </w:tcPr>
          <w:p w14:paraId="0D0AF612" w14:textId="77777777" w:rsidR="00902ADC" w:rsidRDefault="00902ADC" w:rsidP="00F67A52"/>
        </w:tc>
        <w:tc>
          <w:tcPr>
            <w:tcW w:w="4823" w:type="dxa"/>
          </w:tcPr>
          <w:p w14:paraId="788EDA1E" w14:textId="77777777" w:rsidR="00902ADC" w:rsidRDefault="00902ADC" w:rsidP="00F67A52"/>
        </w:tc>
      </w:tr>
      <w:tr w:rsidR="00902ADC" w14:paraId="2BC7E9D6" w14:textId="77777777" w:rsidTr="00FC3E46">
        <w:tc>
          <w:tcPr>
            <w:tcW w:w="421" w:type="dxa"/>
          </w:tcPr>
          <w:p w14:paraId="399FC4B3" w14:textId="2F6282B9" w:rsidR="00902ADC" w:rsidRDefault="00902ADC" w:rsidP="00F67A52">
            <w:r>
              <w:t>3</w:t>
            </w:r>
          </w:p>
        </w:tc>
        <w:tc>
          <w:tcPr>
            <w:tcW w:w="988" w:type="dxa"/>
          </w:tcPr>
          <w:p w14:paraId="34F18C8F" w14:textId="77777777" w:rsidR="00902ADC" w:rsidRDefault="00902ADC" w:rsidP="00F67A52"/>
          <w:p w14:paraId="4149D8B3" w14:textId="77777777" w:rsidR="003B19E0" w:rsidRDefault="003B19E0" w:rsidP="00F67A52"/>
        </w:tc>
        <w:tc>
          <w:tcPr>
            <w:tcW w:w="2268" w:type="dxa"/>
          </w:tcPr>
          <w:p w14:paraId="490B246B" w14:textId="77777777" w:rsidR="00902ADC" w:rsidRDefault="00902ADC" w:rsidP="00F67A52"/>
        </w:tc>
        <w:tc>
          <w:tcPr>
            <w:tcW w:w="4823" w:type="dxa"/>
          </w:tcPr>
          <w:p w14:paraId="4B80EB19" w14:textId="77777777" w:rsidR="00902ADC" w:rsidRDefault="00902ADC" w:rsidP="00F67A52"/>
        </w:tc>
      </w:tr>
    </w:tbl>
    <w:p w14:paraId="1AE3253F" w14:textId="77777777" w:rsidR="00F67A52" w:rsidRPr="00721A07" w:rsidRDefault="00F67A52" w:rsidP="00FC3E46">
      <w:pPr>
        <w:ind w:left="-360"/>
        <w:rPr>
          <w:sz w:val="2"/>
          <w:szCs w:val="2"/>
        </w:rPr>
      </w:pPr>
    </w:p>
    <w:p w14:paraId="6A4E5117" w14:textId="77777777" w:rsidR="00C60F6E" w:rsidRDefault="001B1265" w:rsidP="00FC3E46">
      <w:pPr>
        <w:pStyle w:val="Lijstalinea"/>
        <w:numPr>
          <w:ilvl w:val="0"/>
          <w:numId w:val="9"/>
        </w:numPr>
        <w:ind w:left="360"/>
      </w:pPr>
      <w:r>
        <w:t>Gooi zo’n 25 keer. Welke figuur ontstaat?</w:t>
      </w:r>
      <w:r>
        <w:br/>
        <w:t xml:space="preserve">Gooi nu verder tot </w:t>
      </w:r>
      <w:r w:rsidR="00050693">
        <w:t>meer dan 30. Nu kun je aanvinken hoe de figuur eruit ziet bij miljoenen keer gooien. Vink aan</w:t>
      </w:r>
      <w:r w:rsidR="00F64F1A">
        <w:t xml:space="preserve">. </w:t>
      </w:r>
    </w:p>
    <w:p w14:paraId="648B2C51" w14:textId="77777777" w:rsidR="003B19E0" w:rsidRDefault="003B19E0" w:rsidP="00FC3E46"/>
    <w:p w14:paraId="1AC51097" w14:textId="2C5DF380" w:rsidR="00A60760" w:rsidRDefault="00811BE7" w:rsidP="00FC3E46">
      <w:pPr>
        <w:pStyle w:val="Lijstalinea"/>
        <w:numPr>
          <w:ilvl w:val="0"/>
          <w:numId w:val="9"/>
        </w:numPr>
        <w:ind w:left="360"/>
      </w:pPr>
      <w:r>
        <w:t>Vergelijk beide figuren</w:t>
      </w:r>
      <w:r w:rsidR="00C60F6E">
        <w:t>.</w:t>
      </w:r>
      <w:r w:rsidR="007610D9">
        <w:t xml:space="preserve"> Wat kun je zeggen?</w:t>
      </w:r>
      <w:r w:rsidR="007610D9">
        <w:br/>
        <w:t>Na zo’n 30 keer gooien over hoe vaak je een 1, 2, 3, 4, 5 of 6 gooit?</w:t>
      </w:r>
      <w:r w:rsidR="007610D9">
        <w:br/>
        <w:t>Na miljoenen keren gooien over hoe vaak je een 1, 2, 3, 4, 5 of 6 gooit?</w:t>
      </w:r>
    </w:p>
    <w:p w14:paraId="1DBC64DB" w14:textId="77777777" w:rsidR="00A47527" w:rsidRDefault="00A47527" w:rsidP="00FC3E46">
      <w:pPr>
        <w:pStyle w:val="Lijstalinea"/>
        <w:ind w:left="360"/>
      </w:pPr>
    </w:p>
    <w:p w14:paraId="4F1E97A0" w14:textId="77777777" w:rsidR="00FC3E46" w:rsidRDefault="00FC3E46" w:rsidP="00FC3E46">
      <w:pPr>
        <w:pStyle w:val="Lijstalinea"/>
        <w:ind w:left="360"/>
      </w:pPr>
    </w:p>
    <w:p w14:paraId="21A266DA" w14:textId="0BA57E78" w:rsidR="003B19E0" w:rsidRDefault="00A47527" w:rsidP="00D93A9F">
      <w:pPr>
        <w:pStyle w:val="Lijstalinea"/>
        <w:numPr>
          <w:ilvl w:val="0"/>
          <w:numId w:val="9"/>
        </w:numPr>
        <w:ind w:left="360"/>
      </w:pPr>
      <w:r>
        <w:t>Stel ik gooi 6000 000 keer. Hoe vaak zal ik (ongeveer) een 2 gooien?</w:t>
      </w:r>
      <w:r w:rsidR="00F62E00">
        <w:br/>
        <w:t>Leg uit</w:t>
      </w:r>
      <w:r w:rsidR="00732153">
        <w:t>.</w:t>
      </w:r>
      <w:r w:rsidR="00F62E00">
        <w:t xml:space="preserve"> </w:t>
      </w:r>
      <w:r w:rsidR="00732153">
        <w:t>G</w:t>
      </w:r>
      <w:r w:rsidR="00F62E00">
        <w:t>ebruik het woord kans.</w:t>
      </w:r>
      <w:r w:rsidR="003B19E0">
        <w:br w:type="page"/>
      </w:r>
    </w:p>
    <w:p w14:paraId="3FC995DC" w14:textId="1AEF15C8" w:rsidR="003B19E0" w:rsidRPr="003B19E0" w:rsidRDefault="00B25A4F" w:rsidP="003B19E0">
      <w:pPr>
        <w:rPr>
          <w:b/>
          <w:bCs/>
        </w:rPr>
      </w:pPr>
      <w:r>
        <w:rPr>
          <w:b/>
          <w:bCs/>
        </w:rPr>
        <w:lastRenderedPageBreak/>
        <w:t>Twee</w:t>
      </w:r>
      <w:r w:rsidR="003B19E0" w:rsidRPr="003B19E0">
        <w:rPr>
          <w:b/>
          <w:bCs/>
        </w:rPr>
        <w:t xml:space="preserve"> dobbelsten</w:t>
      </w:r>
      <w:r w:rsidR="003B19E0">
        <w:rPr>
          <w:b/>
          <w:bCs/>
        </w:rPr>
        <w:t>en</w:t>
      </w:r>
    </w:p>
    <w:p w14:paraId="3386DE62" w14:textId="6C1FC1D2" w:rsidR="003B19E0" w:rsidRPr="003B19E0" w:rsidRDefault="003B19E0" w:rsidP="003B19E0">
      <w:pPr>
        <w:rPr>
          <w:color w:val="7F7F7F" w:themeColor="text1" w:themeTint="80"/>
        </w:rPr>
      </w:pPr>
      <w:r w:rsidRPr="003B19E0">
        <w:rPr>
          <w:color w:val="7F7F7F" w:themeColor="text1" w:themeTint="80"/>
        </w:rPr>
        <w:t xml:space="preserve">Onderzoek wat gebeurt. Oefen met elkaar tot je het kunt uitleggen. </w:t>
      </w:r>
      <w:r w:rsidR="000A607F">
        <w:rPr>
          <w:color w:val="7F7F7F" w:themeColor="text1" w:themeTint="80"/>
        </w:rPr>
        <w:t xml:space="preserve">Gebruik wiskundebegrippen waar mogelijk. </w:t>
      </w:r>
      <w:r w:rsidRPr="003B19E0">
        <w:rPr>
          <w:color w:val="7F7F7F" w:themeColor="text1" w:themeTint="80"/>
        </w:rPr>
        <w:t>Elk lid van je groepje moet kunnen antwoorden. Noteer kernwoorden onder elke vraag.</w:t>
      </w:r>
    </w:p>
    <w:p w14:paraId="7F1C1A41" w14:textId="6DCC8D7F" w:rsidR="003B19E0" w:rsidRDefault="003B19E0" w:rsidP="002D65C1">
      <w:pPr>
        <w:pStyle w:val="Lijstalinea"/>
        <w:numPr>
          <w:ilvl w:val="0"/>
          <w:numId w:val="10"/>
        </w:numPr>
        <w:ind w:left="360"/>
      </w:pPr>
      <w:r>
        <w:t xml:space="preserve">Gebruik de Gooi- en </w:t>
      </w:r>
      <w:r>
        <w:sym w:font="Wingdings 3" w:char="F051"/>
      </w:r>
      <w:r>
        <w:t xml:space="preserve">-knop. </w:t>
      </w:r>
      <w:r w:rsidR="00124D6E">
        <w:t xml:space="preserve">Opnieuw ontstaat een </w:t>
      </w:r>
      <w:r w:rsidR="00791501">
        <w:t xml:space="preserve">figuur. </w:t>
      </w:r>
      <w:r>
        <w:t>Hoe is die figuur</w:t>
      </w:r>
      <w:r w:rsidR="00791501">
        <w:t xml:space="preserve"> nu</w:t>
      </w:r>
      <w:r>
        <w:t xml:space="preserve"> opgebouwd? </w:t>
      </w:r>
      <w:r>
        <w:br/>
        <w:t xml:space="preserve">Wat gebeurt er bv. als je een </w:t>
      </w:r>
      <w:r w:rsidR="00791501">
        <w:t>3 en een 4</w:t>
      </w:r>
      <w:r>
        <w:t xml:space="preserve"> gooit met de staafjes?</w:t>
      </w:r>
    </w:p>
    <w:p w14:paraId="74282087" w14:textId="77777777" w:rsidR="003B19E0" w:rsidRDefault="003B19E0" w:rsidP="002D65C1">
      <w:pPr>
        <w:pStyle w:val="Lijstalinea"/>
        <w:ind w:left="360"/>
      </w:pPr>
    </w:p>
    <w:p w14:paraId="4274D10E" w14:textId="77777777" w:rsidR="003B19E0" w:rsidRDefault="003B19E0" w:rsidP="002D65C1">
      <w:pPr>
        <w:pStyle w:val="Lijstalinea"/>
        <w:ind w:left="360"/>
      </w:pPr>
    </w:p>
    <w:p w14:paraId="44678A25" w14:textId="77777777" w:rsidR="003B19E0" w:rsidRDefault="003B19E0" w:rsidP="002D65C1">
      <w:pPr>
        <w:pStyle w:val="Lijstalinea"/>
        <w:numPr>
          <w:ilvl w:val="0"/>
          <w:numId w:val="10"/>
        </w:numPr>
        <w:ind w:left="360"/>
      </w:pPr>
      <w:r>
        <w:t>Onder de figuur wordt telkens het gemiddelde berekend.</w:t>
      </w:r>
      <w:r>
        <w:br/>
        <w:t>Waarvan wordt het gemiddelde berekend?</w:t>
      </w:r>
      <w:r>
        <w:br/>
        <w:t>Reken na voor 1, 2 en 3 x gooien</w:t>
      </w:r>
    </w:p>
    <w:p w14:paraId="532B8C27" w14:textId="77777777" w:rsidR="003B19E0" w:rsidRDefault="003B19E0" w:rsidP="002D65C1">
      <w:pPr>
        <w:pStyle w:val="Lijstalinea"/>
        <w:ind w:left="360"/>
      </w:pPr>
    </w:p>
    <w:tbl>
      <w:tblPr>
        <w:tblStyle w:val="Tabelraster"/>
        <w:tblW w:w="8009" w:type="dxa"/>
        <w:tblInd w:w="61" w:type="dxa"/>
        <w:tblLook w:val="04A0" w:firstRow="1" w:lastRow="0" w:firstColumn="1" w:lastColumn="0" w:noHBand="0" w:noVBand="1"/>
      </w:tblPr>
      <w:tblGrid>
        <w:gridCol w:w="396"/>
        <w:gridCol w:w="898"/>
        <w:gridCol w:w="974"/>
        <w:gridCol w:w="2018"/>
        <w:gridCol w:w="3723"/>
      </w:tblGrid>
      <w:tr w:rsidR="002D5DAC" w14:paraId="63CA55EF" w14:textId="77777777" w:rsidTr="002D65C1">
        <w:tc>
          <w:tcPr>
            <w:tcW w:w="396" w:type="dxa"/>
          </w:tcPr>
          <w:p w14:paraId="48AC956D" w14:textId="77777777" w:rsidR="002D5DAC" w:rsidRDefault="002D5DAC" w:rsidP="006A3D21"/>
        </w:tc>
        <w:tc>
          <w:tcPr>
            <w:tcW w:w="1872" w:type="dxa"/>
            <w:gridSpan w:val="2"/>
          </w:tcPr>
          <w:p w14:paraId="16226FC7" w14:textId="781F4CF9" w:rsidR="002D5DAC" w:rsidRDefault="002D5DAC" w:rsidP="002D5DAC">
            <w:pPr>
              <w:jc w:val="center"/>
            </w:pPr>
            <w:r>
              <w:t>Gooi</w:t>
            </w:r>
          </w:p>
        </w:tc>
        <w:tc>
          <w:tcPr>
            <w:tcW w:w="2018" w:type="dxa"/>
          </w:tcPr>
          <w:p w14:paraId="6CE0799E" w14:textId="443A92E7" w:rsidR="002D5DAC" w:rsidRDefault="002D5DAC" w:rsidP="006A3D21">
            <w:r>
              <w:t>Gemiddelde op het scherm</w:t>
            </w:r>
          </w:p>
        </w:tc>
        <w:tc>
          <w:tcPr>
            <w:tcW w:w="3723" w:type="dxa"/>
          </w:tcPr>
          <w:p w14:paraId="7AA695B6" w14:textId="77777777" w:rsidR="002D5DAC" w:rsidRDefault="002D5DAC" w:rsidP="006A3D21">
            <w:r>
              <w:t>nagerekend</w:t>
            </w:r>
          </w:p>
        </w:tc>
      </w:tr>
      <w:tr w:rsidR="002D5DAC" w14:paraId="21BBDE54" w14:textId="77777777" w:rsidTr="002D65C1">
        <w:tc>
          <w:tcPr>
            <w:tcW w:w="396" w:type="dxa"/>
          </w:tcPr>
          <w:p w14:paraId="644FA48A" w14:textId="77777777" w:rsidR="002D5DAC" w:rsidRDefault="002D5DAC" w:rsidP="006A3D21">
            <w:r>
              <w:t>1</w:t>
            </w:r>
          </w:p>
        </w:tc>
        <w:tc>
          <w:tcPr>
            <w:tcW w:w="898" w:type="dxa"/>
          </w:tcPr>
          <w:p w14:paraId="5E681F7E" w14:textId="77777777" w:rsidR="002D5DAC" w:rsidRDefault="002D5DAC" w:rsidP="006A3D21"/>
          <w:p w14:paraId="5B8D0B0D" w14:textId="77777777" w:rsidR="002D5DAC" w:rsidRDefault="002D5DAC" w:rsidP="006A3D21"/>
        </w:tc>
        <w:tc>
          <w:tcPr>
            <w:tcW w:w="974" w:type="dxa"/>
          </w:tcPr>
          <w:p w14:paraId="272B6386" w14:textId="77777777" w:rsidR="002D5DAC" w:rsidRDefault="002D5DAC" w:rsidP="006A3D21"/>
        </w:tc>
        <w:tc>
          <w:tcPr>
            <w:tcW w:w="2018" w:type="dxa"/>
          </w:tcPr>
          <w:p w14:paraId="4CEDC93D" w14:textId="2D9423BA" w:rsidR="002D5DAC" w:rsidRDefault="002D5DAC" w:rsidP="006A3D21"/>
        </w:tc>
        <w:tc>
          <w:tcPr>
            <w:tcW w:w="3723" w:type="dxa"/>
          </w:tcPr>
          <w:p w14:paraId="594E08FE" w14:textId="77777777" w:rsidR="002D5DAC" w:rsidRDefault="002D5DAC" w:rsidP="006A3D21"/>
        </w:tc>
      </w:tr>
      <w:tr w:rsidR="002D5DAC" w14:paraId="35297654" w14:textId="77777777" w:rsidTr="002D65C1">
        <w:tc>
          <w:tcPr>
            <w:tcW w:w="396" w:type="dxa"/>
          </w:tcPr>
          <w:p w14:paraId="3F4CFF21" w14:textId="77777777" w:rsidR="002D5DAC" w:rsidRDefault="002D5DAC" w:rsidP="006A3D21">
            <w:r>
              <w:t>2</w:t>
            </w:r>
          </w:p>
        </w:tc>
        <w:tc>
          <w:tcPr>
            <w:tcW w:w="898" w:type="dxa"/>
          </w:tcPr>
          <w:p w14:paraId="07E45AD3" w14:textId="77777777" w:rsidR="002D5DAC" w:rsidRDefault="002D5DAC" w:rsidP="006A3D21"/>
          <w:p w14:paraId="5E7D0F37" w14:textId="77777777" w:rsidR="002D5DAC" w:rsidRDefault="002D5DAC" w:rsidP="006A3D21"/>
        </w:tc>
        <w:tc>
          <w:tcPr>
            <w:tcW w:w="974" w:type="dxa"/>
          </w:tcPr>
          <w:p w14:paraId="3A949FF4" w14:textId="77777777" w:rsidR="002D5DAC" w:rsidRDefault="002D5DAC" w:rsidP="006A3D21"/>
        </w:tc>
        <w:tc>
          <w:tcPr>
            <w:tcW w:w="2018" w:type="dxa"/>
          </w:tcPr>
          <w:p w14:paraId="7EBDA484" w14:textId="651D92C6" w:rsidR="002D5DAC" w:rsidRDefault="002D5DAC" w:rsidP="006A3D21"/>
        </w:tc>
        <w:tc>
          <w:tcPr>
            <w:tcW w:w="3723" w:type="dxa"/>
          </w:tcPr>
          <w:p w14:paraId="4C5D5F9A" w14:textId="77777777" w:rsidR="002D5DAC" w:rsidRDefault="002D5DAC" w:rsidP="006A3D21"/>
        </w:tc>
      </w:tr>
      <w:tr w:rsidR="002D5DAC" w14:paraId="60EEE74D" w14:textId="77777777" w:rsidTr="002D65C1">
        <w:tc>
          <w:tcPr>
            <w:tcW w:w="396" w:type="dxa"/>
          </w:tcPr>
          <w:p w14:paraId="12AD5720" w14:textId="77777777" w:rsidR="002D5DAC" w:rsidRDefault="002D5DAC" w:rsidP="006A3D21">
            <w:r>
              <w:t>3</w:t>
            </w:r>
          </w:p>
        </w:tc>
        <w:tc>
          <w:tcPr>
            <w:tcW w:w="898" w:type="dxa"/>
          </w:tcPr>
          <w:p w14:paraId="1EF41B9A" w14:textId="77777777" w:rsidR="002D5DAC" w:rsidRDefault="002D5DAC" w:rsidP="006A3D21"/>
          <w:p w14:paraId="15D3A689" w14:textId="77777777" w:rsidR="002D5DAC" w:rsidRDefault="002D5DAC" w:rsidP="006A3D21"/>
        </w:tc>
        <w:tc>
          <w:tcPr>
            <w:tcW w:w="974" w:type="dxa"/>
          </w:tcPr>
          <w:p w14:paraId="244E891B" w14:textId="77777777" w:rsidR="002D5DAC" w:rsidRDefault="002D5DAC" w:rsidP="006A3D21"/>
        </w:tc>
        <w:tc>
          <w:tcPr>
            <w:tcW w:w="2018" w:type="dxa"/>
          </w:tcPr>
          <w:p w14:paraId="73A88319" w14:textId="0F289E53" w:rsidR="002D5DAC" w:rsidRDefault="002D5DAC" w:rsidP="006A3D21"/>
        </w:tc>
        <w:tc>
          <w:tcPr>
            <w:tcW w:w="3723" w:type="dxa"/>
          </w:tcPr>
          <w:p w14:paraId="22BA522A" w14:textId="77777777" w:rsidR="002D5DAC" w:rsidRDefault="002D5DAC" w:rsidP="006A3D21"/>
        </w:tc>
      </w:tr>
    </w:tbl>
    <w:p w14:paraId="482C7134" w14:textId="77777777" w:rsidR="003B19E0" w:rsidRDefault="003B19E0" w:rsidP="002D65C1">
      <w:pPr>
        <w:ind w:left="-360"/>
      </w:pPr>
    </w:p>
    <w:p w14:paraId="6BFFB7DF" w14:textId="67B7AE7E" w:rsidR="003B19E0" w:rsidRDefault="003B19E0" w:rsidP="002D65C1">
      <w:pPr>
        <w:pStyle w:val="Lijstalinea"/>
        <w:numPr>
          <w:ilvl w:val="0"/>
          <w:numId w:val="10"/>
        </w:numPr>
        <w:ind w:left="360"/>
      </w:pPr>
      <w:r>
        <w:t xml:space="preserve">Gooi zo’n 25 keer. </w:t>
      </w:r>
      <w:r w:rsidR="002D5DAC">
        <w:t>Bij welk getal start de</w:t>
      </w:r>
      <w:r w:rsidR="00165D8D">
        <w:t xml:space="preserve"> figuur</w:t>
      </w:r>
      <w:r w:rsidR="002D5DAC">
        <w:t>? Bij welk getal eindigt die</w:t>
      </w:r>
      <w:r w:rsidR="00A430A4">
        <w:t>? Waar is de figuur het hoogst?</w:t>
      </w:r>
      <w:r>
        <w:br/>
        <w:t xml:space="preserve">Gooi nu verder tot meer dan 30. Nu kun je aanvinken hoe de figuur eruit ziet bij miljoenen keer gooien. Vink aan. </w:t>
      </w:r>
    </w:p>
    <w:p w14:paraId="4C3DDA00" w14:textId="77777777" w:rsidR="003B19E0" w:rsidRDefault="003B19E0" w:rsidP="002D65C1"/>
    <w:p w14:paraId="12A0D9A0" w14:textId="35D6DF47" w:rsidR="00CA215B" w:rsidRDefault="0057753B" w:rsidP="002D65C1">
      <w:pPr>
        <w:pStyle w:val="Lijstalinea"/>
        <w:numPr>
          <w:ilvl w:val="0"/>
          <w:numId w:val="10"/>
        </w:numPr>
        <w:ind w:left="360"/>
      </w:pPr>
      <w:r>
        <w:t>Bestudeer</w:t>
      </w:r>
      <w:r w:rsidR="003B19E0">
        <w:t xml:space="preserve"> beide figuren. </w:t>
      </w:r>
      <w:r w:rsidR="00A1396E">
        <w:t>Beschrijf de vorm.</w:t>
      </w:r>
      <w:r w:rsidR="00165D8D">
        <w:br/>
      </w:r>
      <w:r w:rsidR="00572422">
        <w:t xml:space="preserve">7 heb je vaker als uitkomst dan </w:t>
      </w:r>
      <w:r w:rsidR="00D1073F">
        <w:t>12. Leg uit waarom.</w:t>
      </w:r>
    </w:p>
    <w:p w14:paraId="4B5228DA" w14:textId="77777777" w:rsidR="0015762F" w:rsidRDefault="0015762F" w:rsidP="0015762F">
      <w:pPr>
        <w:pStyle w:val="Lijstalinea"/>
      </w:pPr>
    </w:p>
    <w:p w14:paraId="4798C88A" w14:textId="77777777" w:rsidR="0015762F" w:rsidRDefault="0015762F" w:rsidP="0015762F"/>
    <w:p w14:paraId="69AE532D" w14:textId="5FB9CCC0" w:rsidR="0015762F" w:rsidRDefault="0015762F">
      <w:r>
        <w:br w:type="page"/>
      </w:r>
    </w:p>
    <w:p w14:paraId="75F0C5B4" w14:textId="72A60365" w:rsidR="0015762F" w:rsidRDefault="004452F3" w:rsidP="0015762F">
      <w:pPr>
        <w:rPr>
          <w:b/>
          <w:bCs/>
        </w:rPr>
      </w:pPr>
      <w:r>
        <w:rPr>
          <w:b/>
          <w:bCs/>
        </w:rPr>
        <w:lastRenderedPageBreak/>
        <w:t>E</w:t>
      </w:r>
      <w:r w:rsidR="00B25A4F">
        <w:rPr>
          <w:b/>
          <w:bCs/>
        </w:rPr>
        <w:t>é</w:t>
      </w:r>
      <w:r>
        <w:rPr>
          <w:b/>
          <w:bCs/>
        </w:rPr>
        <w:t xml:space="preserve">n </w:t>
      </w:r>
      <w:r w:rsidR="00B25A4F">
        <w:rPr>
          <w:b/>
          <w:bCs/>
        </w:rPr>
        <w:t xml:space="preserve">gewone en een </w:t>
      </w:r>
      <w:r>
        <w:rPr>
          <w:b/>
          <w:bCs/>
        </w:rPr>
        <w:t>2-tot-7 dobbelsteen</w:t>
      </w:r>
    </w:p>
    <w:p w14:paraId="5BA001DE" w14:textId="77777777" w:rsidR="00C20CE2" w:rsidRPr="003B19E0" w:rsidRDefault="00C20CE2" w:rsidP="00C20CE2">
      <w:pPr>
        <w:rPr>
          <w:color w:val="7F7F7F" w:themeColor="text1" w:themeTint="80"/>
        </w:rPr>
      </w:pPr>
      <w:r w:rsidRPr="003B19E0">
        <w:rPr>
          <w:color w:val="7F7F7F" w:themeColor="text1" w:themeTint="80"/>
        </w:rPr>
        <w:t xml:space="preserve">Onderzoek wat gebeurt. Oefen met elkaar tot je het kunt uitleggen. </w:t>
      </w:r>
      <w:r>
        <w:rPr>
          <w:color w:val="7F7F7F" w:themeColor="text1" w:themeTint="80"/>
        </w:rPr>
        <w:t xml:space="preserve">Gebruik wiskundebegrippen waar mogelijk. </w:t>
      </w:r>
      <w:r w:rsidRPr="003B19E0">
        <w:rPr>
          <w:color w:val="7F7F7F" w:themeColor="text1" w:themeTint="80"/>
        </w:rPr>
        <w:t>Elk lid van je groepje moet kunnen antwoorden. Noteer kernwoorden onder elke vraag.</w:t>
      </w:r>
    </w:p>
    <w:p w14:paraId="5AA92539" w14:textId="6A4030AC" w:rsidR="005A53AE" w:rsidRDefault="007137C8" w:rsidP="00446EEA">
      <w:pPr>
        <w:pStyle w:val="Lijstalinea"/>
        <w:numPr>
          <w:ilvl w:val="0"/>
          <w:numId w:val="11"/>
        </w:numPr>
        <w:ind w:left="360"/>
      </w:pPr>
      <w:r>
        <w:t>Bij een 1-tot-6</w:t>
      </w:r>
      <w:r w:rsidR="00C20CE2">
        <w:t xml:space="preserve"> dobbelsteen weet je al wat gebeurt. </w:t>
      </w:r>
      <w:r w:rsidR="005A53AE">
        <w:t>Gooi nog eens tot 30+ en leg je aan elkaar uit wat je ziet.</w:t>
      </w:r>
      <w:r w:rsidR="00D10B09">
        <w:t xml:space="preserve"> Vink aan om de verdeling te zien na miljoenen keer gooien.</w:t>
      </w:r>
    </w:p>
    <w:p w14:paraId="04E9A8D8" w14:textId="77777777" w:rsidR="00302E48" w:rsidRDefault="00302E48" w:rsidP="00446EEA"/>
    <w:p w14:paraId="1B49F20B" w14:textId="625259F5" w:rsidR="00261623" w:rsidRDefault="006D4284" w:rsidP="00446EEA">
      <w:pPr>
        <w:pStyle w:val="Lijstalinea"/>
        <w:numPr>
          <w:ilvl w:val="0"/>
          <w:numId w:val="11"/>
        </w:numPr>
        <w:ind w:left="360"/>
      </w:pPr>
      <w:r>
        <w:t xml:space="preserve">Hoe ziet een 2-tot-7 dobbelsteen eruit? Hoe zou je die </w:t>
      </w:r>
      <w:r w:rsidR="00765D4B">
        <w:t xml:space="preserve">-zo makkelijk mogelijk- kunnen maken </w:t>
      </w:r>
      <w:r w:rsidR="00573B22">
        <w:t xml:space="preserve">vertrekkende </w:t>
      </w:r>
      <w:r w:rsidR="00765D4B">
        <w:t>van een gewone dobbelsteen?</w:t>
      </w:r>
    </w:p>
    <w:p w14:paraId="046B5AC9" w14:textId="77777777" w:rsidR="00302E48" w:rsidRDefault="00302E48" w:rsidP="00446EEA">
      <w:pPr>
        <w:pStyle w:val="Lijstalinea"/>
        <w:ind w:left="360"/>
      </w:pPr>
    </w:p>
    <w:p w14:paraId="60912FEE" w14:textId="77777777" w:rsidR="00302E48" w:rsidRDefault="00302E48" w:rsidP="00446EEA">
      <w:pPr>
        <w:pStyle w:val="Lijstalinea"/>
        <w:ind w:left="360"/>
      </w:pPr>
    </w:p>
    <w:p w14:paraId="749CA06F" w14:textId="77777777" w:rsidR="00197E00" w:rsidRDefault="00302E48" w:rsidP="00446EEA">
      <w:pPr>
        <w:pStyle w:val="Lijstalinea"/>
        <w:numPr>
          <w:ilvl w:val="0"/>
          <w:numId w:val="11"/>
        </w:numPr>
        <w:ind w:left="360"/>
      </w:pPr>
      <w:r>
        <w:t>Wa</w:t>
      </w:r>
      <w:r w:rsidR="00A42AC8">
        <w:t xml:space="preserve">cht nog even met gooien. </w:t>
      </w:r>
      <w:r w:rsidR="00953BAB">
        <w:br/>
      </w:r>
      <w:r w:rsidR="00A42AC8">
        <w:t>Wat denk je te zien? Welke figuur zul je krijgen?</w:t>
      </w:r>
      <w:r w:rsidR="00953BAB">
        <w:br/>
      </w:r>
      <w:r w:rsidR="00197E00">
        <w:t>Wat zal met het gemiddelde gebeuren? Waarom denk je dat.</w:t>
      </w:r>
    </w:p>
    <w:p w14:paraId="6C01E71A" w14:textId="77777777" w:rsidR="00197E00" w:rsidRDefault="00197E00" w:rsidP="00446EEA"/>
    <w:p w14:paraId="19CD31EF" w14:textId="7D07D2CB" w:rsidR="00765D4B" w:rsidRDefault="00A42AC8" w:rsidP="00446EEA">
      <w:pPr>
        <w:pStyle w:val="Lijstalinea"/>
        <w:numPr>
          <w:ilvl w:val="0"/>
          <w:numId w:val="11"/>
        </w:numPr>
        <w:ind w:left="360"/>
      </w:pPr>
      <w:r>
        <w:t>Gooi</w:t>
      </w:r>
      <w:r w:rsidR="00765D4B">
        <w:t xml:space="preserve"> </w:t>
      </w:r>
      <w:r w:rsidR="007B7DB9">
        <w:t>elk 1</w:t>
      </w:r>
      <w:r w:rsidR="00E4616E">
        <w:t xml:space="preserve"> x</w:t>
      </w:r>
      <w:r w:rsidR="007B7DB9">
        <w:t xml:space="preserve"> en l</w:t>
      </w:r>
      <w:r w:rsidR="00E4616E">
        <w:t>eg om de beurt uit wat gebeurt</w:t>
      </w:r>
      <w:r w:rsidR="007B7DB9">
        <w:t xml:space="preserve"> (zo wiskundig mogelijk).</w:t>
      </w:r>
    </w:p>
    <w:p w14:paraId="3B51BDF2" w14:textId="77777777" w:rsidR="007B7DB9" w:rsidRDefault="007B7DB9" w:rsidP="00446EEA">
      <w:pPr>
        <w:pStyle w:val="Lijstalinea"/>
        <w:ind w:left="360"/>
      </w:pPr>
    </w:p>
    <w:p w14:paraId="2C29B155" w14:textId="77777777" w:rsidR="00F014B8" w:rsidRDefault="00F014B8" w:rsidP="00446EEA">
      <w:pPr>
        <w:pStyle w:val="Lijstalinea"/>
        <w:ind w:left="360"/>
      </w:pPr>
    </w:p>
    <w:p w14:paraId="4D8AA353" w14:textId="6CAF1AED" w:rsidR="00751A72" w:rsidRDefault="007B7DB9" w:rsidP="00446EEA">
      <w:pPr>
        <w:pStyle w:val="Lijstalinea"/>
        <w:numPr>
          <w:ilvl w:val="0"/>
          <w:numId w:val="11"/>
        </w:numPr>
        <w:ind w:left="360"/>
      </w:pPr>
      <w:r>
        <w:t xml:space="preserve">Gooi nu </w:t>
      </w:r>
      <w:r w:rsidR="009D30B6">
        <w:t>tot 30+. Kijk hoe de figuur verandert. Vink aan om de verdeling te zien na miljoenen keer gooien.</w:t>
      </w:r>
      <w:r w:rsidR="001C626D">
        <w:br/>
        <w:t>Vergelijk het staafdiagram bij beide dobbelstenen.</w:t>
      </w:r>
      <w:r w:rsidR="00751A72">
        <w:br/>
      </w:r>
      <w:r w:rsidR="001C626D">
        <w:t xml:space="preserve">Hoe verschillen de </w:t>
      </w:r>
      <w:r w:rsidR="00F014B8">
        <w:t>staafdiagrammen</w:t>
      </w:r>
      <w:r w:rsidR="00751A72">
        <w:t>?</w:t>
      </w:r>
      <w:r w:rsidR="00751A72">
        <w:br/>
        <w:t>Wat is met het gemiddelde gebeur</w:t>
      </w:r>
      <w:r w:rsidR="001C626D">
        <w:t>d</w:t>
      </w:r>
      <w:r w:rsidR="00751A72">
        <w:t>?</w:t>
      </w:r>
    </w:p>
    <w:p w14:paraId="5D2DD3E4" w14:textId="77777777" w:rsidR="00261623" w:rsidRDefault="00261623" w:rsidP="0015762F"/>
    <w:p w14:paraId="7C121007" w14:textId="29820942" w:rsidR="00327733" w:rsidRPr="00327733" w:rsidRDefault="00327733" w:rsidP="0015762F">
      <w:pPr>
        <w:rPr>
          <w:b/>
          <w:bCs/>
          <w:i/>
          <w:iCs/>
        </w:rPr>
      </w:pPr>
      <w:r>
        <w:rPr>
          <w:b/>
          <w:bCs/>
          <w:i/>
          <w:iCs/>
        </w:rPr>
        <w:t>Welk effect heeft 1 meer</w:t>
      </w:r>
      <w:r w:rsidR="00F36802">
        <w:rPr>
          <w:b/>
          <w:bCs/>
          <w:i/>
          <w:iCs/>
        </w:rPr>
        <w:t xml:space="preserve"> op de kans </w:t>
      </w:r>
      <w:r w:rsidR="00554B1E">
        <w:rPr>
          <w:b/>
          <w:bCs/>
          <w:i/>
          <w:iCs/>
        </w:rPr>
        <w:t>op</w:t>
      </w:r>
      <w:r w:rsidR="00F36802">
        <w:rPr>
          <w:b/>
          <w:bCs/>
          <w:i/>
          <w:iCs/>
        </w:rPr>
        <w:t xml:space="preserve"> een 6 of hoger</w:t>
      </w:r>
      <w:r>
        <w:rPr>
          <w:b/>
          <w:bCs/>
          <w:i/>
          <w:iCs/>
        </w:rPr>
        <w:t>?</w:t>
      </w:r>
    </w:p>
    <w:p w14:paraId="3ACB4809" w14:textId="418DE136" w:rsidR="005B7E7C" w:rsidRDefault="007B7AE8" w:rsidP="00446EEA">
      <w:pPr>
        <w:pStyle w:val="Lijstalinea"/>
        <w:numPr>
          <w:ilvl w:val="0"/>
          <w:numId w:val="11"/>
        </w:numPr>
        <w:ind w:left="426"/>
      </w:pPr>
      <w:r>
        <w:t>Stel ik gooi 600</w:t>
      </w:r>
      <w:r w:rsidR="00F768FB">
        <w:t>0</w:t>
      </w:r>
      <w:r>
        <w:t xml:space="preserve"> </w:t>
      </w:r>
      <w:r w:rsidR="00F36802">
        <w:t xml:space="preserve">000 </w:t>
      </w:r>
      <w:r>
        <w:t xml:space="preserve">keer. </w:t>
      </w:r>
      <w:r w:rsidR="00A47527">
        <w:br/>
        <w:t xml:space="preserve">Hoe vaak zal ik ongeveer </w:t>
      </w:r>
      <w:r w:rsidR="00F36802">
        <w:t xml:space="preserve">een </w:t>
      </w:r>
      <w:r w:rsidR="00A47527">
        <w:t xml:space="preserve">6 </w:t>
      </w:r>
      <w:r w:rsidR="00F36802">
        <w:t xml:space="preserve">of hoger </w:t>
      </w:r>
      <w:r w:rsidR="00A47527">
        <w:t>gooien bij de 1-tot-6 dobbelsteen?</w:t>
      </w:r>
      <w:r w:rsidR="00DA1C74">
        <w:br/>
      </w:r>
      <w:r>
        <w:t xml:space="preserve">Hoe vaak zal ik </w:t>
      </w:r>
      <w:r w:rsidR="004A7FA5">
        <w:t xml:space="preserve">ongeveer een 6 of hoger </w:t>
      </w:r>
      <w:r w:rsidR="00DA1C74">
        <w:t xml:space="preserve">gooien bij de </w:t>
      </w:r>
      <w:r w:rsidR="004A7FA5">
        <w:t>2</w:t>
      </w:r>
      <w:r w:rsidR="00DA1C74">
        <w:t>-tot-</w:t>
      </w:r>
      <w:r w:rsidR="004A7FA5">
        <w:t>7</w:t>
      </w:r>
      <w:r w:rsidR="00DA1C74">
        <w:t xml:space="preserve"> dobbelsteen?</w:t>
      </w:r>
      <w:r w:rsidR="00DA1C74">
        <w:br/>
      </w:r>
      <w:r w:rsidR="00C314A7">
        <w:t>Hoeveel vaker zal ik dus een 6 of meer gooien bij de 2-tot-7-dobbelsteen?</w:t>
      </w:r>
    </w:p>
    <w:p w14:paraId="2FA2EE44" w14:textId="77777777" w:rsidR="007F12EF" w:rsidRDefault="007F12EF" w:rsidP="007F12EF">
      <w:pPr>
        <w:pStyle w:val="Lijstalinea"/>
        <w:ind w:left="426"/>
      </w:pPr>
    </w:p>
    <w:p w14:paraId="1BE4FC9E" w14:textId="77777777" w:rsidR="007F12EF" w:rsidRDefault="007F12EF" w:rsidP="007F12EF">
      <w:pPr>
        <w:pStyle w:val="Lijstalinea"/>
        <w:ind w:left="426"/>
      </w:pPr>
    </w:p>
    <w:p w14:paraId="24C32783" w14:textId="7D0B3B68" w:rsidR="008A637E" w:rsidRDefault="009924A7" w:rsidP="00446EEA">
      <w:pPr>
        <w:pStyle w:val="Lijstalinea"/>
        <w:numPr>
          <w:ilvl w:val="0"/>
          <w:numId w:val="11"/>
        </w:numPr>
        <w:ind w:left="426"/>
      </w:pPr>
      <w:r>
        <w:t xml:space="preserve">Je antwoorden bij 6 kun je ‘zien’ aan de </w:t>
      </w:r>
      <w:r w:rsidR="007F12EF">
        <w:t>hoogtes van de staafjes bij 6 en 7. Leg aan mekaar uit.</w:t>
      </w:r>
    </w:p>
    <w:p w14:paraId="2DD4EBB1" w14:textId="32C275FA" w:rsidR="00F5517B" w:rsidRDefault="00F5517B">
      <w:r>
        <w:br w:type="page"/>
      </w:r>
    </w:p>
    <w:p w14:paraId="2631A20C" w14:textId="088AA970" w:rsidR="00F5517B" w:rsidRDefault="00F5517B" w:rsidP="00F5517B">
      <w:pPr>
        <w:rPr>
          <w:b/>
          <w:bCs/>
        </w:rPr>
      </w:pPr>
      <w:r>
        <w:rPr>
          <w:b/>
          <w:bCs/>
        </w:rPr>
        <w:lastRenderedPageBreak/>
        <w:t>Twee dobbelstenen</w:t>
      </w:r>
      <w:r w:rsidR="00326511">
        <w:rPr>
          <w:b/>
          <w:bCs/>
        </w:rPr>
        <w:t>: gewone vs. gewoon &amp; 2-tot-7</w:t>
      </w:r>
    </w:p>
    <w:p w14:paraId="59227A21" w14:textId="77777777" w:rsidR="00F5517B" w:rsidRPr="003B19E0" w:rsidRDefault="00F5517B" w:rsidP="00F5517B">
      <w:pPr>
        <w:rPr>
          <w:color w:val="7F7F7F" w:themeColor="text1" w:themeTint="80"/>
        </w:rPr>
      </w:pPr>
      <w:r w:rsidRPr="003B19E0">
        <w:rPr>
          <w:color w:val="7F7F7F" w:themeColor="text1" w:themeTint="80"/>
        </w:rPr>
        <w:t xml:space="preserve">Onderzoek wat gebeurt. Oefen met elkaar tot je het kunt uitleggen. </w:t>
      </w:r>
      <w:r>
        <w:rPr>
          <w:color w:val="7F7F7F" w:themeColor="text1" w:themeTint="80"/>
        </w:rPr>
        <w:t xml:space="preserve">Gebruik wiskundebegrippen waar mogelijk. </w:t>
      </w:r>
      <w:r w:rsidRPr="003B19E0">
        <w:rPr>
          <w:color w:val="7F7F7F" w:themeColor="text1" w:themeTint="80"/>
        </w:rPr>
        <w:t>Elk lid van je groepje moet kunnen antwoorden. Noteer kernwoorden onder elke vraag.</w:t>
      </w:r>
    </w:p>
    <w:p w14:paraId="1AB420AD" w14:textId="06A69B2E" w:rsidR="00F5517B" w:rsidRDefault="00F5517B" w:rsidP="00E27A8C">
      <w:pPr>
        <w:pStyle w:val="Lijstalinea"/>
        <w:numPr>
          <w:ilvl w:val="0"/>
          <w:numId w:val="12"/>
        </w:numPr>
      </w:pPr>
      <w:r>
        <w:t>Bij een twee gewone dobbelstenen weet je al wat gebeurt. Gooi nog eens tot 30+ en leg je aan elkaar uit wat je ziet. Vink aan om de verdeling te zien na miljoenen keer gooien.</w:t>
      </w:r>
    </w:p>
    <w:p w14:paraId="0B565AC7" w14:textId="77777777" w:rsidR="00F5517B" w:rsidRDefault="00F5517B" w:rsidP="00F5517B"/>
    <w:p w14:paraId="1457C0E1" w14:textId="1096495F" w:rsidR="00E27A8C" w:rsidRDefault="00E27A8C" w:rsidP="00121A2E">
      <w:pPr>
        <w:pStyle w:val="Lijstalinea"/>
        <w:numPr>
          <w:ilvl w:val="0"/>
          <w:numId w:val="12"/>
        </w:numPr>
      </w:pPr>
      <w:r>
        <w:t xml:space="preserve">Wat gebeurt bij een </w:t>
      </w:r>
      <w:r w:rsidR="00F5517B">
        <w:t>gewone</w:t>
      </w:r>
      <w:r>
        <w:t xml:space="preserve"> dobbelsteen</w:t>
      </w:r>
      <w:r w:rsidR="00F5517B">
        <w:t xml:space="preserve"> en een 2-tot-7 dobbelsteen uit? </w:t>
      </w:r>
      <w:r w:rsidR="00121A2E">
        <w:br/>
      </w:r>
      <w:r w:rsidR="00F5517B">
        <w:t xml:space="preserve">Wacht nog even met gooien. </w:t>
      </w:r>
      <w:r w:rsidR="00F5517B">
        <w:br/>
        <w:t>Wat denk je te zien? Welke figuur zul je krijgen?</w:t>
      </w:r>
      <w:r w:rsidR="00F5517B">
        <w:br/>
        <w:t>Wat zal met het gemiddelde gebeuren? Waarom denk je dat.</w:t>
      </w:r>
    </w:p>
    <w:p w14:paraId="058F2CCB" w14:textId="77777777" w:rsidR="00E27A8C" w:rsidRDefault="00E27A8C" w:rsidP="00E27A8C">
      <w:pPr>
        <w:pStyle w:val="Lijstalinea"/>
      </w:pPr>
    </w:p>
    <w:p w14:paraId="0A772E80" w14:textId="77777777" w:rsidR="00121A2E" w:rsidRDefault="00F5517B" w:rsidP="00121A2E">
      <w:pPr>
        <w:pStyle w:val="Lijstalinea"/>
        <w:numPr>
          <w:ilvl w:val="0"/>
          <w:numId w:val="12"/>
        </w:numPr>
      </w:pPr>
      <w:r>
        <w:t>Gooi elk 1 x en leg om de beurt uit wat gebeurt (zo wiskundig mogelijk).</w:t>
      </w:r>
    </w:p>
    <w:p w14:paraId="193F9DE6" w14:textId="77777777" w:rsidR="00121A2E" w:rsidRDefault="00121A2E" w:rsidP="00121A2E">
      <w:pPr>
        <w:pStyle w:val="Lijstalinea"/>
      </w:pPr>
    </w:p>
    <w:p w14:paraId="5C52F906" w14:textId="23264CE5" w:rsidR="00F5517B" w:rsidRDefault="00F5517B" w:rsidP="00121A2E">
      <w:pPr>
        <w:pStyle w:val="Lijstalinea"/>
        <w:numPr>
          <w:ilvl w:val="0"/>
          <w:numId w:val="12"/>
        </w:numPr>
      </w:pPr>
      <w:r>
        <w:t>Gooi nu tot 30+. Kijk hoe de figuur verandert. Vink aan om de verdeling te zien na miljoenen keer gooien.</w:t>
      </w:r>
      <w:r>
        <w:br/>
        <w:t xml:space="preserve">Vergelijk het staafdiagram bij beide </w:t>
      </w:r>
      <w:r w:rsidR="00121A2E">
        <w:t>situaties</w:t>
      </w:r>
      <w:r>
        <w:t>.</w:t>
      </w:r>
      <w:r>
        <w:br/>
        <w:t>Hoe verschillen de staafdiagrammen?</w:t>
      </w:r>
      <w:r>
        <w:br/>
        <w:t>Wat is met het gemiddelde gebeurd?</w:t>
      </w:r>
    </w:p>
    <w:p w14:paraId="7628310B" w14:textId="77777777" w:rsidR="00F5517B" w:rsidRDefault="00F5517B" w:rsidP="00F5517B"/>
    <w:p w14:paraId="7EEE7957" w14:textId="55FEE26F" w:rsidR="00F5517B" w:rsidRPr="00327733" w:rsidRDefault="00F5517B" w:rsidP="00F5517B">
      <w:pPr>
        <w:rPr>
          <w:b/>
          <w:bCs/>
          <w:i/>
          <w:iCs/>
        </w:rPr>
      </w:pPr>
      <w:r>
        <w:rPr>
          <w:b/>
          <w:bCs/>
          <w:i/>
          <w:iCs/>
        </w:rPr>
        <w:t xml:space="preserve">Welk effect heeft 1 meer op de kans </w:t>
      </w:r>
      <w:r w:rsidR="00554B1E">
        <w:rPr>
          <w:b/>
          <w:bCs/>
          <w:i/>
          <w:iCs/>
        </w:rPr>
        <w:t>op</w:t>
      </w:r>
      <w:r>
        <w:rPr>
          <w:b/>
          <w:bCs/>
          <w:i/>
          <w:iCs/>
        </w:rPr>
        <w:t xml:space="preserve"> een </w:t>
      </w:r>
      <w:r w:rsidR="004C485D">
        <w:rPr>
          <w:b/>
          <w:bCs/>
          <w:i/>
          <w:iCs/>
        </w:rPr>
        <w:t>12</w:t>
      </w:r>
      <w:r>
        <w:rPr>
          <w:b/>
          <w:bCs/>
          <w:i/>
          <w:iCs/>
        </w:rPr>
        <w:t xml:space="preserve"> of hoger?</w:t>
      </w:r>
    </w:p>
    <w:p w14:paraId="49DFB266" w14:textId="34EA3684" w:rsidR="004D631D" w:rsidRDefault="004D631D" w:rsidP="004D631D">
      <w:pPr>
        <w:pStyle w:val="Lijstalinea"/>
        <w:numPr>
          <w:ilvl w:val="0"/>
          <w:numId w:val="12"/>
        </w:numPr>
        <w:ind w:left="426"/>
      </w:pPr>
      <w:r>
        <w:t xml:space="preserve">Hoeveel vaker zal ik een 12 of meer gooien bij de </w:t>
      </w:r>
      <w:r w:rsidR="00613C06">
        <w:t>situatie rechts</w:t>
      </w:r>
      <w:r>
        <w:t>?</w:t>
      </w:r>
      <w:r w:rsidR="00613C06">
        <w:br/>
        <w:t xml:space="preserve">Kijk </w:t>
      </w:r>
      <w:r w:rsidR="005D48C1">
        <w:t xml:space="preserve">links en rechts </w:t>
      </w:r>
      <w:r w:rsidR="00613C06">
        <w:t xml:space="preserve">naar de </w:t>
      </w:r>
      <w:r>
        <w:t xml:space="preserve">hoogtes van de staafjes bij </w:t>
      </w:r>
      <w:r w:rsidR="00613C06">
        <w:t>12</w:t>
      </w:r>
      <w:r>
        <w:t xml:space="preserve"> en </w:t>
      </w:r>
      <w:r w:rsidR="00613C06">
        <w:t>13</w:t>
      </w:r>
      <w:r>
        <w:t>. Leg aan mekaar uit.</w:t>
      </w:r>
    </w:p>
    <w:p w14:paraId="6934B5DC" w14:textId="4DEF1ABE" w:rsidR="001879C3" w:rsidRDefault="001879C3">
      <w:r>
        <w:br w:type="page"/>
      </w:r>
    </w:p>
    <w:p w14:paraId="7BFE2BD7" w14:textId="77777777" w:rsidR="001E0469" w:rsidRDefault="001E0469" w:rsidP="008B6ED2">
      <w:pPr>
        <w:rPr>
          <w:b/>
          <w:bCs/>
        </w:rPr>
      </w:pPr>
      <w:r w:rsidRPr="001E0469">
        <w:rPr>
          <w:b/>
          <w:bCs/>
        </w:rPr>
        <w:lastRenderedPageBreak/>
        <w:t>Gemiddelde maximale zomertemperatuur (+ 2°C)</w:t>
      </w:r>
    </w:p>
    <w:p w14:paraId="3854EF8F" w14:textId="01FA5792" w:rsidR="008B6ED2" w:rsidRPr="003B19E0" w:rsidRDefault="008B6ED2" w:rsidP="008B6ED2">
      <w:pPr>
        <w:rPr>
          <w:color w:val="7F7F7F" w:themeColor="text1" w:themeTint="80"/>
        </w:rPr>
      </w:pPr>
      <w:r w:rsidRPr="003B19E0">
        <w:rPr>
          <w:color w:val="7F7F7F" w:themeColor="text1" w:themeTint="80"/>
        </w:rPr>
        <w:t xml:space="preserve">Onderzoek wat gebeurt. Oefen met elkaar tot je het kunt uitleggen. </w:t>
      </w:r>
      <w:r>
        <w:rPr>
          <w:color w:val="7F7F7F" w:themeColor="text1" w:themeTint="80"/>
        </w:rPr>
        <w:t xml:space="preserve">Gebruik wiskundebegrippen waar mogelijk. </w:t>
      </w:r>
      <w:r w:rsidRPr="003B19E0">
        <w:rPr>
          <w:color w:val="7F7F7F" w:themeColor="text1" w:themeTint="80"/>
        </w:rPr>
        <w:t>Elk lid van je groepje moet kunnen antwoorden. Noteer kernwoorden onder elke vraag.</w:t>
      </w:r>
    </w:p>
    <w:p w14:paraId="78CBFB74" w14:textId="02CFDEE8" w:rsidR="004C7E4E" w:rsidRDefault="004C7E4E" w:rsidP="008B6ED2">
      <w:pPr>
        <w:pStyle w:val="Lijstalinea"/>
        <w:numPr>
          <w:ilvl w:val="0"/>
          <w:numId w:val="14"/>
        </w:numPr>
      </w:pPr>
      <w:r>
        <w:t>Bekijk de grafiek. Beschrijf de vorm.</w:t>
      </w:r>
      <w:r w:rsidR="00335564">
        <w:t xml:space="preserve"> Wat is de gemiddelde temperatuur?</w:t>
      </w:r>
    </w:p>
    <w:p w14:paraId="2C66174F" w14:textId="77777777" w:rsidR="004C7E4E" w:rsidRDefault="004C7E4E" w:rsidP="004C7E4E">
      <w:pPr>
        <w:pStyle w:val="Lijstalinea"/>
        <w:ind w:left="360"/>
      </w:pPr>
    </w:p>
    <w:p w14:paraId="7CADD4BB" w14:textId="77777777" w:rsidR="004C7E4E" w:rsidRDefault="004C7E4E" w:rsidP="004C7E4E">
      <w:pPr>
        <w:pStyle w:val="Lijstalinea"/>
        <w:ind w:left="360"/>
      </w:pPr>
    </w:p>
    <w:p w14:paraId="4B4C9BC3" w14:textId="0328A1AB" w:rsidR="00F40B0C" w:rsidRDefault="00F37D73" w:rsidP="008B6ED2">
      <w:pPr>
        <w:pStyle w:val="Lijstalinea"/>
        <w:numPr>
          <w:ilvl w:val="0"/>
          <w:numId w:val="14"/>
        </w:numPr>
      </w:pPr>
      <w:r>
        <w:t>Lees de grafiek</w:t>
      </w:r>
      <w:r w:rsidR="00040128">
        <w:t>.</w:t>
      </w:r>
      <w:r w:rsidR="00040128">
        <w:br/>
        <w:t>Op welke maximumtemperaturen in de zomer is er veel kans?</w:t>
      </w:r>
      <w:r w:rsidR="00174E5A">
        <w:br/>
        <w:t>Op welke maximumtemperaturen in de zomer is er weinig kans?</w:t>
      </w:r>
      <w:r w:rsidR="002F4EE2">
        <w:br/>
        <w:t>Leg uit waarom de verdeling geen rechthoek</w:t>
      </w:r>
      <w:r w:rsidR="00310CD3">
        <w:t>vorm heeft</w:t>
      </w:r>
      <w:r w:rsidR="002F4EE2">
        <w:t>.</w:t>
      </w:r>
    </w:p>
    <w:p w14:paraId="0A6F74D5" w14:textId="77777777" w:rsidR="00F40B0C" w:rsidRDefault="00F40B0C" w:rsidP="00F40B0C">
      <w:pPr>
        <w:pStyle w:val="Lijstalinea"/>
        <w:ind w:left="360"/>
      </w:pPr>
    </w:p>
    <w:p w14:paraId="22D73C62" w14:textId="77777777" w:rsidR="00F40B0C" w:rsidRDefault="00F40B0C" w:rsidP="00F40B0C">
      <w:pPr>
        <w:pStyle w:val="Lijstalinea"/>
        <w:ind w:left="360"/>
      </w:pPr>
    </w:p>
    <w:p w14:paraId="0BEA7667" w14:textId="205641DB" w:rsidR="008B6ED2" w:rsidRDefault="00F40B0C" w:rsidP="008B6ED2">
      <w:pPr>
        <w:pStyle w:val="Lijstalinea"/>
        <w:numPr>
          <w:ilvl w:val="0"/>
          <w:numId w:val="14"/>
        </w:numPr>
      </w:pPr>
      <w:r>
        <w:t xml:space="preserve">Noem 2 temperaturen </w:t>
      </w:r>
      <w:r w:rsidR="008F203E">
        <w:t xml:space="preserve">hoger dan </w:t>
      </w:r>
      <w:r w:rsidR="00EF0935">
        <w:t>gemiddeld</w:t>
      </w:r>
      <w:r w:rsidR="008F203E">
        <w:t xml:space="preserve"> </w:t>
      </w:r>
      <w:r>
        <w:t xml:space="preserve">met </w:t>
      </w:r>
      <w:r w:rsidR="004E18A7">
        <w:t>2</w:t>
      </w:r>
      <w:r>
        <w:t>°</w:t>
      </w:r>
      <w:r w:rsidR="00691C8F">
        <w:t>C</w:t>
      </w:r>
      <w:r>
        <w:t xml:space="preserve"> verschil </w:t>
      </w:r>
      <w:r w:rsidR="008F203E">
        <w:br/>
      </w:r>
      <w:r w:rsidR="00996A0D">
        <w:sym w:font="Wingdings" w:char="F0E0"/>
      </w:r>
      <w:r w:rsidR="00996A0D">
        <w:t xml:space="preserve"> </w:t>
      </w:r>
      <w:r w:rsidR="00D06495">
        <w:t>die</w:t>
      </w:r>
      <w:r w:rsidR="008F203E">
        <w:t xml:space="preserve"> </w:t>
      </w:r>
      <w:r w:rsidR="008F203E" w:rsidRPr="008F203E">
        <w:rPr>
          <w:u w:val="single"/>
        </w:rPr>
        <w:t>ongeveer</w:t>
      </w:r>
      <w:r w:rsidR="008F203E">
        <w:t xml:space="preserve"> even</w:t>
      </w:r>
      <w:r w:rsidR="00D06495">
        <w:t xml:space="preserve"> vaak voorkomen</w:t>
      </w:r>
      <w:r w:rsidR="00D41CB8">
        <w:t>:</w:t>
      </w:r>
      <w:r w:rsidR="00996A0D">
        <w:br/>
      </w:r>
      <w:r w:rsidR="00996A0D">
        <w:sym w:font="Wingdings" w:char="F0E0"/>
      </w:r>
      <w:r w:rsidR="00D06495">
        <w:t xml:space="preserve"> die </w:t>
      </w:r>
      <w:r w:rsidR="001A0C7A">
        <w:t>veel in hoeveel ze voorkomen</w:t>
      </w:r>
      <w:r w:rsidR="00D41CB8">
        <w:t>:</w:t>
      </w:r>
      <w:r w:rsidR="00996A0D">
        <w:br/>
      </w:r>
      <w:r w:rsidR="00310CD3">
        <w:t>Leg uit waarom de verdeling geen</w:t>
      </w:r>
      <w:r w:rsidR="00535383">
        <w:t xml:space="preserve"> gelijkmatige</w:t>
      </w:r>
      <w:r w:rsidR="00310CD3">
        <w:t xml:space="preserve"> trap-op-trap-af vorm </w:t>
      </w:r>
      <w:r w:rsidR="009C6F64">
        <w:t xml:space="preserve">(= telkens even grote stappen nodig) </w:t>
      </w:r>
      <w:r w:rsidR="00310CD3">
        <w:t>heeft.</w:t>
      </w:r>
      <w:r w:rsidR="00040128">
        <w:br/>
      </w:r>
    </w:p>
    <w:p w14:paraId="275D1C58" w14:textId="77777777" w:rsidR="007A7A71" w:rsidRDefault="007A7A71" w:rsidP="007A7A71">
      <w:pPr>
        <w:pStyle w:val="Lijstalinea"/>
        <w:ind w:left="360"/>
      </w:pPr>
    </w:p>
    <w:p w14:paraId="2625D6C9" w14:textId="43B80DB6" w:rsidR="00000B80" w:rsidRDefault="00335564" w:rsidP="001427EE">
      <w:pPr>
        <w:pStyle w:val="Lijstalinea"/>
        <w:numPr>
          <w:ilvl w:val="0"/>
          <w:numId w:val="14"/>
        </w:numPr>
      </w:pPr>
      <w:r>
        <w:t>Vergelijk de grafiek links met die rechts</w:t>
      </w:r>
      <w:r w:rsidR="007A7A71">
        <w:t>.</w:t>
      </w:r>
      <w:r w:rsidR="0047098C">
        <w:br/>
        <w:t>Hoe verschillen de grafieken?</w:t>
      </w:r>
      <w:r w:rsidR="0047098C">
        <w:br/>
        <w:t>Wat is met het gemiddelde gebeurd?</w:t>
      </w:r>
    </w:p>
    <w:p w14:paraId="5C876D66" w14:textId="77777777" w:rsidR="0047098C" w:rsidRDefault="0047098C" w:rsidP="0047098C"/>
    <w:p w14:paraId="4568BC48" w14:textId="4295CE76" w:rsidR="0047098C" w:rsidRPr="00327733" w:rsidRDefault="0047098C" w:rsidP="0047098C">
      <w:pPr>
        <w:rPr>
          <w:b/>
          <w:bCs/>
          <w:i/>
          <w:iCs/>
        </w:rPr>
      </w:pPr>
      <w:r>
        <w:rPr>
          <w:b/>
          <w:bCs/>
          <w:i/>
          <w:iCs/>
        </w:rPr>
        <w:t xml:space="preserve">Welk effect heeft </w:t>
      </w:r>
      <w:r w:rsidR="008B2317">
        <w:rPr>
          <w:b/>
          <w:bCs/>
          <w:i/>
          <w:iCs/>
        </w:rPr>
        <w:t>2</w:t>
      </w:r>
      <w:r>
        <w:rPr>
          <w:b/>
          <w:bCs/>
          <w:i/>
          <w:iCs/>
        </w:rPr>
        <w:t xml:space="preserve"> °C meer op de kans op een hoge temperatuur?</w:t>
      </w:r>
    </w:p>
    <w:p w14:paraId="2FF823F7" w14:textId="2370F917" w:rsidR="0047098C" w:rsidRDefault="004D7232" w:rsidP="001E0ADE">
      <w:pPr>
        <w:pStyle w:val="Lijstalinea"/>
        <w:numPr>
          <w:ilvl w:val="0"/>
          <w:numId w:val="14"/>
        </w:numPr>
      </w:pPr>
      <w:r>
        <w:t>Wat is de kans op een temperatuur van 3</w:t>
      </w:r>
      <w:r w:rsidR="00EF4380">
        <w:t>2</w:t>
      </w:r>
      <w:r w:rsidR="0066180C">
        <w:t xml:space="preserve"> </w:t>
      </w:r>
      <w:r>
        <w:t xml:space="preserve">°C of meer in de </w:t>
      </w:r>
      <w:proofErr w:type="spellStart"/>
      <w:r>
        <w:t>linkersituatie</w:t>
      </w:r>
      <w:proofErr w:type="spellEnd"/>
      <w:r>
        <w:t>?</w:t>
      </w:r>
      <w:r w:rsidR="00422D1B">
        <w:br/>
      </w:r>
      <w:r w:rsidR="00B95A55">
        <w:t>D</w:t>
      </w:r>
      <w:r w:rsidR="00422D1B">
        <w:t xml:space="preserve">e zomermaanden </w:t>
      </w:r>
      <w:r w:rsidR="00B95A55">
        <w:t xml:space="preserve">zijn </w:t>
      </w:r>
      <w:r w:rsidR="00422D1B">
        <w:t xml:space="preserve">juni – juli </w:t>
      </w:r>
      <w:r w:rsidR="00B95A55">
        <w:t>en</w:t>
      </w:r>
      <w:r w:rsidR="00422D1B">
        <w:t xml:space="preserve"> augustus</w:t>
      </w:r>
      <w:r w:rsidR="00B95A55">
        <w:t xml:space="preserve">. </w:t>
      </w:r>
      <w:r w:rsidR="007513D0">
        <w:t xml:space="preserve">Hoeveel dagen zijn dat? </w:t>
      </w:r>
      <w:r w:rsidR="00B95A55">
        <w:t xml:space="preserve">Reken </w:t>
      </w:r>
      <w:r w:rsidR="007513D0">
        <w:t>hiermee het</w:t>
      </w:r>
      <w:r w:rsidR="00B95A55">
        <w:t xml:space="preserve"> aantal hete zomerdagen na</w:t>
      </w:r>
      <w:r w:rsidR="001A54E2">
        <w:t xml:space="preserve"> die je op de figuur kunt aflezen</w:t>
      </w:r>
      <w:r w:rsidR="00B95A55">
        <w:t>.</w:t>
      </w:r>
    </w:p>
    <w:p w14:paraId="5E0051E0" w14:textId="77777777" w:rsidR="0066180C" w:rsidRDefault="0066180C" w:rsidP="0066180C">
      <w:pPr>
        <w:pStyle w:val="Lijstalinea"/>
        <w:ind w:left="360"/>
      </w:pPr>
    </w:p>
    <w:p w14:paraId="134F9EE7" w14:textId="77777777" w:rsidR="00B77C06" w:rsidRDefault="00B77C06" w:rsidP="0066180C">
      <w:pPr>
        <w:pStyle w:val="Lijstalinea"/>
        <w:ind w:left="360"/>
      </w:pPr>
    </w:p>
    <w:p w14:paraId="60DDC320" w14:textId="5ACFE4AD" w:rsidR="0094304A" w:rsidRDefault="0066180C" w:rsidP="00E53634">
      <w:pPr>
        <w:pStyle w:val="Lijstalinea"/>
        <w:numPr>
          <w:ilvl w:val="0"/>
          <w:numId w:val="14"/>
        </w:numPr>
      </w:pPr>
      <w:r>
        <w:t>Wat is de kans op een temperatuur van 3</w:t>
      </w:r>
      <w:r w:rsidR="001A54E2">
        <w:t>2</w:t>
      </w:r>
      <w:r>
        <w:t xml:space="preserve"> °C of meer in de rechtersituatie?</w:t>
      </w:r>
      <w:r w:rsidR="00B77C06">
        <w:br/>
        <w:t xml:space="preserve">Hoeveel </w:t>
      </w:r>
      <w:r w:rsidR="00BE1FAB">
        <w:t xml:space="preserve">vaker </w:t>
      </w:r>
      <w:r w:rsidR="00F104C3">
        <w:t xml:space="preserve">is het heet bij </w:t>
      </w:r>
      <w:r w:rsidR="001A54E2">
        <w:t xml:space="preserve">gemiddeld </w:t>
      </w:r>
      <w:r w:rsidR="003B056E">
        <w:t>2</w:t>
      </w:r>
      <w:r w:rsidR="001A54E2">
        <w:t xml:space="preserve"> </w:t>
      </w:r>
      <w:r w:rsidR="00F104C3">
        <w:t>°C meer?</w:t>
      </w:r>
    </w:p>
    <w:p w14:paraId="42EDD5EF" w14:textId="15D26838" w:rsidR="002D65C1" w:rsidRDefault="002D65C1">
      <w:pPr>
        <w:rPr>
          <w:b/>
          <w:bCs/>
        </w:rPr>
      </w:pPr>
      <w:r>
        <w:rPr>
          <w:b/>
          <w:bCs/>
        </w:rPr>
        <w:br w:type="page"/>
      </w:r>
    </w:p>
    <w:p w14:paraId="4EE9D6C7" w14:textId="536787B1" w:rsidR="00651938" w:rsidRPr="000C5202" w:rsidRDefault="007C071C" w:rsidP="000C5202">
      <w:pPr>
        <w:pStyle w:val="Kop1"/>
        <w:rPr>
          <w:color w:val="C00000"/>
        </w:rPr>
      </w:pPr>
      <w:bookmarkStart w:id="1" w:name="_Handleiding_leraar_–"/>
      <w:bookmarkEnd w:id="1"/>
      <w:r w:rsidRPr="000C5202">
        <w:lastRenderedPageBreak/>
        <w:t xml:space="preserve">Handleiding leraar – </w:t>
      </w:r>
      <w:r w:rsidRPr="000C5202">
        <w:rPr>
          <w:color w:val="156082" w:themeColor="accent1"/>
        </w:rPr>
        <w:t>voorbeeldantwoorden</w:t>
      </w:r>
      <w:r w:rsidRPr="000C5202">
        <w:t xml:space="preserve"> –</w:t>
      </w:r>
      <w:r w:rsidRPr="000C5202">
        <w:rPr>
          <w:color w:val="C00000"/>
        </w:rPr>
        <w:t xml:space="preserve"> suggestie</w:t>
      </w:r>
      <w:r w:rsidR="00651938" w:rsidRPr="000C5202">
        <w:rPr>
          <w:color w:val="C00000"/>
        </w:rPr>
        <w:t>s</w:t>
      </w:r>
    </w:p>
    <w:p w14:paraId="44D4E6D4" w14:textId="77777777" w:rsidR="009E1292" w:rsidRDefault="009E1292" w:rsidP="002D65C1">
      <w:pPr>
        <w:rPr>
          <w:b/>
          <w:bCs/>
        </w:rPr>
      </w:pPr>
      <w:r w:rsidRPr="009E1292">
        <w:rPr>
          <w:b/>
          <w:bCs/>
        </w:rPr>
        <w:t>Gelinkte leerplandoelen</w:t>
      </w:r>
    </w:p>
    <w:p w14:paraId="7B8B7993" w14:textId="77777777" w:rsidR="0075542F" w:rsidRDefault="00A562B9" w:rsidP="002D65C1">
      <w:pPr>
        <w:rPr>
          <w:sz w:val="22"/>
          <w:szCs w:val="22"/>
        </w:rPr>
      </w:pPr>
      <w:r w:rsidRPr="0075542F">
        <w:rPr>
          <w:sz w:val="22"/>
          <w:szCs w:val="22"/>
        </w:rPr>
        <w:t>Leerplan III-Wis-a versie januari 2024</w:t>
      </w:r>
    </w:p>
    <w:p w14:paraId="6DC1A4D2" w14:textId="65D37063" w:rsidR="009E1292" w:rsidRDefault="00A562B9" w:rsidP="002D65C1">
      <w:pPr>
        <w:rPr>
          <w:sz w:val="22"/>
          <w:szCs w:val="22"/>
        </w:rPr>
      </w:pPr>
      <w:r w:rsidRPr="0075542F">
        <w:rPr>
          <w:sz w:val="22"/>
          <w:szCs w:val="22"/>
        </w:rPr>
        <w:t xml:space="preserve">LPD4: De leerlingen interpreteren grafieken tabellen, diagrammen en (woord)formules in </w:t>
      </w:r>
      <w:proofErr w:type="spellStart"/>
      <w:r w:rsidRPr="0075542F">
        <w:rPr>
          <w:sz w:val="22"/>
          <w:szCs w:val="22"/>
        </w:rPr>
        <w:t>betekensvolle</w:t>
      </w:r>
      <w:proofErr w:type="spellEnd"/>
      <w:r w:rsidRPr="0075542F">
        <w:rPr>
          <w:sz w:val="22"/>
          <w:szCs w:val="22"/>
        </w:rPr>
        <w:t xml:space="preserve"> contexten.</w:t>
      </w:r>
      <w:r w:rsidRPr="0075542F">
        <w:rPr>
          <w:sz w:val="22"/>
          <w:szCs w:val="22"/>
        </w:rPr>
        <w:br/>
        <w:t>(Afbakening: samenhang tussen voorstellingswijzen, lineaire en niet-lineaire groei, relatieve en absolute frequenties, misle</w:t>
      </w:r>
      <w:r w:rsidR="0075542F" w:rsidRPr="0075542F">
        <w:rPr>
          <w:sz w:val="22"/>
          <w:szCs w:val="22"/>
        </w:rPr>
        <w:t>i</w:t>
      </w:r>
      <w:r w:rsidRPr="0075542F">
        <w:rPr>
          <w:sz w:val="22"/>
          <w:szCs w:val="22"/>
        </w:rPr>
        <w:t>dingen)</w:t>
      </w:r>
    </w:p>
    <w:p w14:paraId="3881C8BE" w14:textId="417319C9" w:rsidR="00C0369C" w:rsidRPr="0075542F" w:rsidRDefault="00C0369C" w:rsidP="002D65C1">
      <w:pPr>
        <w:rPr>
          <w:sz w:val="22"/>
          <w:szCs w:val="22"/>
        </w:rPr>
      </w:pPr>
      <w:r>
        <w:rPr>
          <w:sz w:val="22"/>
          <w:szCs w:val="22"/>
        </w:rPr>
        <w:t>LPD6: De leerlingen interpreteren kansen in betekenisvolle contexten.</w:t>
      </w:r>
    </w:p>
    <w:p w14:paraId="3C074A93" w14:textId="77777777" w:rsidR="00FF040B" w:rsidRDefault="00FF040B" w:rsidP="002D65C1">
      <w:pPr>
        <w:rPr>
          <w:b/>
          <w:bCs/>
          <w:color w:val="C00000"/>
          <w:sz w:val="22"/>
          <w:szCs w:val="22"/>
        </w:rPr>
      </w:pPr>
    </w:p>
    <w:p w14:paraId="03F5D5BE" w14:textId="253F038A" w:rsidR="00A35050" w:rsidRPr="00A35050" w:rsidRDefault="00B25A4F" w:rsidP="002D65C1">
      <w:pPr>
        <w:rPr>
          <w:b/>
          <w:bCs/>
          <w:color w:val="C00000"/>
          <w:sz w:val="22"/>
          <w:szCs w:val="22"/>
        </w:rPr>
      </w:pPr>
      <w:r w:rsidRPr="00B25A4F">
        <w:rPr>
          <w:b/>
          <w:bCs/>
          <w:noProof/>
          <w:color w:val="C00000"/>
          <w:sz w:val="22"/>
          <w:szCs w:val="22"/>
        </w:rPr>
        <w:drawing>
          <wp:anchor distT="0" distB="0" distL="114300" distR="114300" simplePos="0" relativeHeight="251659264" behindDoc="0" locked="0" layoutInCell="1" allowOverlap="1" wp14:anchorId="3DE4CA30" wp14:editId="0B7FF2EE">
            <wp:simplePos x="0" y="0"/>
            <wp:positionH relativeFrom="margin">
              <wp:align>right</wp:align>
            </wp:positionH>
            <wp:positionV relativeFrom="paragraph">
              <wp:posOffset>158115</wp:posOffset>
            </wp:positionV>
            <wp:extent cx="3029585" cy="2990850"/>
            <wp:effectExtent l="19050" t="19050" r="18415" b="19050"/>
            <wp:wrapSquare wrapText="bothSides"/>
            <wp:docPr id="1252149336"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2149336" name=""/>
                    <pic:cNvPicPr/>
                  </pic:nvPicPr>
                  <pic:blipFill>
                    <a:blip r:embed="rId5">
                      <a:extLst>
                        <a:ext uri="{28A0092B-C50C-407E-A947-70E740481C1C}">
                          <a14:useLocalDpi xmlns:a14="http://schemas.microsoft.com/office/drawing/2010/main" val="0"/>
                        </a:ext>
                      </a:extLst>
                    </a:blip>
                    <a:stretch>
                      <a:fillRect/>
                    </a:stretch>
                  </pic:blipFill>
                  <pic:spPr>
                    <a:xfrm>
                      <a:off x="0" y="0"/>
                      <a:ext cx="3029585" cy="299085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A35050" w:rsidRPr="00A35050">
        <w:rPr>
          <w:b/>
          <w:bCs/>
          <w:color w:val="C00000"/>
          <w:sz w:val="22"/>
          <w:szCs w:val="22"/>
        </w:rPr>
        <w:t>Voorbereiding</w:t>
      </w:r>
    </w:p>
    <w:p w14:paraId="32CCA996" w14:textId="77777777" w:rsidR="00B25A4F" w:rsidRDefault="000264F1" w:rsidP="00B25A4F">
      <w:pPr>
        <w:jc w:val="right"/>
        <w:rPr>
          <w:color w:val="C00000"/>
          <w:sz w:val="22"/>
          <w:szCs w:val="22"/>
        </w:rPr>
      </w:pPr>
      <w:r>
        <w:rPr>
          <w:color w:val="C00000"/>
          <w:sz w:val="22"/>
          <w:szCs w:val="22"/>
        </w:rPr>
        <w:t xml:space="preserve">We zetten leerlingen aan het werk met een </w:t>
      </w:r>
      <w:proofErr w:type="spellStart"/>
      <w:r>
        <w:rPr>
          <w:color w:val="C00000"/>
          <w:sz w:val="22"/>
          <w:szCs w:val="22"/>
        </w:rPr>
        <w:t>GeogebraBoek</w:t>
      </w:r>
      <w:proofErr w:type="spellEnd"/>
      <w:r w:rsidR="005B0BFF">
        <w:rPr>
          <w:color w:val="C00000"/>
          <w:sz w:val="22"/>
          <w:szCs w:val="22"/>
        </w:rPr>
        <w:t xml:space="preserve"> </w:t>
      </w:r>
      <w:r w:rsidR="005B0BFF" w:rsidRPr="005B0BFF">
        <w:rPr>
          <w:color w:val="C00000"/>
          <w:sz w:val="22"/>
          <w:szCs w:val="22"/>
        </w:rPr>
        <w:sym w:font="Wingdings" w:char="F0E0"/>
      </w:r>
    </w:p>
    <w:p w14:paraId="02C3521E" w14:textId="7092BAAD" w:rsidR="00546819" w:rsidRDefault="00F550D7" w:rsidP="002D65C1">
      <w:pPr>
        <w:rPr>
          <w:color w:val="C00000"/>
          <w:sz w:val="22"/>
          <w:szCs w:val="22"/>
        </w:rPr>
      </w:pPr>
      <w:r>
        <w:rPr>
          <w:color w:val="C00000"/>
          <w:sz w:val="22"/>
          <w:szCs w:val="22"/>
        </w:rPr>
        <w:t xml:space="preserve">Hierin vind je alle </w:t>
      </w:r>
      <w:proofErr w:type="spellStart"/>
      <w:r>
        <w:rPr>
          <w:color w:val="C00000"/>
          <w:sz w:val="22"/>
          <w:szCs w:val="22"/>
        </w:rPr>
        <w:t>applets</w:t>
      </w:r>
      <w:proofErr w:type="spellEnd"/>
      <w:r w:rsidR="00546819">
        <w:rPr>
          <w:color w:val="C00000"/>
          <w:sz w:val="22"/>
          <w:szCs w:val="22"/>
        </w:rPr>
        <w:t xml:space="preserve"> voor de leerlingen om op onderzoek te gaan en de weblinks en afbeeldingen die je kunt gebruiken bij de introductie in </w:t>
      </w:r>
      <w:r w:rsidR="006A1B17">
        <w:rPr>
          <w:color w:val="C00000"/>
          <w:sz w:val="22"/>
          <w:szCs w:val="22"/>
        </w:rPr>
        <w:t xml:space="preserve">de </w:t>
      </w:r>
      <w:r w:rsidR="00546819">
        <w:rPr>
          <w:color w:val="C00000"/>
          <w:sz w:val="22"/>
          <w:szCs w:val="22"/>
        </w:rPr>
        <w:t>klas en nabespreking.</w:t>
      </w:r>
    </w:p>
    <w:p w14:paraId="1B1BB697" w14:textId="578B882E" w:rsidR="00A35050" w:rsidRDefault="00F07817" w:rsidP="002D65C1">
      <w:pPr>
        <w:rPr>
          <w:color w:val="C00000"/>
          <w:sz w:val="22"/>
          <w:szCs w:val="22"/>
        </w:rPr>
      </w:pPr>
      <w:r>
        <w:rPr>
          <w:color w:val="C00000"/>
          <w:sz w:val="22"/>
          <w:szCs w:val="22"/>
        </w:rPr>
        <w:t>Suggestie</w:t>
      </w:r>
      <w:r w:rsidR="006A1B17">
        <w:rPr>
          <w:color w:val="C00000"/>
          <w:sz w:val="22"/>
          <w:szCs w:val="22"/>
        </w:rPr>
        <w:t>s</w:t>
      </w:r>
      <w:r>
        <w:rPr>
          <w:color w:val="C00000"/>
          <w:sz w:val="22"/>
          <w:szCs w:val="22"/>
        </w:rPr>
        <w:t xml:space="preserve">: </w:t>
      </w:r>
      <w:r w:rsidR="006A1B17">
        <w:rPr>
          <w:color w:val="C00000"/>
          <w:sz w:val="22"/>
          <w:szCs w:val="22"/>
        </w:rPr>
        <w:br/>
        <w:t>K</w:t>
      </w:r>
      <w:r w:rsidR="0005627E">
        <w:rPr>
          <w:color w:val="C00000"/>
          <w:sz w:val="22"/>
          <w:szCs w:val="22"/>
        </w:rPr>
        <w:t>opieer</w:t>
      </w:r>
      <w:r w:rsidR="00546819">
        <w:rPr>
          <w:color w:val="C00000"/>
          <w:sz w:val="22"/>
          <w:szCs w:val="22"/>
        </w:rPr>
        <w:t xml:space="preserve"> het </w:t>
      </w:r>
      <w:proofErr w:type="spellStart"/>
      <w:r w:rsidR="00546819">
        <w:rPr>
          <w:color w:val="C00000"/>
          <w:sz w:val="22"/>
          <w:szCs w:val="22"/>
        </w:rPr>
        <w:t>Geo</w:t>
      </w:r>
      <w:r w:rsidR="001F6061">
        <w:rPr>
          <w:color w:val="C00000"/>
          <w:sz w:val="22"/>
          <w:szCs w:val="22"/>
        </w:rPr>
        <w:t>G</w:t>
      </w:r>
      <w:r w:rsidR="00546819">
        <w:rPr>
          <w:color w:val="C00000"/>
          <w:sz w:val="22"/>
          <w:szCs w:val="22"/>
        </w:rPr>
        <w:t>ebra</w:t>
      </w:r>
      <w:proofErr w:type="spellEnd"/>
      <w:r w:rsidR="001F6061">
        <w:rPr>
          <w:color w:val="C00000"/>
          <w:sz w:val="22"/>
          <w:szCs w:val="22"/>
        </w:rPr>
        <w:t xml:space="preserve"> </w:t>
      </w:r>
      <w:r w:rsidR="00546819">
        <w:rPr>
          <w:color w:val="C00000"/>
          <w:sz w:val="22"/>
          <w:szCs w:val="22"/>
        </w:rPr>
        <w:t>boek</w:t>
      </w:r>
      <w:r w:rsidR="000C2186">
        <w:rPr>
          <w:color w:val="C00000"/>
          <w:sz w:val="22"/>
          <w:szCs w:val="22"/>
        </w:rPr>
        <w:t>*</w:t>
      </w:r>
      <w:r w:rsidR="0011437D" w:rsidRPr="0011437D">
        <w:rPr>
          <w:color w:val="C00000"/>
          <w:sz w:val="22"/>
          <w:szCs w:val="22"/>
          <w:vertAlign w:val="superscript"/>
        </w:rPr>
        <w:t>1</w:t>
      </w:r>
      <w:r>
        <w:rPr>
          <w:color w:val="C00000"/>
          <w:sz w:val="22"/>
          <w:szCs w:val="22"/>
        </w:rPr>
        <w:t xml:space="preserve">. </w:t>
      </w:r>
      <w:r w:rsidR="0005627E">
        <w:rPr>
          <w:color w:val="C00000"/>
          <w:sz w:val="22"/>
          <w:szCs w:val="22"/>
        </w:rPr>
        <w:t xml:space="preserve">Maak een leerlingenversie (enkel </w:t>
      </w:r>
      <w:r w:rsidR="004F6525">
        <w:rPr>
          <w:color w:val="C00000"/>
          <w:sz w:val="22"/>
          <w:szCs w:val="22"/>
        </w:rPr>
        <w:t>het hoofdstuk ‘op onderzoek’) en gebruik zelf de volledige versie</w:t>
      </w:r>
      <w:r w:rsidR="001F6061">
        <w:rPr>
          <w:color w:val="C00000"/>
          <w:sz w:val="22"/>
          <w:szCs w:val="22"/>
        </w:rPr>
        <w:t>.</w:t>
      </w:r>
      <w:r w:rsidR="001F6061">
        <w:rPr>
          <w:color w:val="C00000"/>
          <w:sz w:val="22"/>
          <w:szCs w:val="22"/>
        </w:rPr>
        <w:br/>
      </w:r>
      <w:r w:rsidR="007432C7">
        <w:rPr>
          <w:color w:val="C00000"/>
          <w:sz w:val="22"/>
          <w:szCs w:val="22"/>
        </w:rPr>
        <w:t xml:space="preserve">Je kunt op je eigen scherm leerlingen aan het werk zien </w:t>
      </w:r>
      <w:r w:rsidR="0011437D">
        <w:rPr>
          <w:color w:val="C00000"/>
          <w:sz w:val="22"/>
          <w:szCs w:val="22"/>
        </w:rPr>
        <w:t xml:space="preserve">via </w:t>
      </w:r>
      <w:proofErr w:type="spellStart"/>
      <w:r w:rsidR="0011437D">
        <w:rPr>
          <w:color w:val="C00000"/>
          <w:sz w:val="22"/>
          <w:szCs w:val="22"/>
        </w:rPr>
        <w:t>Geogebra</w:t>
      </w:r>
      <w:proofErr w:type="spellEnd"/>
      <w:r w:rsidR="0011437D">
        <w:rPr>
          <w:color w:val="C00000"/>
          <w:sz w:val="22"/>
          <w:szCs w:val="22"/>
        </w:rPr>
        <w:t xml:space="preserve"> Klaslokaal*</w:t>
      </w:r>
      <w:r w:rsidR="0011437D" w:rsidRPr="0011437D">
        <w:rPr>
          <w:color w:val="C00000"/>
          <w:sz w:val="22"/>
          <w:szCs w:val="22"/>
          <w:vertAlign w:val="superscript"/>
        </w:rPr>
        <w:t>2</w:t>
      </w:r>
      <w:r w:rsidR="001F6061" w:rsidRPr="001F6061">
        <w:rPr>
          <w:color w:val="C00000"/>
          <w:sz w:val="22"/>
          <w:szCs w:val="22"/>
        </w:rPr>
        <w:t>.</w:t>
      </w:r>
    </w:p>
    <w:p w14:paraId="0431B9AB" w14:textId="166F5A5D" w:rsidR="0011437D" w:rsidRPr="000264F1" w:rsidRDefault="000C2186" w:rsidP="002D65C1">
      <w:pPr>
        <w:rPr>
          <w:color w:val="C00000"/>
          <w:sz w:val="22"/>
          <w:szCs w:val="22"/>
        </w:rPr>
      </w:pPr>
      <w:r>
        <w:rPr>
          <w:color w:val="C00000"/>
          <w:sz w:val="22"/>
          <w:szCs w:val="22"/>
        </w:rPr>
        <w:t>*</w:t>
      </w:r>
      <w:r w:rsidR="0011437D" w:rsidRPr="0011437D">
        <w:rPr>
          <w:color w:val="C00000"/>
          <w:sz w:val="22"/>
          <w:szCs w:val="22"/>
          <w:vertAlign w:val="superscript"/>
        </w:rPr>
        <w:t>1</w:t>
      </w:r>
      <w:r>
        <w:rPr>
          <w:color w:val="C00000"/>
          <w:sz w:val="22"/>
          <w:szCs w:val="22"/>
        </w:rPr>
        <w:t xml:space="preserve"> </w:t>
      </w:r>
      <w:r w:rsidR="0011437D">
        <w:rPr>
          <w:color w:val="C00000"/>
          <w:sz w:val="22"/>
          <w:szCs w:val="22"/>
        </w:rPr>
        <w:t xml:space="preserve">Hoe een </w:t>
      </w:r>
      <w:proofErr w:type="spellStart"/>
      <w:r w:rsidR="0011437D">
        <w:rPr>
          <w:color w:val="C00000"/>
          <w:sz w:val="22"/>
          <w:szCs w:val="22"/>
        </w:rPr>
        <w:t>GeoGebra</w:t>
      </w:r>
      <w:proofErr w:type="spellEnd"/>
      <w:r w:rsidR="0011437D">
        <w:rPr>
          <w:color w:val="C00000"/>
          <w:sz w:val="22"/>
          <w:szCs w:val="22"/>
        </w:rPr>
        <w:t xml:space="preserve"> boek kopiëren</w:t>
      </w:r>
      <w:r w:rsidR="00A15C1E">
        <w:rPr>
          <w:color w:val="C00000"/>
          <w:sz w:val="22"/>
          <w:szCs w:val="22"/>
        </w:rPr>
        <w:t>:</w:t>
      </w:r>
      <w:r>
        <w:rPr>
          <w:color w:val="C00000"/>
          <w:sz w:val="22"/>
          <w:szCs w:val="22"/>
        </w:rPr>
        <w:t xml:space="preserve"> </w:t>
      </w:r>
      <w:hyperlink r:id="rId6" w:anchor="material/pj9th42c" w:history="1">
        <w:r w:rsidRPr="007E14D9">
          <w:rPr>
            <w:rStyle w:val="Hyperlink"/>
            <w:sz w:val="22"/>
            <w:szCs w:val="22"/>
          </w:rPr>
          <w:t>https://www.geogebra.org/m/tsxf93qn#material/pj9th42c</w:t>
        </w:r>
      </w:hyperlink>
      <w:r w:rsidR="0011437D">
        <w:rPr>
          <w:color w:val="C00000"/>
          <w:sz w:val="22"/>
          <w:szCs w:val="22"/>
        </w:rPr>
        <w:br/>
      </w:r>
      <w:r w:rsidR="00A15C1E">
        <w:rPr>
          <w:color w:val="C00000"/>
          <w:sz w:val="22"/>
          <w:szCs w:val="22"/>
        </w:rPr>
        <w:t>*</w:t>
      </w:r>
      <w:r w:rsidR="00A15C1E">
        <w:rPr>
          <w:color w:val="C00000"/>
          <w:sz w:val="22"/>
          <w:szCs w:val="22"/>
          <w:vertAlign w:val="superscript"/>
        </w:rPr>
        <w:t>2</w:t>
      </w:r>
      <w:r w:rsidR="00A15C1E">
        <w:rPr>
          <w:color w:val="C00000"/>
          <w:sz w:val="22"/>
          <w:szCs w:val="22"/>
        </w:rPr>
        <w:t xml:space="preserve"> Hoe met </w:t>
      </w:r>
      <w:proofErr w:type="spellStart"/>
      <w:r w:rsidR="00A15C1E">
        <w:rPr>
          <w:color w:val="C00000"/>
          <w:sz w:val="22"/>
          <w:szCs w:val="22"/>
        </w:rPr>
        <w:t>GeoGebra</w:t>
      </w:r>
      <w:proofErr w:type="spellEnd"/>
      <w:r w:rsidR="00A15C1E">
        <w:rPr>
          <w:color w:val="C00000"/>
          <w:sz w:val="22"/>
          <w:szCs w:val="22"/>
        </w:rPr>
        <w:t xml:space="preserve"> klaslokaal aan de slag: </w:t>
      </w:r>
      <w:hyperlink r:id="rId7" w:history="1">
        <w:r w:rsidR="00A15C1E" w:rsidRPr="007E14D9">
          <w:rPr>
            <w:rStyle w:val="Hyperlink"/>
            <w:sz w:val="22"/>
            <w:szCs w:val="22"/>
          </w:rPr>
          <w:t>https://www.geogebra.org/m/by259cz7</w:t>
        </w:r>
      </w:hyperlink>
      <w:r w:rsidR="0011437D">
        <w:rPr>
          <w:color w:val="C00000"/>
          <w:sz w:val="22"/>
          <w:szCs w:val="22"/>
        </w:rPr>
        <w:t xml:space="preserve"> </w:t>
      </w:r>
    </w:p>
    <w:p w14:paraId="5EFE621F" w14:textId="4AE3230B" w:rsidR="00FF040B" w:rsidRDefault="00FF040B">
      <w:pPr>
        <w:rPr>
          <w:b/>
          <w:bCs/>
          <w:color w:val="C00000"/>
          <w:sz w:val="22"/>
          <w:szCs w:val="22"/>
        </w:rPr>
      </w:pPr>
      <w:r>
        <w:rPr>
          <w:b/>
          <w:bCs/>
          <w:color w:val="C00000"/>
          <w:sz w:val="22"/>
          <w:szCs w:val="22"/>
        </w:rPr>
        <w:br w:type="page"/>
      </w:r>
    </w:p>
    <w:p w14:paraId="74FE70F6" w14:textId="7EC4CD21" w:rsidR="00651938" w:rsidRPr="00A35050" w:rsidRDefault="00BE0EE5" w:rsidP="002D65C1">
      <w:pPr>
        <w:rPr>
          <w:b/>
          <w:bCs/>
          <w:color w:val="C00000"/>
          <w:sz w:val="22"/>
          <w:szCs w:val="22"/>
        </w:rPr>
      </w:pPr>
      <w:r w:rsidRPr="00A35050">
        <w:rPr>
          <w:b/>
          <w:bCs/>
          <w:color w:val="C00000"/>
          <w:sz w:val="22"/>
          <w:szCs w:val="22"/>
        </w:rPr>
        <w:lastRenderedPageBreak/>
        <w:t>Leid het thema in.</w:t>
      </w:r>
    </w:p>
    <w:p w14:paraId="783CAE0F" w14:textId="07B7F6D5" w:rsidR="00BE0EE5" w:rsidRPr="00A35050" w:rsidRDefault="00F82D39" w:rsidP="002D65C1">
      <w:pPr>
        <w:rPr>
          <w:color w:val="C00000"/>
          <w:sz w:val="22"/>
          <w:szCs w:val="22"/>
        </w:rPr>
      </w:pPr>
      <w:r w:rsidRPr="00A35050">
        <w:rPr>
          <w:color w:val="C00000"/>
          <w:sz w:val="22"/>
          <w:szCs w:val="22"/>
        </w:rPr>
        <w:t>Bespreek of leerlingen berichten als deze al zagen</w:t>
      </w:r>
      <w:r w:rsidR="006F566B" w:rsidRPr="00A35050">
        <w:rPr>
          <w:color w:val="C00000"/>
          <w:sz w:val="22"/>
          <w:szCs w:val="22"/>
        </w:rPr>
        <w:t xml:space="preserve">, waar dat was, wat ze ervan denken, </w:t>
      </w:r>
      <w:r w:rsidR="00474D0B" w:rsidRPr="00A35050">
        <w:rPr>
          <w:color w:val="C00000"/>
          <w:sz w:val="22"/>
          <w:szCs w:val="22"/>
        </w:rPr>
        <w:t>hoe ze te weten (kunnen) komen of zulke uitspraken kloppen, waarom kritisch zijn belangrijk is …</w:t>
      </w:r>
    </w:p>
    <w:p w14:paraId="7E6835CE" w14:textId="77777777" w:rsidR="00BE0EE5" w:rsidRDefault="00BE0EE5" w:rsidP="00BE0EE5">
      <w:r w:rsidRPr="00C40620">
        <w:rPr>
          <w:noProof/>
        </w:rPr>
        <w:drawing>
          <wp:inline distT="0" distB="0" distL="0" distR="0" wp14:anchorId="15BF7B05" wp14:editId="6DDF2A28">
            <wp:extent cx="5760720" cy="3144520"/>
            <wp:effectExtent l="0" t="0" r="0" b="0"/>
            <wp:docPr id="1270610299"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0992944" name=""/>
                    <pic:cNvPicPr/>
                  </pic:nvPicPr>
                  <pic:blipFill>
                    <a:blip r:embed="rId8"/>
                    <a:stretch>
                      <a:fillRect/>
                    </a:stretch>
                  </pic:blipFill>
                  <pic:spPr>
                    <a:xfrm>
                      <a:off x="0" y="0"/>
                      <a:ext cx="5760720" cy="3144520"/>
                    </a:xfrm>
                    <a:prstGeom prst="rect">
                      <a:avLst/>
                    </a:prstGeom>
                  </pic:spPr>
                </pic:pic>
              </a:graphicData>
            </a:graphic>
          </wp:inline>
        </w:drawing>
      </w:r>
    </w:p>
    <w:p w14:paraId="7EE50C8E" w14:textId="636673CB" w:rsidR="00BE0EE5" w:rsidRPr="00554A98" w:rsidRDefault="00BE0EE5" w:rsidP="00BE0EE5">
      <w:pPr>
        <w:rPr>
          <w:color w:val="C00000"/>
          <w:sz w:val="22"/>
          <w:szCs w:val="22"/>
        </w:rPr>
      </w:pPr>
      <w:r w:rsidRPr="00554A98">
        <w:rPr>
          <w:b/>
          <w:bCs/>
          <w:color w:val="C00000"/>
          <w:sz w:val="22"/>
          <w:szCs w:val="22"/>
        </w:rPr>
        <w:t>Noot:</w:t>
      </w:r>
      <w:r w:rsidRPr="00554A98">
        <w:rPr>
          <w:color w:val="C00000"/>
          <w:sz w:val="22"/>
          <w:szCs w:val="22"/>
        </w:rPr>
        <w:t xml:space="preserve"> Deze afbeelding is volledig kunstmatig gegenereerd met behulp van AI-beeldgeneratie om een realistisch voorbeeld van 'fake </w:t>
      </w:r>
      <w:proofErr w:type="spellStart"/>
      <w:r w:rsidRPr="00554A98">
        <w:rPr>
          <w:color w:val="C00000"/>
          <w:sz w:val="22"/>
          <w:szCs w:val="22"/>
        </w:rPr>
        <w:t>news</w:t>
      </w:r>
      <w:proofErr w:type="spellEnd"/>
      <w:r w:rsidRPr="00554A98">
        <w:rPr>
          <w:color w:val="C00000"/>
          <w:sz w:val="22"/>
          <w:szCs w:val="22"/>
        </w:rPr>
        <w:t>' te simuleren</w:t>
      </w:r>
      <w:r w:rsidR="00EA5B88" w:rsidRPr="00554A98">
        <w:rPr>
          <w:color w:val="C00000"/>
          <w:sz w:val="22"/>
          <w:szCs w:val="22"/>
        </w:rPr>
        <w:t xml:space="preserve">. Ze is </w:t>
      </w:r>
      <w:r w:rsidR="00F82D39" w:rsidRPr="00554A98">
        <w:rPr>
          <w:color w:val="C00000"/>
          <w:sz w:val="22"/>
          <w:szCs w:val="22"/>
        </w:rPr>
        <w:t xml:space="preserve">echter </w:t>
      </w:r>
      <w:r w:rsidR="00EA5B88" w:rsidRPr="00554A98">
        <w:rPr>
          <w:color w:val="C00000"/>
          <w:sz w:val="22"/>
          <w:szCs w:val="22"/>
        </w:rPr>
        <w:t>wel relevant</w:t>
      </w:r>
      <w:r w:rsidR="00F82D39" w:rsidRPr="00554A98">
        <w:rPr>
          <w:color w:val="C00000"/>
          <w:sz w:val="22"/>
          <w:szCs w:val="22"/>
        </w:rPr>
        <w:t xml:space="preserve"> op </w:t>
      </w:r>
      <w:hyperlink r:id="rId9" w:history="1">
        <w:r w:rsidR="00F82D39" w:rsidRPr="00554A98">
          <w:rPr>
            <w:rStyle w:val="Hyperlink"/>
            <w:color w:val="C00000"/>
            <w:sz w:val="22"/>
            <w:szCs w:val="22"/>
          </w:rPr>
          <w:t>https://en.wikipedia.org/wiki/Climate_change_denial</w:t>
        </w:r>
      </w:hyperlink>
      <w:r w:rsidR="00F82D39" w:rsidRPr="00554A98">
        <w:rPr>
          <w:color w:val="C00000"/>
          <w:sz w:val="22"/>
          <w:szCs w:val="22"/>
        </w:rPr>
        <w:t xml:space="preserve">, is volgende </w:t>
      </w:r>
      <w:r w:rsidR="00554A98" w:rsidRPr="00554A98">
        <w:rPr>
          <w:color w:val="C00000"/>
          <w:sz w:val="22"/>
          <w:szCs w:val="22"/>
        </w:rPr>
        <w:t>visualisatie te vinden:</w:t>
      </w:r>
    </w:p>
    <w:p w14:paraId="10069652" w14:textId="77777777" w:rsidR="00FF040B" w:rsidRPr="00B342A2" w:rsidRDefault="00FF040B" w:rsidP="00BE0EE5">
      <w:pPr>
        <w:rPr>
          <w:color w:val="C00000"/>
          <w:sz w:val="22"/>
          <w:szCs w:val="22"/>
        </w:rPr>
      </w:pPr>
    </w:p>
    <w:p w14:paraId="0E583547" w14:textId="60073845" w:rsidR="00EA5B88" w:rsidRDefault="003C7532" w:rsidP="00BE0EE5">
      <w:pPr>
        <w:rPr>
          <w:color w:val="C00000"/>
          <w:sz w:val="22"/>
          <w:szCs w:val="22"/>
          <w:lang w:val="en-GB"/>
        </w:rPr>
      </w:pPr>
      <w:r w:rsidRPr="00732871">
        <w:rPr>
          <w:noProof/>
        </w:rPr>
        <w:drawing>
          <wp:inline distT="0" distB="0" distL="0" distR="0" wp14:anchorId="01EBE71C" wp14:editId="520DBCA5">
            <wp:extent cx="3762587" cy="2116455"/>
            <wp:effectExtent l="0" t="0" r="9525" b="0"/>
            <wp:docPr id="1819959386"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9959386" name=""/>
                    <pic:cNvPicPr/>
                  </pic:nvPicPr>
                  <pic:blipFill>
                    <a:blip r:embed="rId10">
                      <a:extLst>
                        <a:ext uri="{96DAC541-7B7A-43D3-8B79-37D633B846F1}">
                          <asvg:svgBlip xmlns:asvg="http://schemas.microsoft.com/office/drawing/2016/SVG/main" r:embed="rId11"/>
                        </a:ext>
                      </a:extLst>
                    </a:blip>
                    <a:stretch>
                      <a:fillRect/>
                    </a:stretch>
                  </pic:blipFill>
                  <pic:spPr>
                    <a:xfrm>
                      <a:off x="0" y="0"/>
                      <a:ext cx="3763852" cy="2117167"/>
                    </a:xfrm>
                    <a:prstGeom prst="rect">
                      <a:avLst/>
                    </a:prstGeom>
                  </pic:spPr>
                </pic:pic>
              </a:graphicData>
            </a:graphic>
          </wp:inline>
        </w:drawing>
      </w:r>
      <w:r>
        <w:rPr>
          <w:color w:val="C00000"/>
          <w:sz w:val="22"/>
          <w:szCs w:val="22"/>
          <w:lang w:val="en-GB"/>
        </w:rPr>
        <w:br/>
      </w:r>
      <w:r w:rsidR="00EA5B88" w:rsidRPr="00EA5B88">
        <w:rPr>
          <w:color w:val="C00000"/>
          <w:sz w:val="22"/>
          <w:szCs w:val="22"/>
          <w:lang w:val="en-GB"/>
        </w:rPr>
        <w:t>Bron: RCraig09 / Wikimedia Commons / CC BY-SA 4.0 (Data: Boston University).</w:t>
      </w:r>
    </w:p>
    <w:p w14:paraId="61A5423D" w14:textId="5D91F544" w:rsidR="003B756E" w:rsidRDefault="003B756E" w:rsidP="00BE0EE5">
      <w:pPr>
        <w:rPr>
          <w:color w:val="C00000"/>
          <w:sz w:val="22"/>
          <w:szCs w:val="22"/>
        </w:rPr>
      </w:pPr>
      <w:r w:rsidRPr="003B756E">
        <w:rPr>
          <w:color w:val="C00000"/>
          <w:sz w:val="22"/>
          <w:szCs w:val="22"/>
        </w:rPr>
        <w:t>Vandaag zullen we</w:t>
      </w:r>
      <w:r>
        <w:rPr>
          <w:color w:val="C00000"/>
          <w:sz w:val="22"/>
          <w:szCs w:val="22"/>
        </w:rPr>
        <w:t xml:space="preserve"> met wiskunde benaderen wat gebeurt als de </w:t>
      </w:r>
      <w:r w:rsidR="0095590E">
        <w:rPr>
          <w:color w:val="C00000"/>
          <w:sz w:val="22"/>
          <w:szCs w:val="22"/>
        </w:rPr>
        <w:t xml:space="preserve">gemiddelde </w:t>
      </w:r>
      <w:r>
        <w:rPr>
          <w:color w:val="C00000"/>
          <w:sz w:val="22"/>
          <w:szCs w:val="22"/>
        </w:rPr>
        <w:t>temperatuur 2°C stijgt.</w:t>
      </w:r>
      <w:r w:rsidR="003841ED">
        <w:rPr>
          <w:color w:val="C00000"/>
          <w:sz w:val="22"/>
          <w:szCs w:val="22"/>
        </w:rPr>
        <w:t xml:space="preserve"> Dat </w:t>
      </w:r>
      <w:r w:rsidR="00EB49B8">
        <w:rPr>
          <w:color w:val="C00000"/>
          <w:sz w:val="22"/>
          <w:szCs w:val="22"/>
        </w:rPr>
        <w:t xml:space="preserve">is best pittig. We onderzoeken daarom eerst wat </w:t>
      </w:r>
      <w:r w:rsidR="001F23E1">
        <w:rPr>
          <w:color w:val="C00000"/>
          <w:sz w:val="22"/>
          <w:szCs w:val="22"/>
        </w:rPr>
        <w:t>bij eenvoudige</w:t>
      </w:r>
      <w:r w:rsidR="00A07551">
        <w:rPr>
          <w:color w:val="C00000"/>
          <w:sz w:val="22"/>
          <w:szCs w:val="22"/>
        </w:rPr>
        <w:t>re</w:t>
      </w:r>
      <w:r w:rsidR="001F23E1">
        <w:rPr>
          <w:color w:val="C00000"/>
          <w:sz w:val="22"/>
          <w:szCs w:val="22"/>
        </w:rPr>
        <w:t xml:space="preserve"> dobbelsteenexperimentjes gebeur</w:t>
      </w:r>
      <w:r w:rsidR="00A07551">
        <w:rPr>
          <w:color w:val="C00000"/>
          <w:sz w:val="22"/>
          <w:szCs w:val="22"/>
        </w:rPr>
        <w:t>t</w:t>
      </w:r>
      <w:r w:rsidR="001F23E1">
        <w:rPr>
          <w:color w:val="C00000"/>
          <w:sz w:val="22"/>
          <w:szCs w:val="22"/>
        </w:rPr>
        <w:t xml:space="preserve"> als </w:t>
      </w:r>
      <w:r w:rsidR="00A07551">
        <w:rPr>
          <w:color w:val="C00000"/>
          <w:sz w:val="22"/>
          <w:szCs w:val="22"/>
        </w:rPr>
        <w:t>de gemiddelde kans op een uitkomst verhoogt.</w:t>
      </w:r>
    </w:p>
    <w:p w14:paraId="63BB8D8E" w14:textId="7637EB5E" w:rsidR="00A07551" w:rsidRDefault="00A07551" w:rsidP="00BE0EE5">
      <w:pPr>
        <w:rPr>
          <w:color w:val="C00000"/>
          <w:sz w:val="22"/>
          <w:szCs w:val="22"/>
        </w:rPr>
      </w:pPr>
      <w:r>
        <w:rPr>
          <w:b/>
          <w:bCs/>
          <w:color w:val="C00000"/>
          <w:sz w:val="22"/>
          <w:szCs w:val="22"/>
        </w:rPr>
        <w:t xml:space="preserve">Noot: </w:t>
      </w:r>
      <w:r w:rsidR="007377B8">
        <w:rPr>
          <w:color w:val="C00000"/>
          <w:sz w:val="22"/>
          <w:szCs w:val="22"/>
        </w:rPr>
        <w:t>we wijdden eerder een inspirerend voorbeeld aan kansverdeling. Je kunt die eerst gebruiken en dan na enkele weken</w:t>
      </w:r>
      <w:r w:rsidR="00BA54CC">
        <w:rPr>
          <w:color w:val="C00000"/>
          <w:sz w:val="22"/>
          <w:szCs w:val="22"/>
        </w:rPr>
        <w:t xml:space="preserve"> of maanden</w:t>
      </w:r>
      <w:r w:rsidR="007377B8">
        <w:rPr>
          <w:color w:val="C00000"/>
          <w:sz w:val="22"/>
          <w:szCs w:val="22"/>
        </w:rPr>
        <w:t xml:space="preserve"> deze suggestie </w:t>
      </w:r>
      <w:r w:rsidR="00BA54CC">
        <w:rPr>
          <w:color w:val="C00000"/>
          <w:sz w:val="22"/>
          <w:szCs w:val="22"/>
        </w:rPr>
        <w:t xml:space="preserve">volgen. In dat geval </w:t>
      </w:r>
      <w:r w:rsidR="006974AD">
        <w:rPr>
          <w:color w:val="C00000"/>
          <w:sz w:val="22"/>
          <w:szCs w:val="22"/>
        </w:rPr>
        <w:t>zullen opdracht 1 en 2 allicht vlotter verlopen</w:t>
      </w:r>
      <w:r w:rsidR="00CB7883">
        <w:rPr>
          <w:color w:val="C00000"/>
          <w:sz w:val="22"/>
          <w:szCs w:val="22"/>
        </w:rPr>
        <w:t>.</w:t>
      </w:r>
    </w:p>
    <w:p w14:paraId="40265A64" w14:textId="3C3894D1" w:rsidR="00541660" w:rsidRPr="00541660" w:rsidRDefault="00541660" w:rsidP="00BE0EE5">
      <w:pPr>
        <w:rPr>
          <w:b/>
          <w:bCs/>
          <w:color w:val="C00000"/>
          <w:sz w:val="22"/>
          <w:szCs w:val="22"/>
        </w:rPr>
      </w:pPr>
      <w:r>
        <w:rPr>
          <w:b/>
          <w:bCs/>
          <w:color w:val="C00000"/>
          <w:sz w:val="22"/>
          <w:szCs w:val="22"/>
        </w:rPr>
        <w:lastRenderedPageBreak/>
        <w:t>Zorg voor een duidelijke organisatie.</w:t>
      </w:r>
    </w:p>
    <w:p w14:paraId="647463C5" w14:textId="04DA9DE5" w:rsidR="00EA4093" w:rsidRDefault="00611788" w:rsidP="00BE0EE5">
      <w:pPr>
        <w:rPr>
          <w:color w:val="C00000"/>
          <w:sz w:val="22"/>
          <w:szCs w:val="22"/>
        </w:rPr>
      </w:pPr>
      <w:r>
        <w:rPr>
          <w:color w:val="C00000"/>
          <w:sz w:val="22"/>
          <w:szCs w:val="22"/>
        </w:rPr>
        <w:t>Verdeel de klas in groepjes van ongeveer 3 leerlingen</w:t>
      </w:r>
      <w:r w:rsidR="00541660">
        <w:rPr>
          <w:color w:val="C00000"/>
          <w:sz w:val="22"/>
          <w:szCs w:val="22"/>
        </w:rPr>
        <w:t>.</w:t>
      </w:r>
      <w:r w:rsidR="00A83907">
        <w:rPr>
          <w:color w:val="C00000"/>
          <w:sz w:val="22"/>
          <w:szCs w:val="22"/>
        </w:rPr>
        <w:br/>
        <w:t>Nodig per groepje: 1 pc, 1 x afgedrukte blaadjes (facultatief 2 dobbelstenen)</w:t>
      </w:r>
      <w:r w:rsidR="00EA4093">
        <w:rPr>
          <w:color w:val="C00000"/>
          <w:sz w:val="22"/>
          <w:szCs w:val="22"/>
        </w:rPr>
        <w:t>.</w:t>
      </w:r>
    </w:p>
    <w:p w14:paraId="10A10449" w14:textId="25AD707B" w:rsidR="00EA4093" w:rsidRDefault="00EA4093" w:rsidP="009444E2">
      <w:pPr>
        <w:rPr>
          <w:color w:val="C00000"/>
          <w:sz w:val="22"/>
          <w:szCs w:val="22"/>
        </w:rPr>
      </w:pPr>
      <w:r>
        <w:rPr>
          <w:color w:val="C00000"/>
          <w:sz w:val="22"/>
          <w:szCs w:val="22"/>
        </w:rPr>
        <w:t>Lees samen de inleiding</w:t>
      </w:r>
      <w:r w:rsidRPr="00EA4093">
        <w:rPr>
          <w:color w:val="C00000"/>
          <w:sz w:val="22"/>
          <w:szCs w:val="22"/>
        </w:rPr>
        <w:t xml:space="preserve"> “Onderzoek wat gebeurt. Oefen met elkaar tot je het kunt uitleggen. Gebruik wiskundebegrippen waar mogelijk. Elk lid van je groepje moet kunnen antwoorden. Noteer kernwoorden onder elke vraag.</w:t>
      </w:r>
      <w:r w:rsidR="009444E2">
        <w:rPr>
          <w:color w:val="C00000"/>
          <w:sz w:val="22"/>
          <w:szCs w:val="22"/>
        </w:rPr>
        <w:t>”</w:t>
      </w:r>
    </w:p>
    <w:p w14:paraId="58D503E0" w14:textId="2B321484" w:rsidR="00FF22DC" w:rsidRDefault="003F1A64" w:rsidP="009444E2">
      <w:pPr>
        <w:rPr>
          <w:color w:val="C00000"/>
          <w:sz w:val="22"/>
          <w:szCs w:val="22"/>
        </w:rPr>
      </w:pPr>
      <w:r>
        <w:rPr>
          <w:color w:val="C00000"/>
          <w:sz w:val="22"/>
          <w:szCs w:val="22"/>
        </w:rPr>
        <w:t>Sta even stil bij wiskundebegrippen. Haal voorkennis op. Het zal over dobbelstenen gaan en grafieken. Aan welke wiskundebegrippen denken de leerlingen? Laat</w:t>
      </w:r>
      <w:r w:rsidR="003073E2">
        <w:rPr>
          <w:color w:val="C00000"/>
          <w:sz w:val="22"/>
          <w:szCs w:val="22"/>
        </w:rPr>
        <w:t xml:space="preserve"> 2’ individueel noteren, 3’ vergelijken met en uitleggen aan de buur</w:t>
      </w:r>
      <w:r w:rsidR="00B91C77">
        <w:rPr>
          <w:color w:val="C00000"/>
          <w:sz w:val="22"/>
          <w:szCs w:val="22"/>
        </w:rPr>
        <w:t>. Bespreek klassikaal.</w:t>
      </w:r>
      <w:r w:rsidR="00F05BFE">
        <w:rPr>
          <w:color w:val="C00000"/>
          <w:sz w:val="22"/>
          <w:szCs w:val="22"/>
        </w:rPr>
        <w:br/>
      </w:r>
      <w:r w:rsidR="00B91C77">
        <w:rPr>
          <w:color w:val="C00000"/>
          <w:sz w:val="22"/>
          <w:szCs w:val="22"/>
        </w:rPr>
        <w:t>Mogelijk komen ter sprake</w:t>
      </w:r>
      <w:r w:rsidR="00F05BFE">
        <w:rPr>
          <w:color w:val="C00000"/>
          <w:sz w:val="22"/>
          <w:szCs w:val="22"/>
        </w:rPr>
        <w:t>: dobbelsteen &gt; ogen, gooien, 1 tot 6</w:t>
      </w:r>
      <w:r w:rsidR="00B91C77">
        <w:rPr>
          <w:color w:val="C00000"/>
          <w:sz w:val="22"/>
          <w:szCs w:val="22"/>
        </w:rPr>
        <w:t>, grafieken &gt; lijngrafiek, staafdiagram, schrijfdiagram, percentages, aantallen</w:t>
      </w:r>
      <w:r w:rsidR="00C102D5">
        <w:rPr>
          <w:color w:val="C00000"/>
          <w:sz w:val="22"/>
          <w:szCs w:val="22"/>
        </w:rPr>
        <w:t>, stijgen, dalen, gelijk</w:t>
      </w:r>
      <w:r w:rsidR="00495F03">
        <w:rPr>
          <w:color w:val="C00000"/>
          <w:sz w:val="22"/>
          <w:szCs w:val="22"/>
        </w:rPr>
        <w:t>/constant</w:t>
      </w:r>
      <w:r w:rsidR="00C102D5">
        <w:rPr>
          <w:color w:val="C00000"/>
          <w:sz w:val="22"/>
          <w:szCs w:val="22"/>
        </w:rPr>
        <w:t xml:space="preserve"> blijven.</w:t>
      </w:r>
      <w:r w:rsidR="00C102D5">
        <w:rPr>
          <w:color w:val="C00000"/>
          <w:sz w:val="22"/>
          <w:szCs w:val="22"/>
        </w:rPr>
        <w:br/>
        <w:t xml:space="preserve">Heel relevant voor ons zijn </w:t>
      </w:r>
      <w:r w:rsidR="00B83C5C">
        <w:rPr>
          <w:color w:val="C00000"/>
          <w:sz w:val="22"/>
          <w:szCs w:val="22"/>
        </w:rPr>
        <w:t xml:space="preserve">gooien, 1 tot 6, staafdiagram, relatief (kun je ter sprake brengen bij percentages), stijgen, dalen, </w:t>
      </w:r>
      <w:r w:rsidR="00495F03">
        <w:rPr>
          <w:color w:val="C00000"/>
          <w:sz w:val="22"/>
          <w:szCs w:val="22"/>
        </w:rPr>
        <w:t>constant</w:t>
      </w:r>
      <w:r w:rsidR="00B83C5C">
        <w:rPr>
          <w:color w:val="C00000"/>
          <w:sz w:val="22"/>
          <w:szCs w:val="22"/>
        </w:rPr>
        <w:t xml:space="preserve"> blijven</w:t>
      </w:r>
      <w:r w:rsidR="00A14098">
        <w:rPr>
          <w:color w:val="C00000"/>
          <w:sz w:val="22"/>
          <w:szCs w:val="22"/>
        </w:rPr>
        <w:t xml:space="preserve">. </w:t>
      </w:r>
      <w:r w:rsidR="00C70DAF">
        <w:rPr>
          <w:color w:val="C00000"/>
          <w:sz w:val="22"/>
          <w:szCs w:val="22"/>
        </w:rPr>
        <w:t>Ook</w:t>
      </w:r>
      <w:r w:rsidR="008B0729">
        <w:rPr>
          <w:color w:val="C00000"/>
          <w:sz w:val="22"/>
          <w:szCs w:val="22"/>
        </w:rPr>
        <w:t xml:space="preserve"> lineaire groei en niet-lineaire groei</w:t>
      </w:r>
      <w:r w:rsidR="00C70DAF">
        <w:rPr>
          <w:color w:val="C00000"/>
          <w:sz w:val="22"/>
          <w:szCs w:val="22"/>
        </w:rPr>
        <w:t xml:space="preserve"> komt terug. Als je dit nog niet behandelde, </w:t>
      </w:r>
      <w:r w:rsidR="005A0F28">
        <w:rPr>
          <w:color w:val="C00000"/>
          <w:sz w:val="22"/>
          <w:szCs w:val="22"/>
        </w:rPr>
        <w:t>hoef je dat hier niet te doen.</w:t>
      </w:r>
      <w:r w:rsidR="00A14098">
        <w:rPr>
          <w:color w:val="C00000"/>
          <w:sz w:val="22"/>
          <w:szCs w:val="22"/>
        </w:rPr>
        <w:br/>
        <w:t>Schrijf die aan het bord onder een titel zoals ‘wiskundige begrippen’ en laat de leerlingen die noteren op een blaadje.</w:t>
      </w:r>
      <w:r w:rsidR="005A0F28">
        <w:rPr>
          <w:color w:val="C00000"/>
          <w:sz w:val="22"/>
          <w:szCs w:val="22"/>
        </w:rPr>
        <w:br/>
      </w:r>
      <w:r w:rsidR="00FF22DC">
        <w:rPr>
          <w:color w:val="C00000"/>
          <w:sz w:val="22"/>
          <w:szCs w:val="22"/>
        </w:rPr>
        <w:t>Bv.</w:t>
      </w:r>
    </w:p>
    <w:tbl>
      <w:tblPr>
        <w:tblStyle w:val="Tabelraster"/>
        <w:tblW w:w="0" w:type="auto"/>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3096"/>
        <w:gridCol w:w="3104"/>
      </w:tblGrid>
      <w:tr w:rsidR="002374EF" w14:paraId="01AB981A" w14:textId="1392E589" w:rsidTr="00541134">
        <w:tc>
          <w:tcPr>
            <w:tcW w:w="3096" w:type="dxa"/>
            <w:tcBorders>
              <w:bottom w:val="single" w:sz="4" w:space="0" w:color="C00000"/>
            </w:tcBorders>
          </w:tcPr>
          <w:p w14:paraId="6D0033E7" w14:textId="6C44AD28" w:rsidR="002374EF" w:rsidRDefault="002374EF" w:rsidP="009444E2">
            <w:pPr>
              <w:rPr>
                <w:color w:val="C00000"/>
                <w:sz w:val="22"/>
                <w:szCs w:val="22"/>
              </w:rPr>
            </w:pPr>
            <w:r>
              <w:rPr>
                <w:color w:val="C00000"/>
                <w:sz w:val="22"/>
                <w:szCs w:val="22"/>
              </w:rPr>
              <w:t>Dobbelsteen</w:t>
            </w:r>
          </w:p>
        </w:tc>
        <w:tc>
          <w:tcPr>
            <w:tcW w:w="3104" w:type="dxa"/>
            <w:tcBorders>
              <w:bottom w:val="single" w:sz="4" w:space="0" w:color="C00000"/>
            </w:tcBorders>
          </w:tcPr>
          <w:p w14:paraId="3BD404E7" w14:textId="43BA9A8E" w:rsidR="002374EF" w:rsidRDefault="002374EF" w:rsidP="009444E2">
            <w:pPr>
              <w:rPr>
                <w:color w:val="C00000"/>
                <w:sz w:val="22"/>
                <w:szCs w:val="22"/>
              </w:rPr>
            </w:pPr>
            <w:r>
              <w:rPr>
                <w:color w:val="C00000"/>
                <w:sz w:val="22"/>
                <w:szCs w:val="22"/>
              </w:rPr>
              <w:t>Grafiek</w:t>
            </w:r>
          </w:p>
        </w:tc>
      </w:tr>
      <w:tr w:rsidR="002374EF" w14:paraId="46A6FE34" w14:textId="17D12456" w:rsidTr="00541134">
        <w:tc>
          <w:tcPr>
            <w:tcW w:w="3096" w:type="dxa"/>
            <w:tcBorders>
              <w:bottom w:val="nil"/>
            </w:tcBorders>
          </w:tcPr>
          <w:p w14:paraId="15B21C87" w14:textId="0665C702" w:rsidR="002374EF" w:rsidRDefault="002374EF" w:rsidP="009444E2">
            <w:pPr>
              <w:rPr>
                <w:color w:val="C00000"/>
                <w:sz w:val="22"/>
                <w:szCs w:val="22"/>
              </w:rPr>
            </w:pPr>
            <w:r>
              <w:rPr>
                <w:color w:val="C00000"/>
                <w:sz w:val="22"/>
                <w:szCs w:val="22"/>
              </w:rPr>
              <w:t>Gooien</w:t>
            </w:r>
          </w:p>
        </w:tc>
        <w:tc>
          <w:tcPr>
            <w:tcW w:w="3104" w:type="dxa"/>
            <w:tcBorders>
              <w:bottom w:val="nil"/>
            </w:tcBorders>
          </w:tcPr>
          <w:p w14:paraId="6CFD25FB" w14:textId="1DDFA93B" w:rsidR="002374EF" w:rsidRDefault="002374EF" w:rsidP="009444E2">
            <w:pPr>
              <w:rPr>
                <w:color w:val="C00000"/>
                <w:sz w:val="22"/>
                <w:szCs w:val="22"/>
              </w:rPr>
            </w:pPr>
            <w:r>
              <w:rPr>
                <w:color w:val="C00000"/>
                <w:sz w:val="22"/>
                <w:szCs w:val="22"/>
              </w:rPr>
              <w:t>Staafdiagram</w:t>
            </w:r>
          </w:p>
        </w:tc>
      </w:tr>
      <w:tr w:rsidR="002374EF" w14:paraId="51F45F1E" w14:textId="629A120A" w:rsidTr="00541134">
        <w:tc>
          <w:tcPr>
            <w:tcW w:w="3096" w:type="dxa"/>
            <w:tcBorders>
              <w:top w:val="nil"/>
              <w:bottom w:val="nil"/>
            </w:tcBorders>
          </w:tcPr>
          <w:p w14:paraId="16C021E6" w14:textId="66F3EA19" w:rsidR="002374EF" w:rsidRDefault="002374EF" w:rsidP="009444E2">
            <w:pPr>
              <w:rPr>
                <w:color w:val="C00000"/>
                <w:sz w:val="22"/>
                <w:szCs w:val="22"/>
              </w:rPr>
            </w:pPr>
            <w:r>
              <w:rPr>
                <w:color w:val="C00000"/>
                <w:sz w:val="22"/>
                <w:szCs w:val="22"/>
              </w:rPr>
              <w:t>1 tot 6</w:t>
            </w:r>
          </w:p>
        </w:tc>
        <w:tc>
          <w:tcPr>
            <w:tcW w:w="3104" w:type="dxa"/>
            <w:tcBorders>
              <w:top w:val="nil"/>
              <w:bottom w:val="nil"/>
            </w:tcBorders>
          </w:tcPr>
          <w:p w14:paraId="63E1367E" w14:textId="5CDC9997" w:rsidR="002374EF" w:rsidRDefault="002374EF" w:rsidP="009444E2">
            <w:pPr>
              <w:rPr>
                <w:color w:val="C00000"/>
                <w:sz w:val="22"/>
                <w:szCs w:val="22"/>
              </w:rPr>
            </w:pPr>
            <w:r>
              <w:rPr>
                <w:color w:val="C00000"/>
                <w:sz w:val="22"/>
                <w:szCs w:val="22"/>
              </w:rPr>
              <w:t>Relatief bv. % of absoluut</w:t>
            </w:r>
          </w:p>
        </w:tc>
      </w:tr>
      <w:tr w:rsidR="002374EF" w14:paraId="77811855" w14:textId="415F640B" w:rsidTr="00541134">
        <w:tc>
          <w:tcPr>
            <w:tcW w:w="3096" w:type="dxa"/>
            <w:tcBorders>
              <w:top w:val="nil"/>
            </w:tcBorders>
          </w:tcPr>
          <w:p w14:paraId="36B64A54" w14:textId="77777777" w:rsidR="002374EF" w:rsidRDefault="002374EF" w:rsidP="009444E2">
            <w:pPr>
              <w:rPr>
                <w:color w:val="C00000"/>
                <w:sz w:val="22"/>
                <w:szCs w:val="22"/>
              </w:rPr>
            </w:pPr>
          </w:p>
        </w:tc>
        <w:tc>
          <w:tcPr>
            <w:tcW w:w="3104" w:type="dxa"/>
            <w:tcBorders>
              <w:top w:val="nil"/>
            </w:tcBorders>
          </w:tcPr>
          <w:p w14:paraId="0A4E4386" w14:textId="6CFC88B5" w:rsidR="002374EF" w:rsidRDefault="002374EF" w:rsidP="009444E2">
            <w:pPr>
              <w:rPr>
                <w:color w:val="C00000"/>
                <w:sz w:val="22"/>
                <w:szCs w:val="22"/>
              </w:rPr>
            </w:pPr>
            <w:r>
              <w:rPr>
                <w:color w:val="C00000"/>
                <w:sz w:val="22"/>
                <w:szCs w:val="22"/>
              </w:rPr>
              <w:t xml:space="preserve">Stijgen – dalen – constant </w:t>
            </w:r>
            <w:r>
              <w:rPr>
                <w:color w:val="C00000"/>
                <w:sz w:val="22"/>
                <w:szCs w:val="22"/>
              </w:rPr>
              <w:br/>
            </w:r>
            <w:r w:rsidRPr="002374EF">
              <w:rPr>
                <w:color w:val="C00000"/>
                <w:sz w:val="22"/>
                <w:szCs w:val="22"/>
              </w:rPr>
              <w:sym w:font="Wingdings" w:char="F0E0"/>
            </w:r>
            <w:r>
              <w:rPr>
                <w:color w:val="C00000"/>
                <w:sz w:val="22"/>
                <w:szCs w:val="22"/>
              </w:rPr>
              <w:t xml:space="preserve"> lineair of niet lineair</w:t>
            </w:r>
          </w:p>
        </w:tc>
      </w:tr>
    </w:tbl>
    <w:p w14:paraId="5D62159D" w14:textId="77777777" w:rsidR="00FF22DC" w:rsidRDefault="00FF22DC" w:rsidP="009444E2">
      <w:pPr>
        <w:rPr>
          <w:color w:val="C00000"/>
          <w:sz w:val="22"/>
          <w:szCs w:val="22"/>
        </w:rPr>
      </w:pPr>
    </w:p>
    <w:p w14:paraId="6C82DBA3" w14:textId="5448AC18" w:rsidR="005F0884" w:rsidRDefault="000209B8" w:rsidP="009444E2">
      <w:pPr>
        <w:rPr>
          <w:color w:val="C00000"/>
          <w:sz w:val="22"/>
          <w:szCs w:val="22"/>
        </w:rPr>
      </w:pPr>
      <w:r>
        <w:rPr>
          <w:color w:val="C00000"/>
          <w:sz w:val="22"/>
          <w:szCs w:val="22"/>
        </w:rPr>
        <w:t xml:space="preserve">Open het eerste werkblad. Toon hoe </w:t>
      </w:r>
      <w:proofErr w:type="spellStart"/>
      <w:r w:rsidR="00434FAB">
        <w:rPr>
          <w:color w:val="C00000"/>
          <w:sz w:val="22"/>
          <w:szCs w:val="22"/>
        </w:rPr>
        <w:t>applets</w:t>
      </w:r>
      <w:proofErr w:type="spellEnd"/>
      <w:r w:rsidR="00434FAB">
        <w:rPr>
          <w:color w:val="C00000"/>
          <w:sz w:val="22"/>
          <w:szCs w:val="22"/>
        </w:rPr>
        <w:t xml:space="preserve"> in </w:t>
      </w:r>
      <w:proofErr w:type="spellStart"/>
      <w:r w:rsidR="00930025">
        <w:rPr>
          <w:color w:val="C00000"/>
          <w:sz w:val="22"/>
          <w:szCs w:val="22"/>
        </w:rPr>
        <w:t>G</w:t>
      </w:r>
      <w:r w:rsidR="00434FAB">
        <w:rPr>
          <w:color w:val="C00000"/>
          <w:sz w:val="22"/>
          <w:szCs w:val="22"/>
        </w:rPr>
        <w:t>eo</w:t>
      </w:r>
      <w:r w:rsidR="00930025">
        <w:rPr>
          <w:color w:val="C00000"/>
          <w:sz w:val="22"/>
          <w:szCs w:val="22"/>
        </w:rPr>
        <w:t>G</w:t>
      </w:r>
      <w:r w:rsidR="00434FAB">
        <w:rPr>
          <w:color w:val="C00000"/>
          <w:sz w:val="22"/>
          <w:szCs w:val="22"/>
        </w:rPr>
        <w:t>ebra</w:t>
      </w:r>
      <w:proofErr w:type="spellEnd"/>
      <w:r>
        <w:rPr>
          <w:color w:val="C00000"/>
          <w:sz w:val="22"/>
          <w:szCs w:val="22"/>
        </w:rPr>
        <w:t xml:space="preserve"> werk</w:t>
      </w:r>
      <w:r w:rsidR="00434FAB">
        <w:rPr>
          <w:color w:val="C00000"/>
          <w:sz w:val="22"/>
          <w:szCs w:val="22"/>
        </w:rPr>
        <w:t>en</w:t>
      </w:r>
      <w:r>
        <w:rPr>
          <w:color w:val="C00000"/>
          <w:sz w:val="22"/>
          <w:szCs w:val="22"/>
        </w:rPr>
        <w:t>: je kunt op zaken klikken</w:t>
      </w:r>
      <w:r w:rsidR="002D1111">
        <w:rPr>
          <w:color w:val="C00000"/>
          <w:sz w:val="22"/>
          <w:szCs w:val="22"/>
        </w:rPr>
        <w:t>, je kunt ongedaan maken</w:t>
      </w:r>
      <w:r w:rsidR="00434FAB">
        <w:rPr>
          <w:color w:val="C00000"/>
          <w:sz w:val="22"/>
          <w:szCs w:val="22"/>
        </w:rPr>
        <w:t xml:space="preserve">. </w:t>
      </w:r>
      <w:r w:rsidR="00905063">
        <w:rPr>
          <w:color w:val="C00000"/>
          <w:sz w:val="22"/>
          <w:szCs w:val="22"/>
        </w:rPr>
        <w:t xml:space="preserve">Is je klas niet gewoon om zelfstandig te werken, model dan (= toon voor en zeg luidop wat je denkt, waarover je zou kunnen twijfelen, hoe je tewerk gaat) </w:t>
      </w:r>
      <w:r w:rsidR="00930025">
        <w:rPr>
          <w:color w:val="C00000"/>
          <w:sz w:val="22"/>
          <w:szCs w:val="22"/>
        </w:rPr>
        <w:t>enkele oefeningen van het eerste werkblad.</w:t>
      </w:r>
    </w:p>
    <w:p w14:paraId="4E21E69B" w14:textId="59AF99ED" w:rsidR="003F2D80" w:rsidRDefault="009D3926" w:rsidP="009444E2">
      <w:pPr>
        <w:rPr>
          <w:color w:val="C00000"/>
          <w:sz w:val="22"/>
          <w:szCs w:val="22"/>
        </w:rPr>
      </w:pPr>
      <w:r>
        <w:rPr>
          <w:color w:val="C00000"/>
          <w:sz w:val="22"/>
          <w:szCs w:val="22"/>
        </w:rPr>
        <w:t xml:space="preserve">Laat leerlingen werkblad per werkblad werken. </w:t>
      </w:r>
      <w:r w:rsidR="009C7E8F">
        <w:rPr>
          <w:color w:val="C00000"/>
          <w:sz w:val="22"/>
          <w:szCs w:val="22"/>
        </w:rPr>
        <w:t>Dat zal meerdere lessen in beslag nemen.</w:t>
      </w:r>
      <w:r w:rsidR="007724DD">
        <w:rPr>
          <w:color w:val="C00000"/>
          <w:sz w:val="22"/>
          <w:szCs w:val="22"/>
        </w:rPr>
        <w:t xml:space="preserve"> </w:t>
      </w:r>
      <w:r w:rsidR="003924C7">
        <w:rPr>
          <w:color w:val="C00000"/>
          <w:sz w:val="22"/>
          <w:szCs w:val="22"/>
        </w:rPr>
        <w:t xml:space="preserve">Als je de leerlingen </w:t>
      </w:r>
      <w:r w:rsidR="007724DD">
        <w:rPr>
          <w:color w:val="C00000"/>
          <w:sz w:val="22"/>
          <w:szCs w:val="22"/>
        </w:rPr>
        <w:t xml:space="preserve">zelfstandig </w:t>
      </w:r>
      <w:r w:rsidR="003924C7">
        <w:rPr>
          <w:color w:val="C00000"/>
          <w:sz w:val="22"/>
          <w:szCs w:val="22"/>
        </w:rPr>
        <w:t>laat nadenken en overleggen,</w:t>
      </w:r>
      <w:r w:rsidR="003C354D">
        <w:rPr>
          <w:color w:val="C00000"/>
          <w:sz w:val="22"/>
          <w:szCs w:val="22"/>
        </w:rPr>
        <w:t xml:space="preserve"> ook bij de </w:t>
      </w:r>
      <w:r w:rsidR="003924C7">
        <w:rPr>
          <w:color w:val="C00000"/>
          <w:sz w:val="22"/>
          <w:szCs w:val="22"/>
        </w:rPr>
        <w:t>bespreking</w:t>
      </w:r>
      <w:r w:rsidR="003C354D">
        <w:rPr>
          <w:color w:val="C00000"/>
          <w:sz w:val="22"/>
          <w:szCs w:val="22"/>
        </w:rPr>
        <w:t xml:space="preserve"> achteraf dan kun je </w:t>
      </w:r>
      <w:r w:rsidR="009C7E8F">
        <w:rPr>
          <w:color w:val="C00000"/>
          <w:sz w:val="22"/>
          <w:szCs w:val="22"/>
        </w:rPr>
        <w:t>bv</w:t>
      </w:r>
      <w:r w:rsidR="007724DD">
        <w:rPr>
          <w:color w:val="C00000"/>
          <w:sz w:val="22"/>
          <w:szCs w:val="22"/>
        </w:rPr>
        <w:t xml:space="preserve">. </w:t>
      </w:r>
      <w:r w:rsidR="005221FC">
        <w:rPr>
          <w:color w:val="C00000"/>
          <w:sz w:val="22"/>
          <w:szCs w:val="22"/>
        </w:rPr>
        <w:t xml:space="preserve">de intro + </w:t>
      </w:r>
      <w:r w:rsidR="007724DD">
        <w:rPr>
          <w:color w:val="C00000"/>
          <w:sz w:val="22"/>
          <w:szCs w:val="22"/>
        </w:rPr>
        <w:t>‘1 dobbelsteen’ in 1 les</w:t>
      </w:r>
      <w:r w:rsidR="003C354D">
        <w:rPr>
          <w:color w:val="C00000"/>
          <w:sz w:val="22"/>
          <w:szCs w:val="22"/>
        </w:rPr>
        <w:t xml:space="preserve"> geven</w:t>
      </w:r>
      <w:r w:rsidR="007724DD">
        <w:rPr>
          <w:color w:val="C00000"/>
          <w:sz w:val="22"/>
          <w:szCs w:val="22"/>
        </w:rPr>
        <w:t>, ‘2 dobbelstenen</w:t>
      </w:r>
      <w:r w:rsidR="00A518E0">
        <w:rPr>
          <w:color w:val="C00000"/>
          <w:sz w:val="22"/>
          <w:szCs w:val="22"/>
        </w:rPr>
        <w:t>’</w:t>
      </w:r>
      <w:r w:rsidR="007724DD">
        <w:rPr>
          <w:color w:val="C00000"/>
          <w:sz w:val="22"/>
          <w:szCs w:val="22"/>
        </w:rPr>
        <w:t xml:space="preserve"> in 1 les</w:t>
      </w:r>
      <w:r w:rsidR="003C354D">
        <w:rPr>
          <w:color w:val="C00000"/>
          <w:sz w:val="22"/>
          <w:szCs w:val="22"/>
        </w:rPr>
        <w:t xml:space="preserve"> geven</w:t>
      </w:r>
      <w:r w:rsidR="00A518E0">
        <w:rPr>
          <w:color w:val="C00000"/>
          <w:sz w:val="22"/>
          <w:szCs w:val="22"/>
        </w:rPr>
        <w:t>, de volgende 2 werkbladen kunnen in 1 les</w:t>
      </w:r>
      <w:r w:rsidR="003F2D80">
        <w:rPr>
          <w:color w:val="C00000"/>
          <w:sz w:val="22"/>
          <w:szCs w:val="22"/>
        </w:rPr>
        <w:t>. De nabespreking van deze</w:t>
      </w:r>
      <w:r w:rsidR="0057221F">
        <w:rPr>
          <w:color w:val="C00000"/>
          <w:sz w:val="22"/>
          <w:szCs w:val="22"/>
        </w:rPr>
        <w:t>,</w:t>
      </w:r>
      <w:r w:rsidR="003F2D80">
        <w:rPr>
          <w:color w:val="C00000"/>
          <w:sz w:val="22"/>
          <w:szCs w:val="22"/>
        </w:rPr>
        <w:t xml:space="preserve"> samen met die over temperatuur</w:t>
      </w:r>
      <w:r w:rsidR="0057221F">
        <w:rPr>
          <w:color w:val="C00000"/>
          <w:sz w:val="22"/>
          <w:szCs w:val="22"/>
        </w:rPr>
        <w:t>,</w:t>
      </w:r>
      <w:r w:rsidR="003F2D80">
        <w:rPr>
          <w:color w:val="C00000"/>
          <w:sz w:val="22"/>
          <w:szCs w:val="22"/>
        </w:rPr>
        <w:t xml:space="preserve"> kan in een vierde les.</w:t>
      </w:r>
    </w:p>
    <w:p w14:paraId="36D500A7" w14:textId="5AD3E96F" w:rsidR="009D3926" w:rsidRPr="009444E2" w:rsidRDefault="008F69A3" w:rsidP="009444E2">
      <w:pPr>
        <w:rPr>
          <w:sz w:val="22"/>
          <w:szCs w:val="22"/>
        </w:rPr>
      </w:pPr>
      <w:r>
        <w:rPr>
          <w:color w:val="C00000"/>
          <w:sz w:val="22"/>
          <w:szCs w:val="22"/>
        </w:rPr>
        <w:t>Verschillen in t</w:t>
      </w:r>
      <w:r w:rsidR="005E7378">
        <w:rPr>
          <w:color w:val="C00000"/>
          <w:sz w:val="22"/>
          <w:szCs w:val="22"/>
        </w:rPr>
        <w:t>empo</w:t>
      </w:r>
      <w:r w:rsidR="004D29B6">
        <w:rPr>
          <w:color w:val="C00000"/>
          <w:sz w:val="22"/>
          <w:szCs w:val="22"/>
        </w:rPr>
        <w:t xml:space="preserve"> kun je opvangen</w:t>
      </w:r>
      <w:r w:rsidR="00AE7126">
        <w:rPr>
          <w:color w:val="C00000"/>
          <w:sz w:val="22"/>
          <w:szCs w:val="22"/>
        </w:rPr>
        <w:t xml:space="preserve">. </w:t>
      </w:r>
      <w:r w:rsidR="00911BFE">
        <w:rPr>
          <w:color w:val="C00000"/>
          <w:sz w:val="22"/>
          <w:szCs w:val="22"/>
        </w:rPr>
        <w:t xml:space="preserve">Vanaf </w:t>
      </w:r>
      <w:r w:rsidR="00AE7126">
        <w:rPr>
          <w:color w:val="C00000"/>
          <w:sz w:val="22"/>
          <w:szCs w:val="22"/>
        </w:rPr>
        <w:t>het moment dat 2 groepjes klaar zijn,</w:t>
      </w:r>
      <w:r w:rsidR="00911BFE">
        <w:rPr>
          <w:color w:val="C00000"/>
          <w:sz w:val="22"/>
          <w:szCs w:val="22"/>
        </w:rPr>
        <w:t xml:space="preserve"> kunnen ze elkaars antwoorden vergelijken. Je kunt groepjes die klaar zijn hun antwoorden laten noteren aan het bord. Je kunt leerlingen die klaar zijn</w:t>
      </w:r>
      <w:r w:rsidR="00CD084E">
        <w:rPr>
          <w:color w:val="C00000"/>
          <w:sz w:val="22"/>
          <w:szCs w:val="22"/>
        </w:rPr>
        <w:t xml:space="preserve"> verdelen over groepjes die nog niet klaar zijn.</w:t>
      </w:r>
    </w:p>
    <w:p w14:paraId="6C48EA36" w14:textId="77777777" w:rsidR="003F5437" w:rsidRDefault="003F5437">
      <w:pPr>
        <w:rPr>
          <w:b/>
          <w:bCs/>
          <w:sz w:val="22"/>
          <w:szCs w:val="22"/>
        </w:rPr>
      </w:pPr>
      <w:r>
        <w:rPr>
          <w:b/>
          <w:bCs/>
          <w:sz w:val="22"/>
          <w:szCs w:val="22"/>
        </w:rPr>
        <w:br w:type="page"/>
      </w:r>
    </w:p>
    <w:p w14:paraId="23A013F2" w14:textId="16974786" w:rsidR="002D65C1" w:rsidRPr="002D65C1" w:rsidRDefault="007A1083" w:rsidP="002D65C1">
      <w:pPr>
        <w:rPr>
          <w:b/>
          <w:bCs/>
          <w:sz w:val="22"/>
          <w:szCs w:val="22"/>
        </w:rPr>
      </w:pPr>
      <w:r>
        <w:rPr>
          <w:b/>
          <w:bCs/>
          <w:sz w:val="22"/>
          <w:szCs w:val="22"/>
        </w:rPr>
        <w:lastRenderedPageBreak/>
        <w:t>Eén</w:t>
      </w:r>
      <w:r w:rsidR="002D65C1" w:rsidRPr="002D65C1">
        <w:rPr>
          <w:b/>
          <w:bCs/>
          <w:sz w:val="22"/>
          <w:szCs w:val="22"/>
        </w:rPr>
        <w:t xml:space="preserve"> dobbelsteen</w:t>
      </w:r>
    </w:p>
    <w:p w14:paraId="4F29FCA9" w14:textId="77777777" w:rsidR="002D65C1" w:rsidRPr="002D65C1" w:rsidRDefault="002D65C1" w:rsidP="002D65C1">
      <w:pPr>
        <w:rPr>
          <w:sz w:val="22"/>
          <w:szCs w:val="22"/>
        </w:rPr>
      </w:pPr>
      <w:r w:rsidRPr="002D65C1">
        <w:rPr>
          <w:sz w:val="22"/>
          <w:szCs w:val="22"/>
        </w:rPr>
        <w:t>Onderzoek wat gebeurt. Oefen met elkaar tot je het kunt uitleggen. Gebruik wiskundebegrippen waar mogelijk. Elk lid van je groepje moet kunnen antwoorden. Noteer kernwoorden onder elke vraag.</w:t>
      </w:r>
    </w:p>
    <w:p w14:paraId="18CEBFC1" w14:textId="77777777" w:rsidR="002D65C1" w:rsidRPr="002D65C1" w:rsidRDefault="002D65C1" w:rsidP="000D088D">
      <w:pPr>
        <w:pStyle w:val="Lijstalinea"/>
        <w:numPr>
          <w:ilvl w:val="0"/>
          <w:numId w:val="16"/>
        </w:numPr>
        <w:ind w:left="426"/>
        <w:rPr>
          <w:sz w:val="22"/>
          <w:szCs w:val="22"/>
        </w:rPr>
      </w:pPr>
      <w:r w:rsidRPr="002D65C1">
        <w:rPr>
          <w:sz w:val="22"/>
          <w:szCs w:val="22"/>
        </w:rPr>
        <w:t xml:space="preserve">Gebruik de Gooi- en </w:t>
      </w:r>
      <w:r w:rsidRPr="002D65C1">
        <w:rPr>
          <w:sz w:val="22"/>
          <w:szCs w:val="22"/>
        </w:rPr>
        <w:sym w:font="Wingdings 3" w:char="F051"/>
      </w:r>
      <w:r w:rsidRPr="002D65C1">
        <w:rPr>
          <w:sz w:val="22"/>
          <w:szCs w:val="22"/>
        </w:rPr>
        <w:t>-knop. Wat doen die? Welke figuur ontstaat?</w:t>
      </w:r>
    </w:p>
    <w:p w14:paraId="4E9F1938" w14:textId="72024964" w:rsidR="002D65C1" w:rsidRPr="002E67A5" w:rsidRDefault="00761AC7" w:rsidP="002D65C1">
      <w:pPr>
        <w:rPr>
          <w:color w:val="156082" w:themeColor="accent1"/>
          <w:sz w:val="22"/>
          <w:szCs w:val="22"/>
        </w:rPr>
      </w:pPr>
      <w:r>
        <w:rPr>
          <w:color w:val="156082" w:themeColor="accent1"/>
          <w:sz w:val="22"/>
          <w:szCs w:val="22"/>
        </w:rPr>
        <w:t>Gooi: 1 x met de dobbelsteen gooien – Figuur: een staafdiagram</w:t>
      </w:r>
    </w:p>
    <w:p w14:paraId="48974578" w14:textId="77777777" w:rsidR="002D65C1" w:rsidRPr="002D65C1" w:rsidRDefault="002D65C1" w:rsidP="000D088D">
      <w:pPr>
        <w:pStyle w:val="Lijstalinea"/>
        <w:numPr>
          <w:ilvl w:val="0"/>
          <w:numId w:val="16"/>
        </w:numPr>
        <w:ind w:left="360"/>
        <w:rPr>
          <w:sz w:val="22"/>
          <w:szCs w:val="22"/>
        </w:rPr>
      </w:pPr>
      <w:r w:rsidRPr="002D65C1">
        <w:rPr>
          <w:sz w:val="22"/>
          <w:szCs w:val="22"/>
        </w:rPr>
        <w:t>Hoe is die figuur opgebouwd? Wat gebeurt er bv. als je een 2 gooit met de staafjes?</w:t>
      </w:r>
    </w:p>
    <w:p w14:paraId="33C9DDC9" w14:textId="3E28EE5C" w:rsidR="002D65C1" w:rsidRPr="00761AC7" w:rsidRDefault="00DA73CA" w:rsidP="00761AC7">
      <w:pPr>
        <w:rPr>
          <w:color w:val="156082" w:themeColor="accent1"/>
          <w:sz w:val="22"/>
          <w:szCs w:val="22"/>
        </w:rPr>
      </w:pPr>
      <w:r>
        <w:rPr>
          <w:color w:val="156082" w:themeColor="accent1"/>
          <w:sz w:val="22"/>
          <w:szCs w:val="22"/>
        </w:rPr>
        <w:t>Gooi je een 2 dan stijgt het staafje bij 2 ‘relatief’ (zie 3)</w:t>
      </w:r>
    </w:p>
    <w:p w14:paraId="624E3E8F" w14:textId="77777777" w:rsidR="002D65C1" w:rsidRPr="002D65C1" w:rsidRDefault="002D65C1" w:rsidP="000D088D">
      <w:pPr>
        <w:pStyle w:val="Lijstalinea"/>
        <w:numPr>
          <w:ilvl w:val="0"/>
          <w:numId w:val="16"/>
        </w:numPr>
        <w:ind w:left="360"/>
        <w:rPr>
          <w:sz w:val="22"/>
          <w:szCs w:val="22"/>
        </w:rPr>
      </w:pPr>
      <w:r w:rsidRPr="002D65C1">
        <w:rPr>
          <w:sz w:val="22"/>
          <w:szCs w:val="22"/>
        </w:rPr>
        <w:t xml:space="preserve">Hoe komt het dat de figuur in het venstertje blijft passen? </w:t>
      </w:r>
      <w:r w:rsidRPr="002D65C1">
        <w:rPr>
          <w:sz w:val="22"/>
          <w:szCs w:val="22"/>
        </w:rPr>
        <w:br/>
        <w:t>Waarom wordt die niet te hoog?</w:t>
      </w:r>
    </w:p>
    <w:p w14:paraId="6EC2EC48" w14:textId="3C1F1D7B" w:rsidR="002D65C1" w:rsidRPr="00DA73CA" w:rsidRDefault="00502120" w:rsidP="002D65C1">
      <w:pPr>
        <w:rPr>
          <w:color w:val="156082" w:themeColor="accent1"/>
          <w:sz w:val="22"/>
          <w:szCs w:val="22"/>
        </w:rPr>
      </w:pPr>
      <w:r>
        <w:rPr>
          <w:color w:val="156082" w:themeColor="accent1"/>
          <w:sz w:val="22"/>
          <w:szCs w:val="22"/>
        </w:rPr>
        <w:t>Veranderingen zijn relatief</w:t>
      </w:r>
      <w:r w:rsidR="00055DCD">
        <w:rPr>
          <w:color w:val="156082" w:themeColor="accent1"/>
          <w:sz w:val="22"/>
          <w:szCs w:val="22"/>
        </w:rPr>
        <w:t>. Alle staafjes samen zijn 1 hoog. Dat zie je goed bij 1 x gooien = 1 staafje van hoogte 1 en 2 x gooien = (meestal) 2 staafjes van 0.5 hoog.</w:t>
      </w:r>
    </w:p>
    <w:p w14:paraId="6C5E9C0C" w14:textId="79159BEA" w:rsidR="002D65C1" w:rsidRPr="004E213B" w:rsidRDefault="002D65C1" w:rsidP="004E213B">
      <w:pPr>
        <w:pStyle w:val="Lijstalinea"/>
        <w:numPr>
          <w:ilvl w:val="0"/>
          <w:numId w:val="16"/>
        </w:numPr>
        <w:ind w:left="360"/>
        <w:rPr>
          <w:sz w:val="22"/>
          <w:szCs w:val="22"/>
        </w:rPr>
      </w:pPr>
      <w:r w:rsidRPr="002D65C1">
        <w:rPr>
          <w:sz w:val="22"/>
          <w:szCs w:val="22"/>
        </w:rPr>
        <w:t xml:space="preserve">Onder de figuur wordt telkens het gemiddelde berekend. </w:t>
      </w:r>
      <w:r w:rsidRPr="002D65C1">
        <w:rPr>
          <w:sz w:val="22"/>
          <w:szCs w:val="22"/>
        </w:rPr>
        <w:br/>
        <w:t>Waarvan wordt het gemiddelde berekend?</w:t>
      </w:r>
      <w:r w:rsidR="00055DCD">
        <w:rPr>
          <w:sz w:val="22"/>
          <w:szCs w:val="22"/>
        </w:rPr>
        <w:t xml:space="preserve"> </w:t>
      </w:r>
      <w:r w:rsidR="00055DCD">
        <w:rPr>
          <w:color w:val="156082" w:themeColor="accent1"/>
          <w:sz w:val="22"/>
          <w:szCs w:val="22"/>
        </w:rPr>
        <w:t>Van al wat je gegooid hebt.</w:t>
      </w:r>
      <w:r w:rsidRPr="002D65C1">
        <w:rPr>
          <w:sz w:val="22"/>
          <w:szCs w:val="22"/>
        </w:rPr>
        <w:br/>
        <w:t>Reken na voor 1, 2 en 3 x gooien</w:t>
      </w:r>
    </w:p>
    <w:tbl>
      <w:tblPr>
        <w:tblStyle w:val="Tabelraster"/>
        <w:tblW w:w="8500" w:type="dxa"/>
        <w:tblInd w:w="61" w:type="dxa"/>
        <w:tblLook w:val="04A0" w:firstRow="1" w:lastRow="0" w:firstColumn="1" w:lastColumn="0" w:noHBand="0" w:noVBand="1"/>
      </w:tblPr>
      <w:tblGrid>
        <w:gridCol w:w="421"/>
        <w:gridCol w:w="988"/>
        <w:gridCol w:w="2268"/>
        <w:gridCol w:w="4823"/>
      </w:tblGrid>
      <w:tr w:rsidR="002D65C1" w:rsidRPr="002D65C1" w14:paraId="6AC45353" w14:textId="77777777" w:rsidTr="006A3D21">
        <w:tc>
          <w:tcPr>
            <w:tcW w:w="421" w:type="dxa"/>
          </w:tcPr>
          <w:p w14:paraId="049572F2" w14:textId="77777777" w:rsidR="002D65C1" w:rsidRPr="002D65C1" w:rsidRDefault="002D65C1" w:rsidP="006A3D21">
            <w:pPr>
              <w:rPr>
                <w:sz w:val="22"/>
                <w:szCs w:val="22"/>
              </w:rPr>
            </w:pPr>
          </w:p>
        </w:tc>
        <w:tc>
          <w:tcPr>
            <w:tcW w:w="988" w:type="dxa"/>
          </w:tcPr>
          <w:p w14:paraId="746767AE" w14:textId="77777777" w:rsidR="002D65C1" w:rsidRPr="002D65C1" w:rsidRDefault="002D65C1" w:rsidP="006A3D21">
            <w:pPr>
              <w:rPr>
                <w:sz w:val="22"/>
                <w:szCs w:val="22"/>
              </w:rPr>
            </w:pPr>
            <w:r w:rsidRPr="002D65C1">
              <w:rPr>
                <w:sz w:val="22"/>
                <w:szCs w:val="22"/>
              </w:rPr>
              <w:t>Gooi</w:t>
            </w:r>
          </w:p>
        </w:tc>
        <w:tc>
          <w:tcPr>
            <w:tcW w:w="2268" w:type="dxa"/>
          </w:tcPr>
          <w:p w14:paraId="3E018023" w14:textId="77777777" w:rsidR="002D65C1" w:rsidRPr="002D65C1" w:rsidRDefault="002D65C1" w:rsidP="006A3D21">
            <w:pPr>
              <w:rPr>
                <w:sz w:val="22"/>
                <w:szCs w:val="22"/>
              </w:rPr>
            </w:pPr>
            <w:r w:rsidRPr="002D65C1">
              <w:rPr>
                <w:sz w:val="22"/>
                <w:szCs w:val="22"/>
              </w:rPr>
              <w:t>Gemiddelde op het scherm</w:t>
            </w:r>
          </w:p>
        </w:tc>
        <w:tc>
          <w:tcPr>
            <w:tcW w:w="4823" w:type="dxa"/>
          </w:tcPr>
          <w:p w14:paraId="5A9D975B" w14:textId="77777777" w:rsidR="002D65C1" w:rsidRPr="002D65C1" w:rsidRDefault="002D65C1" w:rsidP="006A3D21">
            <w:pPr>
              <w:rPr>
                <w:sz w:val="22"/>
                <w:szCs w:val="22"/>
              </w:rPr>
            </w:pPr>
            <w:r w:rsidRPr="002D65C1">
              <w:rPr>
                <w:sz w:val="22"/>
                <w:szCs w:val="22"/>
              </w:rPr>
              <w:t>nagerekend</w:t>
            </w:r>
          </w:p>
        </w:tc>
      </w:tr>
      <w:tr w:rsidR="002D65C1" w:rsidRPr="002D65C1" w14:paraId="45978BA7" w14:textId="77777777" w:rsidTr="006A3D21">
        <w:tc>
          <w:tcPr>
            <w:tcW w:w="421" w:type="dxa"/>
          </w:tcPr>
          <w:p w14:paraId="08BD8C1E" w14:textId="77777777" w:rsidR="002D65C1" w:rsidRPr="002D65C1" w:rsidRDefault="002D65C1" w:rsidP="006A3D21">
            <w:pPr>
              <w:rPr>
                <w:sz w:val="22"/>
                <w:szCs w:val="22"/>
              </w:rPr>
            </w:pPr>
            <w:r w:rsidRPr="002D65C1">
              <w:rPr>
                <w:sz w:val="22"/>
                <w:szCs w:val="22"/>
              </w:rPr>
              <w:t>1</w:t>
            </w:r>
          </w:p>
        </w:tc>
        <w:tc>
          <w:tcPr>
            <w:tcW w:w="988" w:type="dxa"/>
          </w:tcPr>
          <w:p w14:paraId="42146698" w14:textId="588A31A7" w:rsidR="002D65C1" w:rsidRPr="00FF5E1D" w:rsidRDefault="00055DCD" w:rsidP="006A3D21">
            <w:pPr>
              <w:rPr>
                <w:color w:val="156082" w:themeColor="accent1"/>
                <w:sz w:val="22"/>
                <w:szCs w:val="22"/>
              </w:rPr>
            </w:pPr>
            <w:r w:rsidRPr="00FF5E1D">
              <w:rPr>
                <w:color w:val="156082" w:themeColor="accent1"/>
                <w:sz w:val="22"/>
                <w:szCs w:val="22"/>
              </w:rPr>
              <w:t>Bv. 2</w:t>
            </w:r>
          </w:p>
        </w:tc>
        <w:tc>
          <w:tcPr>
            <w:tcW w:w="2268" w:type="dxa"/>
          </w:tcPr>
          <w:p w14:paraId="23B0B3DB" w14:textId="153348D5" w:rsidR="002D65C1" w:rsidRPr="00FF5E1D" w:rsidRDefault="00055DCD" w:rsidP="006A3D21">
            <w:pPr>
              <w:rPr>
                <w:color w:val="156082" w:themeColor="accent1"/>
                <w:sz w:val="22"/>
                <w:szCs w:val="22"/>
              </w:rPr>
            </w:pPr>
            <w:r w:rsidRPr="00FF5E1D">
              <w:rPr>
                <w:color w:val="156082" w:themeColor="accent1"/>
                <w:sz w:val="22"/>
                <w:szCs w:val="22"/>
              </w:rPr>
              <w:t>2</w:t>
            </w:r>
          </w:p>
        </w:tc>
        <w:tc>
          <w:tcPr>
            <w:tcW w:w="4823" w:type="dxa"/>
          </w:tcPr>
          <w:p w14:paraId="4CF09BD8" w14:textId="469796A6" w:rsidR="002D65C1" w:rsidRPr="00FF5E1D" w:rsidRDefault="00055DCD" w:rsidP="006A3D21">
            <w:pPr>
              <w:rPr>
                <w:color w:val="156082" w:themeColor="accent1"/>
                <w:sz w:val="22"/>
                <w:szCs w:val="22"/>
              </w:rPr>
            </w:pPr>
            <w:r w:rsidRPr="00FF5E1D">
              <w:rPr>
                <w:color w:val="156082" w:themeColor="accent1"/>
                <w:sz w:val="22"/>
                <w:szCs w:val="22"/>
              </w:rPr>
              <w:t>2:1 = 2</w:t>
            </w:r>
          </w:p>
        </w:tc>
      </w:tr>
      <w:tr w:rsidR="002D65C1" w:rsidRPr="002D65C1" w14:paraId="384DF7EB" w14:textId="77777777" w:rsidTr="006A3D21">
        <w:tc>
          <w:tcPr>
            <w:tcW w:w="421" w:type="dxa"/>
          </w:tcPr>
          <w:p w14:paraId="61D56BDE" w14:textId="77777777" w:rsidR="002D65C1" w:rsidRPr="002D65C1" w:rsidRDefault="002D65C1" w:rsidP="006A3D21">
            <w:pPr>
              <w:rPr>
                <w:sz w:val="22"/>
                <w:szCs w:val="22"/>
              </w:rPr>
            </w:pPr>
            <w:r w:rsidRPr="002D65C1">
              <w:rPr>
                <w:sz w:val="22"/>
                <w:szCs w:val="22"/>
              </w:rPr>
              <w:t>2</w:t>
            </w:r>
          </w:p>
        </w:tc>
        <w:tc>
          <w:tcPr>
            <w:tcW w:w="988" w:type="dxa"/>
          </w:tcPr>
          <w:p w14:paraId="0D3FC3E8" w14:textId="5399E723" w:rsidR="002D65C1" w:rsidRPr="00FF5E1D" w:rsidRDefault="00055DCD" w:rsidP="006A3D21">
            <w:pPr>
              <w:rPr>
                <w:color w:val="156082" w:themeColor="accent1"/>
                <w:sz w:val="22"/>
                <w:szCs w:val="22"/>
              </w:rPr>
            </w:pPr>
            <w:r w:rsidRPr="00FF5E1D">
              <w:rPr>
                <w:color w:val="156082" w:themeColor="accent1"/>
                <w:sz w:val="22"/>
                <w:szCs w:val="22"/>
              </w:rPr>
              <w:t>Bv. 3</w:t>
            </w:r>
          </w:p>
        </w:tc>
        <w:tc>
          <w:tcPr>
            <w:tcW w:w="2268" w:type="dxa"/>
          </w:tcPr>
          <w:p w14:paraId="624B5A98" w14:textId="0D3A8216" w:rsidR="002D65C1" w:rsidRPr="00FF5E1D" w:rsidRDefault="00C2772E" w:rsidP="006A3D21">
            <w:pPr>
              <w:rPr>
                <w:color w:val="156082" w:themeColor="accent1"/>
                <w:sz w:val="22"/>
                <w:szCs w:val="22"/>
              </w:rPr>
            </w:pPr>
            <w:r w:rsidRPr="00FF5E1D">
              <w:rPr>
                <w:color w:val="156082" w:themeColor="accent1"/>
                <w:sz w:val="22"/>
                <w:szCs w:val="22"/>
              </w:rPr>
              <w:t>2.5</w:t>
            </w:r>
          </w:p>
        </w:tc>
        <w:tc>
          <w:tcPr>
            <w:tcW w:w="4823" w:type="dxa"/>
          </w:tcPr>
          <w:p w14:paraId="7FDF65B6" w14:textId="0C445C37" w:rsidR="002D65C1" w:rsidRPr="00FF5E1D" w:rsidRDefault="00C2772E" w:rsidP="006A3D21">
            <w:pPr>
              <w:rPr>
                <w:color w:val="156082" w:themeColor="accent1"/>
                <w:sz w:val="22"/>
                <w:szCs w:val="22"/>
              </w:rPr>
            </w:pPr>
            <w:r w:rsidRPr="00FF5E1D">
              <w:rPr>
                <w:color w:val="156082" w:themeColor="accent1"/>
                <w:sz w:val="22"/>
                <w:szCs w:val="22"/>
              </w:rPr>
              <w:t>2 + 3 = 5 en 5 : 2 = 2.5</w:t>
            </w:r>
          </w:p>
        </w:tc>
      </w:tr>
      <w:tr w:rsidR="002D65C1" w:rsidRPr="002D65C1" w14:paraId="7B091378" w14:textId="77777777" w:rsidTr="006A3D21">
        <w:tc>
          <w:tcPr>
            <w:tcW w:w="421" w:type="dxa"/>
          </w:tcPr>
          <w:p w14:paraId="222CD581" w14:textId="77777777" w:rsidR="002D65C1" w:rsidRPr="002D65C1" w:rsidRDefault="002D65C1" w:rsidP="006A3D21">
            <w:pPr>
              <w:rPr>
                <w:sz w:val="22"/>
                <w:szCs w:val="22"/>
              </w:rPr>
            </w:pPr>
            <w:r w:rsidRPr="002D65C1">
              <w:rPr>
                <w:sz w:val="22"/>
                <w:szCs w:val="22"/>
              </w:rPr>
              <w:t>3</w:t>
            </w:r>
          </w:p>
        </w:tc>
        <w:tc>
          <w:tcPr>
            <w:tcW w:w="988" w:type="dxa"/>
          </w:tcPr>
          <w:p w14:paraId="122A0BB8" w14:textId="71AC0243" w:rsidR="002D65C1" w:rsidRPr="00FF5E1D" w:rsidRDefault="00C2772E" w:rsidP="006A3D21">
            <w:pPr>
              <w:rPr>
                <w:color w:val="156082" w:themeColor="accent1"/>
                <w:sz w:val="22"/>
                <w:szCs w:val="22"/>
              </w:rPr>
            </w:pPr>
            <w:r w:rsidRPr="00FF5E1D">
              <w:rPr>
                <w:color w:val="156082" w:themeColor="accent1"/>
                <w:sz w:val="22"/>
                <w:szCs w:val="22"/>
              </w:rPr>
              <w:t>Bv. 6</w:t>
            </w:r>
          </w:p>
        </w:tc>
        <w:tc>
          <w:tcPr>
            <w:tcW w:w="2268" w:type="dxa"/>
          </w:tcPr>
          <w:p w14:paraId="721041CC" w14:textId="5FBED11E" w:rsidR="002D65C1" w:rsidRPr="00FF5E1D" w:rsidRDefault="00D40436" w:rsidP="006A3D21">
            <w:pPr>
              <w:rPr>
                <w:color w:val="156082" w:themeColor="accent1"/>
                <w:sz w:val="22"/>
                <w:szCs w:val="22"/>
              </w:rPr>
            </w:pPr>
            <w:r w:rsidRPr="00FF5E1D">
              <w:rPr>
                <w:color w:val="156082" w:themeColor="accent1"/>
                <w:sz w:val="22"/>
                <w:szCs w:val="22"/>
              </w:rPr>
              <w:t>3.67</w:t>
            </w:r>
          </w:p>
        </w:tc>
        <w:tc>
          <w:tcPr>
            <w:tcW w:w="4823" w:type="dxa"/>
          </w:tcPr>
          <w:p w14:paraId="74B91289" w14:textId="6EDFB481" w:rsidR="002D65C1" w:rsidRPr="00FF5E1D" w:rsidRDefault="000C131F" w:rsidP="006A3D21">
            <w:pPr>
              <w:rPr>
                <w:color w:val="156082" w:themeColor="accent1"/>
                <w:sz w:val="22"/>
                <w:szCs w:val="22"/>
              </w:rPr>
            </w:pPr>
            <w:r w:rsidRPr="00FF5E1D">
              <w:rPr>
                <w:color w:val="156082" w:themeColor="accent1"/>
                <w:sz w:val="22"/>
                <w:szCs w:val="22"/>
              </w:rPr>
              <w:t xml:space="preserve">2 + 3 + 6 = 11 en 11 : </w:t>
            </w:r>
            <w:r w:rsidR="00830ED2" w:rsidRPr="00FF5E1D">
              <w:rPr>
                <w:color w:val="156082" w:themeColor="accent1"/>
                <w:sz w:val="22"/>
                <w:szCs w:val="22"/>
              </w:rPr>
              <w:t>3</w:t>
            </w:r>
            <w:r w:rsidRPr="00FF5E1D">
              <w:rPr>
                <w:color w:val="156082" w:themeColor="accent1"/>
                <w:sz w:val="22"/>
                <w:szCs w:val="22"/>
              </w:rPr>
              <w:t xml:space="preserve"> = </w:t>
            </w:r>
            <w:r w:rsidR="00736196" w:rsidRPr="00FF5E1D">
              <w:rPr>
                <w:color w:val="156082" w:themeColor="accent1"/>
                <w:sz w:val="22"/>
                <w:szCs w:val="22"/>
              </w:rPr>
              <w:t>3.67</w:t>
            </w:r>
          </w:p>
        </w:tc>
      </w:tr>
    </w:tbl>
    <w:p w14:paraId="263CCC9F" w14:textId="77777777" w:rsidR="002D65C1" w:rsidRPr="00721A07" w:rsidRDefault="002D65C1" w:rsidP="002D65C1">
      <w:pPr>
        <w:ind w:left="-360"/>
        <w:rPr>
          <w:sz w:val="2"/>
          <w:szCs w:val="2"/>
        </w:rPr>
      </w:pPr>
    </w:p>
    <w:p w14:paraId="0582A424" w14:textId="77777777" w:rsidR="002D65C1" w:rsidRPr="002D65C1" w:rsidRDefault="002D65C1" w:rsidP="000D088D">
      <w:pPr>
        <w:pStyle w:val="Lijstalinea"/>
        <w:numPr>
          <w:ilvl w:val="0"/>
          <w:numId w:val="16"/>
        </w:numPr>
        <w:ind w:left="360"/>
        <w:rPr>
          <w:sz w:val="22"/>
          <w:szCs w:val="22"/>
        </w:rPr>
      </w:pPr>
      <w:r w:rsidRPr="002D65C1">
        <w:rPr>
          <w:sz w:val="22"/>
          <w:szCs w:val="22"/>
        </w:rPr>
        <w:t>Gooi zo’n 25 keer. Welke figuur ontstaat?</w:t>
      </w:r>
      <w:r w:rsidRPr="002D65C1">
        <w:rPr>
          <w:sz w:val="22"/>
          <w:szCs w:val="22"/>
        </w:rPr>
        <w:br/>
        <w:t xml:space="preserve">Gooi nu verder tot meer dan 30. Nu kun je aanvinken hoe de figuur eruit ziet bij miljoenen keer gooien. Vink aan. </w:t>
      </w:r>
    </w:p>
    <w:p w14:paraId="7FDFAB47" w14:textId="6A393580" w:rsidR="002D65C1" w:rsidRPr="00FC6152" w:rsidRDefault="007E552E" w:rsidP="002D65C1">
      <w:pPr>
        <w:rPr>
          <w:color w:val="156082" w:themeColor="accent1"/>
          <w:sz w:val="22"/>
          <w:szCs w:val="22"/>
        </w:rPr>
      </w:pPr>
      <w:r>
        <w:rPr>
          <w:color w:val="156082" w:themeColor="accent1"/>
          <w:sz w:val="22"/>
          <w:szCs w:val="22"/>
        </w:rPr>
        <w:t>De staven zijn ongeveer even hoog - een</w:t>
      </w:r>
      <w:r w:rsidR="00FC6152">
        <w:rPr>
          <w:color w:val="156082" w:themeColor="accent1"/>
          <w:sz w:val="22"/>
          <w:szCs w:val="22"/>
        </w:rPr>
        <w:t xml:space="preserve"> rechthoek</w:t>
      </w:r>
    </w:p>
    <w:p w14:paraId="42BAB775" w14:textId="4B5EFE7B" w:rsidR="002D65C1" w:rsidRPr="002D65C1" w:rsidRDefault="002D65C1" w:rsidP="000D088D">
      <w:pPr>
        <w:pStyle w:val="Lijstalinea"/>
        <w:numPr>
          <w:ilvl w:val="0"/>
          <w:numId w:val="16"/>
        </w:numPr>
        <w:ind w:left="360"/>
        <w:rPr>
          <w:sz w:val="22"/>
          <w:szCs w:val="22"/>
        </w:rPr>
      </w:pPr>
      <w:r w:rsidRPr="002D65C1">
        <w:rPr>
          <w:sz w:val="22"/>
          <w:szCs w:val="22"/>
        </w:rPr>
        <w:t>Vergelijk beide figuren. Wat kun je zeggen</w:t>
      </w:r>
      <w:r w:rsidR="00DE18CB">
        <w:rPr>
          <w:sz w:val="22"/>
          <w:szCs w:val="22"/>
        </w:rPr>
        <w:t>:</w:t>
      </w:r>
      <w:r w:rsidRPr="002D65C1">
        <w:rPr>
          <w:sz w:val="22"/>
          <w:szCs w:val="22"/>
        </w:rPr>
        <w:br/>
        <w:t>Na zo’n 30 keer gooien over hoe vaak je een 1, 2, 3, 4, 5 of 6 gooit?</w:t>
      </w:r>
      <w:r w:rsidR="007E552E">
        <w:rPr>
          <w:sz w:val="22"/>
          <w:szCs w:val="22"/>
        </w:rPr>
        <w:t xml:space="preserve"> </w:t>
      </w:r>
      <w:r w:rsidRPr="002D65C1">
        <w:rPr>
          <w:sz w:val="22"/>
          <w:szCs w:val="22"/>
        </w:rPr>
        <w:br/>
        <w:t>Na miljoenen keren gooien over hoe vaak je een 1, 2, 3, 4, 5 of 6 gooit?</w:t>
      </w:r>
    </w:p>
    <w:p w14:paraId="3D5616CC" w14:textId="0822E031" w:rsidR="002D65C1" w:rsidRPr="007E552E" w:rsidRDefault="007E552E" w:rsidP="007E552E">
      <w:pPr>
        <w:rPr>
          <w:color w:val="156082" w:themeColor="accent1"/>
          <w:sz w:val="22"/>
          <w:szCs w:val="22"/>
        </w:rPr>
      </w:pPr>
      <w:r>
        <w:rPr>
          <w:color w:val="156082" w:themeColor="accent1"/>
          <w:sz w:val="22"/>
          <w:szCs w:val="22"/>
        </w:rPr>
        <w:t>Ongeveer even vaa</w:t>
      </w:r>
      <w:r w:rsidR="008A35A7">
        <w:rPr>
          <w:color w:val="156082" w:themeColor="accent1"/>
          <w:sz w:val="22"/>
          <w:szCs w:val="22"/>
        </w:rPr>
        <w:t>k – even vaak</w:t>
      </w:r>
    </w:p>
    <w:p w14:paraId="2AB56D3F" w14:textId="77777777" w:rsidR="002D65C1" w:rsidRPr="002D65C1" w:rsidRDefault="002D65C1" w:rsidP="000D088D">
      <w:pPr>
        <w:pStyle w:val="Lijstalinea"/>
        <w:numPr>
          <w:ilvl w:val="0"/>
          <w:numId w:val="16"/>
        </w:numPr>
        <w:ind w:left="360"/>
        <w:rPr>
          <w:sz w:val="22"/>
          <w:szCs w:val="22"/>
        </w:rPr>
      </w:pPr>
      <w:r w:rsidRPr="002D65C1">
        <w:rPr>
          <w:sz w:val="22"/>
          <w:szCs w:val="22"/>
        </w:rPr>
        <w:t>Stel ik gooi 6000 000 keer. Hoe vaak zal ik (ongeveer) een 2 gooien?</w:t>
      </w:r>
      <w:r w:rsidRPr="002D65C1">
        <w:rPr>
          <w:sz w:val="22"/>
          <w:szCs w:val="22"/>
        </w:rPr>
        <w:br/>
        <w:t>Leg uit. Gebruik het woord kans.</w:t>
      </w:r>
    </w:p>
    <w:p w14:paraId="0D2CDB43" w14:textId="5B2FFCD7" w:rsidR="002D65C1" w:rsidRPr="007416FA" w:rsidRDefault="008A35A7" w:rsidP="002D65C1">
      <w:pPr>
        <w:rPr>
          <w:i/>
          <w:iCs/>
          <w:color w:val="156082" w:themeColor="accent1"/>
          <w:sz w:val="22"/>
          <w:szCs w:val="22"/>
        </w:rPr>
      </w:pPr>
      <w:r w:rsidRPr="003B3934">
        <w:rPr>
          <w:color w:val="156082" w:themeColor="accent1"/>
          <w:sz w:val="22"/>
          <w:szCs w:val="22"/>
        </w:rPr>
        <w:t>1 000 000 keer</w:t>
      </w:r>
      <w:r w:rsidRPr="003B3934">
        <w:rPr>
          <w:color w:val="156082" w:themeColor="accent1"/>
          <w:sz w:val="22"/>
          <w:szCs w:val="22"/>
        </w:rPr>
        <w:br/>
        <w:t xml:space="preserve">De kans dat je een 2 gooit is </w:t>
      </w:r>
      <w:r w:rsidR="003B3934" w:rsidRPr="003B3934">
        <w:rPr>
          <w:color w:val="156082" w:themeColor="accent1"/>
          <w:sz w:val="22"/>
          <w:szCs w:val="22"/>
        </w:rPr>
        <w:t>op 6000 000 keer gooien 1000 000 keer</w:t>
      </w:r>
      <w:r w:rsidR="0014112C">
        <w:rPr>
          <w:color w:val="156082" w:themeColor="accent1"/>
          <w:sz w:val="22"/>
          <w:szCs w:val="22"/>
        </w:rPr>
        <w:t>;</w:t>
      </w:r>
      <w:r w:rsidR="003B3934" w:rsidRPr="003B3934">
        <w:rPr>
          <w:color w:val="156082" w:themeColor="accent1"/>
          <w:sz w:val="22"/>
          <w:szCs w:val="22"/>
        </w:rPr>
        <w:t xml:space="preserve"> als breuk is dat een kans van 1 op 6.</w:t>
      </w:r>
    </w:p>
    <w:p w14:paraId="7F2DEDE7" w14:textId="77777777" w:rsidR="003F5437" w:rsidRDefault="003F5437">
      <w:pPr>
        <w:rPr>
          <w:b/>
          <w:bCs/>
          <w:color w:val="C00000"/>
          <w:sz w:val="22"/>
          <w:szCs w:val="22"/>
        </w:rPr>
      </w:pPr>
      <w:r>
        <w:rPr>
          <w:b/>
          <w:bCs/>
          <w:color w:val="C00000"/>
          <w:sz w:val="22"/>
          <w:szCs w:val="22"/>
        </w:rPr>
        <w:br w:type="page"/>
      </w:r>
    </w:p>
    <w:p w14:paraId="52F1CFAA" w14:textId="444DFE9F" w:rsidR="00256E40" w:rsidRDefault="00F40391" w:rsidP="002D65C1">
      <w:pPr>
        <w:rPr>
          <w:b/>
          <w:bCs/>
          <w:color w:val="C00000"/>
          <w:sz w:val="22"/>
          <w:szCs w:val="22"/>
        </w:rPr>
      </w:pPr>
      <w:r>
        <w:rPr>
          <w:b/>
          <w:bCs/>
          <w:color w:val="C00000"/>
          <w:sz w:val="22"/>
          <w:szCs w:val="22"/>
        </w:rPr>
        <w:lastRenderedPageBreak/>
        <w:t>B</w:t>
      </w:r>
      <w:r w:rsidR="003823C0" w:rsidRPr="00A64541">
        <w:rPr>
          <w:b/>
          <w:bCs/>
          <w:color w:val="C00000"/>
          <w:sz w:val="22"/>
          <w:szCs w:val="22"/>
        </w:rPr>
        <w:t>espreking</w:t>
      </w:r>
      <w:r>
        <w:rPr>
          <w:b/>
          <w:bCs/>
          <w:color w:val="C00000"/>
          <w:sz w:val="22"/>
          <w:szCs w:val="22"/>
        </w:rPr>
        <w:t xml:space="preserve"> tijdens het overlopen van de antwoorden</w:t>
      </w:r>
    </w:p>
    <w:p w14:paraId="6E5494E9" w14:textId="164EA13A" w:rsidR="00A64541" w:rsidRDefault="0094303C" w:rsidP="002D65C1">
      <w:pPr>
        <w:rPr>
          <w:color w:val="C00000"/>
          <w:sz w:val="22"/>
          <w:szCs w:val="22"/>
        </w:rPr>
      </w:pPr>
      <w:r>
        <w:rPr>
          <w:color w:val="C00000"/>
          <w:sz w:val="22"/>
          <w:szCs w:val="22"/>
        </w:rPr>
        <w:t>Bevraag en laat samenvatten:</w:t>
      </w:r>
      <w:r w:rsidR="00117120">
        <w:rPr>
          <w:color w:val="C00000"/>
          <w:sz w:val="22"/>
          <w:szCs w:val="22"/>
        </w:rPr>
        <w:t xml:space="preserve"> bij een eenvoudig experiment </w:t>
      </w:r>
      <w:r w:rsidR="00AE7126">
        <w:rPr>
          <w:color w:val="C00000"/>
          <w:sz w:val="22"/>
          <w:szCs w:val="22"/>
        </w:rPr>
        <w:t>(één</w:t>
      </w:r>
      <w:r w:rsidR="00117120">
        <w:rPr>
          <w:color w:val="C00000"/>
          <w:sz w:val="22"/>
          <w:szCs w:val="22"/>
        </w:rPr>
        <w:t xml:space="preserve"> dobbelsteen) is de kans op elke uitkomst gelijk</w:t>
      </w:r>
      <w:r w:rsidR="001D2FE1">
        <w:rPr>
          <w:color w:val="C00000"/>
          <w:sz w:val="22"/>
          <w:szCs w:val="22"/>
        </w:rPr>
        <w:t>.</w:t>
      </w:r>
      <w:r w:rsidR="00B753BB">
        <w:rPr>
          <w:color w:val="C00000"/>
          <w:sz w:val="22"/>
          <w:szCs w:val="22"/>
        </w:rPr>
        <w:br/>
        <w:t>1 kans op 6 wil niet zeggen</w:t>
      </w:r>
      <w:r w:rsidR="00147E9E">
        <w:rPr>
          <w:color w:val="C00000"/>
          <w:sz w:val="22"/>
          <w:szCs w:val="22"/>
        </w:rPr>
        <w:t>:</w:t>
      </w:r>
      <w:r w:rsidR="00B753BB">
        <w:rPr>
          <w:color w:val="C00000"/>
          <w:sz w:val="22"/>
          <w:szCs w:val="22"/>
        </w:rPr>
        <w:t xml:space="preserve"> </w:t>
      </w:r>
      <w:r w:rsidR="00147E9E">
        <w:rPr>
          <w:color w:val="C00000"/>
          <w:sz w:val="22"/>
          <w:szCs w:val="22"/>
        </w:rPr>
        <w:t>“</w:t>
      </w:r>
      <w:r w:rsidR="00B753BB">
        <w:rPr>
          <w:color w:val="C00000"/>
          <w:sz w:val="22"/>
          <w:szCs w:val="22"/>
        </w:rPr>
        <w:t xml:space="preserve">ik gooi 6 keer en </w:t>
      </w:r>
      <w:r w:rsidR="00F40391">
        <w:rPr>
          <w:color w:val="C00000"/>
          <w:sz w:val="22"/>
          <w:szCs w:val="22"/>
        </w:rPr>
        <w:t>ik gooi zeker 1 keer een 1</w:t>
      </w:r>
      <w:r w:rsidR="00147E9E">
        <w:rPr>
          <w:color w:val="C00000"/>
          <w:sz w:val="22"/>
          <w:szCs w:val="22"/>
        </w:rPr>
        <w:t>”</w:t>
      </w:r>
      <w:r w:rsidR="005046EF">
        <w:rPr>
          <w:color w:val="C00000"/>
          <w:sz w:val="22"/>
          <w:szCs w:val="22"/>
        </w:rPr>
        <w:t>. Die verhouding 1 op 6 krijg je maar na heel veel gooien</w:t>
      </w:r>
      <w:r w:rsidR="00A054CA">
        <w:rPr>
          <w:color w:val="C00000"/>
          <w:sz w:val="22"/>
          <w:szCs w:val="22"/>
        </w:rPr>
        <w:t>!</w:t>
      </w:r>
    </w:p>
    <w:p w14:paraId="2192AB9D" w14:textId="0102599B" w:rsidR="00A054CA" w:rsidRDefault="00A054CA" w:rsidP="002D65C1">
      <w:pPr>
        <w:rPr>
          <w:b/>
          <w:bCs/>
          <w:color w:val="C00000"/>
          <w:sz w:val="22"/>
          <w:szCs w:val="22"/>
        </w:rPr>
      </w:pPr>
      <w:r>
        <w:rPr>
          <w:b/>
          <w:bCs/>
          <w:color w:val="C00000"/>
          <w:sz w:val="22"/>
          <w:szCs w:val="22"/>
        </w:rPr>
        <w:t>Controleer of leerlingen mee zijn</w:t>
      </w:r>
    </w:p>
    <w:p w14:paraId="723AE855" w14:textId="6B043E0A" w:rsidR="00313F66" w:rsidRPr="002227D4" w:rsidRDefault="002227D4" w:rsidP="002D65C1">
      <w:pPr>
        <w:rPr>
          <w:color w:val="C00000"/>
          <w:sz w:val="22"/>
          <w:szCs w:val="22"/>
        </w:rPr>
      </w:pPr>
      <w:r>
        <w:rPr>
          <w:color w:val="C00000"/>
          <w:sz w:val="22"/>
          <w:szCs w:val="22"/>
        </w:rPr>
        <w:t>Bv. hoeveel kans heeft een leerling uit de klas dat de leraar zijn naam noemt?</w:t>
      </w:r>
      <w:r w:rsidR="004D394B">
        <w:rPr>
          <w:color w:val="C00000"/>
          <w:sz w:val="22"/>
          <w:szCs w:val="22"/>
        </w:rPr>
        <w:br/>
        <w:t xml:space="preserve">Bv. </w:t>
      </w:r>
      <w:r w:rsidR="003D7112">
        <w:rPr>
          <w:color w:val="C00000"/>
          <w:sz w:val="22"/>
          <w:szCs w:val="22"/>
        </w:rPr>
        <w:t>de kans op een jongen of een meisje als je zwanger bent is ongeveer 1 op 2</w:t>
      </w:r>
      <w:r w:rsidR="00CB4191">
        <w:rPr>
          <w:color w:val="C00000"/>
          <w:sz w:val="22"/>
          <w:szCs w:val="22"/>
        </w:rPr>
        <w:t>. Bij wie klopt dat in het gezin (evenveel jongens als meisjes). Bij wie niet? Waarom?</w:t>
      </w:r>
    </w:p>
    <w:p w14:paraId="2DFF620E" w14:textId="77777777" w:rsidR="003F5437" w:rsidRDefault="003F5437">
      <w:pPr>
        <w:rPr>
          <w:b/>
          <w:bCs/>
          <w:sz w:val="22"/>
          <w:szCs w:val="22"/>
        </w:rPr>
      </w:pPr>
      <w:r>
        <w:rPr>
          <w:b/>
          <w:bCs/>
          <w:sz w:val="22"/>
          <w:szCs w:val="22"/>
        </w:rPr>
        <w:br w:type="page"/>
      </w:r>
    </w:p>
    <w:p w14:paraId="0CE456DC" w14:textId="302EB9D4" w:rsidR="002D65C1" w:rsidRPr="002D65C1" w:rsidRDefault="004B26E6" w:rsidP="002D65C1">
      <w:pPr>
        <w:rPr>
          <w:b/>
          <w:bCs/>
          <w:sz w:val="22"/>
          <w:szCs w:val="22"/>
        </w:rPr>
      </w:pPr>
      <w:r>
        <w:rPr>
          <w:b/>
          <w:bCs/>
          <w:sz w:val="22"/>
          <w:szCs w:val="22"/>
        </w:rPr>
        <w:lastRenderedPageBreak/>
        <w:t>Twee</w:t>
      </w:r>
      <w:r w:rsidR="002D65C1" w:rsidRPr="002D65C1">
        <w:rPr>
          <w:b/>
          <w:bCs/>
          <w:sz w:val="22"/>
          <w:szCs w:val="22"/>
        </w:rPr>
        <w:t xml:space="preserve"> dobbelstenen</w:t>
      </w:r>
    </w:p>
    <w:p w14:paraId="2EE4EE45" w14:textId="77777777" w:rsidR="002D65C1" w:rsidRPr="002D65C1" w:rsidRDefault="002D65C1" w:rsidP="002D65C1">
      <w:pPr>
        <w:rPr>
          <w:color w:val="7F7F7F" w:themeColor="text1" w:themeTint="80"/>
          <w:sz w:val="22"/>
          <w:szCs w:val="22"/>
        </w:rPr>
      </w:pPr>
      <w:r w:rsidRPr="002D65C1">
        <w:rPr>
          <w:color w:val="7F7F7F" w:themeColor="text1" w:themeTint="80"/>
          <w:sz w:val="22"/>
          <w:szCs w:val="22"/>
        </w:rPr>
        <w:t>Onderzoek wat gebeurt. Oefen met elkaar tot je het kunt uitleggen. Gebruik wiskundebegrippen waar mogelijk. Elk lid van je groepje moet kunnen antwoorden. Noteer kernwoorden onder elke vraag.</w:t>
      </w:r>
    </w:p>
    <w:p w14:paraId="1F959753" w14:textId="77777777" w:rsidR="002D65C1" w:rsidRPr="002D65C1" w:rsidRDefault="002D65C1" w:rsidP="0094452E">
      <w:pPr>
        <w:pStyle w:val="Lijstalinea"/>
        <w:numPr>
          <w:ilvl w:val="0"/>
          <w:numId w:val="17"/>
        </w:numPr>
        <w:rPr>
          <w:sz w:val="22"/>
          <w:szCs w:val="22"/>
        </w:rPr>
      </w:pPr>
      <w:r w:rsidRPr="002D65C1">
        <w:rPr>
          <w:sz w:val="22"/>
          <w:szCs w:val="22"/>
        </w:rPr>
        <w:t xml:space="preserve">Gebruik de Gooi- en </w:t>
      </w:r>
      <w:r w:rsidRPr="002D65C1">
        <w:rPr>
          <w:sz w:val="22"/>
          <w:szCs w:val="22"/>
        </w:rPr>
        <w:sym w:font="Wingdings 3" w:char="F051"/>
      </w:r>
      <w:r w:rsidRPr="002D65C1">
        <w:rPr>
          <w:sz w:val="22"/>
          <w:szCs w:val="22"/>
        </w:rPr>
        <w:t xml:space="preserve">-knop. Opnieuw ontstaat een figuur. Hoe is die figuur nu opgebouwd? </w:t>
      </w:r>
      <w:r w:rsidRPr="002D65C1">
        <w:rPr>
          <w:sz w:val="22"/>
          <w:szCs w:val="22"/>
        </w:rPr>
        <w:br/>
        <w:t>Wat gebeurt er bv. als je een 3 en een 4 gooit met de staafjes?</w:t>
      </w:r>
    </w:p>
    <w:p w14:paraId="146FD7C6" w14:textId="3EB1A8EE" w:rsidR="002D65C1" w:rsidRPr="0094452E" w:rsidRDefault="0094452E" w:rsidP="0094452E">
      <w:pPr>
        <w:rPr>
          <w:color w:val="156082" w:themeColor="accent1"/>
          <w:sz w:val="22"/>
          <w:szCs w:val="22"/>
        </w:rPr>
      </w:pPr>
      <w:r>
        <w:rPr>
          <w:color w:val="156082" w:themeColor="accent1"/>
          <w:sz w:val="22"/>
          <w:szCs w:val="22"/>
        </w:rPr>
        <w:t>Dan stijg</w:t>
      </w:r>
      <w:r w:rsidR="00BA378F">
        <w:rPr>
          <w:color w:val="156082" w:themeColor="accent1"/>
          <w:sz w:val="22"/>
          <w:szCs w:val="22"/>
        </w:rPr>
        <w:t>t het staafje bij 3+4 = 7 relatief.</w:t>
      </w:r>
      <w:r w:rsidR="00BA378F">
        <w:rPr>
          <w:color w:val="156082" w:themeColor="accent1"/>
          <w:sz w:val="22"/>
          <w:szCs w:val="22"/>
        </w:rPr>
        <w:br/>
        <w:t xml:space="preserve">In de figuur staat hoe vaak </w:t>
      </w:r>
      <w:r w:rsidR="00841F1C">
        <w:rPr>
          <w:color w:val="156082" w:themeColor="accent1"/>
          <w:sz w:val="22"/>
          <w:szCs w:val="22"/>
        </w:rPr>
        <w:t>een getal de som is van de gegooide dobbelstenen.</w:t>
      </w:r>
    </w:p>
    <w:p w14:paraId="21B593F5" w14:textId="35ACD2F3" w:rsidR="002D65C1" w:rsidRPr="002D65C1" w:rsidRDefault="002D65C1" w:rsidP="0094452E">
      <w:pPr>
        <w:pStyle w:val="Lijstalinea"/>
        <w:numPr>
          <w:ilvl w:val="0"/>
          <w:numId w:val="17"/>
        </w:numPr>
        <w:rPr>
          <w:sz w:val="22"/>
          <w:szCs w:val="22"/>
        </w:rPr>
      </w:pPr>
      <w:r w:rsidRPr="002D65C1">
        <w:rPr>
          <w:sz w:val="22"/>
          <w:szCs w:val="22"/>
        </w:rPr>
        <w:t>Onder de figuur wordt telkens het gemiddelde berekend.</w:t>
      </w:r>
      <w:r w:rsidRPr="002D65C1">
        <w:rPr>
          <w:sz w:val="22"/>
          <w:szCs w:val="22"/>
        </w:rPr>
        <w:br/>
        <w:t>Waarvan wordt het gemiddelde berekend?</w:t>
      </w:r>
      <w:r w:rsidR="00841F1C">
        <w:rPr>
          <w:sz w:val="22"/>
          <w:szCs w:val="22"/>
        </w:rPr>
        <w:t xml:space="preserve"> </w:t>
      </w:r>
      <w:r w:rsidR="00841F1C">
        <w:rPr>
          <w:color w:val="156082" w:themeColor="accent1"/>
          <w:sz w:val="22"/>
          <w:szCs w:val="22"/>
        </w:rPr>
        <w:t>Van de som van de dobbelstenen.</w:t>
      </w:r>
      <w:r w:rsidRPr="002D65C1">
        <w:rPr>
          <w:sz w:val="22"/>
          <w:szCs w:val="22"/>
        </w:rPr>
        <w:br/>
        <w:t>Reken na voor 1, 2 en 3 x gooien</w:t>
      </w:r>
    </w:p>
    <w:p w14:paraId="4DF9ED5A" w14:textId="77777777" w:rsidR="002D65C1" w:rsidRPr="002D65C1" w:rsidRDefault="002D65C1" w:rsidP="002D65C1">
      <w:pPr>
        <w:pStyle w:val="Lijstalinea"/>
        <w:rPr>
          <w:sz w:val="22"/>
          <w:szCs w:val="22"/>
        </w:rPr>
      </w:pPr>
    </w:p>
    <w:tbl>
      <w:tblPr>
        <w:tblStyle w:val="Tabelraster"/>
        <w:tblW w:w="8009" w:type="dxa"/>
        <w:tblInd w:w="421" w:type="dxa"/>
        <w:tblLook w:val="04A0" w:firstRow="1" w:lastRow="0" w:firstColumn="1" w:lastColumn="0" w:noHBand="0" w:noVBand="1"/>
      </w:tblPr>
      <w:tblGrid>
        <w:gridCol w:w="396"/>
        <w:gridCol w:w="898"/>
        <w:gridCol w:w="974"/>
        <w:gridCol w:w="2018"/>
        <w:gridCol w:w="3723"/>
      </w:tblGrid>
      <w:tr w:rsidR="002D65C1" w:rsidRPr="002D65C1" w14:paraId="54AC7112" w14:textId="77777777" w:rsidTr="006A3D21">
        <w:tc>
          <w:tcPr>
            <w:tcW w:w="396" w:type="dxa"/>
          </w:tcPr>
          <w:p w14:paraId="08137D40" w14:textId="77777777" w:rsidR="002D65C1" w:rsidRPr="002D65C1" w:rsidRDefault="002D65C1" w:rsidP="006A3D21">
            <w:pPr>
              <w:rPr>
                <w:sz w:val="22"/>
                <w:szCs w:val="22"/>
              </w:rPr>
            </w:pPr>
          </w:p>
        </w:tc>
        <w:tc>
          <w:tcPr>
            <w:tcW w:w="1872" w:type="dxa"/>
            <w:gridSpan w:val="2"/>
          </w:tcPr>
          <w:p w14:paraId="6EB8B4C6" w14:textId="77777777" w:rsidR="002D65C1" w:rsidRPr="002D65C1" w:rsidRDefault="002D65C1" w:rsidP="006A3D21">
            <w:pPr>
              <w:jc w:val="center"/>
              <w:rPr>
                <w:sz w:val="22"/>
                <w:szCs w:val="22"/>
              </w:rPr>
            </w:pPr>
            <w:r w:rsidRPr="002D65C1">
              <w:rPr>
                <w:sz w:val="22"/>
                <w:szCs w:val="22"/>
              </w:rPr>
              <w:t>Gooi</w:t>
            </w:r>
          </w:p>
        </w:tc>
        <w:tc>
          <w:tcPr>
            <w:tcW w:w="2018" w:type="dxa"/>
          </w:tcPr>
          <w:p w14:paraId="3EFBF66F" w14:textId="77777777" w:rsidR="002D65C1" w:rsidRPr="002D65C1" w:rsidRDefault="002D65C1" w:rsidP="006A3D21">
            <w:pPr>
              <w:rPr>
                <w:sz w:val="22"/>
                <w:szCs w:val="22"/>
              </w:rPr>
            </w:pPr>
            <w:r w:rsidRPr="002D65C1">
              <w:rPr>
                <w:sz w:val="22"/>
                <w:szCs w:val="22"/>
              </w:rPr>
              <w:t>Gemiddelde op het scherm</w:t>
            </w:r>
          </w:p>
        </w:tc>
        <w:tc>
          <w:tcPr>
            <w:tcW w:w="3723" w:type="dxa"/>
          </w:tcPr>
          <w:p w14:paraId="6329C661" w14:textId="77777777" w:rsidR="002D65C1" w:rsidRPr="002D65C1" w:rsidRDefault="002D65C1" w:rsidP="006A3D21">
            <w:pPr>
              <w:rPr>
                <w:sz w:val="22"/>
                <w:szCs w:val="22"/>
              </w:rPr>
            </w:pPr>
            <w:r w:rsidRPr="002D65C1">
              <w:rPr>
                <w:sz w:val="22"/>
                <w:szCs w:val="22"/>
              </w:rPr>
              <w:t>nagerekend</w:t>
            </w:r>
          </w:p>
        </w:tc>
      </w:tr>
      <w:tr w:rsidR="002D65C1" w:rsidRPr="002D65C1" w14:paraId="6A3D6E36" w14:textId="77777777" w:rsidTr="006A3D21">
        <w:tc>
          <w:tcPr>
            <w:tcW w:w="396" w:type="dxa"/>
          </w:tcPr>
          <w:p w14:paraId="767AA6B6" w14:textId="77777777" w:rsidR="002D65C1" w:rsidRPr="002D65C1" w:rsidRDefault="002D65C1" w:rsidP="006A3D21">
            <w:pPr>
              <w:rPr>
                <w:sz w:val="22"/>
                <w:szCs w:val="22"/>
              </w:rPr>
            </w:pPr>
            <w:r w:rsidRPr="002D65C1">
              <w:rPr>
                <w:sz w:val="22"/>
                <w:szCs w:val="22"/>
              </w:rPr>
              <w:t>1</w:t>
            </w:r>
          </w:p>
        </w:tc>
        <w:tc>
          <w:tcPr>
            <w:tcW w:w="898" w:type="dxa"/>
          </w:tcPr>
          <w:p w14:paraId="60A83792" w14:textId="180A1CB3" w:rsidR="002D65C1" w:rsidRPr="006F1BB2" w:rsidRDefault="00841F1C" w:rsidP="006A3D21">
            <w:pPr>
              <w:rPr>
                <w:color w:val="156082" w:themeColor="accent1"/>
                <w:sz w:val="22"/>
                <w:szCs w:val="22"/>
              </w:rPr>
            </w:pPr>
            <w:r w:rsidRPr="006F1BB2">
              <w:rPr>
                <w:color w:val="156082" w:themeColor="accent1"/>
                <w:sz w:val="22"/>
                <w:szCs w:val="22"/>
              </w:rPr>
              <w:t>Bv. 3</w:t>
            </w:r>
          </w:p>
        </w:tc>
        <w:tc>
          <w:tcPr>
            <w:tcW w:w="974" w:type="dxa"/>
          </w:tcPr>
          <w:p w14:paraId="3068C697" w14:textId="34823CCB" w:rsidR="002D65C1" w:rsidRPr="006F1BB2" w:rsidRDefault="00841F1C" w:rsidP="006A3D21">
            <w:pPr>
              <w:rPr>
                <w:color w:val="156082" w:themeColor="accent1"/>
                <w:sz w:val="22"/>
                <w:szCs w:val="22"/>
              </w:rPr>
            </w:pPr>
            <w:r w:rsidRPr="006F1BB2">
              <w:rPr>
                <w:color w:val="156082" w:themeColor="accent1"/>
                <w:sz w:val="22"/>
                <w:szCs w:val="22"/>
              </w:rPr>
              <w:t>1</w:t>
            </w:r>
          </w:p>
        </w:tc>
        <w:tc>
          <w:tcPr>
            <w:tcW w:w="2018" w:type="dxa"/>
          </w:tcPr>
          <w:p w14:paraId="3E974D92" w14:textId="11B3C843" w:rsidR="002D65C1" w:rsidRPr="006F1BB2" w:rsidRDefault="006F1BB2" w:rsidP="006A3D21">
            <w:pPr>
              <w:rPr>
                <w:color w:val="156082" w:themeColor="accent1"/>
                <w:sz w:val="22"/>
                <w:szCs w:val="22"/>
              </w:rPr>
            </w:pPr>
            <w:r w:rsidRPr="006F1BB2">
              <w:rPr>
                <w:color w:val="156082" w:themeColor="accent1"/>
                <w:sz w:val="22"/>
                <w:szCs w:val="22"/>
              </w:rPr>
              <w:t>4</w:t>
            </w:r>
          </w:p>
        </w:tc>
        <w:tc>
          <w:tcPr>
            <w:tcW w:w="3723" w:type="dxa"/>
          </w:tcPr>
          <w:p w14:paraId="4D87B527" w14:textId="6519EB3C" w:rsidR="002D65C1" w:rsidRPr="006F1BB2" w:rsidRDefault="009F7114" w:rsidP="006A3D21">
            <w:pPr>
              <w:rPr>
                <w:color w:val="156082" w:themeColor="accent1"/>
                <w:sz w:val="22"/>
                <w:szCs w:val="22"/>
              </w:rPr>
            </w:pPr>
            <w:r w:rsidRPr="006F1BB2">
              <w:rPr>
                <w:color w:val="156082" w:themeColor="accent1"/>
                <w:sz w:val="22"/>
                <w:szCs w:val="22"/>
              </w:rPr>
              <w:t>3+1 = 4  en 4:1 = 4</w:t>
            </w:r>
          </w:p>
        </w:tc>
      </w:tr>
      <w:tr w:rsidR="002D65C1" w:rsidRPr="002D65C1" w14:paraId="04D64955" w14:textId="77777777" w:rsidTr="006A3D21">
        <w:tc>
          <w:tcPr>
            <w:tcW w:w="396" w:type="dxa"/>
          </w:tcPr>
          <w:p w14:paraId="51B9EDAD" w14:textId="77777777" w:rsidR="002D65C1" w:rsidRPr="002D65C1" w:rsidRDefault="002D65C1" w:rsidP="006A3D21">
            <w:pPr>
              <w:rPr>
                <w:sz w:val="22"/>
                <w:szCs w:val="22"/>
              </w:rPr>
            </w:pPr>
            <w:r w:rsidRPr="002D65C1">
              <w:rPr>
                <w:sz w:val="22"/>
                <w:szCs w:val="22"/>
              </w:rPr>
              <w:t>2</w:t>
            </w:r>
          </w:p>
        </w:tc>
        <w:tc>
          <w:tcPr>
            <w:tcW w:w="898" w:type="dxa"/>
          </w:tcPr>
          <w:p w14:paraId="7ACBFDA9" w14:textId="4E05503E" w:rsidR="002D65C1" w:rsidRPr="006F1BB2" w:rsidRDefault="009F7114" w:rsidP="006A3D21">
            <w:pPr>
              <w:rPr>
                <w:color w:val="156082" w:themeColor="accent1"/>
                <w:sz w:val="22"/>
                <w:szCs w:val="22"/>
              </w:rPr>
            </w:pPr>
            <w:r w:rsidRPr="006F1BB2">
              <w:rPr>
                <w:color w:val="156082" w:themeColor="accent1"/>
                <w:sz w:val="22"/>
                <w:szCs w:val="22"/>
              </w:rPr>
              <w:t>Bv. 2</w:t>
            </w:r>
          </w:p>
        </w:tc>
        <w:tc>
          <w:tcPr>
            <w:tcW w:w="974" w:type="dxa"/>
          </w:tcPr>
          <w:p w14:paraId="7ECF29B6" w14:textId="3CE42E72" w:rsidR="002D65C1" w:rsidRPr="006F1BB2" w:rsidRDefault="009F7114" w:rsidP="006A3D21">
            <w:pPr>
              <w:rPr>
                <w:color w:val="156082" w:themeColor="accent1"/>
                <w:sz w:val="22"/>
                <w:szCs w:val="22"/>
              </w:rPr>
            </w:pPr>
            <w:r w:rsidRPr="006F1BB2">
              <w:rPr>
                <w:color w:val="156082" w:themeColor="accent1"/>
                <w:sz w:val="22"/>
                <w:szCs w:val="22"/>
              </w:rPr>
              <w:t>5</w:t>
            </w:r>
          </w:p>
        </w:tc>
        <w:tc>
          <w:tcPr>
            <w:tcW w:w="2018" w:type="dxa"/>
          </w:tcPr>
          <w:p w14:paraId="6C802BEB" w14:textId="69B5AC71" w:rsidR="002D65C1" w:rsidRPr="006F1BB2" w:rsidRDefault="006F1BB2" w:rsidP="006A3D21">
            <w:pPr>
              <w:rPr>
                <w:color w:val="156082" w:themeColor="accent1"/>
                <w:sz w:val="22"/>
                <w:szCs w:val="22"/>
              </w:rPr>
            </w:pPr>
            <w:r w:rsidRPr="006F1BB2">
              <w:rPr>
                <w:color w:val="156082" w:themeColor="accent1"/>
                <w:sz w:val="22"/>
                <w:szCs w:val="22"/>
              </w:rPr>
              <w:t>5.5</w:t>
            </w:r>
          </w:p>
        </w:tc>
        <w:tc>
          <w:tcPr>
            <w:tcW w:w="3723" w:type="dxa"/>
          </w:tcPr>
          <w:p w14:paraId="0C21B981" w14:textId="356A843E" w:rsidR="002D65C1" w:rsidRPr="006F1BB2" w:rsidRDefault="009F7114" w:rsidP="006A3D21">
            <w:pPr>
              <w:rPr>
                <w:color w:val="156082" w:themeColor="accent1"/>
                <w:sz w:val="22"/>
                <w:szCs w:val="22"/>
              </w:rPr>
            </w:pPr>
            <w:r w:rsidRPr="006F1BB2">
              <w:rPr>
                <w:color w:val="156082" w:themeColor="accent1"/>
                <w:sz w:val="22"/>
                <w:szCs w:val="22"/>
              </w:rPr>
              <w:t xml:space="preserve">2+5 = 7 en 4+7 = </w:t>
            </w:r>
            <w:r w:rsidR="00EB0A97" w:rsidRPr="006F1BB2">
              <w:rPr>
                <w:color w:val="156082" w:themeColor="accent1"/>
                <w:sz w:val="22"/>
                <w:szCs w:val="22"/>
              </w:rPr>
              <w:t>11 en 11 : 2 = 5.5</w:t>
            </w:r>
          </w:p>
        </w:tc>
      </w:tr>
      <w:tr w:rsidR="002D65C1" w:rsidRPr="002D65C1" w14:paraId="6274EE73" w14:textId="77777777" w:rsidTr="006A3D21">
        <w:tc>
          <w:tcPr>
            <w:tcW w:w="396" w:type="dxa"/>
          </w:tcPr>
          <w:p w14:paraId="2BC7EF96" w14:textId="77777777" w:rsidR="002D65C1" w:rsidRPr="002D65C1" w:rsidRDefault="002D65C1" w:rsidP="006A3D21">
            <w:pPr>
              <w:rPr>
                <w:sz w:val="22"/>
                <w:szCs w:val="22"/>
              </w:rPr>
            </w:pPr>
            <w:r w:rsidRPr="002D65C1">
              <w:rPr>
                <w:sz w:val="22"/>
                <w:szCs w:val="22"/>
              </w:rPr>
              <w:t>3</w:t>
            </w:r>
          </w:p>
        </w:tc>
        <w:tc>
          <w:tcPr>
            <w:tcW w:w="898" w:type="dxa"/>
          </w:tcPr>
          <w:p w14:paraId="00AF86BF" w14:textId="5FAAC73B" w:rsidR="002D65C1" w:rsidRPr="006F1BB2" w:rsidRDefault="00EB0A97" w:rsidP="006A3D21">
            <w:pPr>
              <w:rPr>
                <w:color w:val="156082" w:themeColor="accent1"/>
                <w:sz w:val="22"/>
                <w:szCs w:val="22"/>
              </w:rPr>
            </w:pPr>
            <w:r w:rsidRPr="006F1BB2">
              <w:rPr>
                <w:color w:val="156082" w:themeColor="accent1"/>
                <w:sz w:val="22"/>
                <w:szCs w:val="22"/>
              </w:rPr>
              <w:t>Bv. 6</w:t>
            </w:r>
          </w:p>
        </w:tc>
        <w:tc>
          <w:tcPr>
            <w:tcW w:w="974" w:type="dxa"/>
          </w:tcPr>
          <w:p w14:paraId="68D0FEC3" w14:textId="133BBFD1" w:rsidR="002D65C1" w:rsidRPr="006F1BB2" w:rsidRDefault="00EB0A97" w:rsidP="006A3D21">
            <w:pPr>
              <w:rPr>
                <w:color w:val="156082" w:themeColor="accent1"/>
                <w:sz w:val="22"/>
                <w:szCs w:val="22"/>
              </w:rPr>
            </w:pPr>
            <w:r w:rsidRPr="006F1BB2">
              <w:rPr>
                <w:color w:val="156082" w:themeColor="accent1"/>
                <w:sz w:val="22"/>
                <w:szCs w:val="22"/>
              </w:rPr>
              <w:t>4</w:t>
            </w:r>
          </w:p>
        </w:tc>
        <w:tc>
          <w:tcPr>
            <w:tcW w:w="2018" w:type="dxa"/>
          </w:tcPr>
          <w:p w14:paraId="34CA7395" w14:textId="4605529D" w:rsidR="002D65C1" w:rsidRPr="006F1BB2" w:rsidRDefault="006F1BB2" w:rsidP="006A3D21">
            <w:pPr>
              <w:rPr>
                <w:color w:val="156082" w:themeColor="accent1"/>
                <w:sz w:val="22"/>
                <w:szCs w:val="22"/>
              </w:rPr>
            </w:pPr>
            <w:r w:rsidRPr="006F1BB2">
              <w:rPr>
                <w:color w:val="156082" w:themeColor="accent1"/>
                <w:sz w:val="22"/>
                <w:szCs w:val="22"/>
              </w:rPr>
              <w:t>7</w:t>
            </w:r>
          </w:p>
        </w:tc>
        <w:tc>
          <w:tcPr>
            <w:tcW w:w="3723" w:type="dxa"/>
          </w:tcPr>
          <w:p w14:paraId="55C0D9EB" w14:textId="17B6FF15" w:rsidR="002D65C1" w:rsidRPr="006F1BB2" w:rsidRDefault="00EB0A97" w:rsidP="006A3D21">
            <w:pPr>
              <w:rPr>
                <w:color w:val="156082" w:themeColor="accent1"/>
                <w:sz w:val="22"/>
                <w:szCs w:val="22"/>
              </w:rPr>
            </w:pPr>
            <w:r w:rsidRPr="006F1BB2">
              <w:rPr>
                <w:color w:val="156082" w:themeColor="accent1"/>
                <w:sz w:val="22"/>
                <w:szCs w:val="22"/>
              </w:rPr>
              <w:t xml:space="preserve">6 + 4 = 10 en </w:t>
            </w:r>
            <w:r w:rsidR="006F1BB2" w:rsidRPr="006F1BB2">
              <w:rPr>
                <w:color w:val="156082" w:themeColor="accent1"/>
                <w:sz w:val="22"/>
                <w:szCs w:val="22"/>
              </w:rPr>
              <w:t>4+7+10 = 21 en 21:3 = 7</w:t>
            </w:r>
          </w:p>
        </w:tc>
      </w:tr>
    </w:tbl>
    <w:p w14:paraId="3AECA910" w14:textId="77777777" w:rsidR="002D65C1" w:rsidRPr="002D65C1" w:rsidRDefault="002D65C1" w:rsidP="002D65C1">
      <w:pPr>
        <w:rPr>
          <w:sz w:val="22"/>
          <w:szCs w:val="22"/>
        </w:rPr>
      </w:pPr>
    </w:p>
    <w:p w14:paraId="241EAB3F" w14:textId="77777777" w:rsidR="002D65C1" w:rsidRPr="002D65C1" w:rsidRDefault="002D65C1" w:rsidP="0094452E">
      <w:pPr>
        <w:pStyle w:val="Lijstalinea"/>
        <w:numPr>
          <w:ilvl w:val="0"/>
          <w:numId w:val="17"/>
        </w:numPr>
        <w:rPr>
          <w:sz w:val="22"/>
          <w:szCs w:val="22"/>
        </w:rPr>
      </w:pPr>
      <w:r w:rsidRPr="002D65C1">
        <w:rPr>
          <w:sz w:val="22"/>
          <w:szCs w:val="22"/>
        </w:rPr>
        <w:t>Gooi zo’n 25 keer. Bij welk getal start de figuur? Bij welk getal eindigt die? Waar is de figuur het hoogst?</w:t>
      </w:r>
      <w:r w:rsidRPr="002D65C1">
        <w:rPr>
          <w:sz w:val="22"/>
          <w:szCs w:val="22"/>
        </w:rPr>
        <w:br/>
        <w:t xml:space="preserve">Gooi nu verder tot meer dan 30. Nu kun je aanvinken hoe de figuur eruit ziet bij miljoenen keer gooien. Vink aan. </w:t>
      </w:r>
    </w:p>
    <w:p w14:paraId="479C60F6" w14:textId="52F5A2A0" w:rsidR="002D65C1" w:rsidRPr="006979D4" w:rsidRDefault="006979D4" w:rsidP="006979D4">
      <w:pPr>
        <w:rPr>
          <w:color w:val="156082" w:themeColor="accent1"/>
          <w:sz w:val="22"/>
          <w:szCs w:val="22"/>
        </w:rPr>
      </w:pPr>
      <w:r>
        <w:rPr>
          <w:color w:val="156082" w:themeColor="accent1"/>
          <w:sz w:val="22"/>
          <w:szCs w:val="22"/>
        </w:rPr>
        <w:t>Het start bij 2 (want minimaal 1+1) en eindigt bij 12 (want maximaal 6+6). Het is het hoogst bij 7 want die kan je op veel manieren maken (1+6, 2+5, 3+4, 4+3, 5+2, 6+1)</w:t>
      </w:r>
      <w:r w:rsidR="00D95A0C">
        <w:rPr>
          <w:color w:val="156082" w:themeColor="accent1"/>
          <w:sz w:val="22"/>
          <w:szCs w:val="22"/>
        </w:rPr>
        <w:t>.</w:t>
      </w:r>
    </w:p>
    <w:p w14:paraId="5540855F" w14:textId="77777777" w:rsidR="002D65C1" w:rsidRPr="002D65C1" w:rsidRDefault="002D65C1" w:rsidP="0094452E">
      <w:pPr>
        <w:pStyle w:val="Lijstalinea"/>
        <w:numPr>
          <w:ilvl w:val="0"/>
          <w:numId w:val="17"/>
        </w:numPr>
        <w:rPr>
          <w:sz w:val="22"/>
          <w:szCs w:val="22"/>
        </w:rPr>
      </w:pPr>
      <w:r w:rsidRPr="002D65C1">
        <w:rPr>
          <w:sz w:val="22"/>
          <w:szCs w:val="22"/>
        </w:rPr>
        <w:t>Bestudeer beide figuren. Beschrijf de vorm.</w:t>
      </w:r>
      <w:r w:rsidRPr="002D65C1">
        <w:rPr>
          <w:sz w:val="22"/>
          <w:szCs w:val="22"/>
        </w:rPr>
        <w:br/>
        <w:t>7 heb je vaker als uitkomst dan 12. Leg uit waarom.</w:t>
      </w:r>
    </w:p>
    <w:p w14:paraId="27497CB5" w14:textId="57DD8035" w:rsidR="002D65C1" w:rsidRPr="00D95A0C" w:rsidRDefault="00D95A0C" w:rsidP="00D95A0C">
      <w:pPr>
        <w:rPr>
          <w:color w:val="156082" w:themeColor="accent1"/>
          <w:sz w:val="22"/>
          <w:szCs w:val="22"/>
        </w:rPr>
      </w:pPr>
      <w:r>
        <w:rPr>
          <w:color w:val="156082" w:themeColor="accent1"/>
          <w:sz w:val="22"/>
          <w:szCs w:val="22"/>
        </w:rPr>
        <w:t>Na miljoenen keren krijg je een soort trap-op-trap-af</w:t>
      </w:r>
      <w:r w:rsidR="0094754F">
        <w:rPr>
          <w:color w:val="156082" w:themeColor="accent1"/>
          <w:sz w:val="22"/>
          <w:szCs w:val="22"/>
        </w:rPr>
        <w:t>-staafdiagram.</w:t>
      </w:r>
      <w:r w:rsidR="00010982">
        <w:rPr>
          <w:color w:val="156082" w:themeColor="accent1"/>
          <w:sz w:val="22"/>
          <w:szCs w:val="22"/>
        </w:rPr>
        <w:t xml:space="preserve"> Kansen stijgen tot 7 en dalen dan weer.</w:t>
      </w:r>
      <w:r w:rsidR="0094754F">
        <w:rPr>
          <w:color w:val="156082" w:themeColor="accent1"/>
          <w:sz w:val="22"/>
          <w:szCs w:val="22"/>
        </w:rPr>
        <w:br/>
        <w:t>7 kan ik op veel manieren gooien, 12 kan ik maar op 1 manier gooien.</w:t>
      </w:r>
    </w:p>
    <w:p w14:paraId="22C01340" w14:textId="77777777" w:rsidR="003F5437" w:rsidRDefault="003F5437">
      <w:pPr>
        <w:rPr>
          <w:b/>
          <w:bCs/>
          <w:color w:val="C00000"/>
          <w:sz w:val="22"/>
          <w:szCs w:val="22"/>
        </w:rPr>
      </w:pPr>
      <w:r>
        <w:rPr>
          <w:b/>
          <w:bCs/>
          <w:color w:val="C00000"/>
          <w:sz w:val="22"/>
          <w:szCs w:val="22"/>
        </w:rPr>
        <w:br w:type="page"/>
      </w:r>
    </w:p>
    <w:p w14:paraId="376813E3" w14:textId="200CB673" w:rsidR="0094754F" w:rsidRDefault="0094754F" w:rsidP="0094754F">
      <w:pPr>
        <w:rPr>
          <w:b/>
          <w:bCs/>
          <w:color w:val="C00000"/>
          <w:sz w:val="22"/>
          <w:szCs w:val="22"/>
        </w:rPr>
      </w:pPr>
      <w:r>
        <w:rPr>
          <w:b/>
          <w:bCs/>
          <w:color w:val="C00000"/>
          <w:sz w:val="22"/>
          <w:szCs w:val="22"/>
        </w:rPr>
        <w:lastRenderedPageBreak/>
        <w:t>B</w:t>
      </w:r>
      <w:r w:rsidRPr="00A64541">
        <w:rPr>
          <w:b/>
          <w:bCs/>
          <w:color w:val="C00000"/>
          <w:sz w:val="22"/>
          <w:szCs w:val="22"/>
        </w:rPr>
        <w:t>espreking</w:t>
      </w:r>
      <w:r>
        <w:rPr>
          <w:b/>
          <w:bCs/>
          <w:color w:val="C00000"/>
          <w:sz w:val="22"/>
          <w:szCs w:val="22"/>
        </w:rPr>
        <w:t xml:space="preserve"> tijdens het overlopen van de antwoorden</w:t>
      </w:r>
    </w:p>
    <w:p w14:paraId="2ECFC861" w14:textId="04F35C19" w:rsidR="0094754F" w:rsidRDefault="0094303C" w:rsidP="0094754F">
      <w:pPr>
        <w:rPr>
          <w:color w:val="C00000"/>
          <w:sz w:val="22"/>
          <w:szCs w:val="22"/>
        </w:rPr>
      </w:pPr>
      <w:r>
        <w:rPr>
          <w:color w:val="C00000"/>
          <w:sz w:val="22"/>
          <w:szCs w:val="22"/>
        </w:rPr>
        <w:t>Bevraag en laat samenvatten</w:t>
      </w:r>
      <w:r w:rsidR="0094754F">
        <w:rPr>
          <w:color w:val="C00000"/>
          <w:sz w:val="22"/>
          <w:szCs w:val="22"/>
        </w:rPr>
        <w:t xml:space="preserve">: </w:t>
      </w:r>
      <w:r w:rsidR="000A0231">
        <w:rPr>
          <w:color w:val="C00000"/>
          <w:sz w:val="22"/>
          <w:szCs w:val="22"/>
        </w:rPr>
        <w:t>niet veel moeilijker</w:t>
      </w:r>
      <w:r w:rsidR="0094754F">
        <w:rPr>
          <w:color w:val="C00000"/>
          <w:sz w:val="22"/>
          <w:szCs w:val="22"/>
        </w:rPr>
        <w:t xml:space="preserve"> (</w:t>
      </w:r>
      <w:r w:rsidR="000A0231">
        <w:rPr>
          <w:color w:val="C00000"/>
          <w:sz w:val="22"/>
          <w:szCs w:val="22"/>
        </w:rPr>
        <w:t>2</w:t>
      </w:r>
      <w:r w:rsidR="0094754F">
        <w:rPr>
          <w:color w:val="C00000"/>
          <w:sz w:val="22"/>
          <w:szCs w:val="22"/>
        </w:rPr>
        <w:t xml:space="preserve"> dobbelsten</w:t>
      </w:r>
      <w:r w:rsidR="000A0231">
        <w:rPr>
          <w:color w:val="C00000"/>
          <w:sz w:val="22"/>
          <w:szCs w:val="22"/>
        </w:rPr>
        <w:t>en</w:t>
      </w:r>
      <w:r w:rsidR="0094754F">
        <w:rPr>
          <w:color w:val="C00000"/>
          <w:sz w:val="22"/>
          <w:szCs w:val="22"/>
        </w:rPr>
        <w:t xml:space="preserve">) </w:t>
      </w:r>
      <w:r w:rsidR="000A0231">
        <w:rPr>
          <w:color w:val="C00000"/>
          <w:sz w:val="22"/>
          <w:szCs w:val="22"/>
        </w:rPr>
        <w:t>en</w:t>
      </w:r>
      <w:r w:rsidR="0094754F">
        <w:rPr>
          <w:color w:val="C00000"/>
          <w:sz w:val="22"/>
          <w:szCs w:val="22"/>
        </w:rPr>
        <w:t xml:space="preserve"> de kans</w:t>
      </w:r>
      <w:r w:rsidR="000A0231">
        <w:rPr>
          <w:color w:val="C00000"/>
          <w:sz w:val="22"/>
          <w:szCs w:val="22"/>
        </w:rPr>
        <w:t xml:space="preserve">en </w:t>
      </w:r>
      <w:r w:rsidR="0094754F">
        <w:rPr>
          <w:color w:val="C00000"/>
          <w:sz w:val="22"/>
          <w:szCs w:val="22"/>
        </w:rPr>
        <w:t xml:space="preserve">op </w:t>
      </w:r>
      <w:r w:rsidR="000A0231">
        <w:rPr>
          <w:color w:val="C00000"/>
          <w:sz w:val="22"/>
          <w:szCs w:val="22"/>
        </w:rPr>
        <w:t>d</w:t>
      </w:r>
      <w:r w:rsidR="0094754F">
        <w:rPr>
          <w:color w:val="C00000"/>
          <w:sz w:val="22"/>
          <w:szCs w:val="22"/>
        </w:rPr>
        <w:t>e</w:t>
      </w:r>
      <w:r w:rsidR="000A0231">
        <w:rPr>
          <w:color w:val="C00000"/>
          <w:sz w:val="22"/>
          <w:szCs w:val="22"/>
        </w:rPr>
        <w:t xml:space="preserve"> mogelijke </w:t>
      </w:r>
      <w:r w:rsidR="0094754F">
        <w:rPr>
          <w:color w:val="C00000"/>
          <w:sz w:val="22"/>
          <w:szCs w:val="22"/>
        </w:rPr>
        <w:t>uitkomst</w:t>
      </w:r>
      <w:r w:rsidR="000A0231">
        <w:rPr>
          <w:color w:val="C00000"/>
          <w:sz w:val="22"/>
          <w:szCs w:val="22"/>
        </w:rPr>
        <w:t>en verschillen. Heel vaak is niet elke uitkomst even waarschijnlijk</w:t>
      </w:r>
      <w:r w:rsidR="00B9631A">
        <w:rPr>
          <w:color w:val="C00000"/>
          <w:sz w:val="22"/>
          <w:szCs w:val="22"/>
        </w:rPr>
        <w:t>! Laat leerlingen voorbeelden geven.</w:t>
      </w:r>
      <w:r w:rsidR="00FF013E">
        <w:rPr>
          <w:color w:val="C00000"/>
          <w:sz w:val="22"/>
          <w:szCs w:val="22"/>
        </w:rPr>
        <w:t xml:space="preserve"> </w:t>
      </w:r>
      <w:r w:rsidR="00B9631A">
        <w:rPr>
          <w:color w:val="C00000"/>
          <w:sz w:val="22"/>
          <w:szCs w:val="22"/>
        </w:rPr>
        <w:t xml:space="preserve">Bv. de kans dat ik </w:t>
      </w:r>
      <w:r w:rsidR="00C40007">
        <w:rPr>
          <w:color w:val="C00000"/>
          <w:sz w:val="22"/>
          <w:szCs w:val="22"/>
        </w:rPr>
        <w:t>aan de sporen sta en er rijdt een trein voorbij</w:t>
      </w:r>
      <w:r w:rsidR="00264446">
        <w:rPr>
          <w:color w:val="C00000"/>
          <w:sz w:val="22"/>
          <w:szCs w:val="22"/>
        </w:rPr>
        <w:t xml:space="preserve"> is niet gelijk doorheen de dag – ’s nachts rijden er al geen treinen</w:t>
      </w:r>
      <w:r w:rsidR="00FF013E">
        <w:rPr>
          <w:color w:val="C00000"/>
          <w:sz w:val="22"/>
          <w:szCs w:val="22"/>
        </w:rPr>
        <w:t>.</w:t>
      </w:r>
    </w:p>
    <w:p w14:paraId="778364F2" w14:textId="38E3A12C" w:rsidR="00DE4042" w:rsidRDefault="00DE4042" w:rsidP="0094754F">
      <w:pPr>
        <w:rPr>
          <w:color w:val="C00000"/>
          <w:sz w:val="22"/>
          <w:szCs w:val="22"/>
        </w:rPr>
      </w:pPr>
      <w:r>
        <w:rPr>
          <w:color w:val="C00000"/>
          <w:sz w:val="22"/>
          <w:szCs w:val="22"/>
        </w:rPr>
        <w:t xml:space="preserve">Bij twee dobbelstenen </w:t>
      </w:r>
      <w:r w:rsidR="00626F79">
        <w:rPr>
          <w:color w:val="C00000"/>
          <w:sz w:val="22"/>
          <w:szCs w:val="22"/>
        </w:rPr>
        <w:t>stijgen de kansen tot 7 en dan dalen de kansen weer. Het staafdiagram is symmetrisch</w:t>
      </w:r>
      <w:r w:rsidR="0036795E">
        <w:rPr>
          <w:color w:val="C00000"/>
          <w:sz w:val="22"/>
          <w:szCs w:val="22"/>
        </w:rPr>
        <w:t xml:space="preserve"> en omdat de </w:t>
      </w:r>
      <w:proofErr w:type="spellStart"/>
      <w:r w:rsidR="0036795E">
        <w:rPr>
          <w:color w:val="C00000"/>
          <w:sz w:val="22"/>
          <w:szCs w:val="22"/>
        </w:rPr>
        <w:t>kanstoename</w:t>
      </w:r>
      <w:proofErr w:type="spellEnd"/>
      <w:r w:rsidR="0036795E">
        <w:rPr>
          <w:color w:val="C00000"/>
          <w:sz w:val="22"/>
          <w:szCs w:val="22"/>
        </w:rPr>
        <w:t xml:space="preserve"> telkens gelijk is (de trappen zijn telkens even groot), heb je hier een lineaire toename en een lineaire afname.</w:t>
      </w:r>
    </w:p>
    <w:p w14:paraId="7446EDB4" w14:textId="77777777" w:rsidR="0094754F" w:rsidRDefault="0094754F" w:rsidP="0094754F">
      <w:pPr>
        <w:rPr>
          <w:b/>
          <w:bCs/>
          <w:color w:val="C00000"/>
          <w:sz w:val="22"/>
          <w:szCs w:val="22"/>
        </w:rPr>
      </w:pPr>
      <w:r>
        <w:rPr>
          <w:b/>
          <w:bCs/>
          <w:color w:val="C00000"/>
          <w:sz w:val="22"/>
          <w:szCs w:val="22"/>
        </w:rPr>
        <w:t>Controleer of leerlingen mee zijn</w:t>
      </w:r>
    </w:p>
    <w:p w14:paraId="78370DD0" w14:textId="13833368" w:rsidR="00BE35E4" w:rsidRDefault="00904AA5" w:rsidP="0094754F">
      <w:pPr>
        <w:rPr>
          <w:color w:val="C00000"/>
          <w:sz w:val="22"/>
          <w:szCs w:val="22"/>
        </w:rPr>
      </w:pPr>
      <w:r>
        <w:rPr>
          <w:color w:val="C00000"/>
          <w:sz w:val="22"/>
          <w:szCs w:val="22"/>
        </w:rPr>
        <w:t>(Deze vraag k</w:t>
      </w:r>
      <w:r w:rsidR="002925F7">
        <w:rPr>
          <w:color w:val="C00000"/>
          <w:sz w:val="22"/>
          <w:szCs w:val="22"/>
        </w:rPr>
        <w:t xml:space="preserve">un je ook al als denkvraag stellen aan groepjes </w:t>
      </w:r>
      <w:r w:rsidR="00BE35E4">
        <w:rPr>
          <w:color w:val="C00000"/>
          <w:sz w:val="22"/>
          <w:szCs w:val="22"/>
        </w:rPr>
        <w:t>die vroeger klaar zijn.</w:t>
      </w:r>
      <w:r>
        <w:rPr>
          <w:color w:val="C00000"/>
          <w:sz w:val="22"/>
          <w:szCs w:val="22"/>
        </w:rPr>
        <w:t>)</w:t>
      </w:r>
      <w:r>
        <w:rPr>
          <w:color w:val="C00000"/>
          <w:sz w:val="22"/>
          <w:szCs w:val="22"/>
        </w:rPr>
        <w:br/>
      </w:r>
      <w:r w:rsidR="008A52C1">
        <w:rPr>
          <w:color w:val="C00000"/>
          <w:sz w:val="22"/>
          <w:szCs w:val="22"/>
        </w:rPr>
        <w:t xml:space="preserve">De winstkans bij </w:t>
      </w:r>
      <w:proofErr w:type="spellStart"/>
      <w:r w:rsidR="008A52C1">
        <w:rPr>
          <w:color w:val="C00000"/>
          <w:sz w:val="22"/>
          <w:szCs w:val="22"/>
        </w:rPr>
        <w:t>Subito</w:t>
      </w:r>
      <w:proofErr w:type="spellEnd"/>
      <w:r w:rsidR="008A52C1">
        <w:rPr>
          <w:color w:val="C00000"/>
          <w:sz w:val="22"/>
          <w:szCs w:val="22"/>
        </w:rPr>
        <w:t xml:space="preserve"> €1 is gemiddeld 1 op 3</w:t>
      </w:r>
      <w:r w:rsidR="00294F14">
        <w:rPr>
          <w:color w:val="C00000"/>
          <w:sz w:val="22"/>
          <w:szCs w:val="22"/>
        </w:rPr>
        <w:t xml:space="preserve"> en er zijn 11 verschillende geldbedragen te winnen: </w:t>
      </w:r>
    </w:p>
    <w:p w14:paraId="67666FEE" w14:textId="4F8EF231" w:rsidR="009A3293" w:rsidRPr="003F5437" w:rsidRDefault="00DE4E0E" w:rsidP="0094754F">
      <w:pPr>
        <w:rPr>
          <w:color w:val="C00000"/>
          <w:sz w:val="22"/>
          <w:szCs w:val="22"/>
        </w:rPr>
      </w:pPr>
      <w:r>
        <w:rPr>
          <w:color w:val="C00000"/>
          <w:sz w:val="22"/>
          <w:szCs w:val="22"/>
        </w:rPr>
        <w:t xml:space="preserve">Zie de site van de nationale loterij: </w:t>
      </w:r>
      <w:hyperlink r:id="rId12" w:anchor="title-block-62b15da129-item-ad8950fd5c" w:history="1">
        <w:r w:rsidR="009A3293" w:rsidRPr="003F5437">
          <w:rPr>
            <w:rStyle w:val="Hyperlink"/>
            <w:sz w:val="22"/>
            <w:szCs w:val="22"/>
          </w:rPr>
          <w:t>https://www.nationale-loterij.be/onze-spelen/subito/over#title-block-62b15da129-item-ad8950fd5c</w:t>
        </w:r>
      </w:hyperlink>
      <w:r w:rsidR="009A3293" w:rsidRPr="003F5437">
        <w:rPr>
          <w:color w:val="C00000"/>
          <w:sz w:val="22"/>
          <w:szCs w:val="22"/>
        </w:rPr>
        <w:t xml:space="preserve"> </w:t>
      </w:r>
      <w:r>
        <w:rPr>
          <w:color w:val="C00000"/>
          <w:sz w:val="22"/>
          <w:szCs w:val="22"/>
        </w:rPr>
        <w:t xml:space="preserve">. Een </w:t>
      </w:r>
      <w:r w:rsidR="009A3293" w:rsidRPr="003F5437">
        <w:rPr>
          <w:color w:val="C00000"/>
          <w:sz w:val="22"/>
          <w:szCs w:val="22"/>
        </w:rPr>
        <w:t>sc</w:t>
      </w:r>
      <w:r w:rsidR="003F5437" w:rsidRPr="003F5437">
        <w:rPr>
          <w:color w:val="C00000"/>
          <w:sz w:val="22"/>
          <w:szCs w:val="22"/>
        </w:rPr>
        <w:t>reenshot</w:t>
      </w:r>
      <w:r w:rsidR="003F5437">
        <w:rPr>
          <w:color w:val="C00000"/>
          <w:sz w:val="22"/>
          <w:szCs w:val="22"/>
        </w:rPr>
        <w:t xml:space="preserve"> van op die pagina</w:t>
      </w:r>
      <w:r w:rsidR="003F5437" w:rsidRPr="003F5437">
        <w:rPr>
          <w:color w:val="C00000"/>
          <w:sz w:val="22"/>
          <w:szCs w:val="22"/>
        </w:rPr>
        <w:t xml:space="preserve"> hieron</w:t>
      </w:r>
      <w:r w:rsidR="003F5437">
        <w:rPr>
          <w:color w:val="C00000"/>
          <w:sz w:val="22"/>
          <w:szCs w:val="22"/>
        </w:rPr>
        <w:t>der</w:t>
      </w:r>
      <w:r>
        <w:rPr>
          <w:color w:val="C00000"/>
          <w:sz w:val="22"/>
          <w:szCs w:val="22"/>
        </w:rPr>
        <w:t>.</w:t>
      </w:r>
    </w:p>
    <w:p w14:paraId="24233AE9" w14:textId="77777777" w:rsidR="003F5437" w:rsidRDefault="003F5437" w:rsidP="002D65C1">
      <w:pPr>
        <w:rPr>
          <w:color w:val="C00000"/>
          <w:sz w:val="22"/>
          <w:szCs w:val="22"/>
        </w:rPr>
      </w:pPr>
      <w:r w:rsidRPr="00E8105C">
        <w:rPr>
          <w:noProof/>
          <w:sz w:val="22"/>
          <w:szCs w:val="22"/>
        </w:rPr>
        <w:drawing>
          <wp:inline distT="0" distB="0" distL="0" distR="0" wp14:anchorId="46473B1E" wp14:editId="6BA6BFA8">
            <wp:extent cx="5760720" cy="4295140"/>
            <wp:effectExtent l="0" t="0" r="0" b="0"/>
            <wp:docPr id="880643859"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643859" name=""/>
                    <pic:cNvPicPr/>
                  </pic:nvPicPr>
                  <pic:blipFill>
                    <a:blip r:embed="rId13"/>
                    <a:stretch>
                      <a:fillRect/>
                    </a:stretch>
                  </pic:blipFill>
                  <pic:spPr>
                    <a:xfrm>
                      <a:off x="0" y="0"/>
                      <a:ext cx="5760720" cy="4295140"/>
                    </a:xfrm>
                    <a:prstGeom prst="rect">
                      <a:avLst/>
                    </a:prstGeom>
                  </pic:spPr>
                </pic:pic>
              </a:graphicData>
            </a:graphic>
          </wp:inline>
        </w:drawing>
      </w:r>
    </w:p>
    <w:p w14:paraId="4185ECE2" w14:textId="7776C370" w:rsidR="00C378C3" w:rsidRDefault="002C6BA4" w:rsidP="002D65C1">
      <w:pPr>
        <w:rPr>
          <w:i/>
          <w:iCs/>
          <w:color w:val="C00000"/>
          <w:sz w:val="22"/>
          <w:szCs w:val="22"/>
        </w:rPr>
      </w:pPr>
      <w:r>
        <w:rPr>
          <w:color w:val="C00000"/>
          <w:sz w:val="22"/>
          <w:szCs w:val="22"/>
        </w:rPr>
        <w:t>Controlevragen met</w:t>
      </w:r>
      <w:r w:rsidRPr="002C6BA4">
        <w:rPr>
          <w:i/>
          <w:iCs/>
          <w:color w:val="C00000"/>
          <w:sz w:val="22"/>
          <w:szCs w:val="22"/>
        </w:rPr>
        <w:t xml:space="preserve"> antwoorden</w:t>
      </w:r>
      <w:r>
        <w:rPr>
          <w:color w:val="C00000"/>
          <w:sz w:val="22"/>
          <w:szCs w:val="22"/>
        </w:rPr>
        <w:br/>
      </w:r>
      <w:r w:rsidR="009A3293">
        <w:rPr>
          <w:color w:val="C00000"/>
          <w:sz w:val="22"/>
          <w:szCs w:val="22"/>
        </w:rPr>
        <w:t>Toch is mijn kans op de jackpot niet 1 op 33. Waarom niet? Hoeveel is die wel?</w:t>
      </w:r>
      <w:r w:rsidR="00383F9B">
        <w:rPr>
          <w:color w:val="C00000"/>
          <w:sz w:val="22"/>
          <w:szCs w:val="22"/>
        </w:rPr>
        <w:t xml:space="preserve"> Hoe komen ze aan die 1 op 3?</w:t>
      </w:r>
      <w:r w:rsidR="009A3293">
        <w:rPr>
          <w:color w:val="C00000"/>
          <w:sz w:val="22"/>
          <w:szCs w:val="22"/>
        </w:rPr>
        <w:br/>
      </w:r>
      <w:r w:rsidR="009A3293" w:rsidRPr="00DE302B">
        <w:rPr>
          <w:i/>
          <w:iCs/>
          <w:color w:val="C00000"/>
          <w:sz w:val="22"/>
          <w:szCs w:val="22"/>
        </w:rPr>
        <w:t xml:space="preserve">De kans op </w:t>
      </w:r>
      <w:r w:rsidR="00383F9B" w:rsidRPr="00DE302B">
        <w:rPr>
          <w:i/>
          <w:iCs/>
          <w:color w:val="C00000"/>
          <w:sz w:val="22"/>
          <w:szCs w:val="22"/>
        </w:rPr>
        <w:t>de jackpot van €20 000 is 1 op 1 500 000!</w:t>
      </w:r>
      <w:r w:rsidR="00383F9B" w:rsidRPr="00DE302B">
        <w:rPr>
          <w:i/>
          <w:iCs/>
          <w:color w:val="C00000"/>
          <w:sz w:val="22"/>
          <w:szCs w:val="22"/>
        </w:rPr>
        <w:br/>
      </w:r>
      <w:r w:rsidR="00383F9B" w:rsidRPr="00DE302B">
        <w:rPr>
          <w:i/>
          <w:iCs/>
          <w:color w:val="C00000"/>
          <w:sz w:val="22"/>
          <w:szCs w:val="22"/>
        </w:rPr>
        <w:lastRenderedPageBreak/>
        <w:t>Niet elk geldbedrag is even vaak te winnen.</w:t>
      </w:r>
      <w:r w:rsidR="00DE302B">
        <w:rPr>
          <w:color w:val="C00000"/>
          <w:sz w:val="22"/>
          <w:szCs w:val="22"/>
        </w:rPr>
        <w:br/>
      </w:r>
      <w:r w:rsidR="004C672E">
        <w:rPr>
          <w:i/>
          <w:iCs/>
          <w:color w:val="C00000"/>
          <w:sz w:val="22"/>
          <w:szCs w:val="22"/>
        </w:rPr>
        <w:t>Tel de aantallen op: 1 + 10  + 25 + 35 + … + 300.250</w:t>
      </w:r>
      <w:r w:rsidR="00D746CF">
        <w:rPr>
          <w:i/>
          <w:iCs/>
          <w:color w:val="C00000"/>
          <w:sz w:val="22"/>
          <w:szCs w:val="22"/>
        </w:rPr>
        <w:t xml:space="preserve"> = 499 191 en dat is ongeveer een derde van 1 500 000.</w:t>
      </w:r>
    </w:p>
    <w:p w14:paraId="11DC460C" w14:textId="77777777" w:rsidR="00732838" w:rsidRPr="00B6105F" w:rsidRDefault="00C378C3" w:rsidP="002D65C1">
      <w:pPr>
        <w:rPr>
          <w:color w:val="C00000"/>
          <w:sz w:val="22"/>
          <w:szCs w:val="22"/>
        </w:rPr>
      </w:pPr>
      <w:r w:rsidRPr="00B6105F">
        <w:rPr>
          <w:color w:val="C00000"/>
          <w:sz w:val="22"/>
          <w:szCs w:val="22"/>
        </w:rPr>
        <w:t xml:space="preserve">Leg uit </w:t>
      </w:r>
      <w:r w:rsidR="00D746CF" w:rsidRPr="00B6105F">
        <w:rPr>
          <w:color w:val="C00000"/>
          <w:sz w:val="22"/>
          <w:szCs w:val="22"/>
        </w:rPr>
        <w:t>eigenlijk win je niets bij een bedrag van €1</w:t>
      </w:r>
      <w:r w:rsidRPr="00B6105F">
        <w:rPr>
          <w:color w:val="C00000"/>
          <w:sz w:val="22"/>
          <w:szCs w:val="22"/>
        </w:rPr>
        <w:t>.</w:t>
      </w:r>
      <w:r w:rsidRPr="00B6105F">
        <w:rPr>
          <w:color w:val="C00000"/>
          <w:sz w:val="22"/>
          <w:szCs w:val="22"/>
        </w:rPr>
        <w:br/>
        <w:t xml:space="preserve">Hoeveel </w:t>
      </w:r>
      <w:proofErr w:type="spellStart"/>
      <w:r w:rsidRPr="00B6105F">
        <w:rPr>
          <w:color w:val="C00000"/>
          <w:sz w:val="22"/>
          <w:szCs w:val="22"/>
        </w:rPr>
        <w:t>winskans</w:t>
      </w:r>
      <w:proofErr w:type="spellEnd"/>
      <w:r w:rsidRPr="00B6105F">
        <w:rPr>
          <w:color w:val="C00000"/>
          <w:sz w:val="22"/>
          <w:szCs w:val="22"/>
        </w:rPr>
        <w:t xml:space="preserve"> is er op een bedrag hoger dan €1. </w:t>
      </w:r>
      <w:r w:rsidR="00732838" w:rsidRPr="00B6105F">
        <w:rPr>
          <w:color w:val="C00000"/>
          <w:sz w:val="22"/>
          <w:szCs w:val="22"/>
        </w:rPr>
        <w:t>Hoe ziet dat eruit in een ‘1 op …’ versie?</w:t>
      </w:r>
    </w:p>
    <w:p w14:paraId="024E0762" w14:textId="016E3CFD" w:rsidR="002D65C1" w:rsidRPr="00732838" w:rsidRDefault="00732838" w:rsidP="002D65C1">
      <w:pPr>
        <w:rPr>
          <w:i/>
          <w:iCs/>
          <w:color w:val="C00000"/>
          <w:sz w:val="22"/>
          <w:szCs w:val="22"/>
        </w:rPr>
      </w:pPr>
      <w:r>
        <w:rPr>
          <w:i/>
          <w:iCs/>
          <w:color w:val="C00000"/>
          <w:sz w:val="22"/>
          <w:szCs w:val="22"/>
        </w:rPr>
        <w:t xml:space="preserve">Je wint niets bij een bedrag van €1 want </w:t>
      </w:r>
      <w:r w:rsidR="00D746CF">
        <w:rPr>
          <w:i/>
          <w:iCs/>
          <w:color w:val="C00000"/>
          <w:sz w:val="22"/>
          <w:szCs w:val="22"/>
        </w:rPr>
        <w:t xml:space="preserve">het kaartje </w:t>
      </w:r>
      <w:r>
        <w:rPr>
          <w:i/>
          <w:iCs/>
          <w:color w:val="C00000"/>
          <w:sz w:val="22"/>
          <w:szCs w:val="22"/>
        </w:rPr>
        <w:t xml:space="preserve">zelf </w:t>
      </w:r>
      <w:r w:rsidR="00D746CF">
        <w:rPr>
          <w:i/>
          <w:iCs/>
          <w:color w:val="C00000"/>
          <w:sz w:val="22"/>
          <w:szCs w:val="22"/>
        </w:rPr>
        <w:t>kost €1</w:t>
      </w:r>
      <w:r>
        <w:rPr>
          <w:i/>
          <w:iCs/>
          <w:color w:val="C00000"/>
          <w:sz w:val="22"/>
          <w:szCs w:val="22"/>
        </w:rPr>
        <w:t>.</w:t>
      </w:r>
      <w:r>
        <w:rPr>
          <w:i/>
          <w:iCs/>
          <w:color w:val="C00000"/>
          <w:sz w:val="22"/>
          <w:szCs w:val="22"/>
        </w:rPr>
        <w:br/>
        <w:t>T</w:t>
      </w:r>
      <w:r w:rsidR="00D746CF">
        <w:rPr>
          <w:i/>
          <w:iCs/>
          <w:color w:val="C00000"/>
          <w:sz w:val="22"/>
          <w:szCs w:val="22"/>
        </w:rPr>
        <w:t xml:space="preserve">rekken we die groep af van de winstgroep, dan krijg je: </w:t>
      </w:r>
      <w:r w:rsidR="00C02073">
        <w:rPr>
          <w:i/>
          <w:iCs/>
          <w:color w:val="C00000"/>
          <w:sz w:val="22"/>
          <w:szCs w:val="22"/>
        </w:rPr>
        <w:t xml:space="preserve">198 941 </w:t>
      </w:r>
      <w:r w:rsidR="00B6105F">
        <w:rPr>
          <w:i/>
          <w:iCs/>
          <w:color w:val="C00000"/>
          <w:sz w:val="22"/>
          <w:szCs w:val="22"/>
        </w:rPr>
        <w:t>lotjes met een écht winstbedrag</w:t>
      </w:r>
      <w:r w:rsidR="00C02073">
        <w:rPr>
          <w:i/>
          <w:iCs/>
          <w:color w:val="C00000"/>
          <w:sz w:val="22"/>
          <w:szCs w:val="22"/>
        </w:rPr>
        <w:t xml:space="preserve">, wat ongeveer </w:t>
      </w:r>
      <w:r w:rsidR="007C1211">
        <w:rPr>
          <w:i/>
          <w:iCs/>
          <w:color w:val="C00000"/>
          <w:sz w:val="22"/>
          <w:szCs w:val="22"/>
        </w:rPr>
        <w:t>1 kans op 8 is!</w:t>
      </w:r>
      <w:r w:rsidR="00B6105F">
        <w:rPr>
          <w:i/>
          <w:iCs/>
          <w:color w:val="C00000"/>
          <w:sz w:val="22"/>
          <w:szCs w:val="22"/>
        </w:rPr>
        <w:t xml:space="preserve"> (tussen 1 op 7 en 1 op 8).</w:t>
      </w:r>
      <w:r w:rsidR="002D65C1" w:rsidRPr="002D65C1">
        <w:rPr>
          <w:sz w:val="22"/>
          <w:szCs w:val="22"/>
        </w:rPr>
        <w:br w:type="page"/>
      </w:r>
    </w:p>
    <w:p w14:paraId="067DDA26" w14:textId="1C635A9F" w:rsidR="002D65C1" w:rsidRPr="002D65C1" w:rsidRDefault="002D65C1" w:rsidP="002D65C1">
      <w:pPr>
        <w:rPr>
          <w:b/>
          <w:bCs/>
          <w:sz w:val="22"/>
          <w:szCs w:val="22"/>
        </w:rPr>
      </w:pPr>
      <w:r w:rsidRPr="002D65C1">
        <w:rPr>
          <w:b/>
          <w:bCs/>
          <w:sz w:val="22"/>
          <w:szCs w:val="22"/>
        </w:rPr>
        <w:lastRenderedPageBreak/>
        <w:t>E</w:t>
      </w:r>
      <w:r w:rsidR="004B26E6">
        <w:rPr>
          <w:b/>
          <w:bCs/>
          <w:sz w:val="22"/>
          <w:szCs w:val="22"/>
        </w:rPr>
        <w:t xml:space="preserve">én gewone en een </w:t>
      </w:r>
      <w:r w:rsidRPr="002D65C1">
        <w:rPr>
          <w:b/>
          <w:bCs/>
          <w:sz w:val="22"/>
          <w:szCs w:val="22"/>
        </w:rPr>
        <w:t>2-tot-7 dobbelsteen</w:t>
      </w:r>
    </w:p>
    <w:p w14:paraId="2526A958" w14:textId="77777777" w:rsidR="002D65C1" w:rsidRPr="002D65C1" w:rsidRDefault="002D65C1" w:rsidP="002D65C1">
      <w:pPr>
        <w:rPr>
          <w:color w:val="7F7F7F" w:themeColor="text1" w:themeTint="80"/>
          <w:sz w:val="22"/>
          <w:szCs w:val="22"/>
        </w:rPr>
      </w:pPr>
      <w:r w:rsidRPr="002D65C1">
        <w:rPr>
          <w:color w:val="7F7F7F" w:themeColor="text1" w:themeTint="80"/>
          <w:sz w:val="22"/>
          <w:szCs w:val="22"/>
        </w:rPr>
        <w:t>Onderzoek wat gebeurt. Oefen met elkaar tot je het kunt uitleggen. Gebruik wiskundebegrippen waar mogelijk. Elk lid van je groepje moet kunnen antwoorden. Noteer kernwoorden onder elke vraag.</w:t>
      </w:r>
    </w:p>
    <w:p w14:paraId="573B4EA7" w14:textId="77777777" w:rsidR="002D65C1" w:rsidRPr="002D65C1" w:rsidRDefault="002D65C1" w:rsidP="005C1986">
      <w:pPr>
        <w:pStyle w:val="Lijstalinea"/>
        <w:numPr>
          <w:ilvl w:val="0"/>
          <w:numId w:val="18"/>
        </w:numPr>
        <w:rPr>
          <w:sz w:val="22"/>
          <w:szCs w:val="22"/>
        </w:rPr>
      </w:pPr>
      <w:r w:rsidRPr="002D65C1">
        <w:rPr>
          <w:sz w:val="22"/>
          <w:szCs w:val="22"/>
        </w:rPr>
        <w:t>Bij een 1-tot-6 dobbelsteen weet je al wat gebeurt. Gooi nog eens tot 30+ en leg je aan elkaar uit wat je ziet. Vink aan om de verdeling te zien na miljoenen keer gooien.</w:t>
      </w:r>
    </w:p>
    <w:p w14:paraId="19454861" w14:textId="0B4918C7" w:rsidR="002D65C1" w:rsidRPr="00E43AB7" w:rsidRDefault="00E43AB7" w:rsidP="002D65C1">
      <w:pPr>
        <w:rPr>
          <w:color w:val="156082" w:themeColor="accent1"/>
          <w:sz w:val="22"/>
          <w:szCs w:val="22"/>
        </w:rPr>
      </w:pPr>
      <w:r>
        <w:rPr>
          <w:color w:val="156082" w:themeColor="accent1"/>
          <w:sz w:val="22"/>
          <w:szCs w:val="22"/>
        </w:rPr>
        <w:t>Je krijgt een “platte” verdeling. (In jargon is dat een uniforme verdeling</w:t>
      </w:r>
      <w:r w:rsidR="00F4103F">
        <w:rPr>
          <w:color w:val="156082" w:themeColor="accent1"/>
          <w:sz w:val="22"/>
          <w:szCs w:val="22"/>
        </w:rPr>
        <w:t>.)</w:t>
      </w:r>
    </w:p>
    <w:p w14:paraId="11F67C05" w14:textId="77777777" w:rsidR="002D65C1" w:rsidRPr="002D65C1" w:rsidRDefault="002D65C1" w:rsidP="005C1986">
      <w:pPr>
        <w:pStyle w:val="Lijstalinea"/>
        <w:numPr>
          <w:ilvl w:val="0"/>
          <w:numId w:val="18"/>
        </w:numPr>
        <w:rPr>
          <w:sz w:val="22"/>
          <w:szCs w:val="22"/>
        </w:rPr>
      </w:pPr>
      <w:r w:rsidRPr="002D65C1">
        <w:rPr>
          <w:sz w:val="22"/>
          <w:szCs w:val="22"/>
        </w:rPr>
        <w:t>Hoe ziet een 2-tot-7 dobbelsteen eruit? Hoe zou je die -zo makkelijk mogelijk- kunnen maken vertrekkende van een gewone dobbelsteen?</w:t>
      </w:r>
    </w:p>
    <w:p w14:paraId="07B85F8F" w14:textId="36596237" w:rsidR="002D65C1" w:rsidRPr="00F4103F" w:rsidRDefault="000741CC" w:rsidP="00F4103F">
      <w:pPr>
        <w:rPr>
          <w:color w:val="156082" w:themeColor="accent1"/>
          <w:sz w:val="22"/>
          <w:szCs w:val="22"/>
        </w:rPr>
      </w:pPr>
      <w:r>
        <w:rPr>
          <w:color w:val="156082" w:themeColor="accent1"/>
          <w:sz w:val="22"/>
          <w:szCs w:val="22"/>
        </w:rPr>
        <w:t>Je kunt met een gewone dobbelsteen gooien en onthouden: telkens ik ‘1’ gooi, reken ik dat aan als een ‘7’. Je kleeft er best geen etiketje of zo op want zo verzwaar je de dobbelsteen</w:t>
      </w:r>
      <w:r w:rsidR="00AA03E6">
        <w:rPr>
          <w:color w:val="156082" w:themeColor="accent1"/>
          <w:sz w:val="22"/>
          <w:szCs w:val="22"/>
        </w:rPr>
        <w:t>.</w:t>
      </w:r>
    </w:p>
    <w:p w14:paraId="47369A3C" w14:textId="77777777" w:rsidR="002D65C1" w:rsidRPr="002D65C1" w:rsidRDefault="002D65C1" w:rsidP="005C1986">
      <w:pPr>
        <w:pStyle w:val="Lijstalinea"/>
        <w:numPr>
          <w:ilvl w:val="0"/>
          <w:numId w:val="18"/>
        </w:numPr>
        <w:rPr>
          <w:sz w:val="22"/>
          <w:szCs w:val="22"/>
        </w:rPr>
      </w:pPr>
      <w:r w:rsidRPr="002D65C1">
        <w:rPr>
          <w:sz w:val="22"/>
          <w:szCs w:val="22"/>
        </w:rPr>
        <w:t xml:space="preserve">Wacht nog even met gooien. </w:t>
      </w:r>
      <w:r w:rsidRPr="002D65C1">
        <w:rPr>
          <w:sz w:val="22"/>
          <w:szCs w:val="22"/>
        </w:rPr>
        <w:br/>
        <w:t>Wat denk je te zien? Welke figuur zul je krijgen?</w:t>
      </w:r>
      <w:r w:rsidRPr="002D65C1">
        <w:rPr>
          <w:sz w:val="22"/>
          <w:szCs w:val="22"/>
        </w:rPr>
        <w:br/>
        <w:t>Wat zal met het gemiddelde gebeuren? Waarom denk je dat.</w:t>
      </w:r>
    </w:p>
    <w:p w14:paraId="14C7CCDC" w14:textId="35E0D83C" w:rsidR="002D65C1" w:rsidRPr="00AA03E6" w:rsidRDefault="00AA03E6" w:rsidP="002D65C1">
      <w:pPr>
        <w:rPr>
          <w:color w:val="156082" w:themeColor="accent1"/>
          <w:sz w:val="22"/>
          <w:szCs w:val="22"/>
        </w:rPr>
      </w:pPr>
      <w:r>
        <w:rPr>
          <w:color w:val="156082" w:themeColor="accent1"/>
          <w:sz w:val="22"/>
          <w:szCs w:val="22"/>
        </w:rPr>
        <w:t xml:space="preserve">Ook hier verwacht ik een platte verdeling, maar die zal niet gaan van 1 tot en met 6, maar van 2 tot en met 7. Het gemiddelde is niet </w:t>
      </w:r>
      <w:r w:rsidR="00154AC5">
        <w:rPr>
          <w:color w:val="156082" w:themeColor="accent1"/>
          <w:sz w:val="22"/>
          <w:szCs w:val="22"/>
        </w:rPr>
        <w:t>3.5, maar 4.5.</w:t>
      </w:r>
    </w:p>
    <w:p w14:paraId="500ADE53" w14:textId="77777777" w:rsidR="002D65C1" w:rsidRPr="002D65C1" w:rsidRDefault="002D65C1" w:rsidP="005C1986">
      <w:pPr>
        <w:pStyle w:val="Lijstalinea"/>
        <w:numPr>
          <w:ilvl w:val="0"/>
          <w:numId w:val="18"/>
        </w:numPr>
        <w:rPr>
          <w:sz w:val="22"/>
          <w:szCs w:val="22"/>
        </w:rPr>
      </w:pPr>
      <w:r w:rsidRPr="002D65C1">
        <w:rPr>
          <w:sz w:val="22"/>
          <w:szCs w:val="22"/>
        </w:rPr>
        <w:t>Gooi elk 1 x en leg om de beurt uit wat gebeurt (zo wiskundig mogelijk).</w:t>
      </w:r>
    </w:p>
    <w:p w14:paraId="36C5FC81" w14:textId="467C97AB" w:rsidR="002D65C1" w:rsidRPr="00154AC5" w:rsidRDefault="00154AC5" w:rsidP="00154AC5">
      <w:pPr>
        <w:rPr>
          <w:color w:val="156082" w:themeColor="accent1"/>
          <w:sz w:val="22"/>
          <w:szCs w:val="22"/>
        </w:rPr>
      </w:pPr>
      <w:r>
        <w:rPr>
          <w:color w:val="156082" w:themeColor="accent1"/>
          <w:sz w:val="22"/>
          <w:szCs w:val="22"/>
        </w:rPr>
        <w:t>Hier wil je dat leerlingen uitleggen dat wat je gooit zich vertaalt naar hoe de staafjes veranderen: het staafje bij wat je gooit wordt relatief hoger, de rest relatief lager want alle staafjes samen zijn 1.</w:t>
      </w:r>
    </w:p>
    <w:p w14:paraId="6474AEA3" w14:textId="77777777" w:rsidR="002D65C1" w:rsidRPr="002D65C1" w:rsidRDefault="002D65C1" w:rsidP="005C1986">
      <w:pPr>
        <w:pStyle w:val="Lijstalinea"/>
        <w:numPr>
          <w:ilvl w:val="0"/>
          <w:numId w:val="18"/>
        </w:numPr>
        <w:rPr>
          <w:sz w:val="22"/>
          <w:szCs w:val="22"/>
        </w:rPr>
      </w:pPr>
      <w:r w:rsidRPr="002D65C1">
        <w:rPr>
          <w:sz w:val="22"/>
          <w:szCs w:val="22"/>
        </w:rPr>
        <w:t>Gooi nu tot 30+. Kijk hoe de figuur verandert. Vink aan om de verdeling te zien na miljoenen keer gooien.</w:t>
      </w:r>
      <w:r w:rsidRPr="002D65C1">
        <w:rPr>
          <w:sz w:val="22"/>
          <w:szCs w:val="22"/>
        </w:rPr>
        <w:br/>
        <w:t>Vergelijk het staafdiagram bij beide dobbelstenen.</w:t>
      </w:r>
      <w:r w:rsidRPr="002D65C1">
        <w:rPr>
          <w:sz w:val="22"/>
          <w:szCs w:val="22"/>
        </w:rPr>
        <w:br/>
        <w:t>Hoe verschillen de staafdiagrammen?</w:t>
      </w:r>
      <w:r w:rsidRPr="002D65C1">
        <w:rPr>
          <w:sz w:val="22"/>
          <w:szCs w:val="22"/>
        </w:rPr>
        <w:br/>
        <w:t>Wat is met het gemiddelde gebeurd?</w:t>
      </w:r>
    </w:p>
    <w:p w14:paraId="6B5C91E2" w14:textId="650DA874" w:rsidR="002D65C1" w:rsidRPr="00E07171" w:rsidRDefault="00E07171" w:rsidP="002D65C1">
      <w:pPr>
        <w:rPr>
          <w:color w:val="156082" w:themeColor="accent1"/>
          <w:sz w:val="22"/>
          <w:szCs w:val="22"/>
        </w:rPr>
      </w:pPr>
      <w:r>
        <w:rPr>
          <w:color w:val="156082" w:themeColor="accent1"/>
          <w:sz w:val="22"/>
          <w:szCs w:val="22"/>
        </w:rPr>
        <w:t>Zie 3.</w:t>
      </w:r>
    </w:p>
    <w:p w14:paraId="59556FCE" w14:textId="5AAEE7E3" w:rsidR="002D65C1" w:rsidRPr="002D65C1" w:rsidRDefault="002D65C1" w:rsidP="002D65C1">
      <w:pPr>
        <w:rPr>
          <w:b/>
          <w:bCs/>
          <w:i/>
          <w:iCs/>
          <w:sz w:val="22"/>
          <w:szCs w:val="22"/>
        </w:rPr>
      </w:pPr>
      <w:r w:rsidRPr="002D65C1">
        <w:rPr>
          <w:b/>
          <w:bCs/>
          <w:i/>
          <w:iCs/>
          <w:sz w:val="22"/>
          <w:szCs w:val="22"/>
        </w:rPr>
        <w:t xml:space="preserve">Welk effect heeft </w:t>
      </w:r>
      <w:r w:rsidR="00BB7935">
        <w:rPr>
          <w:b/>
          <w:bCs/>
          <w:i/>
          <w:iCs/>
          <w:sz w:val="22"/>
          <w:szCs w:val="22"/>
        </w:rPr>
        <w:t>‘</w:t>
      </w:r>
      <w:r w:rsidRPr="002D65C1">
        <w:rPr>
          <w:b/>
          <w:bCs/>
          <w:i/>
          <w:iCs/>
          <w:sz w:val="22"/>
          <w:szCs w:val="22"/>
        </w:rPr>
        <w:t>1 meer</w:t>
      </w:r>
      <w:r w:rsidR="00BB7935">
        <w:rPr>
          <w:b/>
          <w:bCs/>
          <w:i/>
          <w:iCs/>
          <w:sz w:val="22"/>
          <w:szCs w:val="22"/>
        </w:rPr>
        <w:t>’</w:t>
      </w:r>
      <w:r w:rsidRPr="002D65C1">
        <w:rPr>
          <w:b/>
          <w:bCs/>
          <w:i/>
          <w:iCs/>
          <w:sz w:val="22"/>
          <w:szCs w:val="22"/>
        </w:rPr>
        <w:t xml:space="preserve"> op de kans op een 6 of hoger?</w:t>
      </w:r>
    </w:p>
    <w:p w14:paraId="3DAF1079" w14:textId="6D4AA344" w:rsidR="002D65C1" w:rsidRPr="002D65C1" w:rsidRDefault="002D65C1" w:rsidP="005C1986">
      <w:pPr>
        <w:pStyle w:val="Lijstalinea"/>
        <w:numPr>
          <w:ilvl w:val="0"/>
          <w:numId w:val="18"/>
        </w:numPr>
        <w:ind w:left="426"/>
        <w:rPr>
          <w:sz w:val="22"/>
          <w:szCs w:val="22"/>
        </w:rPr>
      </w:pPr>
      <w:r w:rsidRPr="002D65C1">
        <w:rPr>
          <w:sz w:val="22"/>
          <w:szCs w:val="22"/>
        </w:rPr>
        <w:t xml:space="preserve">Stel ik gooi 6000 000 keer. </w:t>
      </w:r>
      <w:r w:rsidRPr="002D65C1">
        <w:rPr>
          <w:sz w:val="22"/>
          <w:szCs w:val="22"/>
        </w:rPr>
        <w:br/>
        <w:t>Hoe vaak zal ik ongeveer een 6 of hoger gooien bij de 1-tot-6 dobbelsteen?</w:t>
      </w:r>
      <w:r w:rsidR="00E07171">
        <w:rPr>
          <w:sz w:val="22"/>
          <w:szCs w:val="22"/>
        </w:rPr>
        <w:t xml:space="preserve"> </w:t>
      </w:r>
      <w:r w:rsidRPr="002D65C1">
        <w:rPr>
          <w:sz w:val="22"/>
          <w:szCs w:val="22"/>
        </w:rPr>
        <w:br/>
        <w:t>Hoe vaak zal ik ongeveer een 6 of hoger gooien bij de 2-tot-7 dobbelsteen?</w:t>
      </w:r>
      <w:r w:rsidR="00E07171">
        <w:rPr>
          <w:sz w:val="22"/>
          <w:szCs w:val="22"/>
        </w:rPr>
        <w:t xml:space="preserve"> </w:t>
      </w:r>
      <w:r w:rsidRPr="002D65C1">
        <w:rPr>
          <w:sz w:val="22"/>
          <w:szCs w:val="22"/>
        </w:rPr>
        <w:br/>
        <w:t>Hoeveel vaker zal ik dus een 6 of meer gooien bij de 2-tot-7-dobbelsteen?</w:t>
      </w:r>
    </w:p>
    <w:p w14:paraId="2890E9B6" w14:textId="678925A3" w:rsidR="002D65C1" w:rsidRPr="002D65C1" w:rsidRDefault="00E07171" w:rsidP="005C3F96">
      <w:pPr>
        <w:ind w:left="66"/>
        <w:rPr>
          <w:sz w:val="22"/>
          <w:szCs w:val="22"/>
        </w:rPr>
      </w:pPr>
      <w:r>
        <w:rPr>
          <w:color w:val="156082" w:themeColor="accent1"/>
          <w:sz w:val="22"/>
          <w:szCs w:val="22"/>
        </w:rPr>
        <w:t xml:space="preserve">In het eerste geval 1000 000 keer </w:t>
      </w:r>
      <w:r w:rsidR="00EF5B22">
        <w:rPr>
          <w:color w:val="156082" w:themeColor="accent1"/>
          <w:sz w:val="22"/>
          <w:szCs w:val="22"/>
        </w:rPr>
        <w:t xml:space="preserve">– in het tweede geval </w:t>
      </w:r>
      <w:r w:rsidR="003544BF">
        <w:rPr>
          <w:color w:val="156082" w:themeColor="accent1"/>
          <w:sz w:val="22"/>
          <w:szCs w:val="22"/>
        </w:rPr>
        <w:t>2 000 000 keer. De kans verdubbelt</w:t>
      </w:r>
      <w:r w:rsidR="005C3F96">
        <w:rPr>
          <w:color w:val="156082" w:themeColor="accent1"/>
          <w:sz w:val="22"/>
          <w:szCs w:val="22"/>
        </w:rPr>
        <w:t>.</w:t>
      </w:r>
    </w:p>
    <w:p w14:paraId="5A62AAF5" w14:textId="77777777" w:rsidR="002D65C1" w:rsidRPr="002D65C1" w:rsidRDefault="002D65C1" w:rsidP="005C1986">
      <w:pPr>
        <w:pStyle w:val="Lijstalinea"/>
        <w:numPr>
          <w:ilvl w:val="0"/>
          <w:numId w:val="18"/>
        </w:numPr>
        <w:ind w:left="426"/>
        <w:rPr>
          <w:sz w:val="22"/>
          <w:szCs w:val="22"/>
        </w:rPr>
      </w:pPr>
      <w:r w:rsidRPr="002D65C1">
        <w:rPr>
          <w:sz w:val="22"/>
          <w:szCs w:val="22"/>
        </w:rPr>
        <w:t>Je antwoorden bij 6 kun je ‘zien’ aan de hoogtes van de staafjes bij 6 en 7. Leg aan mekaar uit.</w:t>
      </w:r>
    </w:p>
    <w:p w14:paraId="16455731" w14:textId="655EF60C" w:rsidR="002D65C1" w:rsidRDefault="005C3F96" w:rsidP="002D65C1">
      <w:pPr>
        <w:rPr>
          <w:color w:val="156082" w:themeColor="accent1"/>
          <w:sz w:val="22"/>
          <w:szCs w:val="22"/>
        </w:rPr>
      </w:pPr>
      <w:r>
        <w:rPr>
          <w:color w:val="156082" w:themeColor="accent1"/>
          <w:sz w:val="22"/>
          <w:szCs w:val="22"/>
        </w:rPr>
        <w:t xml:space="preserve">Er komt een even hoog staafje bij. </w:t>
      </w:r>
      <w:r w:rsidR="00DB2413">
        <w:rPr>
          <w:color w:val="156082" w:themeColor="accent1"/>
          <w:sz w:val="22"/>
          <w:szCs w:val="22"/>
        </w:rPr>
        <w:t>Je verdubbelt dus wat je bij de start had.</w:t>
      </w:r>
    </w:p>
    <w:p w14:paraId="5B1514BB" w14:textId="77777777" w:rsidR="00DB2413" w:rsidRPr="005C3F96" w:rsidRDefault="00DB2413" w:rsidP="002D65C1">
      <w:pPr>
        <w:rPr>
          <w:color w:val="156082" w:themeColor="accent1"/>
          <w:sz w:val="22"/>
          <w:szCs w:val="22"/>
        </w:rPr>
      </w:pPr>
    </w:p>
    <w:p w14:paraId="7D2EB2A3" w14:textId="03AF9E8D" w:rsidR="002D65C1" w:rsidRPr="002D65C1" w:rsidRDefault="002D65C1" w:rsidP="002D65C1">
      <w:pPr>
        <w:rPr>
          <w:b/>
          <w:bCs/>
          <w:sz w:val="22"/>
          <w:szCs w:val="22"/>
        </w:rPr>
      </w:pPr>
      <w:r w:rsidRPr="002D65C1">
        <w:rPr>
          <w:b/>
          <w:bCs/>
          <w:sz w:val="22"/>
          <w:szCs w:val="22"/>
        </w:rPr>
        <w:lastRenderedPageBreak/>
        <w:t>Twee dobbelstenen</w:t>
      </w:r>
      <w:r w:rsidR="004B26E6">
        <w:rPr>
          <w:b/>
          <w:bCs/>
          <w:sz w:val="22"/>
          <w:szCs w:val="22"/>
        </w:rPr>
        <w:t xml:space="preserve">: gewone vs. gewoon </w:t>
      </w:r>
      <w:r w:rsidR="00CA3259">
        <w:rPr>
          <w:b/>
          <w:bCs/>
          <w:sz w:val="22"/>
          <w:szCs w:val="22"/>
        </w:rPr>
        <w:t xml:space="preserve">&amp; </w:t>
      </w:r>
      <w:r w:rsidRPr="002D65C1">
        <w:rPr>
          <w:b/>
          <w:bCs/>
          <w:sz w:val="22"/>
          <w:szCs w:val="22"/>
        </w:rPr>
        <w:t>2-tot-7</w:t>
      </w:r>
    </w:p>
    <w:p w14:paraId="03880E21" w14:textId="77777777" w:rsidR="002D65C1" w:rsidRPr="002D65C1" w:rsidRDefault="002D65C1" w:rsidP="002D65C1">
      <w:pPr>
        <w:rPr>
          <w:color w:val="7F7F7F" w:themeColor="text1" w:themeTint="80"/>
          <w:sz w:val="22"/>
          <w:szCs w:val="22"/>
        </w:rPr>
      </w:pPr>
      <w:r w:rsidRPr="002D65C1">
        <w:rPr>
          <w:color w:val="7F7F7F" w:themeColor="text1" w:themeTint="80"/>
          <w:sz w:val="22"/>
          <w:szCs w:val="22"/>
        </w:rPr>
        <w:t>Onderzoek wat gebeurt. Oefen met elkaar tot je het kunt uitleggen. Gebruik wiskundebegrippen waar mogelijk. Elk lid van je groepje moet kunnen antwoorden. Noteer kernwoorden onder elke vraag.</w:t>
      </w:r>
    </w:p>
    <w:p w14:paraId="1592C5A8" w14:textId="77777777" w:rsidR="002D65C1" w:rsidRPr="002D65C1" w:rsidRDefault="002D65C1" w:rsidP="00DB2413">
      <w:pPr>
        <w:pStyle w:val="Lijstalinea"/>
        <w:numPr>
          <w:ilvl w:val="0"/>
          <w:numId w:val="19"/>
        </w:numPr>
        <w:rPr>
          <w:sz w:val="22"/>
          <w:szCs w:val="22"/>
        </w:rPr>
      </w:pPr>
      <w:r w:rsidRPr="002D65C1">
        <w:rPr>
          <w:sz w:val="22"/>
          <w:szCs w:val="22"/>
        </w:rPr>
        <w:t>Bij een twee gewone dobbelstenen weet je al wat gebeurt. Gooi nog eens tot 30+ en leg je aan elkaar uit wat je ziet. Vink aan om de verdeling te zien na miljoenen keer gooien.</w:t>
      </w:r>
    </w:p>
    <w:p w14:paraId="3AB58451" w14:textId="535C05FC" w:rsidR="002D65C1" w:rsidRPr="00DB2413" w:rsidRDefault="00DB2413" w:rsidP="002D65C1">
      <w:pPr>
        <w:rPr>
          <w:color w:val="156082" w:themeColor="accent1"/>
          <w:sz w:val="22"/>
          <w:szCs w:val="22"/>
        </w:rPr>
      </w:pPr>
      <w:r>
        <w:rPr>
          <w:color w:val="156082" w:themeColor="accent1"/>
          <w:sz w:val="22"/>
          <w:szCs w:val="22"/>
        </w:rPr>
        <w:t>Je krijgt een trap-op-trap-af verdeling</w:t>
      </w:r>
      <w:r w:rsidR="00D10BDD">
        <w:rPr>
          <w:color w:val="156082" w:themeColor="accent1"/>
          <w:sz w:val="22"/>
          <w:szCs w:val="22"/>
        </w:rPr>
        <w:t>.</w:t>
      </w:r>
      <w:r w:rsidR="00031F3C">
        <w:rPr>
          <w:color w:val="156082" w:themeColor="accent1"/>
          <w:sz w:val="22"/>
          <w:szCs w:val="22"/>
        </w:rPr>
        <w:t xml:space="preserve"> (een s</w:t>
      </w:r>
      <w:r w:rsidR="00E335C7">
        <w:rPr>
          <w:color w:val="156082" w:themeColor="accent1"/>
          <w:sz w:val="22"/>
          <w:szCs w:val="22"/>
        </w:rPr>
        <w:t xml:space="preserve">taafdiagram met een symmetrische verdeling – staafjes stijgen lineair en dalen lineair, bij 7 </w:t>
      </w:r>
      <w:r w:rsidR="00AA50F9">
        <w:rPr>
          <w:color w:val="156082" w:themeColor="accent1"/>
          <w:sz w:val="22"/>
          <w:szCs w:val="22"/>
        </w:rPr>
        <w:t>krijg je het hoogste staafje)</w:t>
      </w:r>
    </w:p>
    <w:p w14:paraId="60A1D970" w14:textId="77777777" w:rsidR="002D65C1" w:rsidRDefault="002D65C1" w:rsidP="00DB2413">
      <w:pPr>
        <w:pStyle w:val="Lijstalinea"/>
        <w:numPr>
          <w:ilvl w:val="0"/>
          <w:numId w:val="19"/>
        </w:numPr>
        <w:rPr>
          <w:sz w:val="22"/>
          <w:szCs w:val="22"/>
        </w:rPr>
      </w:pPr>
      <w:r w:rsidRPr="002D65C1">
        <w:rPr>
          <w:sz w:val="22"/>
          <w:szCs w:val="22"/>
        </w:rPr>
        <w:t xml:space="preserve">Wat gebeurt bij een gewone dobbelsteen en een 2-tot-7 dobbelsteen uit? </w:t>
      </w:r>
      <w:r w:rsidRPr="002D65C1">
        <w:rPr>
          <w:sz w:val="22"/>
          <w:szCs w:val="22"/>
        </w:rPr>
        <w:br/>
        <w:t xml:space="preserve">Wacht nog even met gooien. </w:t>
      </w:r>
      <w:r w:rsidRPr="002D65C1">
        <w:rPr>
          <w:sz w:val="22"/>
          <w:szCs w:val="22"/>
        </w:rPr>
        <w:br/>
        <w:t>Wat denk je te zien? Welke figuur zul je krijgen?</w:t>
      </w:r>
      <w:r w:rsidRPr="002D65C1">
        <w:rPr>
          <w:sz w:val="22"/>
          <w:szCs w:val="22"/>
        </w:rPr>
        <w:br/>
        <w:t>Wat zal met het gemiddelde gebeuren? Waarom denk je dat.</w:t>
      </w:r>
    </w:p>
    <w:p w14:paraId="3C1F7880" w14:textId="33219752" w:rsidR="002D65C1" w:rsidRPr="002D65C1" w:rsidRDefault="00D10BDD" w:rsidP="00B6224C">
      <w:pPr>
        <w:rPr>
          <w:sz w:val="22"/>
          <w:szCs w:val="22"/>
        </w:rPr>
      </w:pPr>
      <w:r>
        <w:rPr>
          <w:color w:val="156082" w:themeColor="accent1"/>
          <w:sz w:val="22"/>
          <w:szCs w:val="22"/>
        </w:rPr>
        <w:t>Ik verwacht het zelfde type verdeling maar 1 opgesch</w:t>
      </w:r>
      <w:r w:rsidR="00C537CD">
        <w:rPr>
          <w:color w:val="156082" w:themeColor="accent1"/>
          <w:sz w:val="22"/>
          <w:szCs w:val="22"/>
        </w:rPr>
        <w:t>oven</w:t>
      </w:r>
      <w:r w:rsidR="00B6224C">
        <w:rPr>
          <w:color w:val="156082" w:themeColor="accent1"/>
          <w:sz w:val="22"/>
          <w:szCs w:val="22"/>
        </w:rPr>
        <w:t>. Dus gemiddelde 8 in plaats van 7.</w:t>
      </w:r>
      <w:r w:rsidR="00B6224C">
        <w:rPr>
          <w:color w:val="156082" w:themeColor="accent1"/>
          <w:sz w:val="22"/>
          <w:szCs w:val="22"/>
        </w:rPr>
        <w:br/>
        <w:t>Alle sommen verwacht ik gemiddeld 1 hoger.</w:t>
      </w:r>
    </w:p>
    <w:p w14:paraId="1E5EA609" w14:textId="77777777" w:rsidR="002D65C1" w:rsidRDefault="002D65C1" w:rsidP="00DB2413">
      <w:pPr>
        <w:pStyle w:val="Lijstalinea"/>
        <w:numPr>
          <w:ilvl w:val="0"/>
          <w:numId w:val="19"/>
        </w:numPr>
        <w:rPr>
          <w:sz w:val="22"/>
          <w:szCs w:val="22"/>
        </w:rPr>
      </w:pPr>
      <w:r w:rsidRPr="002D65C1">
        <w:rPr>
          <w:sz w:val="22"/>
          <w:szCs w:val="22"/>
        </w:rPr>
        <w:t>Gooi elk 1 x en leg om de beurt uit wat gebeurt (zo wiskundig mogelijk).</w:t>
      </w:r>
    </w:p>
    <w:p w14:paraId="30147173" w14:textId="53DECDED" w:rsidR="002D65C1" w:rsidRPr="002D65C1" w:rsidRDefault="00B6224C" w:rsidP="00CE342D">
      <w:pPr>
        <w:rPr>
          <w:sz w:val="22"/>
          <w:szCs w:val="22"/>
        </w:rPr>
      </w:pPr>
      <w:r>
        <w:rPr>
          <w:color w:val="156082" w:themeColor="accent1"/>
          <w:sz w:val="22"/>
          <w:szCs w:val="22"/>
        </w:rPr>
        <w:t>Opnieuw wil je hier woorden zoals relatieve hoogte</w:t>
      </w:r>
      <w:r w:rsidR="002C6BA4">
        <w:rPr>
          <w:color w:val="156082" w:themeColor="accent1"/>
          <w:sz w:val="22"/>
          <w:szCs w:val="22"/>
        </w:rPr>
        <w:t>;</w:t>
      </w:r>
      <w:r>
        <w:rPr>
          <w:color w:val="156082" w:themeColor="accent1"/>
          <w:sz w:val="22"/>
          <w:szCs w:val="22"/>
        </w:rPr>
        <w:t xml:space="preserve"> leerlingen moeten begrijpen dat het gaat over de som van de </w:t>
      </w:r>
      <w:r w:rsidR="00CE342D">
        <w:rPr>
          <w:color w:val="156082" w:themeColor="accent1"/>
          <w:sz w:val="22"/>
          <w:szCs w:val="22"/>
        </w:rPr>
        <w:t>gegooide ogen op de dobbelstenen.</w:t>
      </w:r>
    </w:p>
    <w:p w14:paraId="1B511BE0" w14:textId="77777777" w:rsidR="002D65C1" w:rsidRPr="002D65C1" w:rsidRDefault="002D65C1" w:rsidP="00DB2413">
      <w:pPr>
        <w:pStyle w:val="Lijstalinea"/>
        <w:numPr>
          <w:ilvl w:val="0"/>
          <w:numId w:val="19"/>
        </w:numPr>
        <w:rPr>
          <w:sz w:val="22"/>
          <w:szCs w:val="22"/>
        </w:rPr>
      </w:pPr>
      <w:r w:rsidRPr="002D65C1">
        <w:rPr>
          <w:sz w:val="22"/>
          <w:szCs w:val="22"/>
        </w:rPr>
        <w:t>Gooi nu tot 30+. Kijk hoe de figuur verandert. Vink aan om de verdeling te zien na miljoenen keer gooien.</w:t>
      </w:r>
      <w:r w:rsidRPr="002D65C1">
        <w:rPr>
          <w:sz w:val="22"/>
          <w:szCs w:val="22"/>
        </w:rPr>
        <w:br/>
        <w:t>Vergelijk het staafdiagram bij beide situaties.</w:t>
      </w:r>
      <w:r w:rsidRPr="002D65C1">
        <w:rPr>
          <w:sz w:val="22"/>
          <w:szCs w:val="22"/>
        </w:rPr>
        <w:br/>
        <w:t>Hoe verschillen de staafdiagrammen?</w:t>
      </w:r>
      <w:r w:rsidRPr="002D65C1">
        <w:rPr>
          <w:sz w:val="22"/>
          <w:szCs w:val="22"/>
        </w:rPr>
        <w:br/>
        <w:t>Wat is met het gemiddelde gebeurd?</w:t>
      </w:r>
    </w:p>
    <w:p w14:paraId="11A724B6" w14:textId="5F0FB415" w:rsidR="002D65C1" w:rsidRPr="00CE342D" w:rsidRDefault="00CE342D" w:rsidP="002D65C1">
      <w:pPr>
        <w:rPr>
          <w:color w:val="156082" w:themeColor="accent1"/>
          <w:sz w:val="22"/>
          <w:szCs w:val="22"/>
        </w:rPr>
      </w:pPr>
      <w:r>
        <w:rPr>
          <w:color w:val="156082" w:themeColor="accent1"/>
          <w:sz w:val="22"/>
          <w:szCs w:val="22"/>
        </w:rPr>
        <w:t>Zie 2.</w:t>
      </w:r>
    </w:p>
    <w:p w14:paraId="543826C5" w14:textId="133E3B90" w:rsidR="002D65C1" w:rsidRPr="002D65C1" w:rsidRDefault="002D65C1" w:rsidP="002D65C1">
      <w:pPr>
        <w:rPr>
          <w:b/>
          <w:bCs/>
          <w:i/>
          <w:iCs/>
          <w:sz w:val="22"/>
          <w:szCs w:val="22"/>
        </w:rPr>
      </w:pPr>
      <w:r w:rsidRPr="002D65C1">
        <w:rPr>
          <w:b/>
          <w:bCs/>
          <w:i/>
          <w:iCs/>
          <w:sz w:val="22"/>
          <w:szCs w:val="22"/>
        </w:rPr>
        <w:t xml:space="preserve">Welk effect heeft </w:t>
      </w:r>
      <w:r w:rsidR="00BB7935">
        <w:rPr>
          <w:b/>
          <w:bCs/>
          <w:i/>
          <w:iCs/>
          <w:sz w:val="22"/>
          <w:szCs w:val="22"/>
        </w:rPr>
        <w:t>‘</w:t>
      </w:r>
      <w:r w:rsidRPr="002D65C1">
        <w:rPr>
          <w:b/>
          <w:bCs/>
          <w:i/>
          <w:iCs/>
          <w:sz w:val="22"/>
          <w:szCs w:val="22"/>
        </w:rPr>
        <w:t>1 meer</w:t>
      </w:r>
      <w:r w:rsidR="00BB7935">
        <w:rPr>
          <w:b/>
          <w:bCs/>
          <w:i/>
          <w:iCs/>
          <w:sz w:val="22"/>
          <w:szCs w:val="22"/>
        </w:rPr>
        <w:t>’</w:t>
      </w:r>
      <w:r w:rsidRPr="002D65C1">
        <w:rPr>
          <w:b/>
          <w:bCs/>
          <w:i/>
          <w:iCs/>
          <w:sz w:val="22"/>
          <w:szCs w:val="22"/>
        </w:rPr>
        <w:t xml:space="preserve"> op de kans op een 12 of hoger?</w:t>
      </w:r>
    </w:p>
    <w:p w14:paraId="09342671" w14:textId="77777777" w:rsidR="002D65C1" w:rsidRPr="002D65C1" w:rsidRDefault="002D65C1" w:rsidP="00DB2413">
      <w:pPr>
        <w:pStyle w:val="Lijstalinea"/>
        <w:numPr>
          <w:ilvl w:val="0"/>
          <w:numId w:val="19"/>
        </w:numPr>
        <w:ind w:left="426"/>
        <w:rPr>
          <w:sz w:val="22"/>
          <w:szCs w:val="22"/>
        </w:rPr>
      </w:pPr>
      <w:r w:rsidRPr="002D65C1">
        <w:rPr>
          <w:sz w:val="22"/>
          <w:szCs w:val="22"/>
        </w:rPr>
        <w:t>Hoeveel vaker zal ik een 12 of meer gooien bij de situatie rechts?</w:t>
      </w:r>
      <w:r w:rsidRPr="002D65C1">
        <w:rPr>
          <w:sz w:val="22"/>
          <w:szCs w:val="22"/>
        </w:rPr>
        <w:br/>
        <w:t>Kijk links en rechts naar de hoogtes van de staafjes bij 12 en 13. Leg aan mekaar uit.</w:t>
      </w:r>
    </w:p>
    <w:p w14:paraId="30B36C7B" w14:textId="22252D9F" w:rsidR="002D65C1" w:rsidRDefault="004A48C8" w:rsidP="002D65C1">
      <w:pPr>
        <w:rPr>
          <w:color w:val="156082" w:themeColor="accent1"/>
          <w:sz w:val="22"/>
          <w:szCs w:val="22"/>
        </w:rPr>
      </w:pPr>
      <w:r>
        <w:rPr>
          <w:color w:val="156082" w:themeColor="accent1"/>
          <w:sz w:val="22"/>
          <w:szCs w:val="22"/>
        </w:rPr>
        <w:t>Het staafje links bij 13 is even hoog als het staafje rechts bij 12, het staafje links bij 12 is dubbel zo hoog als dat bij 13. Er komt dus dubbel zoveel bij! De kans wordt 3 keer groter</w:t>
      </w:r>
      <w:r w:rsidR="0094303C">
        <w:rPr>
          <w:color w:val="156082" w:themeColor="accent1"/>
          <w:sz w:val="22"/>
          <w:szCs w:val="22"/>
        </w:rPr>
        <w:t>!</w:t>
      </w:r>
    </w:p>
    <w:p w14:paraId="4C0DC15C" w14:textId="77777777" w:rsidR="00536474" w:rsidRDefault="00536474">
      <w:pPr>
        <w:rPr>
          <w:b/>
          <w:bCs/>
          <w:color w:val="C00000"/>
          <w:sz w:val="22"/>
          <w:szCs w:val="22"/>
        </w:rPr>
      </w:pPr>
      <w:r>
        <w:rPr>
          <w:b/>
          <w:bCs/>
          <w:color w:val="C00000"/>
          <w:sz w:val="22"/>
          <w:szCs w:val="22"/>
        </w:rPr>
        <w:br w:type="page"/>
      </w:r>
    </w:p>
    <w:p w14:paraId="63B2C9B8" w14:textId="799E6175" w:rsidR="0094303C" w:rsidRDefault="0094303C" w:rsidP="0094303C">
      <w:pPr>
        <w:rPr>
          <w:b/>
          <w:bCs/>
          <w:color w:val="C00000"/>
          <w:sz w:val="22"/>
          <w:szCs w:val="22"/>
        </w:rPr>
      </w:pPr>
      <w:r>
        <w:rPr>
          <w:b/>
          <w:bCs/>
          <w:color w:val="C00000"/>
          <w:sz w:val="22"/>
          <w:szCs w:val="22"/>
        </w:rPr>
        <w:lastRenderedPageBreak/>
        <w:t>B</w:t>
      </w:r>
      <w:r w:rsidRPr="00A64541">
        <w:rPr>
          <w:b/>
          <w:bCs/>
          <w:color w:val="C00000"/>
          <w:sz w:val="22"/>
          <w:szCs w:val="22"/>
        </w:rPr>
        <w:t>espreking</w:t>
      </w:r>
      <w:r>
        <w:rPr>
          <w:b/>
          <w:bCs/>
          <w:color w:val="C00000"/>
          <w:sz w:val="22"/>
          <w:szCs w:val="22"/>
        </w:rPr>
        <w:t xml:space="preserve"> tijdens het overlopen van de antwoorden</w:t>
      </w:r>
    </w:p>
    <w:p w14:paraId="12FDD406" w14:textId="162F19C2" w:rsidR="007D58DB" w:rsidRDefault="0094303C" w:rsidP="0094303C">
      <w:pPr>
        <w:rPr>
          <w:color w:val="C00000"/>
          <w:sz w:val="22"/>
          <w:szCs w:val="22"/>
        </w:rPr>
      </w:pPr>
      <w:r>
        <w:rPr>
          <w:color w:val="C00000"/>
          <w:sz w:val="22"/>
          <w:szCs w:val="22"/>
        </w:rPr>
        <w:t xml:space="preserve">Bevraag en laat samenvatten: </w:t>
      </w:r>
      <w:r w:rsidR="0022623F">
        <w:rPr>
          <w:color w:val="C00000"/>
          <w:sz w:val="22"/>
          <w:szCs w:val="22"/>
        </w:rPr>
        <w:t xml:space="preserve">als het gemiddelde stijgt dan </w:t>
      </w:r>
      <w:r w:rsidR="0040466D">
        <w:rPr>
          <w:color w:val="C00000"/>
          <w:sz w:val="22"/>
          <w:szCs w:val="22"/>
        </w:rPr>
        <w:t xml:space="preserve">wordt de kans </w:t>
      </w:r>
      <w:r w:rsidR="00675283">
        <w:rPr>
          <w:color w:val="C00000"/>
          <w:sz w:val="22"/>
          <w:szCs w:val="22"/>
        </w:rPr>
        <w:t xml:space="preserve">op hoge waardes snel groter </w:t>
      </w:r>
      <w:r w:rsidR="0040466D">
        <w:rPr>
          <w:color w:val="C00000"/>
          <w:sz w:val="22"/>
          <w:szCs w:val="22"/>
        </w:rPr>
        <w:t>en bij de ene soort verdeling gaat dat sneller dan bij de andere.</w:t>
      </w:r>
    </w:p>
    <w:p w14:paraId="425917F9" w14:textId="50CE699C" w:rsidR="0040466D" w:rsidRDefault="009A266D" w:rsidP="0094303C">
      <w:pPr>
        <w:rPr>
          <w:color w:val="C00000"/>
          <w:sz w:val="22"/>
          <w:szCs w:val="22"/>
        </w:rPr>
      </w:pPr>
      <w:r>
        <w:rPr>
          <w:color w:val="C00000"/>
          <w:sz w:val="22"/>
          <w:szCs w:val="22"/>
        </w:rPr>
        <w:t xml:space="preserve">Zien leerlingen in dat je in het eerste geval </w:t>
      </w:r>
      <w:r w:rsidR="007D58DB">
        <w:rPr>
          <w:color w:val="C00000"/>
          <w:sz w:val="22"/>
          <w:szCs w:val="22"/>
        </w:rPr>
        <w:t>zelfs</w:t>
      </w:r>
      <w:r>
        <w:rPr>
          <w:color w:val="C00000"/>
          <w:sz w:val="22"/>
          <w:szCs w:val="22"/>
        </w:rPr>
        <w:t xml:space="preserve"> relatief meer opschuift dan in het tweede geval?</w:t>
      </w:r>
      <w:r w:rsidR="007D58DB">
        <w:rPr>
          <w:color w:val="C00000"/>
          <w:sz w:val="22"/>
          <w:szCs w:val="22"/>
        </w:rPr>
        <w:br/>
      </w:r>
      <w:r w:rsidR="0018365C">
        <w:rPr>
          <w:color w:val="C00000"/>
          <w:sz w:val="22"/>
          <w:szCs w:val="22"/>
        </w:rPr>
        <w:t xml:space="preserve">1 opschuiven in het eerste geval is 1 van de 6 staafjes opschuiven en dan verdubbelt </w:t>
      </w:r>
      <w:r w:rsidR="00B571C3">
        <w:rPr>
          <w:color w:val="C00000"/>
          <w:sz w:val="22"/>
          <w:szCs w:val="22"/>
        </w:rPr>
        <w:t>de kans op de hoogste waardes.</w:t>
      </w:r>
      <w:r w:rsidR="0018365C">
        <w:rPr>
          <w:color w:val="C00000"/>
          <w:sz w:val="22"/>
          <w:szCs w:val="22"/>
        </w:rPr>
        <w:br/>
        <w:t xml:space="preserve">1 opschuiven in het tweede geval is 1 van de 11 staafjes opschuiven en dan </w:t>
      </w:r>
      <w:r w:rsidR="00DA692B">
        <w:rPr>
          <w:color w:val="C00000"/>
          <w:sz w:val="22"/>
          <w:szCs w:val="22"/>
        </w:rPr>
        <w:t xml:space="preserve">verdrievoudigt </w:t>
      </w:r>
      <w:r>
        <w:rPr>
          <w:color w:val="C00000"/>
          <w:sz w:val="22"/>
          <w:szCs w:val="22"/>
        </w:rPr>
        <w:t>de kans op de hoogste waardes.</w:t>
      </w:r>
    </w:p>
    <w:p w14:paraId="07D66F99" w14:textId="5FBBF91E" w:rsidR="007D58DB" w:rsidRDefault="007D58DB" w:rsidP="0094303C">
      <w:pPr>
        <w:rPr>
          <w:b/>
          <w:bCs/>
          <w:color w:val="C00000"/>
          <w:sz w:val="22"/>
          <w:szCs w:val="22"/>
        </w:rPr>
      </w:pPr>
      <w:r>
        <w:rPr>
          <w:b/>
          <w:bCs/>
          <w:color w:val="C00000"/>
          <w:sz w:val="22"/>
          <w:szCs w:val="22"/>
        </w:rPr>
        <w:t>Leid de laatste opdracht in</w:t>
      </w:r>
    </w:p>
    <w:p w14:paraId="3B8D01DC" w14:textId="70C61AC7" w:rsidR="007D58DB" w:rsidRDefault="007D58DB" w:rsidP="0094303C">
      <w:pPr>
        <w:rPr>
          <w:color w:val="C00000"/>
          <w:sz w:val="22"/>
          <w:szCs w:val="22"/>
        </w:rPr>
      </w:pPr>
      <w:r>
        <w:rPr>
          <w:color w:val="C00000"/>
          <w:sz w:val="22"/>
          <w:szCs w:val="22"/>
        </w:rPr>
        <w:t>Die</w:t>
      </w:r>
      <w:r w:rsidR="009949ED">
        <w:rPr>
          <w:color w:val="C00000"/>
          <w:sz w:val="22"/>
          <w:szCs w:val="22"/>
        </w:rPr>
        <w:t xml:space="preserve"> opdracht</w:t>
      </w:r>
      <w:r>
        <w:rPr>
          <w:color w:val="C00000"/>
          <w:sz w:val="22"/>
          <w:szCs w:val="22"/>
        </w:rPr>
        <w:t xml:space="preserve"> is best</w:t>
      </w:r>
      <w:r w:rsidR="00426C20">
        <w:rPr>
          <w:color w:val="C00000"/>
          <w:sz w:val="22"/>
          <w:szCs w:val="22"/>
        </w:rPr>
        <w:t xml:space="preserve"> pittig. Dat kun je aan leerlingen op voorhand zeggen</w:t>
      </w:r>
      <w:r w:rsidR="005C2DE9">
        <w:rPr>
          <w:color w:val="C00000"/>
          <w:sz w:val="22"/>
          <w:szCs w:val="22"/>
        </w:rPr>
        <w:t xml:space="preserve">. </w:t>
      </w:r>
      <w:r w:rsidR="009949ED">
        <w:rPr>
          <w:color w:val="C00000"/>
          <w:sz w:val="22"/>
          <w:szCs w:val="22"/>
        </w:rPr>
        <w:t>Niet om hen af te schrikken</w:t>
      </w:r>
      <w:r w:rsidR="00B97528">
        <w:rPr>
          <w:color w:val="C00000"/>
          <w:sz w:val="22"/>
          <w:szCs w:val="22"/>
        </w:rPr>
        <w:t xml:space="preserve">, maar om die complexiteit te erkennen en hen aan te moedigen door te zetten. </w:t>
      </w:r>
      <w:r w:rsidR="00F003B9">
        <w:rPr>
          <w:color w:val="C00000"/>
          <w:sz w:val="22"/>
          <w:szCs w:val="22"/>
        </w:rPr>
        <w:t>Als ze vraag per vraag werken en</w:t>
      </w:r>
      <w:r w:rsidR="005C2DE9">
        <w:rPr>
          <w:color w:val="C00000"/>
          <w:sz w:val="22"/>
          <w:szCs w:val="22"/>
        </w:rPr>
        <w:t xml:space="preserve"> overleg</w:t>
      </w:r>
      <w:r w:rsidR="00F003B9">
        <w:rPr>
          <w:color w:val="C00000"/>
          <w:sz w:val="22"/>
          <w:szCs w:val="22"/>
        </w:rPr>
        <w:t>gen in hun</w:t>
      </w:r>
      <w:r w:rsidR="004922C5">
        <w:rPr>
          <w:color w:val="C00000"/>
          <w:sz w:val="22"/>
          <w:szCs w:val="22"/>
        </w:rPr>
        <w:t xml:space="preserve"> groepje</w:t>
      </w:r>
      <w:r w:rsidR="00396C5D">
        <w:rPr>
          <w:color w:val="C00000"/>
          <w:sz w:val="22"/>
          <w:szCs w:val="22"/>
        </w:rPr>
        <w:t>,</w:t>
      </w:r>
      <w:r w:rsidR="00F003B9">
        <w:rPr>
          <w:color w:val="C00000"/>
          <w:sz w:val="22"/>
          <w:szCs w:val="22"/>
        </w:rPr>
        <w:t xml:space="preserve"> komen ze er wel.</w:t>
      </w:r>
    </w:p>
    <w:p w14:paraId="45C866AD" w14:textId="0EDDF2BC" w:rsidR="004922C5" w:rsidRDefault="004922C5" w:rsidP="0094303C">
      <w:pPr>
        <w:rPr>
          <w:color w:val="C00000"/>
          <w:sz w:val="22"/>
          <w:szCs w:val="22"/>
        </w:rPr>
      </w:pPr>
      <w:r>
        <w:rPr>
          <w:color w:val="C00000"/>
          <w:sz w:val="22"/>
          <w:szCs w:val="22"/>
        </w:rPr>
        <w:t>Toon opnieuw de afbeelding: we willen snappen: waarom is +2°C wel (of niet) ‘een big deal’ en we gebruiken ons favoriete gereedschap:</w:t>
      </w:r>
      <w:r w:rsidR="00406D6F">
        <w:rPr>
          <w:color w:val="C00000"/>
          <w:sz w:val="22"/>
          <w:szCs w:val="22"/>
        </w:rPr>
        <w:t xml:space="preserve"> wiskunde én ons gezond verstand.</w:t>
      </w:r>
    </w:p>
    <w:p w14:paraId="73355AFA" w14:textId="1BA77EC5" w:rsidR="00636599" w:rsidRPr="001106B0" w:rsidRDefault="00636599" w:rsidP="00636599">
      <w:pPr>
        <w:rPr>
          <w:color w:val="C00000"/>
          <w:sz w:val="22"/>
          <w:szCs w:val="22"/>
        </w:rPr>
      </w:pPr>
      <w:r w:rsidRPr="001106B0">
        <w:rPr>
          <w:color w:val="C00000"/>
          <w:sz w:val="22"/>
          <w:szCs w:val="22"/>
        </w:rPr>
        <w:t xml:space="preserve">De verdeling </w:t>
      </w:r>
      <w:r>
        <w:rPr>
          <w:color w:val="C00000"/>
          <w:sz w:val="22"/>
          <w:szCs w:val="22"/>
        </w:rPr>
        <w:t xml:space="preserve">toont in een geïdealiseerde normaalverdeling </w:t>
      </w:r>
      <w:r w:rsidRPr="001106B0">
        <w:rPr>
          <w:color w:val="C00000"/>
          <w:sz w:val="22"/>
          <w:szCs w:val="22"/>
        </w:rPr>
        <w:t>de gemiddelde maximale zomertemperatuur voor België (1991-2020)</w:t>
      </w:r>
      <w:r>
        <w:rPr>
          <w:color w:val="C00000"/>
          <w:sz w:val="22"/>
          <w:szCs w:val="22"/>
        </w:rPr>
        <w:t xml:space="preserve"> zoals die gemeten is in Ukkel. Voor het gemak namen we 23°C als gemiddelde in plaats van 23.2 °C.</w:t>
      </w:r>
      <w:r w:rsidR="006513DD">
        <w:rPr>
          <w:color w:val="C00000"/>
          <w:sz w:val="22"/>
          <w:szCs w:val="22"/>
        </w:rPr>
        <w:t xml:space="preserve"> </w:t>
      </w:r>
      <w:r w:rsidR="00DC1ADE">
        <w:rPr>
          <w:color w:val="C00000"/>
          <w:sz w:val="22"/>
          <w:szCs w:val="22"/>
        </w:rPr>
        <w:t>Twee graden verschil is een conservatief verschil. Europa warmt sneller op, men spreekt over 2,5 °C tot 3 °C</w:t>
      </w:r>
      <w:r w:rsidR="00815CDA">
        <w:rPr>
          <w:color w:val="C00000"/>
          <w:sz w:val="22"/>
          <w:szCs w:val="22"/>
        </w:rPr>
        <w:t xml:space="preserve">, zie bv. </w:t>
      </w:r>
      <w:hyperlink r:id="rId14" w:history="1">
        <w:r w:rsidR="00674015" w:rsidRPr="00674015">
          <w:rPr>
            <w:rStyle w:val="Hyperlink"/>
            <w:color w:val="C00000"/>
            <w:sz w:val="22"/>
            <w:szCs w:val="22"/>
          </w:rPr>
          <w:t>temperatuurverschil</w:t>
        </w:r>
      </w:hyperlink>
      <w:r w:rsidR="00815CDA" w:rsidRPr="00674015">
        <w:rPr>
          <w:color w:val="C00000"/>
          <w:sz w:val="22"/>
          <w:szCs w:val="22"/>
        </w:rPr>
        <w:t xml:space="preserve">. </w:t>
      </w:r>
    </w:p>
    <w:p w14:paraId="46B54B33" w14:textId="77777777" w:rsidR="00536474" w:rsidRDefault="00536474">
      <w:pPr>
        <w:rPr>
          <w:b/>
          <w:bCs/>
          <w:sz w:val="22"/>
          <w:szCs w:val="22"/>
        </w:rPr>
      </w:pPr>
      <w:r>
        <w:rPr>
          <w:b/>
          <w:bCs/>
          <w:sz w:val="22"/>
          <w:szCs w:val="22"/>
        </w:rPr>
        <w:br w:type="page"/>
      </w:r>
    </w:p>
    <w:p w14:paraId="6B95C9E7" w14:textId="39702E1A" w:rsidR="001106B0" w:rsidRPr="001106B0" w:rsidRDefault="001E0469" w:rsidP="002D65C1">
      <w:pPr>
        <w:rPr>
          <w:b/>
          <w:bCs/>
          <w:sz w:val="22"/>
          <w:szCs w:val="22"/>
        </w:rPr>
      </w:pPr>
      <w:r w:rsidRPr="001E0469">
        <w:rPr>
          <w:b/>
          <w:bCs/>
          <w:sz w:val="22"/>
          <w:szCs w:val="22"/>
        </w:rPr>
        <w:lastRenderedPageBreak/>
        <w:t>Gemiddelde maximale zomertemperatuur (+ 2°C)</w:t>
      </w:r>
    </w:p>
    <w:p w14:paraId="61AA3BC6" w14:textId="77777777" w:rsidR="002D65C1" w:rsidRPr="002D65C1" w:rsidRDefault="002D65C1" w:rsidP="002D65C1">
      <w:pPr>
        <w:rPr>
          <w:color w:val="7F7F7F" w:themeColor="text1" w:themeTint="80"/>
          <w:sz w:val="22"/>
          <w:szCs w:val="22"/>
        </w:rPr>
      </w:pPr>
      <w:r w:rsidRPr="002D65C1">
        <w:rPr>
          <w:color w:val="7F7F7F" w:themeColor="text1" w:themeTint="80"/>
          <w:sz w:val="22"/>
          <w:szCs w:val="22"/>
        </w:rPr>
        <w:t>Onderzoek wat gebeurt. Oefen met elkaar tot je het kunt uitleggen. Gebruik wiskundebegrippen waar mogelijk. Elk lid van je groepje moet kunnen antwoorden. Noteer kernwoorden onder elke vraag.</w:t>
      </w:r>
    </w:p>
    <w:p w14:paraId="5AC3FB5C" w14:textId="77777777" w:rsidR="002D65C1" w:rsidRPr="002D65C1" w:rsidRDefault="002D65C1" w:rsidP="00406D6F">
      <w:pPr>
        <w:pStyle w:val="Lijstalinea"/>
        <w:numPr>
          <w:ilvl w:val="0"/>
          <w:numId w:val="20"/>
        </w:numPr>
        <w:rPr>
          <w:sz w:val="22"/>
          <w:szCs w:val="22"/>
        </w:rPr>
      </w:pPr>
      <w:r w:rsidRPr="002D65C1">
        <w:rPr>
          <w:sz w:val="22"/>
          <w:szCs w:val="22"/>
        </w:rPr>
        <w:t>Bekijk de grafiek. Beschrijf de vorm. Wat is de gemiddelde temperatuur?</w:t>
      </w:r>
    </w:p>
    <w:p w14:paraId="259492EE" w14:textId="73B34295" w:rsidR="002D65C1" w:rsidRPr="002D65C1" w:rsidRDefault="004217EC" w:rsidP="00956F50">
      <w:pPr>
        <w:rPr>
          <w:sz w:val="22"/>
          <w:szCs w:val="22"/>
        </w:rPr>
      </w:pPr>
      <w:r>
        <w:rPr>
          <w:color w:val="156082" w:themeColor="accent1"/>
          <w:sz w:val="22"/>
          <w:szCs w:val="22"/>
        </w:rPr>
        <w:t xml:space="preserve">Ideaal zou zijn: ‘een </w:t>
      </w:r>
      <w:r w:rsidR="00E26028">
        <w:rPr>
          <w:color w:val="156082" w:themeColor="accent1"/>
          <w:sz w:val="22"/>
          <w:szCs w:val="22"/>
        </w:rPr>
        <w:t>(kerk/paas)</w:t>
      </w:r>
      <w:r>
        <w:rPr>
          <w:color w:val="156082" w:themeColor="accent1"/>
          <w:sz w:val="22"/>
          <w:szCs w:val="22"/>
        </w:rPr>
        <w:t>klok</w:t>
      </w:r>
      <w:r w:rsidR="00E26028">
        <w:rPr>
          <w:color w:val="156082" w:themeColor="accent1"/>
          <w:sz w:val="22"/>
          <w:szCs w:val="22"/>
        </w:rPr>
        <w:t xml:space="preserve">’. Andere aan te moedigen bewoordingen: symmetrisch, </w:t>
      </w:r>
      <w:r w:rsidR="00956F50">
        <w:rPr>
          <w:color w:val="156082" w:themeColor="accent1"/>
          <w:sz w:val="22"/>
          <w:szCs w:val="22"/>
        </w:rPr>
        <w:t>vloeiend op en neer.</w:t>
      </w:r>
      <w:r w:rsidR="00956F50">
        <w:rPr>
          <w:color w:val="156082" w:themeColor="accent1"/>
          <w:sz w:val="22"/>
          <w:szCs w:val="22"/>
        </w:rPr>
        <w:br/>
        <w:t>Het gemiddelde is 23 °C.</w:t>
      </w:r>
    </w:p>
    <w:p w14:paraId="4FD57D4A" w14:textId="3FF02046" w:rsidR="002D65C1" w:rsidRPr="002D65C1" w:rsidRDefault="002D65C1" w:rsidP="00406D6F">
      <w:pPr>
        <w:pStyle w:val="Lijstalinea"/>
        <w:numPr>
          <w:ilvl w:val="0"/>
          <w:numId w:val="20"/>
        </w:numPr>
        <w:rPr>
          <w:sz w:val="22"/>
          <w:szCs w:val="22"/>
        </w:rPr>
      </w:pPr>
      <w:r w:rsidRPr="002D65C1">
        <w:rPr>
          <w:sz w:val="22"/>
          <w:szCs w:val="22"/>
        </w:rPr>
        <w:t>Lees de grafiek.</w:t>
      </w:r>
      <w:r w:rsidRPr="002D65C1">
        <w:rPr>
          <w:sz w:val="22"/>
          <w:szCs w:val="22"/>
        </w:rPr>
        <w:br/>
        <w:t>Op welke maximumtemperaturen in de zomer is er veel kans?</w:t>
      </w:r>
      <w:r w:rsidR="00956F50">
        <w:rPr>
          <w:sz w:val="22"/>
          <w:szCs w:val="22"/>
        </w:rPr>
        <w:t xml:space="preserve"> </w:t>
      </w:r>
      <w:r w:rsidR="00956F50">
        <w:rPr>
          <w:color w:val="156082" w:themeColor="accent1"/>
          <w:sz w:val="22"/>
          <w:szCs w:val="22"/>
        </w:rPr>
        <w:t>Bv. 22°C, 23°C</w:t>
      </w:r>
      <w:r w:rsidRPr="002D65C1">
        <w:rPr>
          <w:sz w:val="22"/>
          <w:szCs w:val="22"/>
        </w:rPr>
        <w:br/>
        <w:t>Op welke maximumtemperaturen in de zomer is er weinig kans?</w:t>
      </w:r>
      <w:r w:rsidR="00956F50">
        <w:rPr>
          <w:sz w:val="22"/>
          <w:szCs w:val="22"/>
        </w:rPr>
        <w:t xml:space="preserve"> </w:t>
      </w:r>
      <w:r w:rsidR="00956F50">
        <w:rPr>
          <w:color w:val="156082" w:themeColor="accent1"/>
          <w:sz w:val="22"/>
          <w:szCs w:val="22"/>
        </w:rPr>
        <w:t>Bv. 10°C, 40°C</w:t>
      </w:r>
      <w:r w:rsidRPr="002D65C1">
        <w:rPr>
          <w:sz w:val="22"/>
          <w:szCs w:val="22"/>
        </w:rPr>
        <w:br/>
        <w:t>Leg uit waarom de verdeling geen rechthoekvorm heeft.</w:t>
      </w:r>
    </w:p>
    <w:p w14:paraId="12933B27" w14:textId="372BCD7C" w:rsidR="002D65C1" w:rsidRPr="002D65C1" w:rsidRDefault="00024370" w:rsidP="00024370">
      <w:pPr>
        <w:rPr>
          <w:sz w:val="22"/>
          <w:szCs w:val="22"/>
        </w:rPr>
      </w:pPr>
      <w:r>
        <w:rPr>
          <w:color w:val="156082" w:themeColor="accent1"/>
          <w:sz w:val="22"/>
          <w:szCs w:val="22"/>
        </w:rPr>
        <w:t>Niet op elke temperatuur is evenveel kans. Niet elke temperatuur is even waarschijnlijk.</w:t>
      </w:r>
    </w:p>
    <w:p w14:paraId="35510D14" w14:textId="746C2E34" w:rsidR="002D65C1" w:rsidRDefault="002D65C1" w:rsidP="00406D6F">
      <w:pPr>
        <w:pStyle w:val="Lijstalinea"/>
        <w:numPr>
          <w:ilvl w:val="0"/>
          <w:numId w:val="20"/>
        </w:numPr>
        <w:rPr>
          <w:sz w:val="22"/>
          <w:szCs w:val="22"/>
        </w:rPr>
      </w:pPr>
      <w:r w:rsidRPr="002D65C1">
        <w:rPr>
          <w:sz w:val="22"/>
          <w:szCs w:val="22"/>
        </w:rPr>
        <w:t xml:space="preserve">Noem 2 temperaturen hoger dan </w:t>
      </w:r>
      <w:r w:rsidR="004E18A7">
        <w:rPr>
          <w:sz w:val="22"/>
          <w:szCs w:val="22"/>
        </w:rPr>
        <w:t xml:space="preserve">gemiddeld </w:t>
      </w:r>
      <w:r w:rsidRPr="002D65C1">
        <w:rPr>
          <w:sz w:val="22"/>
          <w:szCs w:val="22"/>
        </w:rPr>
        <w:t xml:space="preserve">met </w:t>
      </w:r>
      <w:r w:rsidR="00024370">
        <w:rPr>
          <w:sz w:val="22"/>
          <w:szCs w:val="22"/>
        </w:rPr>
        <w:t>2</w:t>
      </w:r>
      <w:r w:rsidRPr="002D65C1">
        <w:rPr>
          <w:sz w:val="22"/>
          <w:szCs w:val="22"/>
        </w:rPr>
        <w:t xml:space="preserve">°C verschil </w:t>
      </w:r>
      <w:r w:rsidRPr="002D65C1">
        <w:rPr>
          <w:sz w:val="22"/>
          <w:szCs w:val="22"/>
        </w:rPr>
        <w:br/>
      </w:r>
      <w:r w:rsidRPr="002D65C1">
        <w:rPr>
          <w:sz w:val="22"/>
          <w:szCs w:val="22"/>
        </w:rPr>
        <w:sym w:font="Wingdings" w:char="F0E0"/>
      </w:r>
      <w:r w:rsidRPr="002D65C1">
        <w:rPr>
          <w:sz w:val="22"/>
          <w:szCs w:val="22"/>
        </w:rPr>
        <w:t xml:space="preserve"> die </w:t>
      </w:r>
      <w:r w:rsidRPr="002D65C1">
        <w:rPr>
          <w:sz w:val="22"/>
          <w:szCs w:val="22"/>
          <w:u w:val="single"/>
        </w:rPr>
        <w:t>ongeveer</w:t>
      </w:r>
      <w:r w:rsidRPr="002D65C1">
        <w:rPr>
          <w:sz w:val="22"/>
          <w:szCs w:val="22"/>
        </w:rPr>
        <w:t xml:space="preserve"> even vaak voorkomen:</w:t>
      </w:r>
      <w:r w:rsidR="00575637">
        <w:rPr>
          <w:sz w:val="22"/>
          <w:szCs w:val="22"/>
        </w:rPr>
        <w:t xml:space="preserve"> </w:t>
      </w:r>
      <w:r w:rsidR="00575637">
        <w:rPr>
          <w:color w:val="156082" w:themeColor="accent1"/>
          <w:sz w:val="22"/>
          <w:szCs w:val="22"/>
        </w:rPr>
        <w:t>bv. 23.5°C en 25.5°C</w:t>
      </w:r>
      <w:r w:rsidRPr="002D65C1">
        <w:rPr>
          <w:sz w:val="22"/>
          <w:szCs w:val="22"/>
        </w:rPr>
        <w:br/>
      </w:r>
      <w:r w:rsidRPr="002D65C1">
        <w:rPr>
          <w:sz w:val="22"/>
          <w:szCs w:val="22"/>
        </w:rPr>
        <w:sym w:font="Wingdings" w:char="F0E0"/>
      </w:r>
      <w:r w:rsidRPr="002D65C1">
        <w:rPr>
          <w:sz w:val="22"/>
          <w:szCs w:val="22"/>
        </w:rPr>
        <w:t xml:space="preserve"> die veel in hoeveel ze voorkomen:</w:t>
      </w:r>
      <w:r w:rsidR="00575637">
        <w:rPr>
          <w:sz w:val="22"/>
          <w:szCs w:val="22"/>
        </w:rPr>
        <w:t xml:space="preserve"> </w:t>
      </w:r>
      <w:r w:rsidR="00575637">
        <w:rPr>
          <w:color w:val="156082" w:themeColor="accent1"/>
          <w:sz w:val="22"/>
          <w:szCs w:val="22"/>
        </w:rPr>
        <w:t xml:space="preserve">bv. 30°C en </w:t>
      </w:r>
      <w:r w:rsidR="00860CB8">
        <w:rPr>
          <w:color w:val="156082" w:themeColor="accent1"/>
          <w:sz w:val="22"/>
          <w:szCs w:val="22"/>
        </w:rPr>
        <w:t>32°C</w:t>
      </w:r>
      <w:r w:rsidRPr="002D65C1">
        <w:rPr>
          <w:sz w:val="22"/>
          <w:szCs w:val="22"/>
        </w:rPr>
        <w:br/>
        <w:t xml:space="preserve">Leg uit waarom de verdeling geen symmetrische trap-op-trap-af vorm </w:t>
      </w:r>
      <w:r w:rsidR="00DE55A4">
        <w:rPr>
          <w:sz w:val="22"/>
          <w:szCs w:val="22"/>
        </w:rPr>
        <w:t xml:space="preserve">(= telkens even grote stappen nodig) </w:t>
      </w:r>
      <w:r w:rsidRPr="002D65C1">
        <w:rPr>
          <w:sz w:val="22"/>
          <w:szCs w:val="22"/>
        </w:rPr>
        <w:t>heeft.</w:t>
      </w:r>
    </w:p>
    <w:p w14:paraId="016F7DCE" w14:textId="1EC3F08E" w:rsidR="002D65C1" w:rsidRPr="002D65C1" w:rsidRDefault="00DE55A4" w:rsidP="000B2742">
      <w:pPr>
        <w:rPr>
          <w:sz w:val="22"/>
          <w:szCs w:val="22"/>
        </w:rPr>
      </w:pPr>
      <w:r>
        <w:rPr>
          <w:color w:val="156082" w:themeColor="accent1"/>
          <w:sz w:val="22"/>
          <w:szCs w:val="22"/>
        </w:rPr>
        <w:t xml:space="preserve">(1) </w:t>
      </w:r>
      <w:r w:rsidR="008930F3">
        <w:rPr>
          <w:color w:val="156082" w:themeColor="accent1"/>
          <w:sz w:val="22"/>
          <w:szCs w:val="22"/>
        </w:rPr>
        <w:t>Het is geen ‘trap’</w:t>
      </w:r>
      <w:r w:rsidR="000B2742">
        <w:rPr>
          <w:color w:val="156082" w:themeColor="accent1"/>
          <w:sz w:val="22"/>
          <w:szCs w:val="22"/>
        </w:rPr>
        <w:t xml:space="preserve">, het is </w:t>
      </w:r>
      <w:r w:rsidR="00B407FF">
        <w:rPr>
          <w:color w:val="156082" w:themeColor="accent1"/>
          <w:sz w:val="22"/>
          <w:szCs w:val="22"/>
        </w:rPr>
        <w:t xml:space="preserve">eerder </w:t>
      </w:r>
      <w:r w:rsidR="00AC630E">
        <w:rPr>
          <w:color w:val="156082" w:themeColor="accent1"/>
          <w:sz w:val="22"/>
          <w:szCs w:val="22"/>
        </w:rPr>
        <w:t>‘</w:t>
      </w:r>
      <w:r w:rsidR="000B2742">
        <w:rPr>
          <w:color w:val="156082" w:themeColor="accent1"/>
          <w:sz w:val="22"/>
          <w:szCs w:val="22"/>
        </w:rPr>
        <w:t>een heuvel</w:t>
      </w:r>
      <w:r w:rsidR="00AC630E">
        <w:rPr>
          <w:color w:val="156082" w:themeColor="accent1"/>
          <w:sz w:val="22"/>
          <w:szCs w:val="22"/>
        </w:rPr>
        <w:t>’.</w:t>
      </w:r>
      <w:r w:rsidR="000B2742">
        <w:rPr>
          <w:color w:val="156082" w:themeColor="accent1"/>
          <w:sz w:val="22"/>
          <w:szCs w:val="22"/>
        </w:rPr>
        <w:t xml:space="preserve"> </w:t>
      </w:r>
      <w:r w:rsidR="00B407FF">
        <w:rPr>
          <w:color w:val="156082" w:themeColor="accent1"/>
          <w:sz w:val="22"/>
          <w:szCs w:val="22"/>
        </w:rPr>
        <w:br/>
        <w:t>(2) D</w:t>
      </w:r>
      <w:r w:rsidR="00AC630E">
        <w:rPr>
          <w:color w:val="156082" w:themeColor="accent1"/>
          <w:sz w:val="22"/>
          <w:szCs w:val="22"/>
        </w:rPr>
        <w:t>i</w:t>
      </w:r>
      <w:r w:rsidR="00B407FF">
        <w:rPr>
          <w:color w:val="156082" w:themeColor="accent1"/>
          <w:sz w:val="22"/>
          <w:szCs w:val="22"/>
        </w:rPr>
        <w:t>e heuvel</w:t>
      </w:r>
      <w:r w:rsidR="000B2742">
        <w:rPr>
          <w:color w:val="156082" w:themeColor="accent1"/>
          <w:sz w:val="22"/>
          <w:szCs w:val="22"/>
        </w:rPr>
        <w:t xml:space="preserve"> stijgt/daalt soms snel en soms traag.</w:t>
      </w:r>
    </w:p>
    <w:p w14:paraId="2D39EA87" w14:textId="77777777" w:rsidR="002D65C1" w:rsidRPr="002D65C1" w:rsidRDefault="002D65C1" w:rsidP="00406D6F">
      <w:pPr>
        <w:pStyle w:val="Lijstalinea"/>
        <w:numPr>
          <w:ilvl w:val="0"/>
          <w:numId w:val="20"/>
        </w:numPr>
        <w:rPr>
          <w:sz w:val="22"/>
          <w:szCs w:val="22"/>
        </w:rPr>
      </w:pPr>
      <w:r w:rsidRPr="002D65C1">
        <w:rPr>
          <w:sz w:val="22"/>
          <w:szCs w:val="22"/>
        </w:rPr>
        <w:t>Vergelijk de grafiek links met die rechts.</w:t>
      </w:r>
      <w:r w:rsidRPr="002D65C1">
        <w:rPr>
          <w:sz w:val="22"/>
          <w:szCs w:val="22"/>
        </w:rPr>
        <w:br/>
        <w:t>Hoe verschillen de grafieken?</w:t>
      </w:r>
      <w:r w:rsidRPr="002D65C1">
        <w:rPr>
          <w:sz w:val="22"/>
          <w:szCs w:val="22"/>
        </w:rPr>
        <w:br/>
        <w:t>Wat is met het gemiddelde gebeurd?</w:t>
      </w:r>
    </w:p>
    <w:p w14:paraId="21E71AB5" w14:textId="404C5D7E" w:rsidR="002D65C1" w:rsidRPr="000B2742" w:rsidRDefault="008D3758" w:rsidP="002D65C1">
      <w:pPr>
        <w:rPr>
          <w:color w:val="156082" w:themeColor="accent1"/>
          <w:sz w:val="22"/>
          <w:szCs w:val="22"/>
        </w:rPr>
      </w:pPr>
      <w:r>
        <w:rPr>
          <w:color w:val="156082" w:themeColor="accent1"/>
          <w:sz w:val="22"/>
          <w:szCs w:val="22"/>
        </w:rPr>
        <w:t xml:space="preserve">De links heeft een gemiddelde van </w:t>
      </w:r>
      <w:r w:rsidR="00AC630E">
        <w:rPr>
          <w:color w:val="156082" w:themeColor="accent1"/>
          <w:sz w:val="22"/>
          <w:szCs w:val="22"/>
        </w:rPr>
        <w:t>2 °C</w:t>
      </w:r>
      <w:r>
        <w:rPr>
          <w:color w:val="156082" w:themeColor="accent1"/>
          <w:sz w:val="22"/>
          <w:szCs w:val="22"/>
        </w:rPr>
        <w:t xml:space="preserve"> meer</w:t>
      </w:r>
      <w:r w:rsidR="00AC630E">
        <w:rPr>
          <w:color w:val="156082" w:themeColor="accent1"/>
          <w:sz w:val="22"/>
          <w:szCs w:val="22"/>
        </w:rPr>
        <w:t>;</w:t>
      </w:r>
      <w:r>
        <w:rPr>
          <w:color w:val="156082" w:themeColor="accent1"/>
          <w:sz w:val="22"/>
          <w:szCs w:val="22"/>
        </w:rPr>
        <w:t xml:space="preserve"> voor de rest is die dezelfde.</w:t>
      </w:r>
    </w:p>
    <w:p w14:paraId="39F852AE" w14:textId="74069C18" w:rsidR="002D65C1" w:rsidRPr="002D65C1" w:rsidRDefault="002D65C1" w:rsidP="002D65C1">
      <w:pPr>
        <w:rPr>
          <w:b/>
          <w:bCs/>
          <w:i/>
          <w:iCs/>
          <w:sz w:val="22"/>
          <w:szCs w:val="22"/>
        </w:rPr>
      </w:pPr>
      <w:r w:rsidRPr="002D65C1">
        <w:rPr>
          <w:b/>
          <w:bCs/>
          <w:i/>
          <w:iCs/>
          <w:sz w:val="22"/>
          <w:szCs w:val="22"/>
        </w:rPr>
        <w:t xml:space="preserve">Welk effect heeft </w:t>
      </w:r>
      <w:r w:rsidR="00C151C2">
        <w:rPr>
          <w:b/>
          <w:bCs/>
          <w:i/>
          <w:iCs/>
          <w:sz w:val="22"/>
          <w:szCs w:val="22"/>
        </w:rPr>
        <w:t>2</w:t>
      </w:r>
      <w:r w:rsidRPr="002D65C1">
        <w:rPr>
          <w:b/>
          <w:bCs/>
          <w:i/>
          <w:iCs/>
          <w:sz w:val="22"/>
          <w:szCs w:val="22"/>
        </w:rPr>
        <w:t xml:space="preserve"> °C meer op de kans op een hoge temperatuur?</w:t>
      </w:r>
    </w:p>
    <w:p w14:paraId="0688B2E5" w14:textId="11C16D5D" w:rsidR="002D65C1" w:rsidRPr="002D65C1" w:rsidRDefault="002D65C1" w:rsidP="00406D6F">
      <w:pPr>
        <w:pStyle w:val="Lijstalinea"/>
        <w:numPr>
          <w:ilvl w:val="0"/>
          <w:numId w:val="20"/>
        </w:numPr>
        <w:rPr>
          <w:sz w:val="22"/>
          <w:szCs w:val="22"/>
        </w:rPr>
      </w:pPr>
      <w:r w:rsidRPr="002D65C1">
        <w:rPr>
          <w:sz w:val="22"/>
          <w:szCs w:val="22"/>
        </w:rPr>
        <w:t>Wat is de kans op een temperatuur van 3</w:t>
      </w:r>
      <w:r w:rsidR="00BD50AA">
        <w:rPr>
          <w:sz w:val="22"/>
          <w:szCs w:val="22"/>
        </w:rPr>
        <w:t>2</w:t>
      </w:r>
      <w:r w:rsidRPr="002D65C1">
        <w:rPr>
          <w:sz w:val="22"/>
          <w:szCs w:val="22"/>
        </w:rPr>
        <w:t xml:space="preserve"> °C of meer in de </w:t>
      </w:r>
      <w:proofErr w:type="spellStart"/>
      <w:r w:rsidRPr="002D65C1">
        <w:rPr>
          <w:sz w:val="22"/>
          <w:szCs w:val="22"/>
        </w:rPr>
        <w:t>linkersituatie</w:t>
      </w:r>
      <w:proofErr w:type="spellEnd"/>
      <w:r w:rsidRPr="002D65C1">
        <w:rPr>
          <w:sz w:val="22"/>
          <w:szCs w:val="22"/>
        </w:rPr>
        <w:t>?</w:t>
      </w:r>
      <w:r w:rsidRPr="002D65C1">
        <w:rPr>
          <w:sz w:val="22"/>
          <w:szCs w:val="22"/>
        </w:rPr>
        <w:br/>
        <w:t>De zomermaanden zijn juni – juli en augustus. Hoeveel dagen zijn dat? Reken hiermee het aantal hete zomerdagen na.</w:t>
      </w:r>
    </w:p>
    <w:p w14:paraId="4543B689" w14:textId="77777777" w:rsidR="002D65C1" w:rsidRPr="002D65C1" w:rsidRDefault="002D65C1" w:rsidP="002D65C1">
      <w:pPr>
        <w:pStyle w:val="Lijstalinea"/>
        <w:ind w:left="360"/>
        <w:rPr>
          <w:sz w:val="22"/>
          <w:szCs w:val="22"/>
        </w:rPr>
      </w:pPr>
    </w:p>
    <w:p w14:paraId="51BE7A37" w14:textId="77777777" w:rsidR="002D65C1" w:rsidRPr="002D65C1" w:rsidRDefault="002D65C1" w:rsidP="002D65C1">
      <w:pPr>
        <w:pStyle w:val="Lijstalinea"/>
        <w:ind w:left="360"/>
        <w:rPr>
          <w:sz w:val="22"/>
          <w:szCs w:val="22"/>
        </w:rPr>
      </w:pPr>
    </w:p>
    <w:p w14:paraId="13635EA9" w14:textId="0C4A747F" w:rsidR="002D65C1" w:rsidRPr="002D65C1" w:rsidRDefault="002D65C1" w:rsidP="00406D6F">
      <w:pPr>
        <w:pStyle w:val="Lijstalinea"/>
        <w:numPr>
          <w:ilvl w:val="0"/>
          <w:numId w:val="20"/>
        </w:numPr>
        <w:rPr>
          <w:sz w:val="22"/>
          <w:szCs w:val="22"/>
        </w:rPr>
      </w:pPr>
      <w:r w:rsidRPr="002D65C1">
        <w:rPr>
          <w:sz w:val="22"/>
          <w:szCs w:val="22"/>
        </w:rPr>
        <w:t>Wat is de kans op een temperatuur van 3</w:t>
      </w:r>
      <w:r w:rsidR="00BD50AA">
        <w:rPr>
          <w:sz w:val="22"/>
          <w:szCs w:val="22"/>
        </w:rPr>
        <w:t>2</w:t>
      </w:r>
      <w:r w:rsidRPr="002D65C1">
        <w:rPr>
          <w:sz w:val="22"/>
          <w:szCs w:val="22"/>
        </w:rPr>
        <w:t xml:space="preserve"> °C of meer in de rechtersituatie?</w:t>
      </w:r>
      <w:r w:rsidRPr="002D65C1">
        <w:rPr>
          <w:sz w:val="22"/>
          <w:szCs w:val="22"/>
        </w:rPr>
        <w:br/>
        <w:t>Hoeveel vaker is het heet bij</w:t>
      </w:r>
      <w:r w:rsidR="00BD50AA">
        <w:rPr>
          <w:sz w:val="22"/>
          <w:szCs w:val="22"/>
        </w:rPr>
        <w:t xml:space="preserve"> gemiddeld</w:t>
      </w:r>
      <w:r w:rsidRPr="002D65C1">
        <w:rPr>
          <w:sz w:val="22"/>
          <w:szCs w:val="22"/>
        </w:rPr>
        <w:t xml:space="preserve"> </w:t>
      </w:r>
      <w:r w:rsidR="008D3758">
        <w:rPr>
          <w:sz w:val="22"/>
          <w:szCs w:val="22"/>
        </w:rPr>
        <w:t>2</w:t>
      </w:r>
      <w:r w:rsidR="00BD50AA">
        <w:rPr>
          <w:sz w:val="22"/>
          <w:szCs w:val="22"/>
        </w:rPr>
        <w:t xml:space="preserve"> </w:t>
      </w:r>
      <w:r w:rsidRPr="002D65C1">
        <w:rPr>
          <w:sz w:val="22"/>
          <w:szCs w:val="22"/>
        </w:rPr>
        <w:t>°C meer?</w:t>
      </w:r>
    </w:p>
    <w:p w14:paraId="6633223A" w14:textId="77777777" w:rsidR="002D65C1" w:rsidRDefault="002D65C1" w:rsidP="002D65C1">
      <w:pPr>
        <w:rPr>
          <w:b/>
          <w:bCs/>
        </w:rPr>
      </w:pPr>
    </w:p>
    <w:p w14:paraId="52B50B0C" w14:textId="77777777" w:rsidR="002D65C1" w:rsidRPr="004452F3" w:rsidRDefault="002D65C1" w:rsidP="002D65C1">
      <w:pPr>
        <w:ind w:left="66"/>
      </w:pPr>
    </w:p>
    <w:p w14:paraId="023C8032" w14:textId="77777777" w:rsidR="00FB7519" w:rsidRDefault="002D45FE" w:rsidP="000B03EF">
      <w:pPr>
        <w:rPr>
          <w:b/>
          <w:bCs/>
          <w:color w:val="C00000"/>
          <w:sz w:val="22"/>
          <w:szCs w:val="22"/>
        </w:rPr>
      </w:pPr>
      <w:r>
        <w:rPr>
          <w:b/>
          <w:bCs/>
          <w:color w:val="C00000"/>
          <w:sz w:val="22"/>
          <w:szCs w:val="22"/>
        </w:rPr>
        <w:br/>
      </w:r>
    </w:p>
    <w:p w14:paraId="5D9388CF" w14:textId="77777777" w:rsidR="00FB7519" w:rsidRDefault="00FB7519">
      <w:pPr>
        <w:rPr>
          <w:b/>
          <w:bCs/>
          <w:color w:val="C00000"/>
          <w:sz w:val="22"/>
          <w:szCs w:val="22"/>
        </w:rPr>
      </w:pPr>
      <w:r>
        <w:rPr>
          <w:b/>
          <w:bCs/>
          <w:color w:val="C00000"/>
          <w:sz w:val="22"/>
          <w:szCs w:val="22"/>
        </w:rPr>
        <w:br w:type="page"/>
      </w:r>
    </w:p>
    <w:p w14:paraId="734F8EEB" w14:textId="660EB71C" w:rsidR="000B03EF" w:rsidRDefault="000B03EF" w:rsidP="000B03EF">
      <w:pPr>
        <w:rPr>
          <w:b/>
          <w:bCs/>
          <w:color w:val="C00000"/>
          <w:sz w:val="22"/>
          <w:szCs w:val="22"/>
        </w:rPr>
      </w:pPr>
      <w:r>
        <w:rPr>
          <w:b/>
          <w:bCs/>
          <w:color w:val="C00000"/>
          <w:sz w:val="22"/>
          <w:szCs w:val="22"/>
        </w:rPr>
        <w:lastRenderedPageBreak/>
        <w:t>B</w:t>
      </w:r>
      <w:r w:rsidRPr="00A64541">
        <w:rPr>
          <w:b/>
          <w:bCs/>
          <w:color w:val="C00000"/>
          <w:sz w:val="22"/>
          <w:szCs w:val="22"/>
        </w:rPr>
        <w:t>espreking</w:t>
      </w:r>
      <w:r>
        <w:rPr>
          <w:b/>
          <w:bCs/>
          <w:color w:val="C00000"/>
          <w:sz w:val="22"/>
          <w:szCs w:val="22"/>
        </w:rPr>
        <w:t xml:space="preserve"> tijdens het overlopen van de antwoorden</w:t>
      </w:r>
    </w:p>
    <w:p w14:paraId="56D58962" w14:textId="17D25B4C" w:rsidR="002D45FE" w:rsidRDefault="000B03EF" w:rsidP="000B03EF">
      <w:pPr>
        <w:rPr>
          <w:color w:val="C00000"/>
          <w:sz w:val="22"/>
          <w:szCs w:val="22"/>
        </w:rPr>
      </w:pPr>
      <w:r>
        <w:rPr>
          <w:color w:val="C00000"/>
          <w:sz w:val="22"/>
          <w:szCs w:val="22"/>
        </w:rPr>
        <w:t xml:space="preserve">Bevraag en laat samenvatten: </w:t>
      </w:r>
      <w:r w:rsidR="004B0765">
        <w:rPr>
          <w:color w:val="C00000"/>
          <w:sz w:val="22"/>
          <w:szCs w:val="22"/>
        </w:rPr>
        <w:t>de verdeling is</w:t>
      </w:r>
      <w:r w:rsidR="00C13D82">
        <w:rPr>
          <w:color w:val="C00000"/>
          <w:sz w:val="22"/>
          <w:szCs w:val="22"/>
        </w:rPr>
        <w:t xml:space="preserve"> een ‘klokverdeling’</w:t>
      </w:r>
      <w:r w:rsidR="00214101">
        <w:rPr>
          <w:color w:val="C00000"/>
          <w:sz w:val="22"/>
          <w:szCs w:val="22"/>
        </w:rPr>
        <w:t xml:space="preserve">. Je kunt een afbeelding tonen van een klok. Die vind je bv. via </w:t>
      </w:r>
      <w:hyperlink r:id="rId15" w:history="1">
        <w:r w:rsidR="002D45FE" w:rsidRPr="002D45FE">
          <w:rPr>
            <w:rStyle w:val="Hyperlink"/>
            <w:sz w:val="22"/>
            <w:szCs w:val="22"/>
          </w:rPr>
          <w:t>googleafbeeldingen</w:t>
        </w:r>
      </w:hyperlink>
    </w:p>
    <w:p w14:paraId="676CC58B" w14:textId="397C03E4" w:rsidR="002F06E0" w:rsidRDefault="002D45FE" w:rsidP="000B03EF">
      <w:pPr>
        <w:rPr>
          <w:color w:val="C00000"/>
          <w:sz w:val="22"/>
          <w:szCs w:val="22"/>
        </w:rPr>
      </w:pPr>
      <w:r>
        <w:rPr>
          <w:color w:val="C00000"/>
          <w:sz w:val="22"/>
          <w:szCs w:val="22"/>
        </w:rPr>
        <w:t>A</w:t>
      </w:r>
      <w:r w:rsidR="000B03EF">
        <w:rPr>
          <w:color w:val="C00000"/>
          <w:sz w:val="22"/>
          <w:szCs w:val="22"/>
        </w:rPr>
        <w:t xml:space="preserve">ls het gemiddelde stijgt dan wordt de kans </w:t>
      </w:r>
      <w:r w:rsidR="003F1498">
        <w:rPr>
          <w:color w:val="C00000"/>
          <w:sz w:val="22"/>
          <w:szCs w:val="22"/>
        </w:rPr>
        <w:t>op hoge waardes groter en dat gaat</w:t>
      </w:r>
      <w:r w:rsidR="0042083A">
        <w:rPr>
          <w:color w:val="C00000"/>
          <w:sz w:val="22"/>
          <w:szCs w:val="22"/>
        </w:rPr>
        <w:t xml:space="preserve"> eigenlijk wel</w:t>
      </w:r>
      <w:r w:rsidR="003F1498">
        <w:rPr>
          <w:color w:val="C00000"/>
          <w:sz w:val="22"/>
          <w:szCs w:val="22"/>
        </w:rPr>
        <w:t xml:space="preserve"> snel bij deze verdeling</w:t>
      </w:r>
      <w:r w:rsidR="005F124B">
        <w:rPr>
          <w:color w:val="C00000"/>
          <w:sz w:val="22"/>
          <w:szCs w:val="22"/>
        </w:rPr>
        <w:t>: 2°C is een klein stukje</w:t>
      </w:r>
      <w:r>
        <w:rPr>
          <w:color w:val="C00000"/>
          <w:sz w:val="22"/>
          <w:szCs w:val="22"/>
        </w:rPr>
        <w:t>(</w:t>
      </w:r>
      <w:r w:rsidR="005F124B">
        <w:rPr>
          <w:color w:val="C00000"/>
          <w:sz w:val="22"/>
          <w:szCs w:val="22"/>
        </w:rPr>
        <w:t>interval</w:t>
      </w:r>
      <w:r w:rsidR="00C55AFF">
        <w:rPr>
          <w:color w:val="C00000"/>
          <w:sz w:val="22"/>
          <w:szCs w:val="22"/>
        </w:rPr>
        <w:t>)</w:t>
      </w:r>
      <w:r w:rsidR="002F06E0">
        <w:rPr>
          <w:color w:val="C00000"/>
          <w:sz w:val="22"/>
          <w:szCs w:val="22"/>
        </w:rPr>
        <w:t xml:space="preserve"> opschuiven en daar krijg je al veel h</w:t>
      </w:r>
      <w:r w:rsidR="00C55AFF">
        <w:rPr>
          <w:color w:val="C00000"/>
          <w:sz w:val="22"/>
          <w:szCs w:val="22"/>
        </w:rPr>
        <w:t xml:space="preserve">ete </w:t>
      </w:r>
      <w:r w:rsidR="002F06E0">
        <w:rPr>
          <w:color w:val="C00000"/>
          <w:sz w:val="22"/>
          <w:szCs w:val="22"/>
        </w:rPr>
        <w:t>dagen bij.</w:t>
      </w:r>
    </w:p>
    <w:p w14:paraId="072506B2" w14:textId="60C48C39" w:rsidR="003B056E" w:rsidRDefault="002F06E0" w:rsidP="000B03EF">
      <w:pPr>
        <w:rPr>
          <w:color w:val="C00000"/>
          <w:sz w:val="22"/>
          <w:szCs w:val="22"/>
        </w:rPr>
      </w:pPr>
      <w:r>
        <w:rPr>
          <w:color w:val="C00000"/>
          <w:sz w:val="22"/>
          <w:szCs w:val="22"/>
        </w:rPr>
        <w:t>Leg uit dat die extra hittedagen</w:t>
      </w:r>
      <w:r w:rsidR="003B056E">
        <w:rPr>
          <w:color w:val="C00000"/>
          <w:sz w:val="22"/>
          <w:szCs w:val="22"/>
        </w:rPr>
        <w:t xml:space="preserve"> voor veel ellende zorgen. Daartoe kun je deze 2 artikels tonen</w:t>
      </w:r>
      <w:r w:rsidR="00255B90">
        <w:rPr>
          <w:color w:val="C00000"/>
          <w:sz w:val="22"/>
          <w:szCs w:val="22"/>
        </w:rPr>
        <w:t>:</w:t>
      </w:r>
    </w:p>
    <w:p w14:paraId="52AA10FD" w14:textId="77777777" w:rsidR="00255B90" w:rsidRDefault="00255B90" w:rsidP="00F76207">
      <w:pPr>
        <w:ind w:left="708"/>
        <w:rPr>
          <w:color w:val="C00000"/>
          <w:sz w:val="22"/>
          <w:szCs w:val="22"/>
        </w:rPr>
      </w:pPr>
      <w:hyperlink r:id="rId16" w:history="1">
        <w:r w:rsidRPr="00255B90">
          <w:rPr>
            <w:rStyle w:val="Hyperlink"/>
            <w:color w:val="C00000"/>
            <w:sz w:val="22"/>
            <w:szCs w:val="22"/>
          </w:rPr>
          <w:t>https://www.demorgen.be/snelnieuws/klimaatverandering-bracht-afgelopen-jaar-gemiddeld-41-extra-gevaarlijke-hittedagen~ba649b8e</w:t>
        </w:r>
      </w:hyperlink>
      <w:r w:rsidRPr="00255B90">
        <w:rPr>
          <w:color w:val="C00000"/>
          <w:sz w:val="22"/>
          <w:szCs w:val="22"/>
        </w:rPr>
        <w:t xml:space="preserve"> </w:t>
      </w:r>
    </w:p>
    <w:p w14:paraId="1C169AF7" w14:textId="457AA12A" w:rsidR="00AE3C53" w:rsidRDefault="00C55AFF" w:rsidP="00F76207">
      <w:pPr>
        <w:ind w:left="708"/>
        <w:rPr>
          <w:color w:val="C00000"/>
          <w:sz w:val="22"/>
          <w:szCs w:val="22"/>
        </w:rPr>
      </w:pPr>
      <w:r>
        <w:rPr>
          <w:color w:val="C00000"/>
          <w:sz w:val="22"/>
          <w:szCs w:val="22"/>
        </w:rPr>
        <w:t>Boodschap: m</w:t>
      </w:r>
      <w:r w:rsidR="00AE3C53">
        <w:rPr>
          <w:color w:val="C00000"/>
          <w:sz w:val="22"/>
          <w:szCs w:val="22"/>
        </w:rPr>
        <w:t>eer mensen sterven</w:t>
      </w:r>
      <w:r w:rsidR="001D31A6">
        <w:rPr>
          <w:color w:val="C00000"/>
          <w:sz w:val="22"/>
          <w:szCs w:val="22"/>
        </w:rPr>
        <w:t xml:space="preserve"> door de hitte en in </w:t>
      </w:r>
      <w:r w:rsidR="00420AA8">
        <w:rPr>
          <w:color w:val="C00000"/>
          <w:sz w:val="22"/>
          <w:szCs w:val="22"/>
        </w:rPr>
        <w:t>zuiderse</w:t>
      </w:r>
      <w:r w:rsidR="001D31A6">
        <w:rPr>
          <w:color w:val="C00000"/>
          <w:sz w:val="22"/>
          <w:szCs w:val="22"/>
        </w:rPr>
        <w:t xml:space="preserve"> landen is het echt om te ‘stikken’.</w:t>
      </w:r>
    </w:p>
    <w:p w14:paraId="03332641" w14:textId="77777777" w:rsidR="005459C0" w:rsidRDefault="005459C0" w:rsidP="00F76207">
      <w:pPr>
        <w:ind w:left="708"/>
        <w:rPr>
          <w:color w:val="C00000"/>
          <w:sz w:val="22"/>
          <w:szCs w:val="22"/>
        </w:rPr>
      </w:pPr>
      <w:hyperlink r:id="rId17" w:history="1">
        <w:r w:rsidRPr="007D7C3D">
          <w:rPr>
            <w:rStyle w:val="Hyperlink"/>
            <w:sz w:val="22"/>
            <w:szCs w:val="22"/>
          </w:rPr>
          <w:t>https://www.vrt.be/vrtnws/nl/2025/06/30/hitte-minder-treinen-nmbs-klimaat/</w:t>
        </w:r>
      </w:hyperlink>
      <w:r>
        <w:rPr>
          <w:color w:val="C00000"/>
          <w:sz w:val="22"/>
          <w:szCs w:val="22"/>
        </w:rPr>
        <w:t xml:space="preserve"> </w:t>
      </w:r>
    </w:p>
    <w:p w14:paraId="615AA1E9" w14:textId="7185A63D" w:rsidR="00255B90" w:rsidRDefault="00C55AFF" w:rsidP="00F76207">
      <w:pPr>
        <w:ind w:left="708"/>
        <w:rPr>
          <w:color w:val="C00000"/>
          <w:sz w:val="22"/>
          <w:szCs w:val="22"/>
        </w:rPr>
      </w:pPr>
      <w:r>
        <w:rPr>
          <w:color w:val="C00000"/>
          <w:sz w:val="22"/>
          <w:szCs w:val="22"/>
        </w:rPr>
        <w:t>Boodschap: o</w:t>
      </w:r>
      <w:r w:rsidR="005459C0">
        <w:rPr>
          <w:color w:val="C00000"/>
          <w:sz w:val="22"/>
          <w:szCs w:val="22"/>
        </w:rPr>
        <w:t xml:space="preserve">nze infrastructuur bv. </w:t>
      </w:r>
      <w:r w:rsidR="007C440A">
        <w:rPr>
          <w:color w:val="C00000"/>
          <w:sz w:val="22"/>
          <w:szCs w:val="22"/>
        </w:rPr>
        <w:t>de</w:t>
      </w:r>
      <w:r w:rsidR="005459C0">
        <w:rPr>
          <w:color w:val="C00000"/>
          <w:sz w:val="22"/>
          <w:szCs w:val="22"/>
        </w:rPr>
        <w:t xml:space="preserve"> spoorwegen en het elektriciteitsnet zijn afgestemd op normale temperaturen</w:t>
      </w:r>
      <w:r w:rsidR="007C440A">
        <w:rPr>
          <w:color w:val="C00000"/>
          <w:sz w:val="22"/>
          <w:szCs w:val="22"/>
        </w:rPr>
        <w:t>;</w:t>
      </w:r>
      <w:r w:rsidR="005459C0">
        <w:rPr>
          <w:color w:val="C00000"/>
          <w:sz w:val="22"/>
          <w:szCs w:val="22"/>
        </w:rPr>
        <w:t xml:space="preserve"> hoge temperaturen (en lage) zorgen voor problemen</w:t>
      </w:r>
      <w:r w:rsidR="00DD15C4">
        <w:rPr>
          <w:color w:val="C00000"/>
          <w:sz w:val="22"/>
          <w:szCs w:val="22"/>
        </w:rPr>
        <w:t>.</w:t>
      </w:r>
    </w:p>
    <w:p w14:paraId="56A7E42A" w14:textId="2E2B2636" w:rsidR="00DD15C4" w:rsidRDefault="00DD15C4" w:rsidP="00F76207">
      <w:pPr>
        <w:ind w:left="708"/>
        <w:rPr>
          <w:color w:val="C00000"/>
          <w:sz w:val="22"/>
          <w:szCs w:val="22"/>
        </w:rPr>
      </w:pPr>
      <w:r>
        <w:rPr>
          <w:color w:val="C00000"/>
          <w:sz w:val="22"/>
          <w:szCs w:val="22"/>
        </w:rPr>
        <w:t xml:space="preserve">In dit artikel </w:t>
      </w:r>
      <w:hyperlink r:id="rId18" w:history="1">
        <w:r w:rsidRPr="00255B90">
          <w:rPr>
            <w:rStyle w:val="Hyperlink"/>
            <w:color w:val="C00000"/>
            <w:sz w:val="22"/>
            <w:szCs w:val="22"/>
          </w:rPr>
          <w:t>https://www.demorgen.be/snelnieuws/klimaatverandering-bracht-afgelopen-jaar-gemiddeld-41-extra-gevaarlijke-hittedagen~ba649b8e</w:t>
        </w:r>
      </w:hyperlink>
      <w:r w:rsidRPr="00255B90">
        <w:rPr>
          <w:color w:val="C00000"/>
          <w:sz w:val="22"/>
          <w:szCs w:val="22"/>
        </w:rPr>
        <w:t xml:space="preserve"> </w:t>
      </w:r>
      <w:r>
        <w:rPr>
          <w:color w:val="C00000"/>
          <w:sz w:val="22"/>
          <w:szCs w:val="22"/>
        </w:rPr>
        <w:t>spreekt men van 26 extra hittedagen. Misschien krijg je de vraag: waarom is dat zoveel hoger dan wij uitrekenden?</w:t>
      </w:r>
    </w:p>
    <w:p w14:paraId="05CC967E" w14:textId="005E8742" w:rsidR="007459B5" w:rsidRDefault="007459B5" w:rsidP="007459B5">
      <w:pPr>
        <w:rPr>
          <w:color w:val="C00000"/>
          <w:sz w:val="22"/>
          <w:szCs w:val="22"/>
        </w:rPr>
      </w:pPr>
      <w:r>
        <w:rPr>
          <w:color w:val="C00000"/>
          <w:sz w:val="22"/>
          <w:szCs w:val="22"/>
        </w:rPr>
        <w:t xml:space="preserve">Laat leerlingen ook zelf even nadenken: 2 dagen heet weer. Hoe is dat voor hen? En </w:t>
      </w:r>
      <w:r w:rsidR="00006446">
        <w:rPr>
          <w:color w:val="C00000"/>
          <w:sz w:val="22"/>
          <w:szCs w:val="22"/>
        </w:rPr>
        <w:t xml:space="preserve">een hele week? Wat als ze thuis zijn, wat als ze op school zijn? </w:t>
      </w:r>
      <w:r w:rsidR="00B342A2">
        <w:rPr>
          <w:color w:val="C00000"/>
          <w:sz w:val="22"/>
          <w:szCs w:val="22"/>
        </w:rPr>
        <w:t>R</w:t>
      </w:r>
      <w:r w:rsidR="00006446">
        <w:rPr>
          <w:color w:val="C00000"/>
          <w:sz w:val="22"/>
          <w:szCs w:val="22"/>
        </w:rPr>
        <w:t xml:space="preserve">ecuperatietijd is </w:t>
      </w:r>
      <w:r w:rsidR="00B342A2">
        <w:rPr>
          <w:color w:val="C00000"/>
          <w:sz w:val="22"/>
          <w:szCs w:val="22"/>
        </w:rPr>
        <w:t>nodig</w:t>
      </w:r>
      <w:r w:rsidR="00006446">
        <w:rPr>
          <w:color w:val="C00000"/>
          <w:sz w:val="22"/>
          <w:szCs w:val="22"/>
        </w:rPr>
        <w:t xml:space="preserve"> voor mensen, maar ook voor dieren en de natuur.</w:t>
      </w:r>
      <w:r w:rsidR="00B342A2">
        <w:rPr>
          <w:color w:val="C00000"/>
          <w:sz w:val="22"/>
          <w:szCs w:val="22"/>
        </w:rPr>
        <w:t xml:space="preserve"> </w:t>
      </w:r>
      <w:r w:rsidR="00C902C8">
        <w:rPr>
          <w:color w:val="C00000"/>
          <w:sz w:val="22"/>
          <w:szCs w:val="22"/>
        </w:rPr>
        <w:t xml:space="preserve">Sommige mensen worden ook harder getroffen: ze wonen bv. verder van </w:t>
      </w:r>
      <w:r w:rsidR="006513DD">
        <w:rPr>
          <w:color w:val="C00000"/>
          <w:sz w:val="22"/>
          <w:szCs w:val="22"/>
        </w:rPr>
        <w:t>een bos, hebben het geld of de tijd niet om naar het zwembad te gaan of hebben geen airco in huis.</w:t>
      </w:r>
    </w:p>
    <w:p w14:paraId="7DCB9295" w14:textId="589203E7" w:rsidR="00655144" w:rsidRDefault="00655144" w:rsidP="00995A2B">
      <w:pPr>
        <w:rPr>
          <w:color w:val="C00000"/>
          <w:sz w:val="22"/>
          <w:szCs w:val="22"/>
        </w:rPr>
      </w:pPr>
      <w:r>
        <w:rPr>
          <w:color w:val="C00000"/>
          <w:sz w:val="22"/>
          <w:szCs w:val="22"/>
        </w:rPr>
        <w:t xml:space="preserve">Als achtergrond: klimaatwetenschappers gebruiken niet de normaalverdeling, zij gebruiken GEV-verdelingen die hebben dikkere </w:t>
      </w:r>
      <w:r w:rsidR="00A16C53">
        <w:rPr>
          <w:color w:val="C00000"/>
          <w:sz w:val="22"/>
          <w:szCs w:val="22"/>
        </w:rPr>
        <w:t>‘</w:t>
      </w:r>
      <w:r>
        <w:rPr>
          <w:color w:val="C00000"/>
          <w:sz w:val="22"/>
          <w:szCs w:val="22"/>
        </w:rPr>
        <w:t>staarten</w:t>
      </w:r>
      <w:r w:rsidR="00A16C53">
        <w:rPr>
          <w:color w:val="C00000"/>
          <w:sz w:val="22"/>
          <w:szCs w:val="22"/>
        </w:rPr>
        <w:t xml:space="preserve">’. </w:t>
      </w:r>
      <w:r w:rsidR="007B6BA5">
        <w:rPr>
          <w:color w:val="C00000"/>
          <w:sz w:val="22"/>
          <w:szCs w:val="22"/>
        </w:rPr>
        <w:t xml:space="preserve"> </w:t>
      </w:r>
      <w:hyperlink r:id="rId19" w:history="1">
        <w:r w:rsidR="00995A2B" w:rsidRPr="00007044">
          <w:rPr>
            <w:rStyle w:val="Hyperlink"/>
            <w:sz w:val="22"/>
            <w:szCs w:val="22"/>
          </w:rPr>
          <w:t>https://en.wikipedia.org/wiki/Generalized_extreme_value_distribution</w:t>
        </w:r>
      </w:hyperlink>
      <w:r w:rsidR="007B6BA5">
        <w:rPr>
          <w:color w:val="C00000"/>
          <w:sz w:val="22"/>
          <w:szCs w:val="22"/>
        </w:rPr>
        <w:t xml:space="preserve"> </w:t>
      </w:r>
    </w:p>
    <w:p w14:paraId="389DEA8A" w14:textId="77777777" w:rsidR="00410D04" w:rsidRDefault="006D74FA" w:rsidP="00005B19">
      <w:pPr>
        <w:ind w:left="708"/>
        <w:rPr>
          <w:color w:val="C00000"/>
          <w:sz w:val="22"/>
          <w:szCs w:val="22"/>
        </w:rPr>
      </w:pPr>
      <w:r>
        <w:rPr>
          <w:color w:val="C00000"/>
          <w:sz w:val="22"/>
          <w:szCs w:val="22"/>
        </w:rPr>
        <w:t>Naar</w:t>
      </w:r>
      <w:r w:rsidR="003B7467">
        <w:rPr>
          <w:color w:val="C00000"/>
          <w:sz w:val="22"/>
          <w:szCs w:val="22"/>
        </w:rPr>
        <w:t xml:space="preserve"> de leerlingen </w:t>
      </w:r>
      <w:r>
        <w:rPr>
          <w:color w:val="C00000"/>
          <w:sz w:val="22"/>
          <w:szCs w:val="22"/>
        </w:rPr>
        <w:t xml:space="preserve">toe </w:t>
      </w:r>
      <w:r w:rsidR="003B7467">
        <w:rPr>
          <w:color w:val="C00000"/>
          <w:sz w:val="22"/>
          <w:szCs w:val="22"/>
        </w:rPr>
        <w:t>kun je het extra werkblad gebruiken als demo</w:t>
      </w:r>
      <w:r w:rsidR="00B15D60">
        <w:rPr>
          <w:color w:val="C00000"/>
          <w:sz w:val="22"/>
          <w:szCs w:val="22"/>
        </w:rPr>
        <w:t xml:space="preserve">-app en het houden op: het wordt niet alleen iets warmer, </w:t>
      </w:r>
      <w:r>
        <w:rPr>
          <w:color w:val="C00000"/>
          <w:sz w:val="22"/>
          <w:szCs w:val="22"/>
        </w:rPr>
        <w:t xml:space="preserve">maar </w:t>
      </w:r>
      <w:r w:rsidR="00B15D60">
        <w:rPr>
          <w:color w:val="C00000"/>
          <w:sz w:val="22"/>
          <w:szCs w:val="22"/>
        </w:rPr>
        <w:t xml:space="preserve">het weer wordt ook extremer: vaker koud en vaker warm. Gebruik de schuifknop om die grotere spreiding te demonstreren. Zo kun je tonen dat </w:t>
      </w:r>
      <w:r w:rsidR="002C49F8">
        <w:rPr>
          <w:color w:val="C00000"/>
          <w:sz w:val="22"/>
          <w:szCs w:val="22"/>
        </w:rPr>
        <w:t>hierdoor het aantal hittedagen nog meer stijgt.</w:t>
      </w:r>
      <w:r w:rsidR="00315163">
        <w:rPr>
          <w:color w:val="C00000"/>
          <w:sz w:val="22"/>
          <w:szCs w:val="22"/>
        </w:rPr>
        <w:t xml:space="preserve"> </w:t>
      </w:r>
    </w:p>
    <w:p w14:paraId="0A5479E3" w14:textId="7B66FA51" w:rsidR="007C440A" w:rsidRDefault="00315163" w:rsidP="00005B19">
      <w:pPr>
        <w:ind w:left="708"/>
        <w:rPr>
          <w:color w:val="C00000"/>
          <w:sz w:val="22"/>
          <w:szCs w:val="22"/>
        </w:rPr>
      </w:pPr>
      <w:r>
        <w:rPr>
          <w:color w:val="C00000"/>
          <w:sz w:val="22"/>
          <w:szCs w:val="22"/>
        </w:rPr>
        <w:t>(</w:t>
      </w:r>
      <w:r w:rsidR="00AA75DF">
        <w:rPr>
          <w:color w:val="C00000"/>
          <w:sz w:val="22"/>
          <w:szCs w:val="22"/>
        </w:rPr>
        <w:t xml:space="preserve">Er is ook nog een schuifknop om het gekozen maximum </w:t>
      </w:r>
      <w:r w:rsidR="002A3F6D">
        <w:rPr>
          <w:color w:val="C00000"/>
          <w:sz w:val="22"/>
          <w:szCs w:val="22"/>
        </w:rPr>
        <w:t xml:space="preserve">bv. 35°C in plaats van 32°C </w:t>
      </w:r>
      <w:r w:rsidR="00AA75DF">
        <w:rPr>
          <w:color w:val="C00000"/>
          <w:sz w:val="22"/>
          <w:szCs w:val="22"/>
        </w:rPr>
        <w:t>aan te passen</w:t>
      </w:r>
      <w:r w:rsidR="002A3F6D">
        <w:rPr>
          <w:color w:val="C00000"/>
          <w:sz w:val="22"/>
          <w:szCs w:val="22"/>
        </w:rPr>
        <w:t xml:space="preserve"> en je kunt meteen aflezen hoeveel vaker </w:t>
      </w:r>
      <w:r w:rsidR="00425A67">
        <w:rPr>
          <w:color w:val="C00000"/>
          <w:sz w:val="22"/>
          <w:szCs w:val="22"/>
        </w:rPr>
        <w:t>die situatie zich voordoet bij een gemiddelde temperatuurstijging van 2 °C. Merk op</w:t>
      </w:r>
      <w:r w:rsidR="00674DDD">
        <w:rPr>
          <w:color w:val="C00000"/>
          <w:sz w:val="22"/>
          <w:szCs w:val="22"/>
        </w:rPr>
        <w:t xml:space="preserve"> dat het nét in de staarten erg snel gaat.)</w:t>
      </w:r>
    </w:p>
    <w:p w14:paraId="66E866B4" w14:textId="77777777" w:rsidR="00AA765B" w:rsidRDefault="00AA765B">
      <w:pPr>
        <w:rPr>
          <w:b/>
          <w:bCs/>
          <w:color w:val="C00000"/>
          <w:sz w:val="22"/>
          <w:szCs w:val="22"/>
        </w:rPr>
      </w:pPr>
      <w:r>
        <w:rPr>
          <w:b/>
          <w:bCs/>
          <w:color w:val="C00000"/>
          <w:sz w:val="22"/>
          <w:szCs w:val="22"/>
        </w:rPr>
        <w:br w:type="page"/>
      </w:r>
    </w:p>
    <w:p w14:paraId="040C8E34" w14:textId="293D4EF9" w:rsidR="000C78E6" w:rsidRPr="00AA765B" w:rsidRDefault="004D09FD" w:rsidP="000B03EF">
      <w:pPr>
        <w:rPr>
          <w:b/>
          <w:bCs/>
          <w:color w:val="C00000"/>
          <w:sz w:val="22"/>
          <w:szCs w:val="22"/>
        </w:rPr>
      </w:pPr>
      <w:r>
        <w:rPr>
          <w:b/>
          <w:bCs/>
          <w:color w:val="C00000"/>
          <w:sz w:val="22"/>
          <w:szCs w:val="22"/>
        </w:rPr>
        <w:lastRenderedPageBreak/>
        <w:t>Controleer of leerlingen mee zijn</w:t>
      </w:r>
      <w:r w:rsidR="00AA765B">
        <w:rPr>
          <w:b/>
          <w:bCs/>
          <w:color w:val="C00000"/>
          <w:sz w:val="22"/>
          <w:szCs w:val="22"/>
        </w:rPr>
        <w:br/>
      </w:r>
      <w:r w:rsidR="00410D04">
        <w:rPr>
          <w:color w:val="C00000"/>
          <w:sz w:val="22"/>
          <w:szCs w:val="22"/>
        </w:rPr>
        <w:t xml:space="preserve">Kunnen leerlingen de transfer maken naar waarom een hoger waterniveau problemen kan opleveren? </w:t>
      </w:r>
      <w:r w:rsidR="006740C6">
        <w:rPr>
          <w:color w:val="C00000"/>
          <w:sz w:val="22"/>
          <w:szCs w:val="22"/>
        </w:rPr>
        <w:t>(Alternatief kun je dit zelf meer begeleiden</w:t>
      </w:r>
      <w:r w:rsidR="00C235A7">
        <w:rPr>
          <w:color w:val="C00000"/>
          <w:sz w:val="22"/>
          <w:szCs w:val="22"/>
        </w:rPr>
        <w:t>.)</w:t>
      </w:r>
    </w:p>
    <w:p w14:paraId="49C897BD" w14:textId="3BC32BAB" w:rsidR="00C162DE" w:rsidRDefault="00C162DE" w:rsidP="000B03EF">
      <w:pPr>
        <w:rPr>
          <w:color w:val="C00000"/>
          <w:sz w:val="22"/>
          <w:szCs w:val="22"/>
        </w:rPr>
      </w:pPr>
      <w:r>
        <w:rPr>
          <w:color w:val="C00000"/>
          <w:sz w:val="22"/>
          <w:szCs w:val="22"/>
        </w:rPr>
        <w:t xml:space="preserve">Vertel dat dijken </w:t>
      </w:r>
      <w:r w:rsidR="00492A59">
        <w:rPr>
          <w:color w:val="C00000"/>
          <w:sz w:val="22"/>
          <w:szCs w:val="22"/>
        </w:rPr>
        <w:t xml:space="preserve">zo gemaakt </w:t>
      </w:r>
      <w:r w:rsidR="006C39A2">
        <w:rPr>
          <w:color w:val="C00000"/>
          <w:sz w:val="22"/>
          <w:szCs w:val="22"/>
        </w:rPr>
        <w:t>zijn</w:t>
      </w:r>
      <w:r w:rsidR="00492A59">
        <w:rPr>
          <w:color w:val="C00000"/>
          <w:sz w:val="22"/>
          <w:szCs w:val="22"/>
        </w:rPr>
        <w:t xml:space="preserve"> dat die in de meeste omstandigheden (enkel niet de extreme) goed genoeg zijn. </w:t>
      </w:r>
      <w:r w:rsidR="00AA765B">
        <w:rPr>
          <w:color w:val="C00000"/>
          <w:sz w:val="22"/>
          <w:szCs w:val="22"/>
        </w:rPr>
        <w:br/>
      </w:r>
      <w:r w:rsidR="00FF0EC8">
        <w:rPr>
          <w:color w:val="C00000"/>
          <w:sz w:val="22"/>
          <w:szCs w:val="22"/>
        </w:rPr>
        <w:t xml:space="preserve">Waarom bouwen ze de dijken niet veel hoger? (kostprijs). </w:t>
      </w:r>
      <w:r w:rsidR="00AA765B">
        <w:rPr>
          <w:color w:val="C00000"/>
          <w:sz w:val="22"/>
          <w:szCs w:val="22"/>
        </w:rPr>
        <w:br/>
      </w:r>
      <w:r w:rsidR="00743487">
        <w:rPr>
          <w:color w:val="C00000"/>
          <w:sz w:val="22"/>
          <w:szCs w:val="22"/>
        </w:rPr>
        <w:t>Wat zal gebeuren als het water gemiddeld enkele centimeters hoger komt</w:t>
      </w:r>
      <w:r w:rsidR="00683E0E">
        <w:rPr>
          <w:color w:val="C00000"/>
          <w:sz w:val="22"/>
          <w:szCs w:val="22"/>
        </w:rPr>
        <w:t>?</w:t>
      </w:r>
      <w:r w:rsidR="00743487">
        <w:rPr>
          <w:color w:val="C00000"/>
          <w:sz w:val="22"/>
          <w:szCs w:val="22"/>
        </w:rPr>
        <w:t xml:space="preserve"> Een paar centimeters </w:t>
      </w:r>
      <w:r w:rsidR="00683E0E">
        <w:rPr>
          <w:color w:val="C00000"/>
          <w:sz w:val="22"/>
          <w:szCs w:val="22"/>
        </w:rPr>
        <w:t>doen</w:t>
      </w:r>
      <w:r w:rsidR="00743487">
        <w:rPr>
          <w:color w:val="C00000"/>
          <w:sz w:val="22"/>
          <w:szCs w:val="22"/>
        </w:rPr>
        <w:t xml:space="preserve"> ertoe</w:t>
      </w:r>
      <w:r w:rsidR="00E26457">
        <w:rPr>
          <w:color w:val="C00000"/>
          <w:sz w:val="22"/>
          <w:szCs w:val="22"/>
        </w:rPr>
        <w:t>.</w:t>
      </w:r>
      <w:r w:rsidR="00743487">
        <w:rPr>
          <w:color w:val="C00000"/>
          <w:sz w:val="22"/>
          <w:szCs w:val="22"/>
        </w:rPr>
        <w:t xml:space="preserve"> Waarom?</w:t>
      </w:r>
    </w:p>
    <w:p w14:paraId="5FBC5FB5" w14:textId="1B038D64" w:rsidR="00743487" w:rsidRDefault="00743487" w:rsidP="000B03EF">
      <w:pPr>
        <w:rPr>
          <w:color w:val="C00000"/>
          <w:sz w:val="22"/>
          <w:szCs w:val="22"/>
        </w:rPr>
      </w:pPr>
      <w:r>
        <w:rPr>
          <w:color w:val="C00000"/>
          <w:sz w:val="22"/>
          <w:szCs w:val="22"/>
        </w:rPr>
        <w:t>Laat leerlingen even nadenken</w:t>
      </w:r>
      <w:r w:rsidR="00F66883">
        <w:rPr>
          <w:color w:val="C00000"/>
          <w:sz w:val="22"/>
          <w:szCs w:val="22"/>
        </w:rPr>
        <w:t xml:space="preserve"> in hun groepjes. Ze mogen al hun notities gebruiken en moeten kunnen uitleggen waarom dat wel erg is. Vraag om een tekening </w:t>
      </w:r>
      <w:r w:rsidR="000940E6">
        <w:rPr>
          <w:color w:val="C00000"/>
          <w:sz w:val="22"/>
          <w:szCs w:val="22"/>
        </w:rPr>
        <w:t>van de oude normale situatie en de nieuwe normale situatie.</w:t>
      </w:r>
      <w:r w:rsidR="00967C42">
        <w:rPr>
          <w:color w:val="C00000"/>
          <w:sz w:val="22"/>
          <w:szCs w:val="22"/>
        </w:rPr>
        <w:t xml:space="preserve"> Ze mogen ook een glas met water gebruiken.</w:t>
      </w:r>
    </w:p>
    <w:p w14:paraId="38B09DCC" w14:textId="018629DD" w:rsidR="00122114" w:rsidRDefault="0004195F" w:rsidP="000B03EF">
      <w:pPr>
        <w:rPr>
          <w:color w:val="C00000"/>
          <w:sz w:val="22"/>
          <w:szCs w:val="22"/>
        </w:rPr>
      </w:pPr>
      <w:r>
        <w:rPr>
          <w:color w:val="C00000"/>
          <w:sz w:val="22"/>
          <w:szCs w:val="22"/>
        </w:rPr>
        <w:t>Laat groepjes 1 op 1 aan elkaar uitleggen en elkaar punten geve</w:t>
      </w:r>
      <w:r w:rsidR="00C90BA0">
        <w:rPr>
          <w:color w:val="C00000"/>
          <w:sz w:val="22"/>
          <w:szCs w:val="22"/>
        </w:rPr>
        <w:t>n</w:t>
      </w:r>
      <w:r w:rsidR="00122114">
        <w:rPr>
          <w:color w:val="C00000"/>
          <w:sz w:val="22"/>
          <w:szCs w:val="22"/>
        </w:rPr>
        <w:t>. Laat ze bij het geven van de punten specifiek letten op (en deel die criteria ook!)</w:t>
      </w:r>
    </w:p>
    <w:p w14:paraId="0F42B285" w14:textId="2BFF442E" w:rsidR="00122114" w:rsidRDefault="00137E07" w:rsidP="00122114">
      <w:pPr>
        <w:pStyle w:val="Lijstalinea"/>
        <w:numPr>
          <w:ilvl w:val="0"/>
          <w:numId w:val="21"/>
        </w:numPr>
        <w:rPr>
          <w:color w:val="C00000"/>
          <w:sz w:val="22"/>
          <w:szCs w:val="22"/>
        </w:rPr>
      </w:pPr>
      <w:r>
        <w:rPr>
          <w:color w:val="C00000"/>
          <w:sz w:val="22"/>
          <w:szCs w:val="22"/>
        </w:rPr>
        <w:t>Wordt de link gelegd tussen de kleine stijging en de grote toename in overstromingsdagen?</w:t>
      </w:r>
    </w:p>
    <w:p w14:paraId="3ABE7659" w14:textId="3CD0D8D9" w:rsidR="00122114" w:rsidRPr="00137E07" w:rsidRDefault="00137E07" w:rsidP="000B03EF">
      <w:pPr>
        <w:pStyle w:val="Lijstalinea"/>
        <w:numPr>
          <w:ilvl w:val="0"/>
          <w:numId w:val="21"/>
        </w:numPr>
        <w:rPr>
          <w:color w:val="C00000"/>
          <w:sz w:val="22"/>
          <w:szCs w:val="22"/>
        </w:rPr>
      </w:pPr>
      <w:r w:rsidRPr="00137E07">
        <w:rPr>
          <w:color w:val="C00000"/>
          <w:sz w:val="22"/>
          <w:szCs w:val="22"/>
        </w:rPr>
        <w:t>Is de tekening verhelderend?</w:t>
      </w:r>
    </w:p>
    <w:p w14:paraId="20308D27" w14:textId="4B2A6CCF" w:rsidR="00AD3710" w:rsidRDefault="00C90BA0" w:rsidP="000B03EF">
      <w:pPr>
        <w:rPr>
          <w:i/>
          <w:iCs/>
          <w:color w:val="C00000"/>
          <w:sz w:val="22"/>
          <w:szCs w:val="22"/>
        </w:rPr>
      </w:pPr>
      <w:r>
        <w:rPr>
          <w:i/>
          <w:iCs/>
          <w:color w:val="C00000"/>
          <w:sz w:val="22"/>
          <w:szCs w:val="22"/>
        </w:rPr>
        <w:t xml:space="preserve">Je wilt dat leerlingen uitleggen dat </w:t>
      </w:r>
      <w:r w:rsidR="00AD3710">
        <w:rPr>
          <w:i/>
          <w:iCs/>
          <w:color w:val="C00000"/>
          <w:sz w:val="22"/>
          <w:szCs w:val="22"/>
        </w:rPr>
        <w:t xml:space="preserve">waar </w:t>
      </w:r>
      <w:r w:rsidR="00D16C3E">
        <w:rPr>
          <w:i/>
          <w:iCs/>
          <w:color w:val="C00000"/>
          <w:sz w:val="22"/>
          <w:szCs w:val="22"/>
        </w:rPr>
        <w:t xml:space="preserve">vroeger </w:t>
      </w:r>
      <w:r w:rsidR="002163C4">
        <w:rPr>
          <w:i/>
          <w:iCs/>
          <w:color w:val="C00000"/>
          <w:sz w:val="22"/>
          <w:szCs w:val="22"/>
        </w:rPr>
        <w:t xml:space="preserve">bv. gemiddeld </w:t>
      </w:r>
      <w:r w:rsidR="00D16C3E">
        <w:rPr>
          <w:i/>
          <w:iCs/>
          <w:color w:val="C00000"/>
          <w:sz w:val="22"/>
          <w:szCs w:val="22"/>
        </w:rPr>
        <w:t>1 keer om de 3 jaar watersnood was</w:t>
      </w:r>
      <w:r w:rsidR="00FB1E64">
        <w:rPr>
          <w:i/>
          <w:iCs/>
          <w:color w:val="C00000"/>
          <w:sz w:val="22"/>
          <w:szCs w:val="22"/>
        </w:rPr>
        <w:t>, dat bij een hoger waterniveau bv. 2 dagen per jaar kunnen worden</w:t>
      </w:r>
      <w:r w:rsidR="002D244D">
        <w:rPr>
          <w:i/>
          <w:iCs/>
          <w:color w:val="C00000"/>
          <w:sz w:val="22"/>
          <w:szCs w:val="22"/>
        </w:rPr>
        <w:t xml:space="preserve">. Of waar het vroeger </w:t>
      </w:r>
      <w:r w:rsidR="00F633C8">
        <w:rPr>
          <w:i/>
          <w:iCs/>
          <w:color w:val="C00000"/>
          <w:sz w:val="22"/>
          <w:szCs w:val="22"/>
        </w:rPr>
        <w:t>2</w:t>
      </w:r>
      <w:r w:rsidR="002D244D">
        <w:rPr>
          <w:i/>
          <w:iCs/>
          <w:color w:val="C00000"/>
          <w:sz w:val="22"/>
          <w:szCs w:val="22"/>
        </w:rPr>
        <w:t xml:space="preserve"> dag</w:t>
      </w:r>
      <w:r w:rsidR="00F633C8">
        <w:rPr>
          <w:i/>
          <w:iCs/>
          <w:color w:val="C00000"/>
          <w:sz w:val="22"/>
          <w:szCs w:val="22"/>
        </w:rPr>
        <w:t>en</w:t>
      </w:r>
      <w:r w:rsidR="002D244D">
        <w:rPr>
          <w:i/>
          <w:iCs/>
          <w:color w:val="C00000"/>
          <w:sz w:val="22"/>
          <w:szCs w:val="22"/>
        </w:rPr>
        <w:t xml:space="preserve"> was, zijn het </w:t>
      </w:r>
      <w:r w:rsidR="00F633C8">
        <w:rPr>
          <w:i/>
          <w:iCs/>
          <w:color w:val="C00000"/>
          <w:sz w:val="22"/>
          <w:szCs w:val="22"/>
        </w:rPr>
        <w:t>(in de toekomst) mogelijk 6 dagen of 8.</w:t>
      </w:r>
      <w:r w:rsidR="00F633C8">
        <w:rPr>
          <w:i/>
          <w:iCs/>
          <w:color w:val="C00000"/>
          <w:sz w:val="22"/>
          <w:szCs w:val="22"/>
        </w:rPr>
        <w:br/>
      </w:r>
      <w:r w:rsidR="00967C42">
        <w:rPr>
          <w:i/>
          <w:iCs/>
          <w:color w:val="C00000"/>
          <w:sz w:val="22"/>
          <w:szCs w:val="22"/>
        </w:rPr>
        <w:t>Je kunt opmerken dat je bij 2 dagen per jaar de boel nog kunt</w:t>
      </w:r>
      <w:r w:rsidR="00BB3A71" w:rsidRPr="00BB3A71">
        <w:rPr>
          <w:i/>
          <w:iCs/>
          <w:color w:val="C00000"/>
          <w:sz w:val="22"/>
          <w:szCs w:val="22"/>
        </w:rPr>
        <w:t xml:space="preserve"> opruimen en drogen. Bij 6 of 8 dagen per jaar wordt de schade permanent en de verzekering onbetaalbaar.</w:t>
      </w:r>
      <w:r w:rsidR="00967C42">
        <w:rPr>
          <w:i/>
          <w:iCs/>
          <w:color w:val="C00000"/>
          <w:sz w:val="22"/>
          <w:szCs w:val="22"/>
        </w:rPr>
        <w:t xml:space="preserve"> </w:t>
      </w:r>
    </w:p>
    <w:p w14:paraId="3479BC4C" w14:textId="77777777" w:rsidR="00E26457" w:rsidRDefault="00EA2E53" w:rsidP="00FB7519">
      <w:pPr>
        <w:rPr>
          <w:i/>
          <w:iCs/>
          <w:color w:val="C00000"/>
          <w:sz w:val="22"/>
          <w:szCs w:val="22"/>
        </w:rPr>
      </w:pPr>
      <w:r>
        <w:rPr>
          <w:i/>
          <w:iCs/>
          <w:color w:val="C00000"/>
          <w:sz w:val="22"/>
          <w:szCs w:val="22"/>
        </w:rPr>
        <w:t xml:space="preserve">Je kunt het wat </w:t>
      </w:r>
      <w:proofErr w:type="spellStart"/>
      <w:r>
        <w:rPr>
          <w:i/>
          <w:iCs/>
          <w:color w:val="C00000"/>
          <w:sz w:val="22"/>
          <w:szCs w:val="22"/>
        </w:rPr>
        <w:t>visueler</w:t>
      </w:r>
      <w:proofErr w:type="spellEnd"/>
      <w:r>
        <w:rPr>
          <w:i/>
          <w:iCs/>
          <w:color w:val="C00000"/>
          <w:sz w:val="22"/>
          <w:szCs w:val="22"/>
        </w:rPr>
        <w:t xml:space="preserve"> maken met een simpel glas water, een dopje en een blad papier (bij voorkeur wiskunde).</w:t>
      </w:r>
      <w:r w:rsidR="00740F99">
        <w:rPr>
          <w:i/>
          <w:iCs/>
          <w:color w:val="C00000"/>
          <w:sz w:val="22"/>
          <w:szCs w:val="22"/>
        </w:rPr>
        <w:br/>
        <w:t xml:space="preserve">Vul het glas tot aan de rand – </w:t>
      </w:r>
      <w:r w:rsidR="00FA1968">
        <w:rPr>
          <w:i/>
          <w:iCs/>
          <w:color w:val="C00000"/>
          <w:sz w:val="22"/>
          <w:szCs w:val="22"/>
        </w:rPr>
        <w:t xml:space="preserve">vroegere dijken zijn </w:t>
      </w:r>
      <w:r w:rsidR="00740F99">
        <w:rPr>
          <w:i/>
          <w:iCs/>
          <w:color w:val="C00000"/>
          <w:sz w:val="22"/>
          <w:szCs w:val="22"/>
        </w:rPr>
        <w:t xml:space="preserve">gemaakt </w:t>
      </w:r>
      <w:r w:rsidR="00FA1968">
        <w:rPr>
          <w:i/>
          <w:iCs/>
          <w:color w:val="C00000"/>
          <w:sz w:val="22"/>
          <w:szCs w:val="22"/>
        </w:rPr>
        <w:t>voor extreem weer vroeger.</w:t>
      </w:r>
      <w:r w:rsidR="00FA1968">
        <w:rPr>
          <w:i/>
          <w:iCs/>
          <w:color w:val="C00000"/>
          <w:sz w:val="22"/>
          <w:szCs w:val="22"/>
        </w:rPr>
        <w:br/>
      </w:r>
      <w:r w:rsidR="001F1089">
        <w:rPr>
          <w:i/>
          <w:iCs/>
          <w:color w:val="C00000"/>
          <w:sz w:val="22"/>
          <w:szCs w:val="22"/>
        </w:rPr>
        <w:t xml:space="preserve">Duw het dopje in het glas – het loopt over: iets hoger en er is ellende. Het dopje is niets maar </w:t>
      </w:r>
      <w:r w:rsidR="00B11195">
        <w:rPr>
          <w:i/>
          <w:iCs/>
          <w:color w:val="C00000"/>
          <w:sz w:val="22"/>
          <w:szCs w:val="22"/>
        </w:rPr>
        <w:t>de infrastructuur is er niet aan aangepast.</w:t>
      </w:r>
    </w:p>
    <w:p w14:paraId="68E1D50B" w14:textId="6AD12E09" w:rsidR="00F5517B" w:rsidRDefault="00B11195" w:rsidP="00FB7519">
      <w:pPr>
        <w:rPr>
          <w:i/>
          <w:iCs/>
          <w:color w:val="C00000"/>
          <w:sz w:val="22"/>
          <w:szCs w:val="22"/>
        </w:rPr>
      </w:pPr>
      <w:r>
        <w:rPr>
          <w:i/>
          <w:iCs/>
          <w:color w:val="C00000"/>
          <w:sz w:val="22"/>
          <w:szCs w:val="22"/>
        </w:rPr>
        <w:t>Ruim op</w:t>
      </w:r>
      <w:r w:rsidR="00FE179F">
        <w:rPr>
          <w:i/>
          <w:iCs/>
          <w:color w:val="C00000"/>
          <w:sz w:val="22"/>
          <w:szCs w:val="22"/>
        </w:rPr>
        <w:t>. Boodschap:</w:t>
      </w:r>
      <w:r w:rsidR="00386C6D">
        <w:rPr>
          <w:i/>
          <w:iCs/>
          <w:color w:val="C00000"/>
          <w:sz w:val="22"/>
          <w:szCs w:val="22"/>
        </w:rPr>
        <w:t xml:space="preserve"> van een lege bank </w:t>
      </w:r>
      <w:r w:rsidR="00FE179F">
        <w:rPr>
          <w:i/>
          <w:iCs/>
          <w:color w:val="C00000"/>
          <w:sz w:val="22"/>
          <w:szCs w:val="22"/>
        </w:rPr>
        <w:t>gaat dat makkelijk.</w:t>
      </w:r>
      <w:r w:rsidR="00FE179F">
        <w:rPr>
          <w:i/>
          <w:iCs/>
          <w:color w:val="C00000"/>
          <w:sz w:val="22"/>
          <w:szCs w:val="22"/>
        </w:rPr>
        <w:br/>
      </w:r>
      <w:r w:rsidR="00386C6D">
        <w:rPr>
          <w:i/>
          <w:iCs/>
          <w:color w:val="C00000"/>
          <w:sz w:val="22"/>
          <w:szCs w:val="22"/>
        </w:rPr>
        <w:t xml:space="preserve">Doe </w:t>
      </w:r>
      <w:r w:rsidR="00E26457">
        <w:rPr>
          <w:i/>
          <w:iCs/>
          <w:color w:val="C00000"/>
          <w:sz w:val="22"/>
          <w:szCs w:val="22"/>
        </w:rPr>
        <w:t>de glasroutine</w:t>
      </w:r>
      <w:r w:rsidR="00386C6D">
        <w:rPr>
          <w:i/>
          <w:iCs/>
          <w:color w:val="C00000"/>
          <w:sz w:val="22"/>
          <w:szCs w:val="22"/>
        </w:rPr>
        <w:t xml:space="preserve"> opnieuw maar zet het </w:t>
      </w:r>
      <w:r w:rsidR="00FE179F">
        <w:rPr>
          <w:i/>
          <w:iCs/>
          <w:color w:val="C00000"/>
          <w:sz w:val="22"/>
          <w:szCs w:val="22"/>
        </w:rPr>
        <w:t xml:space="preserve">glas op een blad wiskunde. Boodschap: ben ik er niet op voorzien, dan </w:t>
      </w:r>
      <w:r w:rsidR="000C38B0">
        <w:rPr>
          <w:i/>
          <w:iCs/>
          <w:color w:val="C00000"/>
          <w:sz w:val="22"/>
          <w:szCs w:val="22"/>
        </w:rPr>
        <w:t>is de schade veel groter</w:t>
      </w:r>
      <w:r w:rsidR="00FB7519">
        <w:rPr>
          <w:i/>
          <w:iCs/>
          <w:color w:val="C00000"/>
          <w:sz w:val="22"/>
          <w:szCs w:val="22"/>
        </w:rPr>
        <w:t>!</w:t>
      </w:r>
      <w:r w:rsidR="000C38B0">
        <w:rPr>
          <w:i/>
          <w:iCs/>
          <w:color w:val="C00000"/>
          <w:sz w:val="22"/>
          <w:szCs w:val="22"/>
        </w:rPr>
        <w:t xml:space="preserve"> (</w:t>
      </w:r>
      <w:r w:rsidR="00FB7519" w:rsidRPr="00FB7519">
        <w:rPr>
          <mc:AlternateContent>
            <mc:Choice Requires="w16se"/>
            <mc:Fallback>
              <w:rFonts w:ascii="Segoe UI Emoji" w:eastAsia="Segoe UI Emoji" w:hAnsi="Segoe UI Emoji" w:cs="Segoe UI Emoji"/>
            </mc:Fallback>
          </mc:AlternateContent>
          <w:i/>
          <w:iCs/>
          <w:color w:val="C00000"/>
          <w:sz w:val="22"/>
          <w:szCs w:val="22"/>
        </w:rPr>
        <mc:AlternateContent>
          <mc:Choice Requires="w16se">
            <w16se:symEx w16se:font="Segoe UI Emoji" w16se:char="1F609"/>
          </mc:Choice>
          <mc:Fallback>
            <w:t>😉</w:t>
          </mc:Fallback>
        </mc:AlternateContent>
      </w:r>
      <w:r w:rsidR="00FB7519">
        <w:rPr>
          <w:i/>
          <w:iCs/>
          <w:color w:val="C00000"/>
          <w:sz w:val="22"/>
          <w:szCs w:val="22"/>
        </w:rPr>
        <w:t>)</w:t>
      </w:r>
    </w:p>
    <w:p w14:paraId="1337EB84" w14:textId="77777777" w:rsidR="00567F89" w:rsidRDefault="00567F89">
      <w:pPr>
        <w:rPr>
          <w:b/>
          <w:bCs/>
          <w:color w:val="C00000"/>
          <w:sz w:val="22"/>
          <w:szCs w:val="22"/>
        </w:rPr>
      </w:pPr>
      <w:r>
        <w:rPr>
          <w:b/>
          <w:bCs/>
          <w:color w:val="C00000"/>
          <w:sz w:val="22"/>
          <w:szCs w:val="22"/>
        </w:rPr>
        <w:br w:type="page"/>
      </w:r>
    </w:p>
    <w:p w14:paraId="403DC3B6" w14:textId="37397AFC" w:rsidR="00C235A7" w:rsidRDefault="00C235A7" w:rsidP="00FB7519">
      <w:pPr>
        <w:rPr>
          <w:b/>
          <w:bCs/>
          <w:color w:val="C00000"/>
          <w:sz w:val="22"/>
          <w:szCs w:val="22"/>
        </w:rPr>
      </w:pPr>
      <w:r w:rsidRPr="00C235A7">
        <w:rPr>
          <w:b/>
          <w:bCs/>
          <w:color w:val="C00000"/>
          <w:sz w:val="22"/>
          <w:szCs w:val="22"/>
        </w:rPr>
        <w:lastRenderedPageBreak/>
        <w:t xml:space="preserve">Na een week kun je </w:t>
      </w:r>
      <w:r w:rsidR="00567F89">
        <w:rPr>
          <w:b/>
          <w:bCs/>
          <w:color w:val="C00000"/>
          <w:sz w:val="22"/>
          <w:szCs w:val="22"/>
        </w:rPr>
        <w:t xml:space="preserve">bv. </w:t>
      </w:r>
      <w:r w:rsidRPr="00C235A7">
        <w:rPr>
          <w:b/>
          <w:bCs/>
          <w:color w:val="C00000"/>
          <w:sz w:val="22"/>
          <w:szCs w:val="22"/>
        </w:rPr>
        <w:t xml:space="preserve">onderstaand artikel gebruiken als </w:t>
      </w:r>
      <w:r w:rsidR="00714FA3">
        <w:rPr>
          <w:b/>
          <w:bCs/>
          <w:color w:val="C00000"/>
          <w:sz w:val="22"/>
          <w:szCs w:val="22"/>
        </w:rPr>
        <w:t xml:space="preserve">(bijkomende) </w:t>
      </w:r>
      <w:r w:rsidRPr="00C235A7">
        <w:rPr>
          <w:b/>
          <w:bCs/>
          <w:color w:val="C00000"/>
          <w:sz w:val="22"/>
          <w:szCs w:val="22"/>
        </w:rPr>
        <w:t>evaluatie</w:t>
      </w:r>
      <w:r w:rsidR="003C05CE">
        <w:rPr>
          <w:b/>
          <w:bCs/>
          <w:color w:val="C00000"/>
          <w:sz w:val="22"/>
          <w:szCs w:val="22"/>
        </w:rPr>
        <w:t>.</w:t>
      </w:r>
    </w:p>
    <w:p w14:paraId="417660BB" w14:textId="2EAAD42B" w:rsidR="00567F89" w:rsidRPr="00567F89" w:rsidRDefault="00567F89" w:rsidP="009D4E0A">
      <w:hyperlink r:id="rId20" w:history="1">
        <w:r w:rsidRPr="00567F89">
          <w:rPr>
            <w:rStyle w:val="Hyperlink"/>
          </w:rPr>
          <w:t>Link</w:t>
        </w:r>
      </w:hyperlink>
      <w:r>
        <w:t xml:space="preserve"> naar het artikel</w:t>
      </w:r>
      <w:r w:rsidR="003C4A5A">
        <w:t xml:space="preserve"> van op de site van het Nieuwsblad</w:t>
      </w:r>
      <w:r w:rsidR="00585720">
        <w:t xml:space="preserve">. We </w:t>
      </w:r>
      <w:r w:rsidR="00C574FA">
        <w:t>verwijderden alleen</w:t>
      </w:r>
      <w:r w:rsidR="00585720">
        <w:t xml:space="preserve"> de zin “</w:t>
      </w:r>
      <w:r w:rsidR="00585720" w:rsidRPr="009D4E0A">
        <w:t>Als die allemaal verkocht worden, komt dat neer op een opbrengt van 12 miljoen euro.</w:t>
      </w:r>
      <w:r w:rsidR="00585720">
        <w:t>”</w:t>
      </w:r>
    </w:p>
    <w:p w14:paraId="6F30A386" w14:textId="77777777" w:rsidR="00567F89" w:rsidRDefault="009D4E0A" w:rsidP="009D4E0A">
      <w:pPr>
        <w:rPr>
          <w:b/>
          <w:bCs/>
        </w:rPr>
      </w:pPr>
      <w:r w:rsidRPr="009D4E0A">
        <w:rPr>
          <w:b/>
          <w:bCs/>
        </w:rPr>
        <w:t>Picasso ter waarde van bijna 1 miljoen euro wordt verkocht voor slechts 100 euro via loterij</w:t>
      </w:r>
      <w:r w:rsidR="00567F89">
        <w:rPr>
          <w:b/>
          <w:bCs/>
        </w:rPr>
        <w:t xml:space="preserve"> </w:t>
      </w:r>
    </w:p>
    <w:p w14:paraId="3E85F760" w14:textId="0719431F" w:rsidR="009D4E0A" w:rsidRPr="009D4E0A" w:rsidRDefault="009D4E0A" w:rsidP="009D4E0A">
      <w:r w:rsidRPr="009D4E0A">
        <w:t>Een kunstwerk van Pablo Picasso ter waarde van bijna 1 miljoen euro wordt verloot voor slecht 100 euro. De campagne ‘1 Picasso voor 100 euro’ zamelt via de loterij geld in voor onderzoek naar de ziekte van Alzheimer. Er zijn in totaal 120.000 loten beschikbaar.</w:t>
      </w:r>
    </w:p>
    <w:p w14:paraId="346FEE33" w14:textId="77777777" w:rsidR="009D4E0A" w:rsidRPr="009D4E0A" w:rsidRDefault="009D4E0A" w:rsidP="009D4E0A">
      <w:pPr>
        <w:rPr>
          <w:u w:val="single"/>
        </w:rPr>
      </w:pPr>
      <w:r w:rsidRPr="009D4E0A">
        <w:rPr>
          <w:u w:val="single"/>
        </w:rPr>
        <w:t>12 april 2026 om 10:17</w:t>
      </w:r>
    </w:p>
    <w:p w14:paraId="4511E994" w14:textId="77777777" w:rsidR="009D4E0A" w:rsidRPr="009D4E0A" w:rsidRDefault="009D4E0A" w:rsidP="009D4E0A">
      <w:r w:rsidRPr="009D4E0A">
        <w:t>Heb jij altijd al een echte Picasso willen hebben? Nu is je kans, want een van de schilderijen van de wereldberoemde Spaanse kunstenaar wordt verkocht voor een prikje. Voor maar 100 euro kan het schilderij ‘</w:t>
      </w:r>
      <w:proofErr w:type="spellStart"/>
      <w:r w:rsidRPr="009D4E0A">
        <w:t>Tête</w:t>
      </w:r>
      <w:proofErr w:type="spellEnd"/>
      <w:r w:rsidRPr="009D4E0A">
        <w:t xml:space="preserve"> de Femme’ uit 1941, dat een geschatte waarde heeft van 1 miljoen euro, van jou zijn. Het schilderij wordt geveild voor de campagne ‘1 Picasso voor 100 euro’.</w:t>
      </w:r>
    </w:p>
    <w:p w14:paraId="5B3A9E71" w14:textId="77777777" w:rsidR="009D4E0A" w:rsidRPr="009D4E0A" w:rsidRDefault="009D4E0A" w:rsidP="009D4E0A">
      <w:pPr>
        <w:rPr>
          <w:b/>
          <w:bCs/>
        </w:rPr>
      </w:pPr>
      <w:r w:rsidRPr="009D4E0A">
        <w:rPr>
          <w:b/>
          <w:bCs/>
        </w:rPr>
        <w:t>Goede doel</w:t>
      </w:r>
    </w:p>
    <w:p w14:paraId="72DD406C" w14:textId="6E796C03" w:rsidR="009D4E0A" w:rsidRPr="009D4E0A" w:rsidRDefault="009D4E0A" w:rsidP="009D4E0A">
      <w:r w:rsidRPr="009D4E0A">
        <w:t xml:space="preserve">Met de loterij wordt namelijk geld ingezameld voor de </w:t>
      </w:r>
      <w:proofErr w:type="spellStart"/>
      <w:r w:rsidRPr="009D4E0A">
        <w:t>Alzheimer’s</w:t>
      </w:r>
      <w:proofErr w:type="spellEnd"/>
      <w:r w:rsidRPr="009D4E0A">
        <w:t xml:space="preserve"> Research Foundation, die klinisch onderzoek naar de ziekte van Alzheimer in heel Europa ondersteunt. In totaal zijn er 120.000 lotjes te koop. De trekking vindt plaats op dinsdag 14 april.</w:t>
      </w:r>
    </w:p>
    <w:p w14:paraId="2CFD543D" w14:textId="77777777" w:rsidR="009D4E0A" w:rsidRPr="009D4E0A" w:rsidRDefault="009D4E0A" w:rsidP="009D4E0A">
      <w:r w:rsidRPr="009D4E0A">
        <w:t>Dit is de derde editie van de campagne. De eerste ‘1 Picasso voor 100 euro’ vond plaats in 2013, waarbij de opbrengst werd gedoneerd aan het behoud van Tyrus, een historische stad in Zuid-Libanon. Een tweede editie in 2020 ondersteunde programma’s voor schoon water en hygiëne tijdens het hoogtepunt van de Covid-19-pandemie.</w:t>
      </w:r>
    </w:p>
    <w:p w14:paraId="0D957C4F" w14:textId="2CFF690A" w:rsidR="009D4E0A" w:rsidRPr="009D4E0A" w:rsidRDefault="009D4E0A" w:rsidP="009D4E0A">
      <w:r w:rsidRPr="009D4E0A">
        <w:lastRenderedPageBreak/>
        <w:drawing>
          <wp:inline distT="0" distB="0" distL="0" distR="0" wp14:anchorId="05ECCF6F" wp14:editId="71AA255D">
            <wp:extent cx="5760720" cy="3840480"/>
            <wp:effectExtent l="0" t="0" r="0" b="7620"/>
            <wp:docPr id="1794022632" name="Afbeelding 2" descr="Pablo Picasso’s 1941 watercolour &quot;Tete de femme&quot;, valued at 1 million euros, is on display at Christie’s auction house and can be won with a raffle ticket of 100 euros to help advance research on Alzheimer disease, in Paris, France, December 9, 2025. REUTERS/Benoit Tessier&#10;NO RESALES. NO ARCHIVES     TPX IMAGES OF THE DA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ablo Picasso’s 1941 watercolour &quot;Tete de femme&quot;, valued at 1 million euros, is on display at Christie’s auction house and can be won with a raffle ticket of 100 euros to help advance research on Alzheimer disease, in Paris, France, December 9, 2025. REUTERS/Benoit Tessier&#10;NO RESALES. NO ARCHIVES     TPX IMAGES OF THE DAY     "/>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0720" cy="3840480"/>
                    </a:xfrm>
                    <a:prstGeom prst="rect">
                      <a:avLst/>
                    </a:prstGeom>
                    <a:noFill/>
                    <a:ln>
                      <a:noFill/>
                    </a:ln>
                  </pic:spPr>
                </pic:pic>
              </a:graphicData>
            </a:graphic>
          </wp:inline>
        </w:drawing>
      </w:r>
    </w:p>
    <w:p w14:paraId="3ACE9580" w14:textId="77777777" w:rsidR="009D4E0A" w:rsidRPr="009D4E0A" w:rsidRDefault="009D4E0A" w:rsidP="009D4E0A">
      <w:pPr>
        <w:rPr>
          <w:sz w:val="20"/>
          <w:szCs w:val="20"/>
          <w:lang w:val="en-GB"/>
        </w:rPr>
      </w:pPr>
      <w:r w:rsidRPr="009D4E0A">
        <w:rPr>
          <w:sz w:val="20"/>
          <w:szCs w:val="20"/>
          <w:lang w:val="en-GB"/>
        </w:rPr>
        <w:t>Pablo Picasso’s 1941 watercolour "Tete de femme", valued at 1 million euros, is on display at Christie’s auction house and can be won with a raffle ticket of 100 euros to help advance research on Alzheimer disease, in Paris, France, December 9, 2025. REUTERS/Benoit Tessier NO RESALES. NO ARCHIVES TPX IMAGES OF THE DAY  © Reuters</w:t>
      </w:r>
    </w:p>
    <w:p w14:paraId="224A2F30" w14:textId="77777777" w:rsidR="009D4E0A" w:rsidRPr="009D4E0A" w:rsidRDefault="009D4E0A" w:rsidP="009D4E0A">
      <w:pPr>
        <w:rPr>
          <w:b/>
          <w:bCs/>
        </w:rPr>
      </w:pPr>
      <w:r w:rsidRPr="009D4E0A">
        <w:rPr>
          <w:b/>
          <w:bCs/>
        </w:rPr>
        <w:t>Kostbaar schilderij</w:t>
      </w:r>
    </w:p>
    <w:p w14:paraId="1300F631" w14:textId="77777777" w:rsidR="009D4E0A" w:rsidRPr="009D4E0A" w:rsidRDefault="009D4E0A" w:rsidP="009D4E0A">
      <w:r w:rsidRPr="009D4E0A">
        <w:t xml:space="preserve">Olivier </w:t>
      </w:r>
      <w:proofErr w:type="spellStart"/>
      <w:r w:rsidRPr="009D4E0A">
        <w:t>Widmaier</w:t>
      </w:r>
      <w:proofErr w:type="spellEnd"/>
      <w:r w:rsidRPr="009D4E0A">
        <w:t xml:space="preserve"> Picasso, kleinzoon van de legendarische Spaanse kunstenaar, vertelde dat zijn grootvader </w:t>
      </w:r>
      <w:proofErr w:type="spellStart"/>
      <w:r w:rsidRPr="009D4E0A">
        <w:rPr>
          <w:i/>
          <w:iCs/>
        </w:rPr>
        <w:t>Tête</w:t>
      </w:r>
      <w:proofErr w:type="spellEnd"/>
      <w:r w:rsidRPr="009D4E0A">
        <w:rPr>
          <w:i/>
          <w:iCs/>
        </w:rPr>
        <w:t xml:space="preserve"> de Femme</w:t>
      </w:r>
      <w:r w:rsidRPr="009D4E0A">
        <w:t> maakte in hetzelfde atelier waar hij zijn meesterwerk</w:t>
      </w:r>
      <w:r w:rsidRPr="009D4E0A">
        <w:rPr>
          <w:i/>
          <w:iCs/>
        </w:rPr>
        <w:t> Guernica</w:t>
      </w:r>
      <w:r w:rsidRPr="009D4E0A">
        <w:t xml:space="preserve"> schilderde. Volgens hem is het werk ondergewaardeerd. “Het is veel meer waard dan 1 miljoen dollar”, zei </w:t>
      </w:r>
      <w:proofErr w:type="spellStart"/>
      <w:r w:rsidRPr="009D4E0A">
        <w:t>Widmaier</w:t>
      </w:r>
      <w:proofErr w:type="spellEnd"/>
      <w:r w:rsidRPr="009D4E0A">
        <w:t xml:space="preserve"> Picasso tegen CNN, “dus het zal echt een grote prijs zijn.”</w:t>
      </w:r>
    </w:p>
    <w:p w14:paraId="26F180A8" w14:textId="77777777" w:rsidR="009D4E0A" w:rsidRPr="009D4E0A" w:rsidRDefault="009D4E0A" w:rsidP="009D4E0A">
      <w:proofErr w:type="spellStart"/>
      <w:r w:rsidRPr="009D4E0A">
        <w:rPr>
          <w:i/>
          <w:iCs/>
        </w:rPr>
        <w:t>Tête</w:t>
      </w:r>
      <w:proofErr w:type="spellEnd"/>
      <w:r w:rsidRPr="009D4E0A">
        <w:rPr>
          <w:i/>
          <w:iCs/>
        </w:rPr>
        <w:t xml:space="preserve"> de Femme</w:t>
      </w:r>
      <w:r w:rsidRPr="009D4E0A">
        <w:t> is ongeveer 38 centimeter hoog en 25 centimeter breed. De uitdrukking van de vrouw, geschilderd in verschillende grijstinten, is opzettelijk vervormd in Picasso’s kenmerkende kubistische stijl. Volgens de Opera Gallery weerspiegelt het schilderij een moment van introspectie en geconcentreerd atelierwerk van de kunstenaar.</w:t>
      </w:r>
    </w:p>
    <w:p w14:paraId="19E1721E" w14:textId="77777777" w:rsidR="009D4E0A" w:rsidRPr="009D4E0A" w:rsidRDefault="009D4E0A" w:rsidP="009D4E0A">
      <w:r w:rsidRPr="009D4E0A">
        <w:t xml:space="preserve">De winnaar van de loterij mag ermee doen wat die wilt, zegt </w:t>
      </w:r>
      <w:proofErr w:type="spellStart"/>
      <w:r w:rsidRPr="009D4E0A">
        <w:t>Widmaier</w:t>
      </w:r>
      <w:proofErr w:type="spellEnd"/>
      <w:r w:rsidRPr="009D4E0A">
        <w:t xml:space="preserve"> Picasso nog. “Ze kunnen het in de woonkamer laten staan, het tentoonstellen of het doorverkopen.”  De winnaar van de eerste wedstrijd besloot bijvoorbeeld om de prijs in een museum tentoon te stellen.</w:t>
      </w:r>
    </w:p>
    <w:p w14:paraId="78E3AE81" w14:textId="77777777" w:rsidR="009D4E0A" w:rsidRPr="009D4E0A" w:rsidRDefault="009D4E0A" w:rsidP="009D4E0A">
      <w:r w:rsidRPr="009D4E0A">
        <w:t>Bron: CNN</w:t>
      </w:r>
    </w:p>
    <w:p w14:paraId="7554A1E5" w14:textId="548DC448" w:rsidR="008171C0" w:rsidRDefault="00337A48" w:rsidP="006B4731">
      <w:pPr>
        <w:pStyle w:val="Lijstalinea"/>
        <w:numPr>
          <w:ilvl w:val="0"/>
          <w:numId w:val="22"/>
        </w:numPr>
        <w:ind w:left="360"/>
      </w:pPr>
      <w:r>
        <w:lastRenderedPageBreak/>
        <w:t>Wat zijn onderstaande belangrijke getallen uit de tekst? Wat stellen ze voor.</w:t>
      </w:r>
      <w:r w:rsidR="006B4731">
        <w:br/>
      </w:r>
      <w:r>
        <w:t xml:space="preserve">Leg duidelijk uit </w:t>
      </w:r>
      <w:r w:rsidR="00B05807">
        <w:t>zodat iemand die de tekst niet las je begrijpt.</w:t>
      </w:r>
      <w:r w:rsidR="00A24B46">
        <w:t xml:space="preserve"> </w:t>
      </w:r>
      <w:r w:rsidR="00A24B46">
        <w:tab/>
      </w:r>
      <w:r w:rsidR="00A24B46">
        <w:tab/>
      </w:r>
      <w:r w:rsidR="00A24B46">
        <w:tab/>
      </w:r>
      <w:r w:rsidR="00B05807">
        <w:br/>
      </w:r>
      <w:r w:rsidR="00B05807">
        <w:br/>
        <w:t>€100</w:t>
      </w:r>
    </w:p>
    <w:p w14:paraId="374C10EC" w14:textId="77777777" w:rsidR="008171C0" w:rsidRDefault="00B05807" w:rsidP="006B4731">
      <w:pPr>
        <w:pStyle w:val="Lijstalinea"/>
        <w:ind w:left="360"/>
      </w:pPr>
      <w:r>
        <w:br/>
      </w:r>
      <w:r>
        <w:br/>
        <w:t>120 0000</w:t>
      </w:r>
      <w:r>
        <w:br/>
      </w:r>
    </w:p>
    <w:p w14:paraId="3CE27ED7" w14:textId="4AD3B824" w:rsidR="00871D80" w:rsidRDefault="00B05807" w:rsidP="006B4731">
      <w:pPr>
        <w:pStyle w:val="Lijstalinea"/>
        <w:ind w:left="360"/>
      </w:pPr>
      <w:r>
        <w:br/>
        <w:t>1 miljoen</w:t>
      </w:r>
    </w:p>
    <w:p w14:paraId="136FED4D" w14:textId="77777777" w:rsidR="00350D8E" w:rsidRDefault="00350D8E" w:rsidP="006B4731">
      <w:pPr>
        <w:pStyle w:val="Lijstalinea"/>
        <w:ind w:left="360"/>
      </w:pPr>
    </w:p>
    <w:p w14:paraId="27D1F322" w14:textId="77777777" w:rsidR="008171C0" w:rsidRDefault="008171C0" w:rsidP="006B4731">
      <w:pPr>
        <w:pStyle w:val="Lijstalinea"/>
        <w:ind w:left="360"/>
      </w:pPr>
    </w:p>
    <w:p w14:paraId="77CC9CE8" w14:textId="12D6E587" w:rsidR="00350D8E" w:rsidRDefault="00350D8E" w:rsidP="006B4731">
      <w:pPr>
        <w:pStyle w:val="Lijstalinea"/>
        <w:numPr>
          <w:ilvl w:val="0"/>
          <w:numId w:val="22"/>
        </w:numPr>
        <w:ind w:left="360"/>
      </w:pPr>
      <w:r>
        <w:t>Stel dat alle loten verkocht worden.</w:t>
      </w:r>
      <w:r w:rsidR="00A24B46">
        <w:tab/>
      </w:r>
      <w:r w:rsidR="00A24B46">
        <w:tab/>
      </w:r>
      <w:r w:rsidR="00A24B46">
        <w:tab/>
      </w:r>
      <w:r w:rsidR="00A24B46">
        <w:tab/>
      </w:r>
      <w:r w:rsidR="00A24B46">
        <w:tab/>
      </w:r>
      <w:r w:rsidR="00A24B46">
        <w:tab/>
      </w:r>
      <w:r w:rsidR="00A24B46">
        <w:tab/>
        <w:t>/2</w:t>
      </w:r>
      <w:r>
        <w:br/>
        <w:t xml:space="preserve">Doet de </w:t>
      </w:r>
      <w:r w:rsidR="00931DCB">
        <w:t>verkoper verlies? Waarom wel of niet?</w:t>
      </w:r>
      <w:r w:rsidR="008171C0">
        <w:t xml:space="preserve"> </w:t>
      </w:r>
      <w:r w:rsidR="00794B14">
        <w:br/>
      </w:r>
      <w:r w:rsidR="00C45C7E">
        <w:t>Leg uit</w:t>
      </w:r>
      <w:r w:rsidR="00A3520A">
        <w:t>. Toon je berekeningen, schrijf erbij wat je precies doet en leg uit wat je antwoord betekent.</w:t>
      </w:r>
    </w:p>
    <w:p w14:paraId="1B27955F" w14:textId="77777777" w:rsidR="00931DCB" w:rsidRDefault="00931DCB" w:rsidP="006B4731">
      <w:pPr>
        <w:pStyle w:val="Lijstalinea"/>
        <w:ind w:left="360"/>
      </w:pPr>
    </w:p>
    <w:p w14:paraId="2B4B23E8" w14:textId="77777777" w:rsidR="008171C0" w:rsidRDefault="008171C0" w:rsidP="006B4731">
      <w:pPr>
        <w:pStyle w:val="Lijstalinea"/>
        <w:ind w:left="360"/>
      </w:pPr>
    </w:p>
    <w:p w14:paraId="4974A696" w14:textId="622D2CCD" w:rsidR="00931DCB" w:rsidRDefault="00956628" w:rsidP="006B4731">
      <w:pPr>
        <w:pStyle w:val="Lijstalinea"/>
        <w:numPr>
          <w:ilvl w:val="0"/>
          <w:numId w:val="22"/>
        </w:numPr>
        <w:ind w:left="360"/>
      </w:pPr>
      <w:r>
        <w:t xml:space="preserve">Ik zal een lotje kopen. Wat is de kans dat ik  </w:t>
      </w:r>
      <w:r w:rsidR="008171C0">
        <w:t xml:space="preserve">de Picasso win? </w:t>
      </w:r>
      <w:r w:rsidR="00A24B46">
        <w:tab/>
      </w:r>
      <w:r w:rsidR="00A24B46">
        <w:tab/>
      </w:r>
      <w:r w:rsidR="00A24B46">
        <w:tab/>
        <w:t>/2</w:t>
      </w:r>
      <w:r w:rsidR="00A3520A">
        <w:br/>
      </w:r>
      <w:r w:rsidR="008171C0">
        <w:t>Leg uit.</w:t>
      </w:r>
      <w:r w:rsidR="00A3520A">
        <w:t xml:space="preserve"> </w:t>
      </w:r>
      <w:r w:rsidR="00A3520A">
        <w:t>Toon je berekeningen, schrijf erbij wat je precies doet en leg uit wat je antwoord betekent.</w:t>
      </w:r>
    </w:p>
    <w:p w14:paraId="1B343AB2" w14:textId="77777777" w:rsidR="008171C0" w:rsidRDefault="008171C0" w:rsidP="006B4731">
      <w:pPr>
        <w:pStyle w:val="Lijstalinea"/>
        <w:ind w:left="360"/>
      </w:pPr>
    </w:p>
    <w:p w14:paraId="01B5BDC8" w14:textId="77777777" w:rsidR="008171C0" w:rsidRDefault="008171C0" w:rsidP="006B4731">
      <w:pPr>
        <w:pStyle w:val="Lijstalinea"/>
        <w:ind w:left="360"/>
      </w:pPr>
    </w:p>
    <w:p w14:paraId="6EBE3F0F" w14:textId="4BD14C07" w:rsidR="00BE73F6" w:rsidRDefault="008171C0" w:rsidP="006B4731">
      <w:pPr>
        <w:pStyle w:val="Lijstalinea"/>
        <w:numPr>
          <w:ilvl w:val="0"/>
          <w:numId w:val="22"/>
        </w:numPr>
        <w:ind w:left="360"/>
      </w:pPr>
      <w:r>
        <w:t xml:space="preserve">Zou jij met deze wedstrijd meedoen? Waarom wel of niet? </w:t>
      </w:r>
      <w:r w:rsidR="00A24B46">
        <w:tab/>
      </w:r>
      <w:r w:rsidR="00A24B46">
        <w:tab/>
      </w:r>
      <w:r w:rsidR="00A24B46">
        <w:tab/>
      </w:r>
      <w:r w:rsidR="00A24B46">
        <w:tab/>
        <w:t>/3</w:t>
      </w:r>
      <w:r w:rsidR="00A3520A">
        <w:br/>
      </w:r>
      <w:r>
        <w:t>Leg uit.</w:t>
      </w:r>
      <w:r w:rsidR="005C1E72">
        <w:t xml:space="preserve"> </w:t>
      </w:r>
      <w:r w:rsidR="006B4731">
        <w:t>Geef minstens drie argumenten.</w:t>
      </w:r>
      <w:r w:rsidR="006B4731">
        <w:br/>
      </w:r>
      <w:r w:rsidR="00FC293E">
        <w:t>Als je wel zou meedoen wil ik minstens 2 argumenten PRO krijgen en 1 CONTRA. Als je niet zou meedoen wil ik minstens 2 argumenten CONTRA krijgen en 1 PRO.</w:t>
      </w:r>
    </w:p>
    <w:p w14:paraId="67F35E14" w14:textId="77777777" w:rsidR="000C39FC" w:rsidRDefault="000C39FC" w:rsidP="000C39FC">
      <w:pPr>
        <w:pStyle w:val="Lijstalinea"/>
        <w:ind w:left="360"/>
      </w:pPr>
    </w:p>
    <w:p w14:paraId="378354F9" w14:textId="77777777" w:rsidR="000C39FC" w:rsidRDefault="000C39FC" w:rsidP="000C39FC">
      <w:pPr>
        <w:pStyle w:val="Lijstalinea"/>
        <w:ind w:left="360"/>
      </w:pPr>
    </w:p>
    <w:p w14:paraId="13E7A2DC" w14:textId="77777777" w:rsidR="000650E5" w:rsidRDefault="000650E5" w:rsidP="006B4731">
      <w:pPr>
        <w:pStyle w:val="Lijstalinea"/>
        <w:numPr>
          <w:ilvl w:val="0"/>
          <w:numId w:val="22"/>
        </w:numPr>
        <w:ind w:left="360"/>
      </w:pPr>
      <w:r>
        <w:t>D</w:t>
      </w:r>
      <w:r w:rsidR="00C437C3">
        <w:t>e titel van het artikel</w:t>
      </w:r>
      <w:r>
        <w:t xml:space="preserve"> is</w:t>
      </w:r>
      <w:r w:rsidR="00C437C3">
        <w:t xml:space="preserve"> misleidend</w:t>
      </w:r>
      <w:r w:rsidR="00917047">
        <w:t xml:space="preserve">. </w:t>
      </w:r>
      <w:r>
        <w:br/>
      </w:r>
      <w:r w:rsidR="00917047">
        <w:t>Leg uit</w:t>
      </w:r>
      <w:r w:rsidR="00BB4E82">
        <w:t xml:space="preserve"> hoe d</w:t>
      </w:r>
      <w:r w:rsidR="00E34515">
        <w:t xml:space="preserve">e titel fout </w:t>
      </w:r>
      <w:r w:rsidR="00BB4E82">
        <w:t xml:space="preserve">begrepen </w:t>
      </w:r>
      <w:r w:rsidR="00E34515">
        <w:t>ka</w:t>
      </w:r>
      <w:r w:rsidR="00BB4E82">
        <w:t>n worden</w:t>
      </w:r>
      <w:r w:rsidR="00E34515">
        <w:t xml:space="preserve"> en hoe het wel zit.</w:t>
      </w:r>
      <w:r w:rsidR="00DA2A6E">
        <w:tab/>
      </w:r>
      <w:r w:rsidR="00DA2A6E">
        <w:tab/>
      </w:r>
      <w:r w:rsidR="00DA2A6E">
        <w:tab/>
        <w:t>/2</w:t>
      </w:r>
      <w:r w:rsidR="003C4ED3">
        <w:br/>
        <w:t xml:space="preserve">Titel: </w:t>
      </w:r>
      <w:r w:rsidR="003C4ED3">
        <w:br/>
      </w:r>
      <w:r w:rsidR="00E34515">
        <w:br/>
        <w:t>Foute interpretatie:</w:t>
      </w:r>
      <w:r w:rsidR="003C4ED3">
        <w:br/>
      </w:r>
    </w:p>
    <w:p w14:paraId="6397A645" w14:textId="69471B9B" w:rsidR="000C39FC" w:rsidRDefault="00E34515" w:rsidP="000650E5">
      <w:pPr>
        <w:pStyle w:val="Lijstalinea"/>
        <w:ind w:left="360"/>
      </w:pPr>
      <w:r>
        <w:br/>
      </w:r>
      <w:r w:rsidR="003C4ED3">
        <w:t>Zo zit het wel</w:t>
      </w:r>
      <w:r w:rsidR="0073272D">
        <w:t>:</w:t>
      </w:r>
    </w:p>
    <w:p w14:paraId="5BA1036D" w14:textId="77777777" w:rsidR="00BE73F6" w:rsidRDefault="00BE73F6">
      <w:r>
        <w:br w:type="page"/>
      </w:r>
    </w:p>
    <w:p w14:paraId="2926E134" w14:textId="4B5823E9" w:rsidR="009328E8" w:rsidRDefault="009328E8" w:rsidP="009328E8">
      <w:r>
        <w:lastRenderedPageBreak/>
        <w:t>Correctiemodel</w:t>
      </w:r>
    </w:p>
    <w:p w14:paraId="46AE28B9" w14:textId="4B39AAF4" w:rsidR="00BE73F6" w:rsidRDefault="00BE73F6" w:rsidP="009328E8">
      <w:pPr>
        <w:pStyle w:val="Lijstalinea"/>
        <w:numPr>
          <w:ilvl w:val="0"/>
          <w:numId w:val="23"/>
        </w:numPr>
      </w:pPr>
      <w:r>
        <w:t>Wat zijn onderstaande belangrijke getallen uit de tekst? Wat stellen ze voor.</w:t>
      </w:r>
      <w:r>
        <w:br/>
        <w:t>Leg duidelijk uit zodat iemand die de tekst niet las je begrijpt.</w:t>
      </w:r>
      <w:r>
        <w:br/>
      </w:r>
      <w:r>
        <w:br/>
        <w:t>€100</w:t>
      </w:r>
      <w:r w:rsidR="00A24B46">
        <w:t xml:space="preserve"> </w:t>
      </w:r>
      <w:r w:rsidR="003C0460">
        <w:rPr>
          <w:color w:val="156082" w:themeColor="accent1"/>
        </w:rPr>
        <w:t>is de prijs voor 1 lotje</w:t>
      </w:r>
    </w:p>
    <w:p w14:paraId="225D290F" w14:textId="62D5F775" w:rsidR="00BE73F6" w:rsidRDefault="00BE73F6" w:rsidP="00BE73F6">
      <w:pPr>
        <w:pStyle w:val="Lijstalinea"/>
        <w:ind w:left="360"/>
      </w:pPr>
      <w:r>
        <w:br/>
      </w:r>
      <w:r>
        <w:br/>
        <w:t>120 0000</w:t>
      </w:r>
      <w:r w:rsidR="003C0460">
        <w:t xml:space="preserve"> </w:t>
      </w:r>
      <w:r w:rsidR="003C0460">
        <w:rPr>
          <w:color w:val="156082" w:themeColor="accent1"/>
        </w:rPr>
        <w:t>is hoeveel lotjes er zijn en verkocht kunnen worden</w:t>
      </w:r>
      <w:r>
        <w:br/>
      </w:r>
    </w:p>
    <w:p w14:paraId="0549FEDB" w14:textId="765959E1" w:rsidR="00BE73F6" w:rsidRDefault="00BE73F6" w:rsidP="00BE73F6">
      <w:pPr>
        <w:pStyle w:val="Lijstalinea"/>
        <w:ind w:left="360"/>
      </w:pPr>
      <w:r>
        <w:br/>
        <w:t>1 miljoen</w:t>
      </w:r>
      <w:r w:rsidR="003C0460">
        <w:t xml:space="preserve"> </w:t>
      </w:r>
      <w:r w:rsidR="003C0460">
        <w:rPr>
          <w:color w:val="156082" w:themeColor="accent1"/>
        </w:rPr>
        <w:t>is hoeveel het schilderij waard is (volgens</w:t>
      </w:r>
      <w:r w:rsidR="00F03ADF">
        <w:rPr>
          <w:color w:val="156082" w:themeColor="accent1"/>
        </w:rPr>
        <w:t xml:space="preserve"> de titel iets minder, volgens </w:t>
      </w:r>
      <w:r w:rsidR="003C0460">
        <w:rPr>
          <w:color w:val="156082" w:themeColor="accent1"/>
        </w:rPr>
        <w:t>de kleinzoon meer)</w:t>
      </w:r>
    </w:p>
    <w:p w14:paraId="02C2B8C2" w14:textId="77777777" w:rsidR="00BE73F6" w:rsidRDefault="00BE73F6" w:rsidP="00BE73F6">
      <w:pPr>
        <w:pStyle w:val="Lijstalinea"/>
        <w:ind w:left="360"/>
      </w:pPr>
    </w:p>
    <w:p w14:paraId="5E45AE9F" w14:textId="61C5B95E" w:rsidR="00BE73F6" w:rsidRDefault="00BE73F6" w:rsidP="003C0460">
      <w:pPr>
        <w:pStyle w:val="Lijstalinea"/>
        <w:numPr>
          <w:ilvl w:val="0"/>
          <w:numId w:val="23"/>
        </w:numPr>
      </w:pPr>
      <w:r>
        <w:t>Stel dat alle loten verkocht worden.</w:t>
      </w:r>
      <w:r>
        <w:br/>
        <w:t xml:space="preserve">Doet de verkoper </w:t>
      </w:r>
      <w:r w:rsidR="000559F6">
        <w:t>winst of verlies</w:t>
      </w:r>
      <w:r>
        <w:t xml:space="preserve">? </w:t>
      </w:r>
      <w:r w:rsidR="000559F6">
        <w:t>Hoeveel</w:t>
      </w:r>
      <w:r>
        <w:t xml:space="preserve">? </w:t>
      </w:r>
      <w:r>
        <w:br/>
        <w:t>Leg uit. Toon je berekeningen, schrijf erbij wat je precies doet en leg uit wat je antwoord betekent.</w:t>
      </w:r>
    </w:p>
    <w:p w14:paraId="08524527" w14:textId="08430B64" w:rsidR="003C0460" w:rsidRPr="003C0460" w:rsidRDefault="00CB463D" w:rsidP="003C0460">
      <w:pPr>
        <w:pStyle w:val="Lijstalinea"/>
        <w:ind w:left="360"/>
        <w:rPr>
          <w:color w:val="156082" w:themeColor="accent1"/>
        </w:rPr>
      </w:pPr>
      <w:r>
        <w:rPr>
          <w:color w:val="156082" w:themeColor="accent1"/>
        </w:rPr>
        <w:t xml:space="preserve">120 000 lotjes aan €100 is </w:t>
      </w:r>
      <w:r w:rsidR="006C438C">
        <w:rPr>
          <w:color w:val="156082" w:themeColor="accent1"/>
        </w:rPr>
        <w:t>€12</w:t>
      </w:r>
      <w:r w:rsidR="00CA1D42">
        <w:rPr>
          <w:color w:val="156082" w:themeColor="accent1"/>
        </w:rPr>
        <w:t xml:space="preserve"> 0</w:t>
      </w:r>
      <w:r w:rsidR="006C438C">
        <w:rPr>
          <w:color w:val="156082" w:themeColor="accent1"/>
        </w:rPr>
        <w:t>00 000</w:t>
      </w:r>
      <w:r w:rsidR="00E422D6">
        <w:rPr>
          <w:color w:val="156082" w:themeColor="accent1"/>
        </w:rPr>
        <w:t xml:space="preserve"> inkomsten</w:t>
      </w:r>
      <w:r w:rsidR="00E422D6">
        <w:rPr>
          <w:color w:val="156082" w:themeColor="accent1"/>
        </w:rPr>
        <w:br/>
        <w:t>Het schilderij kost €</w:t>
      </w:r>
      <w:r w:rsidR="00383A2E">
        <w:rPr>
          <w:color w:val="156082" w:themeColor="accent1"/>
        </w:rPr>
        <w:t>1 000 000</w:t>
      </w:r>
      <w:r w:rsidR="00383A2E">
        <w:rPr>
          <w:color w:val="156082" w:themeColor="accent1"/>
        </w:rPr>
        <w:br/>
        <w:t>De verkoper doet zo €</w:t>
      </w:r>
      <w:r w:rsidR="000559F6">
        <w:rPr>
          <w:color w:val="156082" w:themeColor="accent1"/>
        </w:rPr>
        <w:t>11 0</w:t>
      </w:r>
      <w:r w:rsidR="00383A2E">
        <w:rPr>
          <w:color w:val="156082" w:themeColor="accent1"/>
        </w:rPr>
        <w:t>00 000 winst</w:t>
      </w:r>
      <w:r w:rsidR="00A66DD7">
        <w:rPr>
          <w:color w:val="156082" w:themeColor="accent1"/>
        </w:rPr>
        <w:t>. (Het volledige bedrag gaat naar Alzheimeronderzoek.)</w:t>
      </w:r>
    </w:p>
    <w:p w14:paraId="3248E04D" w14:textId="77777777" w:rsidR="00BE73F6" w:rsidRDefault="00BE73F6" w:rsidP="009328E8">
      <w:pPr>
        <w:pStyle w:val="Lijstalinea"/>
      </w:pPr>
    </w:p>
    <w:p w14:paraId="30D1B44E" w14:textId="0F461FAA" w:rsidR="00BE73F6" w:rsidRDefault="00BE73F6" w:rsidP="009328E8">
      <w:pPr>
        <w:pStyle w:val="Lijstalinea"/>
        <w:numPr>
          <w:ilvl w:val="0"/>
          <w:numId w:val="23"/>
        </w:numPr>
      </w:pPr>
      <w:r>
        <w:t>Ik zal een lotje kopen. Wat is de kans dat ik  de Picasso win?</w:t>
      </w:r>
      <w:r>
        <w:br/>
        <w:t>Leg uit. Toon je berekeningen, schrijf erbij wat je precies doet en leg uit wat je antwoord betekent.</w:t>
      </w:r>
    </w:p>
    <w:p w14:paraId="77FECF00" w14:textId="7494CC1D" w:rsidR="00BE73F6" w:rsidRDefault="005E2C6A" w:rsidP="005E2C6A">
      <w:pPr>
        <w:pStyle w:val="Lijstalinea"/>
        <w:ind w:left="360"/>
      </w:pPr>
      <w:r>
        <w:rPr>
          <w:color w:val="156082" w:themeColor="accent1"/>
        </w:rPr>
        <w:t>Er is 1 schilderij te winnen en er zijn 120 000 lotjes voor die prijs, dus je kans is 1 op 120 000</w:t>
      </w:r>
      <w:r w:rsidR="0087086F">
        <w:rPr>
          <w:color w:val="156082" w:themeColor="accent1"/>
        </w:rPr>
        <w:t xml:space="preserve"> </w:t>
      </w:r>
      <w:r w:rsidR="00BA177D">
        <w:rPr>
          <w:color w:val="156082" w:themeColor="accent1"/>
        </w:rPr>
        <w:t xml:space="preserve">of </w:t>
      </w:r>
      <w:r w:rsidR="0087086F">
        <w:rPr>
          <w:color w:val="156082" w:themeColor="accent1"/>
        </w:rPr>
        <w:t xml:space="preserve"> </w:t>
      </w:r>
      <w:r w:rsidR="00456FEB">
        <w:rPr>
          <w:color w:val="156082" w:themeColor="accent1"/>
        </w:rPr>
        <w:t xml:space="preserve"> </w:t>
      </w:r>
      <m:oMath>
        <m:f>
          <m:fPr>
            <m:ctrlPr>
              <w:rPr>
                <w:rFonts w:ascii="Cambria Math" w:hAnsi="Cambria Math"/>
                <w:i/>
                <w:color w:val="156082" w:themeColor="accent1"/>
              </w:rPr>
            </m:ctrlPr>
          </m:fPr>
          <m:num>
            <m:r>
              <w:rPr>
                <w:rFonts w:ascii="Cambria Math" w:hAnsi="Cambria Math"/>
                <w:color w:val="156082" w:themeColor="accent1"/>
              </w:rPr>
              <m:t>1</m:t>
            </m:r>
          </m:num>
          <m:den>
            <m:r>
              <w:rPr>
                <w:rFonts w:ascii="Cambria Math" w:hAnsi="Cambria Math"/>
                <w:color w:val="156082" w:themeColor="accent1"/>
              </w:rPr>
              <m:t>120 000</m:t>
            </m:r>
          </m:den>
        </m:f>
      </m:oMath>
      <w:r w:rsidR="00BA177D">
        <w:rPr>
          <w:rFonts w:eastAsiaTheme="minorEastAsia"/>
          <w:color w:val="156082" w:themeColor="accent1"/>
        </w:rPr>
        <w:t xml:space="preserve"> of </w:t>
      </w:r>
      <w:r w:rsidR="00AB0E15">
        <w:rPr>
          <w:rFonts w:eastAsiaTheme="minorEastAsia"/>
          <w:color w:val="156082" w:themeColor="accent1"/>
        </w:rPr>
        <w:t xml:space="preserve">ongeveer </w:t>
      </w:r>
      <w:r w:rsidR="00456FEB">
        <w:rPr>
          <w:color w:val="156082" w:themeColor="accent1"/>
        </w:rPr>
        <w:t>0.000 8</w:t>
      </w:r>
      <w:r w:rsidR="00BA177D">
        <w:rPr>
          <w:color w:val="156082" w:themeColor="accent1"/>
        </w:rPr>
        <w:t>%</w:t>
      </w:r>
    </w:p>
    <w:p w14:paraId="05583BD3" w14:textId="77777777" w:rsidR="00BE73F6" w:rsidRDefault="00BE73F6" w:rsidP="009328E8">
      <w:pPr>
        <w:pStyle w:val="Lijstalinea"/>
      </w:pPr>
    </w:p>
    <w:p w14:paraId="0DCD28C4" w14:textId="5FCCC38B" w:rsidR="008171C0" w:rsidRDefault="00BE73F6" w:rsidP="00BE73F6">
      <w:pPr>
        <w:pStyle w:val="Lijstalinea"/>
        <w:numPr>
          <w:ilvl w:val="0"/>
          <w:numId w:val="23"/>
        </w:numPr>
      </w:pPr>
      <w:r>
        <w:t xml:space="preserve">Zou jij met deze wedstrijd meedoen? Waarom wel of niet? </w:t>
      </w:r>
      <w:r>
        <w:br/>
        <w:t>Leg uit. Geef minstens drie argumenten.</w:t>
      </w:r>
      <w:r>
        <w:br/>
        <w:t>Als je wel zou meedoen wil ik minstens 2 argumenten PRO krijgen en 1 CONTRA. Als je niet zou meedoen wil ik minstens 2 argumenten CONTRA krijgen en 1 PRO.</w:t>
      </w:r>
    </w:p>
    <w:p w14:paraId="5AFC56D7" w14:textId="4937FC4D" w:rsidR="004C7151" w:rsidRDefault="004C7151" w:rsidP="004C7151">
      <w:pPr>
        <w:pStyle w:val="Lijstalinea"/>
        <w:ind w:left="360"/>
        <w:rPr>
          <w:color w:val="156082" w:themeColor="accent1"/>
        </w:rPr>
      </w:pPr>
      <w:r>
        <w:rPr>
          <w:color w:val="156082" w:themeColor="accent1"/>
        </w:rPr>
        <w:t>Bv.</w:t>
      </w:r>
      <w:r>
        <w:rPr>
          <w:color w:val="156082" w:themeColor="accent1"/>
        </w:rPr>
        <w:br/>
        <w:t>PRO</w:t>
      </w:r>
      <w:r w:rsidR="00C768DC">
        <w:rPr>
          <w:color w:val="156082" w:themeColor="accent1"/>
        </w:rPr>
        <w:t xml:space="preserve">: een </w:t>
      </w:r>
      <w:r w:rsidR="00714FA3">
        <w:rPr>
          <w:color w:val="156082" w:themeColor="accent1"/>
        </w:rPr>
        <w:t xml:space="preserve">mooi of </w:t>
      </w:r>
      <w:r w:rsidR="00C768DC">
        <w:rPr>
          <w:color w:val="156082" w:themeColor="accent1"/>
        </w:rPr>
        <w:t>uniek schilderij, je steunt het goede doel</w:t>
      </w:r>
      <w:r w:rsidR="00616237">
        <w:rPr>
          <w:color w:val="156082" w:themeColor="accent1"/>
        </w:rPr>
        <w:t>, je kunt het doorverkopen</w:t>
      </w:r>
      <w:r w:rsidR="00616237">
        <w:rPr>
          <w:color w:val="156082" w:themeColor="accent1"/>
        </w:rPr>
        <w:br/>
        <w:t xml:space="preserve">CONTRA: </w:t>
      </w:r>
      <w:r w:rsidR="00A90A58">
        <w:rPr>
          <w:color w:val="156082" w:themeColor="accent1"/>
        </w:rPr>
        <w:t xml:space="preserve">het is geen mooi schilderij, </w:t>
      </w:r>
      <w:r w:rsidR="001F5BE1">
        <w:rPr>
          <w:color w:val="156082" w:themeColor="accent1"/>
        </w:rPr>
        <w:t>weinig kans dat je wint, de wedstrijd is al voorbij, een Picasso kun je niet gewoon in je living hangen dan wordt je gegarandeerd beroofd</w:t>
      </w:r>
    </w:p>
    <w:p w14:paraId="6FAE6265" w14:textId="77777777" w:rsidR="00B339D8" w:rsidRDefault="00B339D8" w:rsidP="004C7151">
      <w:pPr>
        <w:pStyle w:val="Lijstalinea"/>
        <w:ind w:left="360"/>
        <w:rPr>
          <w:color w:val="156082" w:themeColor="accent1"/>
        </w:rPr>
      </w:pPr>
    </w:p>
    <w:p w14:paraId="5CDA00BA" w14:textId="4CAAC6E3" w:rsidR="00F03ADF" w:rsidRPr="00826428" w:rsidRDefault="00B339D8" w:rsidP="00FF1894">
      <w:pPr>
        <w:pStyle w:val="Lijstalinea"/>
        <w:numPr>
          <w:ilvl w:val="0"/>
          <w:numId w:val="23"/>
        </w:numPr>
      </w:pPr>
      <w:r>
        <w:t xml:space="preserve">De titel van het artikel is misleidend. </w:t>
      </w:r>
      <w:r>
        <w:br/>
        <w:t>Leg uit hoe de titel fout begrepen kan worden en hoe het wel zit.</w:t>
      </w:r>
      <w:r>
        <w:tab/>
      </w:r>
      <w:r>
        <w:tab/>
      </w:r>
      <w:r>
        <w:tab/>
      </w:r>
      <w:r>
        <w:br/>
      </w:r>
      <w:r>
        <w:lastRenderedPageBreak/>
        <w:t xml:space="preserve">Titel: </w:t>
      </w:r>
      <w:r w:rsidR="00F03ADF" w:rsidRPr="00FF1894">
        <w:rPr>
          <w:b/>
          <w:bCs/>
        </w:rPr>
        <w:t xml:space="preserve">Picasso ter waarde van bijna 1 miljoen euro wordt verkocht voor slechts 100 euro via loterij </w:t>
      </w:r>
      <w:r w:rsidR="00826428" w:rsidRPr="00FF1894">
        <w:rPr>
          <w:b/>
          <w:bCs/>
        </w:rPr>
        <w:t xml:space="preserve"> </w:t>
      </w:r>
      <w:r w:rsidR="00826428">
        <w:t>(niet op punten zetten)</w:t>
      </w:r>
    </w:p>
    <w:p w14:paraId="05F8E18B" w14:textId="31E74805" w:rsidR="00B339D8" w:rsidRDefault="00B339D8" w:rsidP="006E597E">
      <w:r>
        <w:t>Foute interpretatie:</w:t>
      </w:r>
      <w:r w:rsidR="00826428">
        <w:t xml:space="preserve"> </w:t>
      </w:r>
      <w:r w:rsidR="00AB0E15">
        <w:br/>
      </w:r>
      <w:r w:rsidR="00AB0E15">
        <w:rPr>
          <w:color w:val="156082" w:themeColor="accent1"/>
        </w:rPr>
        <w:t>E</w:t>
      </w:r>
      <w:r w:rsidR="00F22F36" w:rsidRPr="00AB0E15">
        <w:rPr>
          <w:color w:val="156082" w:themeColor="accent1"/>
        </w:rPr>
        <w:t xml:space="preserve">r staat wel loterij </w:t>
      </w:r>
      <w:r w:rsidR="00AB0E15">
        <w:rPr>
          <w:color w:val="156082" w:themeColor="accent1"/>
        </w:rPr>
        <w:t>in de titel maar helemaal op het einde van de zin</w:t>
      </w:r>
      <w:r w:rsidR="007A2B87">
        <w:rPr>
          <w:color w:val="156082" w:themeColor="accent1"/>
        </w:rPr>
        <w:t>. H</w:t>
      </w:r>
      <w:r w:rsidR="00F22F36" w:rsidRPr="00AB0E15">
        <w:rPr>
          <w:color w:val="156082" w:themeColor="accent1"/>
        </w:rPr>
        <w:t xml:space="preserve">et lijkt dat je </w:t>
      </w:r>
      <w:r w:rsidR="006E597E" w:rsidRPr="00AB0E15">
        <w:rPr>
          <w:color w:val="156082" w:themeColor="accent1"/>
        </w:rPr>
        <w:t>het schilderij voor</w:t>
      </w:r>
      <w:r w:rsidR="00F22F36" w:rsidRPr="00AB0E15">
        <w:rPr>
          <w:color w:val="156082" w:themeColor="accent1"/>
        </w:rPr>
        <w:t xml:space="preserve"> </w:t>
      </w:r>
      <w:r w:rsidR="007A2B87">
        <w:rPr>
          <w:color w:val="156082" w:themeColor="accent1"/>
        </w:rPr>
        <w:t>€</w:t>
      </w:r>
      <w:r w:rsidR="00F22F36" w:rsidRPr="00AB0E15">
        <w:rPr>
          <w:color w:val="156082" w:themeColor="accent1"/>
        </w:rPr>
        <w:t xml:space="preserve">100 euro </w:t>
      </w:r>
      <w:r w:rsidR="007A2B87">
        <w:rPr>
          <w:color w:val="156082" w:themeColor="accent1"/>
        </w:rPr>
        <w:t>kunt kopen. (Kans 100%)</w:t>
      </w:r>
      <w:r>
        <w:br/>
        <w:t>Zo zit het wel:</w:t>
      </w:r>
      <w:r w:rsidR="006E597E">
        <w:t xml:space="preserve"> </w:t>
      </w:r>
      <w:r w:rsidR="00AB0E15">
        <w:rPr>
          <w:color w:val="156082" w:themeColor="accent1"/>
        </w:rPr>
        <w:t>V</w:t>
      </w:r>
      <w:r w:rsidR="006E597E" w:rsidRPr="00AB0E15">
        <w:rPr>
          <w:color w:val="156082" w:themeColor="accent1"/>
        </w:rPr>
        <w:t xml:space="preserve">oor </w:t>
      </w:r>
      <w:r w:rsidR="00AB0E15">
        <w:rPr>
          <w:color w:val="156082" w:themeColor="accent1"/>
        </w:rPr>
        <w:t>€</w:t>
      </w:r>
      <w:r w:rsidR="006E597E" w:rsidRPr="00AB0E15">
        <w:rPr>
          <w:color w:val="156082" w:themeColor="accent1"/>
        </w:rPr>
        <w:t xml:space="preserve">100 euro koop je </w:t>
      </w:r>
      <w:r w:rsidR="00AB0E15">
        <w:rPr>
          <w:color w:val="156082" w:themeColor="accent1"/>
        </w:rPr>
        <w:t>1(!)</w:t>
      </w:r>
      <w:r w:rsidR="006E597E" w:rsidRPr="00AB0E15">
        <w:rPr>
          <w:color w:val="156082" w:themeColor="accent1"/>
        </w:rPr>
        <w:t xml:space="preserve"> van de 120 000 lotjes</w:t>
      </w:r>
      <w:r w:rsidR="00AB0E15">
        <w:rPr>
          <w:color w:val="156082" w:themeColor="accent1"/>
        </w:rPr>
        <w:t>.</w:t>
      </w:r>
      <w:r w:rsidR="007A2B87">
        <w:rPr>
          <w:color w:val="156082" w:themeColor="accent1"/>
        </w:rPr>
        <w:t xml:space="preserve"> (Kans 0.008%)</w:t>
      </w:r>
    </w:p>
    <w:p w14:paraId="2A5FD57B" w14:textId="77777777" w:rsidR="00B339D8" w:rsidRPr="004C7151" w:rsidRDefault="00B339D8" w:rsidP="004C7151">
      <w:pPr>
        <w:pStyle w:val="Lijstalinea"/>
        <w:ind w:left="360"/>
        <w:rPr>
          <w:color w:val="156082" w:themeColor="accent1"/>
        </w:rPr>
      </w:pPr>
    </w:p>
    <w:sectPr w:rsidR="00B339D8" w:rsidRPr="004C7151" w:rsidSect="00F94161">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Wingdings 3">
    <w:panose1 w:val="05040102010807070707"/>
    <w:charset w:val="02"/>
    <w:family w:val="roman"/>
    <w:pitch w:val="variable"/>
    <w:sig w:usb0="00000000" w:usb1="10000000" w:usb2="00000000" w:usb3="00000000" w:csb0="80000000" w:csb1="00000000"/>
  </w:font>
  <w:font w:name="Segoe UI Emoji">
    <w:panose1 w:val="020B0502040204020203"/>
    <w:charset w:val="00"/>
    <w:family w:val="swiss"/>
    <w:pitch w:val="variable"/>
    <w:sig w:usb0="00000003" w:usb1="02000000" w:usb2="08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586873"/>
    <w:multiLevelType w:val="multilevel"/>
    <w:tmpl w:val="9634B8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DCE3C44"/>
    <w:multiLevelType w:val="multilevel"/>
    <w:tmpl w:val="783891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EE22360"/>
    <w:multiLevelType w:val="hybridMultilevel"/>
    <w:tmpl w:val="5C965D84"/>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 w15:restartNumberingAfterBreak="0">
    <w:nsid w:val="0F8E6C9D"/>
    <w:multiLevelType w:val="hybridMultilevel"/>
    <w:tmpl w:val="A17C97B6"/>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 w15:restartNumberingAfterBreak="0">
    <w:nsid w:val="0FE15F47"/>
    <w:multiLevelType w:val="hybridMultilevel"/>
    <w:tmpl w:val="999218F8"/>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5" w15:restartNumberingAfterBreak="0">
    <w:nsid w:val="1BFD738C"/>
    <w:multiLevelType w:val="hybridMultilevel"/>
    <w:tmpl w:val="A17C97B6"/>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 w15:restartNumberingAfterBreak="0">
    <w:nsid w:val="20476D8A"/>
    <w:multiLevelType w:val="hybridMultilevel"/>
    <w:tmpl w:val="C058929A"/>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 w15:restartNumberingAfterBreak="0">
    <w:nsid w:val="24005A73"/>
    <w:multiLevelType w:val="hybridMultilevel"/>
    <w:tmpl w:val="90C2FBF6"/>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 w15:restartNumberingAfterBreak="0">
    <w:nsid w:val="24A34213"/>
    <w:multiLevelType w:val="hybridMultilevel"/>
    <w:tmpl w:val="5C965D84"/>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9" w15:restartNumberingAfterBreak="0">
    <w:nsid w:val="2A5132E4"/>
    <w:multiLevelType w:val="hybridMultilevel"/>
    <w:tmpl w:val="5C965D8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34DE57D0"/>
    <w:multiLevelType w:val="hybridMultilevel"/>
    <w:tmpl w:val="A17C97B6"/>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 w15:restartNumberingAfterBreak="0">
    <w:nsid w:val="34FF506C"/>
    <w:multiLevelType w:val="hybridMultilevel"/>
    <w:tmpl w:val="EBEED0D4"/>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2" w15:restartNumberingAfterBreak="0">
    <w:nsid w:val="369D528F"/>
    <w:multiLevelType w:val="hybridMultilevel"/>
    <w:tmpl w:val="A17C97B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37987C95"/>
    <w:multiLevelType w:val="multilevel"/>
    <w:tmpl w:val="4B8A5C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9EF533E"/>
    <w:multiLevelType w:val="hybridMultilevel"/>
    <w:tmpl w:val="A17C97B6"/>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5" w15:restartNumberingAfterBreak="0">
    <w:nsid w:val="3C030C66"/>
    <w:multiLevelType w:val="hybridMultilevel"/>
    <w:tmpl w:val="A582DB26"/>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6" w15:restartNumberingAfterBreak="0">
    <w:nsid w:val="586A30BB"/>
    <w:multiLevelType w:val="hybridMultilevel"/>
    <w:tmpl w:val="BC56A670"/>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7" w15:restartNumberingAfterBreak="0">
    <w:nsid w:val="591710F2"/>
    <w:multiLevelType w:val="hybridMultilevel"/>
    <w:tmpl w:val="C058929A"/>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8" w15:restartNumberingAfterBreak="0">
    <w:nsid w:val="622B6463"/>
    <w:multiLevelType w:val="multilevel"/>
    <w:tmpl w:val="0E8A34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A45255A"/>
    <w:multiLevelType w:val="hybridMultilevel"/>
    <w:tmpl w:val="5C965D8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71F34A65"/>
    <w:multiLevelType w:val="hybridMultilevel"/>
    <w:tmpl w:val="A17C97B6"/>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1" w15:restartNumberingAfterBreak="0">
    <w:nsid w:val="75A8783C"/>
    <w:multiLevelType w:val="multilevel"/>
    <w:tmpl w:val="CEE49A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7F4E3743"/>
    <w:multiLevelType w:val="hybridMultilevel"/>
    <w:tmpl w:val="90C2FBF6"/>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num w:numId="1" w16cid:durableId="365762620">
    <w:abstractNumId w:val="11"/>
  </w:num>
  <w:num w:numId="2" w16cid:durableId="676424220">
    <w:abstractNumId w:val="1"/>
  </w:num>
  <w:num w:numId="3" w16cid:durableId="1389572200">
    <w:abstractNumId w:val="21"/>
  </w:num>
  <w:num w:numId="4" w16cid:durableId="162013499">
    <w:abstractNumId w:val="18"/>
  </w:num>
  <w:num w:numId="5" w16cid:durableId="1184784681">
    <w:abstractNumId w:val="0"/>
  </w:num>
  <w:num w:numId="6" w16cid:durableId="837380471">
    <w:abstractNumId w:val="13"/>
  </w:num>
  <w:num w:numId="7" w16cid:durableId="1511068047">
    <w:abstractNumId w:val="15"/>
  </w:num>
  <w:num w:numId="8" w16cid:durableId="1966539143">
    <w:abstractNumId w:val="4"/>
  </w:num>
  <w:num w:numId="9" w16cid:durableId="1757243172">
    <w:abstractNumId w:val="8"/>
  </w:num>
  <w:num w:numId="10" w16cid:durableId="250508796">
    <w:abstractNumId w:val="9"/>
  </w:num>
  <w:num w:numId="11" w16cid:durableId="2018077157">
    <w:abstractNumId w:val="14"/>
  </w:num>
  <w:num w:numId="12" w16cid:durableId="231700328">
    <w:abstractNumId w:val="3"/>
  </w:num>
  <w:num w:numId="13" w16cid:durableId="1967853931">
    <w:abstractNumId w:val="12"/>
  </w:num>
  <w:num w:numId="14" w16cid:durableId="1141965296">
    <w:abstractNumId w:val="22"/>
  </w:num>
  <w:num w:numId="15" w16cid:durableId="179710233">
    <w:abstractNumId w:val="10"/>
  </w:num>
  <w:num w:numId="16" w16cid:durableId="858390746">
    <w:abstractNumId w:val="19"/>
  </w:num>
  <w:num w:numId="17" w16cid:durableId="1580165631">
    <w:abstractNumId w:val="2"/>
  </w:num>
  <w:num w:numId="18" w16cid:durableId="196699598">
    <w:abstractNumId w:val="5"/>
  </w:num>
  <w:num w:numId="19" w16cid:durableId="927663821">
    <w:abstractNumId w:val="20"/>
  </w:num>
  <w:num w:numId="20" w16cid:durableId="1027758770">
    <w:abstractNumId w:val="7"/>
  </w:num>
  <w:num w:numId="21" w16cid:durableId="1557014532">
    <w:abstractNumId w:val="16"/>
  </w:num>
  <w:num w:numId="22" w16cid:durableId="680276880">
    <w:abstractNumId w:val="17"/>
  </w:num>
  <w:num w:numId="23" w16cid:durableId="30358728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414C"/>
    <w:rsid w:val="00000B80"/>
    <w:rsid w:val="00005B19"/>
    <w:rsid w:val="00006446"/>
    <w:rsid w:val="00010982"/>
    <w:rsid w:val="00014477"/>
    <w:rsid w:val="000207D1"/>
    <w:rsid w:val="000209B8"/>
    <w:rsid w:val="00024370"/>
    <w:rsid w:val="000264F1"/>
    <w:rsid w:val="00031F3C"/>
    <w:rsid w:val="000353A7"/>
    <w:rsid w:val="00040128"/>
    <w:rsid w:val="0004195F"/>
    <w:rsid w:val="000473EC"/>
    <w:rsid w:val="00050693"/>
    <w:rsid w:val="000559F6"/>
    <w:rsid w:val="00055DCD"/>
    <w:rsid w:val="0005627E"/>
    <w:rsid w:val="000650E5"/>
    <w:rsid w:val="000741CC"/>
    <w:rsid w:val="000940E6"/>
    <w:rsid w:val="000A0231"/>
    <w:rsid w:val="000A2888"/>
    <w:rsid w:val="000A607F"/>
    <w:rsid w:val="000B03EF"/>
    <w:rsid w:val="000B2742"/>
    <w:rsid w:val="000C131F"/>
    <w:rsid w:val="000C2186"/>
    <w:rsid w:val="000C38B0"/>
    <w:rsid w:val="000C39FC"/>
    <w:rsid w:val="000C5202"/>
    <w:rsid w:val="000C78E6"/>
    <w:rsid w:val="000D088D"/>
    <w:rsid w:val="000D0CF3"/>
    <w:rsid w:val="000E0304"/>
    <w:rsid w:val="001106B0"/>
    <w:rsid w:val="001116C1"/>
    <w:rsid w:val="0011251E"/>
    <w:rsid w:val="0011437D"/>
    <w:rsid w:val="00117120"/>
    <w:rsid w:val="00121A2E"/>
    <w:rsid w:val="00122114"/>
    <w:rsid w:val="00124D6E"/>
    <w:rsid w:val="00137E07"/>
    <w:rsid w:val="0014112C"/>
    <w:rsid w:val="001427EE"/>
    <w:rsid w:val="00147E9E"/>
    <w:rsid w:val="00154AC5"/>
    <w:rsid w:val="0015762F"/>
    <w:rsid w:val="00165D8D"/>
    <w:rsid w:val="00174E5A"/>
    <w:rsid w:val="0018365C"/>
    <w:rsid w:val="001879C3"/>
    <w:rsid w:val="00197E00"/>
    <w:rsid w:val="001A0C7A"/>
    <w:rsid w:val="001A54E2"/>
    <w:rsid w:val="001A7DD3"/>
    <w:rsid w:val="001B1265"/>
    <w:rsid w:val="001B59AA"/>
    <w:rsid w:val="001C6263"/>
    <w:rsid w:val="001C626D"/>
    <w:rsid w:val="001D2FE1"/>
    <w:rsid w:val="001D31A6"/>
    <w:rsid w:val="001E0469"/>
    <w:rsid w:val="001E067B"/>
    <w:rsid w:val="001E0ADE"/>
    <w:rsid w:val="001E5ECE"/>
    <w:rsid w:val="001E7E6A"/>
    <w:rsid w:val="001F1089"/>
    <w:rsid w:val="001F23E1"/>
    <w:rsid w:val="001F5BE1"/>
    <w:rsid w:val="001F6061"/>
    <w:rsid w:val="00214101"/>
    <w:rsid w:val="002163C4"/>
    <w:rsid w:val="002227D4"/>
    <w:rsid w:val="0022623F"/>
    <w:rsid w:val="002374EF"/>
    <w:rsid w:val="00241B42"/>
    <w:rsid w:val="0025423E"/>
    <w:rsid w:val="00254F5D"/>
    <w:rsid w:val="00255B90"/>
    <w:rsid w:val="002569DF"/>
    <w:rsid w:val="00256E40"/>
    <w:rsid w:val="00261623"/>
    <w:rsid w:val="00264446"/>
    <w:rsid w:val="00290EE7"/>
    <w:rsid w:val="002925F7"/>
    <w:rsid w:val="00294F14"/>
    <w:rsid w:val="002A3F6D"/>
    <w:rsid w:val="002B170A"/>
    <w:rsid w:val="002B5B29"/>
    <w:rsid w:val="002C49F8"/>
    <w:rsid w:val="002C6BA4"/>
    <w:rsid w:val="002D1111"/>
    <w:rsid w:val="002D244D"/>
    <w:rsid w:val="002D45FE"/>
    <w:rsid w:val="002D5DAC"/>
    <w:rsid w:val="002D65C1"/>
    <w:rsid w:val="002E67A5"/>
    <w:rsid w:val="002F06E0"/>
    <w:rsid w:val="002F19D5"/>
    <w:rsid w:val="002F4EE2"/>
    <w:rsid w:val="00302E48"/>
    <w:rsid w:val="0030576C"/>
    <w:rsid w:val="003073E2"/>
    <w:rsid w:val="00310CD3"/>
    <w:rsid w:val="00313F66"/>
    <w:rsid w:val="00315163"/>
    <w:rsid w:val="003159FE"/>
    <w:rsid w:val="00326511"/>
    <w:rsid w:val="00327733"/>
    <w:rsid w:val="00335564"/>
    <w:rsid w:val="00337A48"/>
    <w:rsid w:val="00350D8E"/>
    <w:rsid w:val="00351F06"/>
    <w:rsid w:val="003544BF"/>
    <w:rsid w:val="0035562A"/>
    <w:rsid w:val="00366247"/>
    <w:rsid w:val="0036795E"/>
    <w:rsid w:val="003823C0"/>
    <w:rsid w:val="00383A2E"/>
    <w:rsid w:val="00383F9B"/>
    <w:rsid w:val="003841ED"/>
    <w:rsid w:val="00386C6D"/>
    <w:rsid w:val="003924C7"/>
    <w:rsid w:val="00396C5D"/>
    <w:rsid w:val="003A1FCC"/>
    <w:rsid w:val="003A774A"/>
    <w:rsid w:val="003B056E"/>
    <w:rsid w:val="003B19E0"/>
    <w:rsid w:val="003B3934"/>
    <w:rsid w:val="003B7467"/>
    <w:rsid w:val="003B756E"/>
    <w:rsid w:val="003C0460"/>
    <w:rsid w:val="003C05CE"/>
    <w:rsid w:val="003C354D"/>
    <w:rsid w:val="003C4A5A"/>
    <w:rsid w:val="003C4ED3"/>
    <w:rsid w:val="003C7532"/>
    <w:rsid w:val="003D7112"/>
    <w:rsid w:val="003E4F3D"/>
    <w:rsid w:val="003F1498"/>
    <w:rsid w:val="003F1A64"/>
    <w:rsid w:val="003F2D80"/>
    <w:rsid w:val="003F5437"/>
    <w:rsid w:val="0040466D"/>
    <w:rsid w:val="00406D6F"/>
    <w:rsid w:val="00410D04"/>
    <w:rsid w:val="0042083A"/>
    <w:rsid w:val="00420AA8"/>
    <w:rsid w:val="004217EC"/>
    <w:rsid w:val="00422D1B"/>
    <w:rsid w:val="00425A67"/>
    <w:rsid w:val="00426C20"/>
    <w:rsid w:val="00434FAB"/>
    <w:rsid w:val="004452F3"/>
    <w:rsid w:val="00446EEA"/>
    <w:rsid w:val="00450E63"/>
    <w:rsid w:val="00452643"/>
    <w:rsid w:val="004545AB"/>
    <w:rsid w:val="0045544E"/>
    <w:rsid w:val="00455E03"/>
    <w:rsid w:val="00456FEB"/>
    <w:rsid w:val="0047098C"/>
    <w:rsid w:val="00474D0B"/>
    <w:rsid w:val="004922C5"/>
    <w:rsid w:val="00492A59"/>
    <w:rsid w:val="00495F03"/>
    <w:rsid w:val="004A48C8"/>
    <w:rsid w:val="004A7FA5"/>
    <w:rsid w:val="004B0765"/>
    <w:rsid w:val="004B26E6"/>
    <w:rsid w:val="004B7C6C"/>
    <w:rsid w:val="004C485D"/>
    <w:rsid w:val="004C672E"/>
    <w:rsid w:val="004C7151"/>
    <w:rsid w:val="004C7E4E"/>
    <w:rsid w:val="004D09FD"/>
    <w:rsid w:val="004D29B6"/>
    <w:rsid w:val="004D394B"/>
    <w:rsid w:val="004D631D"/>
    <w:rsid w:val="004D7232"/>
    <w:rsid w:val="004E18A7"/>
    <w:rsid w:val="004E213B"/>
    <w:rsid w:val="004F3090"/>
    <w:rsid w:val="004F6525"/>
    <w:rsid w:val="004F7E4C"/>
    <w:rsid w:val="00502120"/>
    <w:rsid w:val="005046EF"/>
    <w:rsid w:val="00505E05"/>
    <w:rsid w:val="005221FC"/>
    <w:rsid w:val="00527393"/>
    <w:rsid w:val="00535383"/>
    <w:rsid w:val="00536474"/>
    <w:rsid w:val="00541134"/>
    <w:rsid w:val="00541660"/>
    <w:rsid w:val="005459C0"/>
    <w:rsid w:val="00546819"/>
    <w:rsid w:val="00554A98"/>
    <w:rsid w:val="00554B1E"/>
    <w:rsid w:val="00567F89"/>
    <w:rsid w:val="0057221F"/>
    <w:rsid w:val="00572422"/>
    <w:rsid w:val="00573B22"/>
    <w:rsid w:val="00575637"/>
    <w:rsid w:val="0057753B"/>
    <w:rsid w:val="0058085D"/>
    <w:rsid w:val="00585720"/>
    <w:rsid w:val="005A0F28"/>
    <w:rsid w:val="005A53AE"/>
    <w:rsid w:val="005B0BFF"/>
    <w:rsid w:val="005B60DF"/>
    <w:rsid w:val="005B7E7C"/>
    <w:rsid w:val="005C1986"/>
    <w:rsid w:val="005C1E72"/>
    <w:rsid w:val="005C2DE9"/>
    <w:rsid w:val="005C3F96"/>
    <w:rsid w:val="005D3FC4"/>
    <w:rsid w:val="005D48C1"/>
    <w:rsid w:val="005D54FF"/>
    <w:rsid w:val="005E2C6A"/>
    <w:rsid w:val="005E2F45"/>
    <w:rsid w:val="005E503F"/>
    <w:rsid w:val="005E7378"/>
    <w:rsid w:val="005F0884"/>
    <w:rsid w:val="005F124B"/>
    <w:rsid w:val="00606DD2"/>
    <w:rsid w:val="00610204"/>
    <w:rsid w:val="00611788"/>
    <w:rsid w:val="00613C06"/>
    <w:rsid w:val="00616237"/>
    <w:rsid w:val="00626F79"/>
    <w:rsid w:val="00633313"/>
    <w:rsid w:val="006342DA"/>
    <w:rsid w:val="00636599"/>
    <w:rsid w:val="0064176B"/>
    <w:rsid w:val="00643905"/>
    <w:rsid w:val="006513DD"/>
    <w:rsid w:val="00651938"/>
    <w:rsid w:val="00655144"/>
    <w:rsid w:val="0066180C"/>
    <w:rsid w:val="00674015"/>
    <w:rsid w:val="006740C6"/>
    <w:rsid w:val="00674DDD"/>
    <w:rsid w:val="00675283"/>
    <w:rsid w:val="006818AA"/>
    <w:rsid w:val="00683E0E"/>
    <w:rsid w:val="00691C8F"/>
    <w:rsid w:val="00693990"/>
    <w:rsid w:val="006974AD"/>
    <w:rsid w:val="006979D4"/>
    <w:rsid w:val="006A1B17"/>
    <w:rsid w:val="006B4731"/>
    <w:rsid w:val="006C39A2"/>
    <w:rsid w:val="006C438C"/>
    <w:rsid w:val="006D4284"/>
    <w:rsid w:val="006D74FA"/>
    <w:rsid w:val="006E597E"/>
    <w:rsid w:val="006F1BB2"/>
    <w:rsid w:val="006F566B"/>
    <w:rsid w:val="007137C8"/>
    <w:rsid w:val="0071414C"/>
    <w:rsid w:val="00714FA3"/>
    <w:rsid w:val="00721A07"/>
    <w:rsid w:val="00731657"/>
    <w:rsid w:val="00732153"/>
    <w:rsid w:val="0073272D"/>
    <w:rsid w:val="00732838"/>
    <w:rsid w:val="00736196"/>
    <w:rsid w:val="007377B8"/>
    <w:rsid w:val="00740F99"/>
    <w:rsid w:val="007416FA"/>
    <w:rsid w:val="007432C7"/>
    <w:rsid w:val="00743487"/>
    <w:rsid w:val="007459B5"/>
    <w:rsid w:val="007513D0"/>
    <w:rsid w:val="00751A72"/>
    <w:rsid w:val="00753CE1"/>
    <w:rsid w:val="0075542F"/>
    <w:rsid w:val="007610D9"/>
    <w:rsid w:val="00761AC7"/>
    <w:rsid w:val="00765D4B"/>
    <w:rsid w:val="007724DD"/>
    <w:rsid w:val="00791501"/>
    <w:rsid w:val="00794B14"/>
    <w:rsid w:val="007A1083"/>
    <w:rsid w:val="007A2B87"/>
    <w:rsid w:val="007A7A71"/>
    <w:rsid w:val="007B2D9D"/>
    <w:rsid w:val="007B6BA5"/>
    <w:rsid w:val="007B7AE8"/>
    <w:rsid w:val="007B7DB9"/>
    <w:rsid w:val="007C071C"/>
    <w:rsid w:val="007C1211"/>
    <w:rsid w:val="007C440A"/>
    <w:rsid w:val="007D58DB"/>
    <w:rsid w:val="007E552E"/>
    <w:rsid w:val="007F12EF"/>
    <w:rsid w:val="00801395"/>
    <w:rsid w:val="00811BE7"/>
    <w:rsid w:val="0081216B"/>
    <w:rsid w:val="00815CDA"/>
    <w:rsid w:val="008171C0"/>
    <w:rsid w:val="00826428"/>
    <w:rsid w:val="00830ED2"/>
    <w:rsid w:val="00841F1C"/>
    <w:rsid w:val="00847F63"/>
    <w:rsid w:val="00860CB8"/>
    <w:rsid w:val="00864580"/>
    <w:rsid w:val="0087086F"/>
    <w:rsid w:val="00871D80"/>
    <w:rsid w:val="008807BA"/>
    <w:rsid w:val="00890D9E"/>
    <w:rsid w:val="008930F3"/>
    <w:rsid w:val="008A35A7"/>
    <w:rsid w:val="008A52C1"/>
    <w:rsid w:val="008A637E"/>
    <w:rsid w:val="008B0729"/>
    <w:rsid w:val="008B2317"/>
    <w:rsid w:val="008B6ED2"/>
    <w:rsid w:val="008D3758"/>
    <w:rsid w:val="008D438B"/>
    <w:rsid w:val="008D537A"/>
    <w:rsid w:val="008F203E"/>
    <w:rsid w:val="008F69A3"/>
    <w:rsid w:val="008F7D62"/>
    <w:rsid w:val="00902ADC"/>
    <w:rsid w:val="00904AA5"/>
    <w:rsid w:val="00905063"/>
    <w:rsid w:val="00911A5E"/>
    <w:rsid w:val="00911BFE"/>
    <w:rsid w:val="00917047"/>
    <w:rsid w:val="00920C75"/>
    <w:rsid w:val="00930025"/>
    <w:rsid w:val="00931DCB"/>
    <w:rsid w:val="009328E8"/>
    <w:rsid w:val="0094303C"/>
    <w:rsid w:val="0094304A"/>
    <w:rsid w:val="009444E2"/>
    <w:rsid w:val="0094452E"/>
    <w:rsid w:val="0094754F"/>
    <w:rsid w:val="00947BE2"/>
    <w:rsid w:val="00953BAB"/>
    <w:rsid w:val="0095590E"/>
    <w:rsid w:val="00956628"/>
    <w:rsid w:val="00956F50"/>
    <w:rsid w:val="00967B88"/>
    <w:rsid w:val="00967C42"/>
    <w:rsid w:val="00976430"/>
    <w:rsid w:val="009924A7"/>
    <w:rsid w:val="009949ED"/>
    <w:rsid w:val="00995A2B"/>
    <w:rsid w:val="00996A0D"/>
    <w:rsid w:val="009A266D"/>
    <w:rsid w:val="009A3293"/>
    <w:rsid w:val="009C6F64"/>
    <w:rsid w:val="009C7657"/>
    <w:rsid w:val="009C7E8F"/>
    <w:rsid w:val="009D30B6"/>
    <w:rsid w:val="009D3926"/>
    <w:rsid w:val="009D4E0A"/>
    <w:rsid w:val="009E1292"/>
    <w:rsid w:val="009E5471"/>
    <w:rsid w:val="009F7114"/>
    <w:rsid w:val="00A054CA"/>
    <w:rsid w:val="00A07551"/>
    <w:rsid w:val="00A1396E"/>
    <w:rsid w:val="00A14098"/>
    <w:rsid w:val="00A151E6"/>
    <w:rsid w:val="00A15C1E"/>
    <w:rsid w:val="00A16C53"/>
    <w:rsid w:val="00A16F55"/>
    <w:rsid w:val="00A24B46"/>
    <w:rsid w:val="00A3301A"/>
    <w:rsid w:val="00A35050"/>
    <w:rsid w:val="00A3520A"/>
    <w:rsid w:val="00A35D89"/>
    <w:rsid w:val="00A42AC8"/>
    <w:rsid w:val="00A430A4"/>
    <w:rsid w:val="00A44AED"/>
    <w:rsid w:val="00A47527"/>
    <w:rsid w:val="00A518E0"/>
    <w:rsid w:val="00A562B9"/>
    <w:rsid w:val="00A60760"/>
    <w:rsid w:val="00A64541"/>
    <w:rsid w:val="00A66DD7"/>
    <w:rsid w:val="00A673F7"/>
    <w:rsid w:val="00A70D29"/>
    <w:rsid w:val="00A71C2E"/>
    <w:rsid w:val="00A7238D"/>
    <w:rsid w:val="00A83907"/>
    <w:rsid w:val="00A84B08"/>
    <w:rsid w:val="00A8624E"/>
    <w:rsid w:val="00A90A58"/>
    <w:rsid w:val="00A90D61"/>
    <w:rsid w:val="00A9216E"/>
    <w:rsid w:val="00A96EF8"/>
    <w:rsid w:val="00A97A6C"/>
    <w:rsid w:val="00AA03E6"/>
    <w:rsid w:val="00AA50F9"/>
    <w:rsid w:val="00AA75DF"/>
    <w:rsid w:val="00AA765B"/>
    <w:rsid w:val="00AB0E15"/>
    <w:rsid w:val="00AC3EB9"/>
    <w:rsid w:val="00AC630E"/>
    <w:rsid w:val="00AD24A5"/>
    <w:rsid w:val="00AD3710"/>
    <w:rsid w:val="00AE0F18"/>
    <w:rsid w:val="00AE3C53"/>
    <w:rsid w:val="00AE441C"/>
    <w:rsid w:val="00AE5D4A"/>
    <w:rsid w:val="00AE7126"/>
    <w:rsid w:val="00AF554A"/>
    <w:rsid w:val="00B018C8"/>
    <w:rsid w:val="00B05807"/>
    <w:rsid w:val="00B07577"/>
    <w:rsid w:val="00B11195"/>
    <w:rsid w:val="00B14104"/>
    <w:rsid w:val="00B15D60"/>
    <w:rsid w:val="00B25A4F"/>
    <w:rsid w:val="00B263E5"/>
    <w:rsid w:val="00B339D8"/>
    <w:rsid w:val="00B342A2"/>
    <w:rsid w:val="00B407FF"/>
    <w:rsid w:val="00B571C3"/>
    <w:rsid w:val="00B6105F"/>
    <w:rsid w:val="00B6224C"/>
    <w:rsid w:val="00B67EA8"/>
    <w:rsid w:val="00B753BB"/>
    <w:rsid w:val="00B77C06"/>
    <w:rsid w:val="00B83C5C"/>
    <w:rsid w:val="00B91C77"/>
    <w:rsid w:val="00B95A55"/>
    <w:rsid w:val="00B9631A"/>
    <w:rsid w:val="00B97528"/>
    <w:rsid w:val="00BA177D"/>
    <w:rsid w:val="00BA378F"/>
    <w:rsid w:val="00BA54CC"/>
    <w:rsid w:val="00BB3A71"/>
    <w:rsid w:val="00BB4E82"/>
    <w:rsid w:val="00BB7935"/>
    <w:rsid w:val="00BD1FF4"/>
    <w:rsid w:val="00BD50AA"/>
    <w:rsid w:val="00BE0EE5"/>
    <w:rsid w:val="00BE1FAB"/>
    <w:rsid w:val="00BE25A7"/>
    <w:rsid w:val="00BE2CF4"/>
    <w:rsid w:val="00BE35E4"/>
    <w:rsid w:val="00BE73F6"/>
    <w:rsid w:val="00C02073"/>
    <w:rsid w:val="00C0369C"/>
    <w:rsid w:val="00C102D5"/>
    <w:rsid w:val="00C13D82"/>
    <w:rsid w:val="00C151C2"/>
    <w:rsid w:val="00C162DE"/>
    <w:rsid w:val="00C17CF0"/>
    <w:rsid w:val="00C20CE2"/>
    <w:rsid w:val="00C235A7"/>
    <w:rsid w:val="00C2772E"/>
    <w:rsid w:val="00C314A7"/>
    <w:rsid w:val="00C31769"/>
    <w:rsid w:val="00C378C3"/>
    <w:rsid w:val="00C40007"/>
    <w:rsid w:val="00C40620"/>
    <w:rsid w:val="00C4314B"/>
    <w:rsid w:val="00C437C3"/>
    <w:rsid w:val="00C45C7E"/>
    <w:rsid w:val="00C472CA"/>
    <w:rsid w:val="00C537CD"/>
    <w:rsid w:val="00C55AFF"/>
    <w:rsid w:val="00C574FA"/>
    <w:rsid w:val="00C60F6E"/>
    <w:rsid w:val="00C70DAF"/>
    <w:rsid w:val="00C768DC"/>
    <w:rsid w:val="00C83521"/>
    <w:rsid w:val="00C902C8"/>
    <w:rsid w:val="00C90BA0"/>
    <w:rsid w:val="00CA193A"/>
    <w:rsid w:val="00CA1D42"/>
    <w:rsid w:val="00CA215B"/>
    <w:rsid w:val="00CA3259"/>
    <w:rsid w:val="00CB4191"/>
    <w:rsid w:val="00CB463D"/>
    <w:rsid w:val="00CB7567"/>
    <w:rsid w:val="00CB7883"/>
    <w:rsid w:val="00CD084E"/>
    <w:rsid w:val="00CE342D"/>
    <w:rsid w:val="00D06495"/>
    <w:rsid w:val="00D1073F"/>
    <w:rsid w:val="00D10B09"/>
    <w:rsid w:val="00D10BDD"/>
    <w:rsid w:val="00D16C3E"/>
    <w:rsid w:val="00D35B9D"/>
    <w:rsid w:val="00D40436"/>
    <w:rsid w:val="00D41CB8"/>
    <w:rsid w:val="00D53FA0"/>
    <w:rsid w:val="00D746CF"/>
    <w:rsid w:val="00D84C46"/>
    <w:rsid w:val="00D93A9F"/>
    <w:rsid w:val="00D95A0C"/>
    <w:rsid w:val="00DA1C74"/>
    <w:rsid w:val="00DA2A6E"/>
    <w:rsid w:val="00DA692B"/>
    <w:rsid w:val="00DA73CA"/>
    <w:rsid w:val="00DB1C75"/>
    <w:rsid w:val="00DB2413"/>
    <w:rsid w:val="00DC1ADE"/>
    <w:rsid w:val="00DD15C4"/>
    <w:rsid w:val="00DD57D5"/>
    <w:rsid w:val="00DE18CB"/>
    <w:rsid w:val="00DE302B"/>
    <w:rsid w:val="00DE4042"/>
    <w:rsid w:val="00DE4E0E"/>
    <w:rsid w:val="00DE55A4"/>
    <w:rsid w:val="00DE6DC0"/>
    <w:rsid w:val="00E00A5F"/>
    <w:rsid w:val="00E0131A"/>
    <w:rsid w:val="00E07171"/>
    <w:rsid w:val="00E26028"/>
    <w:rsid w:val="00E26457"/>
    <w:rsid w:val="00E27A8C"/>
    <w:rsid w:val="00E31F8A"/>
    <w:rsid w:val="00E335C7"/>
    <w:rsid w:val="00E34515"/>
    <w:rsid w:val="00E422D6"/>
    <w:rsid w:val="00E43AB7"/>
    <w:rsid w:val="00E4616E"/>
    <w:rsid w:val="00E53634"/>
    <w:rsid w:val="00E765F7"/>
    <w:rsid w:val="00E8105C"/>
    <w:rsid w:val="00E93076"/>
    <w:rsid w:val="00E94C5D"/>
    <w:rsid w:val="00E9534E"/>
    <w:rsid w:val="00EA2E53"/>
    <w:rsid w:val="00EA4093"/>
    <w:rsid w:val="00EA5B88"/>
    <w:rsid w:val="00EB0A97"/>
    <w:rsid w:val="00EB49B8"/>
    <w:rsid w:val="00ED6A45"/>
    <w:rsid w:val="00EF0935"/>
    <w:rsid w:val="00EF4380"/>
    <w:rsid w:val="00EF5B22"/>
    <w:rsid w:val="00F003B9"/>
    <w:rsid w:val="00F014B8"/>
    <w:rsid w:val="00F03ADF"/>
    <w:rsid w:val="00F05935"/>
    <w:rsid w:val="00F05BFE"/>
    <w:rsid w:val="00F06025"/>
    <w:rsid w:val="00F07817"/>
    <w:rsid w:val="00F104C3"/>
    <w:rsid w:val="00F22F36"/>
    <w:rsid w:val="00F23163"/>
    <w:rsid w:val="00F36781"/>
    <w:rsid w:val="00F36802"/>
    <w:rsid w:val="00F37D73"/>
    <w:rsid w:val="00F40391"/>
    <w:rsid w:val="00F40B0C"/>
    <w:rsid w:val="00F4103F"/>
    <w:rsid w:val="00F550D7"/>
    <w:rsid w:val="00F5517B"/>
    <w:rsid w:val="00F62E00"/>
    <w:rsid w:val="00F633C8"/>
    <w:rsid w:val="00F64F1A"/>
    <w:rsid w:val="00F66883"/>
    <w:rsid w:val="00F67A52"/>
    <w:rsid w:val="00F76207"/>
    <w:rsid w:val="00F768FB"/>
    <w:rsid w:val="00F80F64"/>
    <w:rsid w:val="00F82D39"/>
    <w:rsid w:val="00F86E34"/>
    <w:rsid w:val="00F94161"/>
    <w:rsid w:val="00FA1968"/>
    <w:rsid w:val="00FB1E64"/>
    <w:rsid w:val="00FB7519"/>
    <w:rsid w:val="00FC293E"/>
    <w:rsid w:val="00FC3E46"/>
    <w:rsid w:val="00FC6152"/>
    <w:rsid w:val="00FE179F"/>
    <w:rsid w:val="00FF00CB"/>
    <w:rsid w:val="00FF013E"/>
    <w:rsid w:val="00FF040B"/>
    <w:rsid w:val="00FF0EC8"/>
    <w:rsid w:val="00FF1894"/>
    <w:rsid w:val="00FF22DC"/>
    <w:rsid w:val="00FF5E1D"/>
  </w:rsids>
  <m:mathPr>
    <m:mathFont m:val="Cambria Math"/>
    <m:brkBin m:val="before"/>
    <m:brkBinSub m:val="--"/>
    <m:smallFrac m:val="0"/>
    <m:dispDef/>
    <m:lMargin m:val="0"/>
    <m:rMargin m:val="0"/>
    <m:defJc m:val="centerGroup"/>
    <m:wrapIndent m:val="1440"/>
    <m:intLim m:val="subSup"/>
    <m:naryLim m:val="undOvr"/>
  </m:mathPr>
  <w:themeFontLang w:val="nl-BE"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16AD8D"/>
  <w15:chartTrackingRefBased/>
  <w15:docId w15:val="{FF7432C7-974A-425D-A18A-39161349FF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nl-BE"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0C5202"/>
    <w:pPr>
      <w:outlineLvl w:val="0"/>
    </w:pPr>
    <w:rPr>
      <w:b/>
      <w:bCs/>
      <w:sz w:val="32"/>
      <w:szCs w:val="32"/>
    </w:rPr>
  </w:style>
  <w:style w:type="paragraph" w:styleId="Kop2">
    <w:name w:val="heading 2"/>
    <w:basedOn w:val="Standaard"/>
    <w:next w:val="Standaard"/>
    <w:link w:val="Kop2Char"/>
    <w:uiPriority w:val="9"/>
    <w:semiHidden/>
    <w:unhideWhenUsed/>
    <w:qFormat/>
    <w:rsid w:val="0071414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Kop3">
    <w:name w:val="heading 3"/>
    <w:basedOn w:val="Standaard"/>
    <w:next w:val="Standaard"/>
    <w:link w:val="Kop3Char"/>
    <w:uiPriority w:val="9"/>
    <w:semiHidden/>
    <w:unhideWhenUsed/>
    <w:qFormat/>
    <w:rsid w:val="0071414C"/>
    <w:pPr>
      <w:keepNext/>
      <w:keepLines/>
      <w:spacing w:before="160" w:after="80"/>
      <w:outlineLvl w:val="2"/>
    </w:pPr>
    <w:rPr>
      <w:rFonts w:eastAsiaTheme="majorEastAsia" w:cstheme="majorBidi"/>
      <w:color w:val="0F4761" w:themeColor="accent1" w:themeShade="BF"/>
      <w:sz w:val="28"/>
      <w:szCs w:val="28"/>
    </w:rPr>
  </w:style>
  <w:style w:type="paragraph" w:styleId="Kop4">
    <w:name w:val="heading 4"/>
    <w:basedOn w:val="Standaard"/>
    <w:next w:val="Standaard"/>
    <w:link w:val="Kop4Char"/>
    <w:uiPriority w:val="9"/>
    <w:semiHidden/>
    <w:unhideWhenUsed/>
    <w:qFormat/>
    <w:rsid w:val="0071414C"/>
    <w:pPr>
      <w:keepNext/>
      <w:keepLines/>
      <w:spacing w:before="80" w:after="40"/>
      <w:outlineLvl w:val="3"/>
    </w:pPr>
    <w:rPr>
      <w:rFonts w:eastAsiaTheme="majorEastAsia" w:cstheme="majorBidi"/>
      <w:i/>
      <w:iCs/>
      <w:color w:val="0F4761" w:themeColor="accent1" w:themeShade="BF"/>
    </w:rPr>
  </w:style>
  <w:style w:type="paragraph" w:styleId="Kop5">
    <w:name w:val="heading 5"/>
    <w:basedOn w:val="Standaard"/>
    <w:next w:val="Standaard"/>
    <w:link w:val="Kop5Char"/>
    <w:uiPriority w:val="9"/>
    <w:semiHidden/>
    <w:unhideWhenUsed/>
    <w:qFormat/>
    <w:rsid w:val="0071414C"/>
    <w:pPr>
      <w:keepNext/>
      <w:keepLines/>
      <w:spacing w:before="80" w:after="40"/>
      <w:outlineLvl w:val="4"/>
    </w:pPr>
    <w:rPr>
      <w:rFonts w:eastAsiaTheme="majorEastAsia" w:cstheme="majorBidi"/>
      <w:color w:val="0F4761" w:themeColor="accent1" w:themeShade="BF"/>
    </w:rPr>
  </w:style>
  <w:style w:type="paragraph" w:styleId="Kop6">
    <w:name w:val="heading 6"/>
    <w:basedOn w:val="Standaard"/>
    <w:next w:val="Standaard"/>
    <w:link w:val="Kop6Char"/>
    <w:uiPriority w:val="9"/>
    <w:semiHidden/>
    <w:unhideWhenUsed/>
    <w:qFormat/>
    <w:rsid w:val="0071414C"/>
    <w:pPr>
      <w:keepNext/>
      <w:keepLines/>
      <w:spacing w:before="40" w:after="0"/>
      <w:outlineLvl w:val="5"/>
    </w:pPr>
    <w:rPr>
      <w:rFonts w:eastAsiaTheme="majorEastAsia" w:cstheme="majorBidi"/>
      <w:i/>
      <w:iCs/>
      <w:color w:val="595959" w:themeColor="text1" w:themeTint="A6"/>
    </w:rPr>
  </w:style>
  <w:style w:type="paragraph" w:styleId="Kop7">
    <w:name w:val="heading 7"/>
    <w:basedOn w:val="Standaard"/>
    <w:next w:val="Standaard"/>
    <w:link w:val="Kop7Char"/>
    <w:uiPriority w:val="9"/>
    <w:semiHidden/>
    <w:unhideWhenUsed/>
    <w:qFormat/>
    <w:rsid w:val="0071414C"/>
    <w:pPr>
      <w:keepNext/>
      <w:keepLines/>
      <w:spacing w:before="40" w:after="0"/>
      <w:outlineLvl w:val="6"/>
    </w:pPr>
    <w:rPr>
      <w:rFonts w:eastAsiaTheme="majorEastAsia" w:cstheme="majorBidi"/>
      <w:color w:val="595959" w:themeColor="text1" w:themeTint="A6"/>
    </w:rPr>
  </w:style>
  <w:style w:type="paragraph" w:styleId="Kop8">
    <w:name w:val="heading 8"/>
    <w:basedOn w:val="Standaard"/>
    <w:next w:val="Standaard"/>
    <w:link w:val="Kop8Char"/>
    <w:uiPriority w:val="9"/>
    <w:semiHidden/>
    <w:unhideWhenUsed/>
    <w:qFormat/>
    <w:rsid w:val="0071414C"/>
    <w:pPr>
      <w:keepNext/>
      <w:keepLines/>
      <w:spacing w:after="0"/>
      <w:outlineLvl w:val="7"/>
    </w:pPr>
    <w:rPr>
      <w:rFonts w:eastAsiaTheme="majorEastAsia" w:cstheme="majorBidi"/>
      <w:i/>
      <w:iCs/>
      <w:color w:val="272727" w:themeColor="text1" w:themeTint="D8"/>
    </w:rPr>
  </w:style>
  <w:style w:type="paragraph" w:styleId="Kop9">
    <w:name w:val="heading 9"/>
    <w:basedOn w:val="Standaard"/>
    <w:next w:val="Standaard"/>
    <w:link w:val="Kop9Char"/>
    <w:uiPriority w:val="9"/>
    <w:semiHidden/>
    <w:unhideWhenUsed/>
    <w:qFormat/>
    <w:rsid w:val="0071414C"/>
    <w:pPr>
      <w:keepNext/>
      <w:keepLines/>
      <w:spacing w:after="0"/>
      <w:outlineLvl w:val="8"/>
    </w:pPr>
    <w:rPr>
      <w:rFonts w:eastAsiaTheme="majorEastAsia" w:cstheme="majorBidi"/>
      <w:color w:val="272727" w:themeColor="text1" w:themeTint="D8"/>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0C5202"/>
    <w:rPr>
      <w:b/>
      <w:bCs/>
      <w:sz w:val="32"/>
      <w:szCs w:val="32"/>
    </w:rPr>
  </w:style>
  <w:style w:type="character" w:customStyle="1" w:styleId="Kop2Char">
    <w:name w:val="Kop 2 Char"/>
    <w:basedOn w:val="Standaardalinea-lettertype"/>
    <w:link w:val="Kop2"/>
    <w:uiPriority w:val="9"/>
    <w:semiHidden/>
    <w:rsid w:val="0071414C"/>
    <w:rPr>
      <w:rFonts w:asciiTheme="majorHAnsi" w:eastAsiaTheme="majorEastAsia" w:hAnsiTheme="majorHAnsi" w:cstheme="majorBidi"/>
      <w:color w:val="0F4761" w:themeColor="accent1" w:themeShade="BF"/>
      <w:sz w:val="32"/>
      <w:szCs w:val="32"/>
    </w:rPr>
  </w:style>
  <w:style w:type="character" w:customStyle="1" w:styleId="Kop3Char">
    <w:name w:val="Kop 3 Char"/>
    <w:basedOn w:val="Standaardalinea-lettertype"/>
    <w:link w:val="Kop3"/>
    <w:uiPriority w:val="9"/>
    <w:semiHidden/>
    <w:rsid w:val="0071414C"/>
    <w:rPr>
      <w:rFonts w:eastAsiaTheme="majorEastAsia" w:cstheme="majorBidi"/>
      <w:color w:val="0F4761" w:themeColor="accent1" w:themeShade="BF"/>
      <w:sz w:val="28"/>
      <w:szCs w:val="28"/>
    </w:rPr>
  </w:style>
  <w:style w:type="character" w:customStyle="1" w:styleId="Kop4Char">
    <w:name w:val="Kop 4 Char"/>
    <w:basedOn w:val="Standaardalinea-lettertype"/>
    <w:link w:val="Kop4"/>
    <w:uiPriority w:val="9"/>
    <w:semiHidden/>
    <w:rsid w:val="0071414C"/>
    <w:rPr>
      <w:rFonts w:eastAsiaTheme="majorEastAsia" w:cstheme="majorBidi"/>
      <w:i/>
      <w:iCs/>
      <w:color w:val="0F4761" w:themeColor="accent1" w:themeShade="BF"/>
    </w:rPr>
  </w:style>
  <w:style w:type="character" w:customStyle="1" w:styleId="Kop5Char">
    <w:name w:val="Kop 5 Char"/>
    <w:basedOn w:val="Standaardalinea-lettertype"/>
    <w:link w:val="Kop5"/>
    <w:uiPriority w:val="9"/>
    <w:semiHidden/>
    <w:rsid w:val="0071414C"/>
    <w:rPr>
      <w:rFonts w:eastAsiaTheme="majorEastAsia" w:cstheme="majorBidi"/>
      <w:color w:val="0F4761" w:themeColor="accent1" w:themeShade="BF"/>
    </w:rPr>
  </w:style>
  <w:style w:type="character" w:customStyle="1" w:styleId="Kop6Char">
    <w:name w:val="Kop 6 Char"/>
    <w:basedOn w:val="Standaardalinea-lettertype"/>
    <w:link w:val="Kop6"/>
    <w:uiPriority w:val="9"/>
    <w:semiHidden/>
    <w:rsid w:val="0071414C"/>
    <w:rPr>
      <w:rFonts w:eastAsiaTheme="majorEastAsia" w:cstheme="majorBidi"/>
      <w:i/>
      <w:iCs/>
      <w:color w:val="595959" w:themeColor="text1" w:themeTint="A6"/>
    </w:rPr>
  </w:style>
  <w:style w:type="character" w:customStyle="1" w:styleId="Kop7Char">
    <w:name w:val="Kop 7 Char"/>
    <w:basedOn w:val="Standaardalinea-lettertype"/>
    <w:link w:val="Kop7"/>
    <w:uiPriority w:val="9"/>
    <w:semiHidden/>
    <w:rsid w:val="0071414C"/>
    <w:rPr>
      <w:rFonts w:eastAsiaTheme="majorEastAsia" w:cstheme="majorBidi"/>
      <w:color w:val="595959" w:themeColor="text1" w:themeTint="A6"/>
    </w:rPr>
  </w:style>
  <w:style w:type="character" w:customStyle="1" w:styleId="Kop8Char">
    <w:name w:val="Kop 8 Char"/>
    <w:basedOn w:val="Standaardalinea-lettertype"/>
    <w:link w:val="Kop8"/>
    <w:uiPriority w:val="9"/>
    <w:semiHidden/>
    <w:rsid w:val="0071414C"/>
    <w:rPr>
      <w:rFonts w:eastAsiaTheme="majorEastAsia" w:cstheme="majorBidi"/>
      <w:i/>
      <w:iCs/>
      <w:color w:val="272727" w:themeColor="text1" w:themeTint="D8"/>
    </w:rPr>
  </w:style>
  <w:style w:type="character" w:customStyle="1" w:styleId="Kop9Char">
    <w:name w:val="Kop 9 Char"/>
    <w:basedOn w:val="Standaardalinea-lettertype"/>
    <w:link w:val="Kop9"/>
    <w:uiPriority w:val="9"/>
    <w:semiHidden/>
    <w:rsid w:val="0071414C"/>
    <w:rPr>
      <w:rFonts w:eastAsiaTheme="majorEastAsia" w:cstheme="majorBidi"/>
      <w:color w:val="272727" w:themeColor="text1" w:themeTint="D8"/>
    </w:rPr>
  </w:style>
  <w:style w:type="paragraph" w:styleId="Titel">
    <w:name w:val="Title"/>
    <w:basedOn w:val="Standaard"/>
    <w:next w:val="Standaard"/>
    <w:link w:val="TitelChar"/>
    <w:uiPriority w:val="10"/>
    <w:qFormat/>
    <w:rsid w:val="0071414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71414C"/>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71414C"/>
    <w:pPr>
      <w:numPr>
        <w:ilvl w:val="1"/>
      </w:numPr>
    </w:pPr>
    <w:rPr>
      <w:rFonts w:eastAsiaTheme="majorEastAsia" w:cstheme="majorBidi"/>
      <w:color w:val="595959" w:themeColor="text1" w:themeTint="A6"/>
      <w:spacing w:val="15"/>
      <w:sz w:val="28"/>
      <w:szCs w:val="28"/>
    </w:rPr>
  </w:style>
  <w:style w:type="character" w:customStyle="1" w:styleId="OndertitelChar">
    <w:name w:val="Ondertitel Char"/>
    <w:basedOn w:val="Standaardalinea-lettertype"/>
    <w:link w:val="Ondertitel"/>
    <w:uiPriority w:val="11"/>
    <w:rsid w:val="0071414C"/>
    <w:rPr>
      <w:rFonts w:eastAsiaTheme="majorEastAsia" w:cstheme="majorBidi"/>
      <w:color w:val="595959" w:themeColor="text1" w:themeTint="A6"/>
      <w:spacing w:val="15"/>
      <w:sz w:val="28"/>
      <w:szCs w:val="28"/>
    </w:rPr>
  </w:style>
  <w:style w:type="paragraph" w:styleId="Citaat">
    <w:name w:val="Quote"/>
    <w:basedOn w:val="Standaard"/>
    <w:next w:val="Standaard"/>
    <w:link w:val="CitaatChar"/>
    <w:uiPriority w:val="29"/>
    <w:qFormat/>
    <w:rsid w:val="0071414C"/>
    <w:pPr>
      <w:spacing w:before="160"/>
      <w:jc w:val="center"/>
    </w:pPr>
    <w:rPr>
      <w:i/>
      <w:iCs/>
      <w:color w:val="404040" w:themeColor="text1" w:themeTint="BF"/>
    </w:rPr>
  </w:style>
  <w:style w:type="character" w:customStyle="1" w:styleId="CitaatChar">
    <w:name w:val="Citaat Char"/>
    <w:basedOn w:val="Standaardalinea-lettertype"/>
    <w:link w:val="Citaat"/>
    <w:uiPriority w:val="29"/>
    <w:rsid w:val="0071414C"/>
    <w:rPr>
      <w:i/>
      <w:iCs/>
      <w:color w:val="404040" w:themeColor="text1" w:themeTint="BF"/>
    </w:rPr>
  </w:style>
  <w:style w:type="paragraph" w:styleId="Lijstalinea">
    <w:name w:val="List Paragraph"/>
    <w:basedOn w:val="Standaard"/>
    <w:uiPriority w:val="34"/>
    <w:qFormat/>
    <w:rsid w:val="0071414C"/>
    <w:pPr>
      <w:ind w:left="720"/>
      <w:contextualSpacing/>
    </w:pPr>
  </w:style>
  <w:style w:type="character" w:styleId="Intensievebenadrukking">
    <w:name w:val="Intense Emphasis"/>
    <w:basedOn w:val="Standaardalinea-lettertype"/>
    <w:uiPriority w:val="21"/>
    <w:qFormat/>
    <w:rsid w:val="0071414C"/>
    <w:rPr>
      <w:i/>
      <w:iCs/>
      <w:color w:val="0F4761" w:themeColor="accent1" w:themeShade="BF"/>
    </w:rPr>
  </w:style>
  <w:style w:type="paragraph" w:styleId="Duidelijkcitaat">
    <w:name w:val="Intense Quote"/>
    <w:basedOn w:val="Standaard"/>
    <w:next w:val="Standaard"/>
    <w:link w:val="DuidelijkcitaatChar"/>
    <w:uiPriority w:val="30"/>
    <w:qFormat/>
    <w:rsid w:val="0071414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DuidelijkcitaatChar">
    <w:name w:val="Duidelijk citaat Char"/>
    <w:basedOn w:val="Standaardalinea-lettertype"/>
    <w:link w:val="Duidelijkcitaat"/>
    <w:uiPriority w:val="30"/>
    <w:rsid w:val="0071414C"/>
    <w:rPr>
      <w:i/>
      <w:iCs/>
      <w:color w:val="0F4761" w:themeColor="accent1" w:themeShade="BF"/>
    </w:rPr>
  </w:style>
  <w:style w:type="character" w:styleId="Intensieveverwijzing">
    <w:name w:val="Intense Reference"/>
    <w:basedOn w:val="Standaardalinea-lettertype"/>
    <w:uiPriority w:val="32"/>
    <w:qFormat/>
    <w:rsid w:val="0071414C"/>
    <w:rPr>
      <w:b/>
      <w:bCs/>
      <w:smallCaps/>
      <w:color w:val="0F4761" w:themeColor="accent1" w:themeShade="BF"/>
      <w:spacing w:val="5"/>
    </w:rPr>
  </w:style>
  <w:style w:type="character" w:styleId="Hyperlink">
    <w:name w:val="Hyperlink"/>
    <w:basedOn w:val="Standaardalinea-lettertype"/>
    <w:uiPriority w:val="99"/>
    <w:unhideWhenUsed/>
    <w:rsid w:val="00F36781"/>
    <w:rPr>
      <w:color w:val="467886" w:themeColor="hyperlink"/>
      <w:u w:val="single"/>
    </w:rPr>
  </w:style>
  <w:style w:type="character" w:styleId="Onopgelostemelding">
    <w:name w:val="Unresolved Mention"/>
    <w:basedOn w:val="Standaardalinea-lettertype"/>
    <w:uiPriority w:val="99"/>
    <w:semiHidden/>
    <w:unhideWhenUsed/>
    <w:rsid w:val="00F36781"/>
    <w:rPr>
      <w:color w:val="605E5C"/>
      <w:shd w:val="clear" w:color="auto" w:fill="E1DFDD"/>
    </w:rPr>
  </w:style>
  <w:style w:type="character" w:styleId="GevolgdeHyperlink">
    <w:name w:val="FollowedHyperlink"/>
    <w:basedOn w:val="Standaardalinea-lettertype"/>
    <w:uiPriority w:val="99"/>
    <w:semiHidden/>
    <w:unhideWhenUsed/>
    <w:rsid w:val="00B018C8"/>
    <w:rPr>
      <w:color w:val="96607D" w:themeColor="followedHyperlink"/>
      <w:u w:val="single"/>
    </w:rPr>
  </w:style>
  <w:style w:type="table" w:styleId="Tabelraster">
    <w:name w:val="Table Grid"/>
    <w:basedOn w:val="Standaardtabel"/>
    <w:uiPriority w:val="39"/>
    <w:rsid w:val="00F67A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kstvantijdelijkeaanduiding">
    <w:name w:val="Placeholder Text"/>
    <w:basedOn w:val="Standaardalinea-lettertype"/>
    <w:uiPriority w:val="99"/>
    <w:semiHidden/>
    <w:rsid w:val="00E9534E"/>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hyperlink" Target="https://www.demorgen.be/snelnieuws/klimaatverandering-bracht-afgelopen-jaar-gemiddeld-41-extra-gevaarlijke-hittedagen~ba649b8e" TargetMode="External"/><Relationship Id="rId3" Type="http://schemas.openxmlformats.org/officeDocument/2006/relationships/settings" Target="settings.xml"/><Relationship Id="rId21" Type="http://schemas.openxmlformats.org/officeDocument/2006/relationships/image" Target="media/image6.jpeg"/><Relationship Id="rId7" Type="http://schemas.openxmlformats.org/officeDocument/2006/relationships/hyperlink" Target="https://www.geogebra.org/m/by259cz7" TargetMode="External"/><Relationship Id="rId12" Type="http://schemas.openxmlformats.org/officeDocument/2006/relationships/hyperlink" Target="https://www.nationale-loterij.be/onze-spelen/subito/over" TargetMode="External"/><Relationship Id="rId17" Type="http://schemas.openxmlformats.org/officeDocument/2006/relationships/hyperlink" Target="https://www.vrt.be/vrtnws/nl/2025/06/30/hitte-minder-treinen-nmbs-klimaat/" TargetMode="External"/><Relationship Id="rId2" Type="http://schemas.openxmlformats.org/officeDocument/2006/relationships/styles" Target="styles.xml"/><Relationship Id="rId16" Type="http://schemas.openxmlformats.org/officeDocument/2006/relationships/hyperlink" Target="https://www.demorgen.be/snelnieuws/klimaatverandering-bracht-afgelopen-jaar-gemiddeld-41-extra-gevaarlijke-hittedagen~ba649b8e" TargetMode="External"/><Relationship Id="rId20" Type="http://schemas.openxmlformats.org/officeDocument/2006/relationships/hyperlink" Target="https://www.nieuwsblad.be/buitenland/picasso-ter-waarde-van-bijna-1-miljoen-euro-wordt-verkocht-voor-slechts-100-euro-via-loterij/145593049.html" TargetMode="External"/><Relationship Id="rId1" Type="http://schemas.openxmlformats.org/officeDocument/2006/relationships/numbering" Target="numbering.xml"/><Relationship Id="rId6" Type="http://schemas.openxmlformats.org/officeDocument/2006/relationships/hyperlink" Target="https://www.geogebra.org/m/tsxf93qn" TargetMode="External"/><Relationship Id="rId11" Type="http://schemas.openxmlformats.org/officeDocument/2006/relationships/image" Target="media/image4.svg"/><Relationship Id="rId5" Type="http://schemas.openxmlformats.org/officeDocument/2006/relationships/image" Target="media/image1.png"/><Relationship Id="rId15" Type="http://schemas.openxmlformats.org/officeDocument/2006/relationships/hyperlink" Target="https://www.google.com/search?q=kerkklok+of+paasklok+afbeelding&amp;sca_esv=53ad354dfa12427d&amp;udm=2&amp;biw=1366&amp;bih=599&amp;sxsrf=ANbL-n4lt80qi3m4L18niaKjJzr0Zx0LnQ%3A1775911772411&amp;ei=XEPaafTfGPaikdUPs6aH8QU&amp;ved=0ahUKEwj0_eLy6uWTAxV2UaQEHTPTIV4Q4dUDCBI&amp;uact=5&amp;oq=kerkklok+of+paasklok+afbeelding&amp;gs_lp=Egtnd3Mtd2l6LWltZyIfa2Vya2tsb2sgb2YgcGFhc2tsb2sgYWZiZWVsZGluZ0j1J1AAWM4lcAN4AJABAJgBrwGgAYkNqgEEMTguNLgBA8gBAPgBAZgCDKACqQXCAgYQABgHGB7CAggQABgHGAgYHsICBRAAGIAEwgIGEAAYCBgewgIEEAAYHpgDAIgGAZIHBDExLjGgB-EisgcDOC4xuAeeBcIHBTEuNi41yAcegAgA&amp;sclient=gws-wiz-img" TargetMode="External"/><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s://en.wikipedia.org/wiki/Generalized_extreme_value_distribution" TargetMode="External"/><Relationship Id="rId4" Type="http://schemas.openxmlformats.org/officeDocument/2006/relationships/webSettings" Target="webSettings.xml"/><Relationship Id="rId9" Type="http://schemas.openxmlformats.org/officeDocument/2006/relationships/hyperlink" Target="https://en.wikipedia.org/wiki/Climate_change_denial" TargetMode="External"/><Relationship Id="rId14" Type="http://schemas.openxmlformats.org/officeDocument/2006/relationships/hyperlink" Target="https://substack.com/redirect/3abc2c7b-1dec-4be6-99b7-f59f8d54d159?j=eyJ1IjoiNTY4djVkIn0.9aioGT_I08rdH-CkMZ5avUU7_wI3zZ9fxFPZYpvEMUU" TargetMode="External"/><Relationship Id="rId22" Type="http://schemas.openxmlformats.org/officeDocument/2006/relationships/fontTable" Target="fontTable.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1104</TotalTime>
  <Pages>25</Pages>
  <Words>5361</Words>
  <Characters>29491</Characters>
  <Application>Microsoft Office Word</Application>
  <DocSecurity>0</DocSecurity>
  <Lines>245</Lines>
  <Paragraphs>69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34783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Ellen Termote</dc:creator>
  <cp:keywords/>
  <dc:description/>
  <cp:lastModifiedBy>Ellen Termote</cp:lastModifiedBy>
  <cp:revision>569</cp:revision>
  <dcterms:created xsi:type="dcterms:W3CDTF">2026-04-09T11:31:00Z</dcterms:created>
  <dcterms:modified xsi:type="dcterms:W3CDTF">2026-04-13T06:53:00Z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6072c1e6-5525-443e-b9e4-b324bfa3f47a</vt:lpwstr>
  </property>
</Properties>
</file>