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AF64CA"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2E62CE7F" w:rsidR="00127D92" w:rsidRDefault="009A32B1" w:rsidP="003F39FC">
      <w:pPr>
        <w:pStyle w:val="Titel"/>
        <w:jc w:val="center"/>
      </w:pPr>
      <w:r>
        <w:t>Inspiratiedocument s</w:t>
      </w:r>
      <w:r w:rsidR="001847F1">
        <w:t>tage</w:t>
      </w:r>
      <w:r w:rsidR="00C37EFE">
        <w:t>-</w:t>
      </w:r>
      <w:r w:rsidR="001847F1">
        <w:t xml:space="preserve">activiteitenlijst </w:t>
      </w:r>
      <w:r w:rsidR="00154F73">
        <w:t>Sanitaire en verwarmingsinstallaties</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7A3ABA6F" w:rsidR="00BE2839" w:rsidRPr="001847F1" w:rsidRDefault="009A32B1" w:rsidP="009A32B1">
      <w:r w:rsidRPr="009A32B1">
        <w:t>In de leidraad stage-activiteitenlijsten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7C84A669" w14:textId="7D4E579D" w:rsidR="00EE6ECF" w:rsidRDefault="00207DA4" w:rsidP="00207DA4">
      <w:pPr>
        <w:pStyle w:val="Opsomming1"/>
      </w:pPr>
      <w:r>
        <w:t>Sanitaire installaties</w:t>
      </w:r>
    </w:p>
    <w:p w14:paraId="03CC3F3A" w14:textId="27434B22" w:rsidR="00207DA4" w:rsidRDefault="00207DA4" w:rsidP="00207DA4">
      <w:pPr>
        <w:pStyle w:val="Opsomming1"/>
      </w:pPr>
      <w:r>
        <w:t>Verwarmingsinstallaties</w:t>
      </w:r>
    </w:p>
    <w:p w14:paraId="1035F370" w14:textId="5C1EBA3B" w:rsidR="00207DA4" w:rsidRDefault="00207DA4" w:rsidP="00207DA4">
      <w:pPr>
        <w:pStyle w:val="Opsomming1"/>
      </w:pPr>
      <w:r>
        <w:t>Ventilatie en luchtbehandelingsinstallaties</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3E3938" w14:paraId="55AD0AA7" w14:textId="77777777" w:rsidTr="003E3938">
        <w:tc>
          <w:tcPr>
            <w:tcW w:w="7083" w:type="dxa"/>
            <w:shd w:val="clear" w:color="auto" w:fill="D9D9D9" w:themeFill="background1" w:themeFillShade="D9"/>
          </w:tcPr>
          <w:p w14:paraId="3E983356" w14:textId="3CCFE536" w:rsidR="003E3938" w:rsidRPr="0021640B" w:rsidRDefault="003E3938" w:rsidP="003E3938">
            <w:r>
              <w:t>Kwaliteitsvol en veilig handelen</w:t>
            </w:r>
          </w:p>
        </w:tc>
        <w:tc>
          <w:tcPr>
            <w:tcW w:w="1977" w:type="dxa"/>
            <w:shd w:val="clear" w:color="auto" w:fill="D9D9D9" w:themeFill="background1" w:themeFillShade="D9"/>
          </w:tcPr>
          <w:p w14:paraId="6FF64474" w14:textId="0E991C3E" w:rsidR="003E3938" w:rsidRDefault="003E3938" w:rsidP="003E3938"/>
        </w:tc>
      </w:tr>
      <w:tr w:rsidR="003E3938" w14:paraId="73DEB676" w14:textId="77777777" w:rsidTr="00995AE3">
        <w:tc>
          <w:tcPr>
            <w:tcW w:w="7083" w:type="dxa"/>
          </w:tcPr>
          <w:p w14:paraId="22DD1EE9" w14:textId="77777777" w:rsidR="003E3938" w:rsidRDefault="003E3938" w:rsidP="003E3938">
            <w:r>
              <w:t>De leerling werkt veilig en ergonomisch zoals:</w:t>
            </w:r>
          </w:p>
          <w:p w14:paraId="17F7A6D1" w14:textId="77777777" w:rsidR="003E3938" w:rsidRDefault="003E3938" w:rsidP="003E3938">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12C74F0F" w14:textId="77777777" w:rsidR="003E3938" w:rsidRDefault="003E3938" w:rsidP="003E3938">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0330AF98" w14:textId="77777777" w:rsidR="003E3938" w:rsidRDefault="003E3938" w:rsidP="003E3938">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480FBC57" w14:textId="77777777" w:rsidR="0017479C" w:rsidRDefault="003E3938" w:rsidP="003E3938">
            <w:pPr>
              <w:pStyle w:val="Lijstalinea"/>
              <w:numPr>
                <w:ilvl w:val="0"/>
                <w:numId w:val="24"/>
              </w:numPr>
              <w:spacing w:after="0"/>
              <w:outlineLvl w:val="9"/>
              <w:rPr>
                <w:lang w:val="nl-NL"/>
              </w:rPr>
            </w:pPr>
            <w:proofErr w:type="gramStart"/>
            <w:r>
              <w:rPr>
                <w:lang w:val="nl-NL"/>
              </w:rPr>
              <w:t>werkzaamheden</w:t>
            </w:r>
            <w:proofErr w:type="gramEnd"/>
            <w:r>
              <w:rPr>
                <w:lang w:val="nl-NL"/>
              </w:rPr>
              <w:t xml:space="preserve"> onder spanning, de gouden 8;</w:t>
            </w:r>
          </w:p>
          <w:p w14:paraId="26C17546" w14:textId="08C35139" w:rsidR="003E3938" w:rsidRPr="0017479C" w:rsidRDefault="003E3938" w:rsidP="003E3938">
            <w:pPr>
              <w:pStyle w:val="Lijstalinea"/>
              <w:numPr>
                <w:ilvl w:val="0"/>
                <w:numId w:val="24"/>
              </w:numPr>
              <w:spacing w:after="0"/>
              <w:outlineLvl w:val="9"/>
              <w:rPr>
                <w:lang w:val="nl-NL"/>
              </w:rPr>
            </w:pPr>
            <w:proofErr w:type="gramStart"/>
            <w:r w:rsidRPr="0017479C">
              <w:rPr>
                <w:lang w:val="nl-NL"/>
              </w:rPr>
              <w:t>veilig</w:t>
            </w:r>
            <w:proofErr w:type="gramEnd"/>
            <w:r w:rsidRPr="0017479C">
              <w:rPr>
                <w:lang w:val="nl-NL"/>
              </w:rPr>
              <w:t xml:space="preserve"> werken op hoogte.</w:t>
            </w:r>
          </w:p>
        </w:tc>
        <w:tc>
          <w:tcPr>
            <w:tcW w:w="1977" w:type="dxa"/>
          </w:tcPr>
          <w:p w14:paraId="66BCCBAE" w14:textId="146A3F37" w:rsidR="003E3938" w:rsidRDefault="003E3938" w:rsidP="003E3938">
            <w:r>
              <w:t>LPD 2, 3, 4</w:t>
            </w:r>
          </w:p>
        </w:tc>
      </w:tr>
      <w:tr w:rsidR="003E3938" w14:paraId="7852883C" w14:textId="77777777" w:rsidTr="00995AE3">
        <w:tc>
          <w:tcPr>
            <w:tcW w:w="7083" w:type="dxa"/>
          </w:tcPr>
          <w:p w14:paraId="4B07E6E3" w14:textId="77777777" w:rsidR="003E3938" w:rsidRDefault="003E3938" w:rsidP="003E3938">
            <w:r>
              <w:t>De leerling leeft de afspraken op de werkplek na. Zoals afspraken over:</w:t>
            </w:r>
          </w:p>
          <w:p w14:paraId="09317E5E" w14:textId="77777777" w:rsidR="003E3938" w:rsidRDefault="003E3938" w:rsidP="003E3938">
            <w:pPr>
              <w:pStyle w:val="Lijstalinea"/>
              <w:numPr>
                <w:ilvl w:val="0"/>
                <w:numId w:val="32"/>
              </w:numPr>
              <w:spacing w:after="0"/>
            </w:pPr>
            <w:r>
              <w:t>PBM’s en CBM’s;</w:t>
            </w:r>
          </w:p>
          <w:p w14:paraId="4AC97ED7" w14:textId="77777777" w:rsidR="003E3938" w:rsidRDefault="003E3938" w:rsidP="003E3938">
            <w:pPr>
              <w:pStyle w:val="Lijstalinea"/>
              <w:numPr>
                <w:ilvl w:val="0"/>
                <w:numId w:val="32"/>
              </w:numPr>
              <w:spacing w:after="0"/>
            </w:pPr>
            <w:r>
              <w:t>stiptheid;</w:t>
            </w:r>
          </w:p>
          <w:p w14:paraId="3BC1C5ED" w14:textId="77777777" w:rsidR="0017479C" w:rsidRDefault="003E3938" w:rsidP="003E3938">
            <w:pPr>
              <w:pStyle w:val="Lijstalinea"/>
              <w:numPr>
                <w:ilvl w:val="0"/>
                <w:numId w:val="32"/>
              </w:numPr>
              <w:spacing w:after="0"/>
            </w:pPr>
            <w:r>
              <w:t>communicatie met collega’s;</w:t>
            </w:r>
          </w:p>
          <w:p w14:paraId="0EB6D909" w14:textId="2557FE41" w:rsidR="003E3938" w:rsidRPr="0021640B" w:rsidRDefault="003E3938" w:rsidP="003E3938">
            <w:pPr>
              <w:pStyle w:val="Lijstalinea"/>
              <w:numPr>
                <w:ilvl w:val="0"/>
                <w:numId w:val="32"/>
              </w:numPr>
              <w:spacing w:after="0"/>
            </w:pPr>
            <w:r>
              <w:t>persoonlijke hygiëne.</w:t>
            </w:r>
          </w:p>
        </w:tc>
        <w:tc>
          <w:tcPr>
            <w:tcW w:w="1977" w:type="dxa"/>
          </w:tcPr>
          <w:p w14:paraId="17B0E51F" w14:textId="426BDC4E" w:rsidR="003E3938" w:rsidRDefault="003E3938" w:rsidP="003E3938">
            <w:r>
              <w:t>LPD 1, 2, 3</w:t>
            </w:r>
          </w:p>
        </w:tc>
      </w:tr>
      <w:tr w:rsidR="003E3938" w14:paraId="1F6B349E" w14:textId="77777777" w:rsidTr="003E3938">
        <w:tc>
          <w:tcPr>
            <w:tcW w:w="7083" w:type="dxa"/>
            <w:shd w:val="clear" w:color="auto" w:fill="D9D9D9" w:themeFill="background1" w:themeFillShade="D9"/>
          </w:tcPr>
          <w:p w14:paraId="13C21073" w14:textId="05540557" w:rsidR="003E3938" w:rsidRPr="0021640B" w:rsidRDefault="003E3938" w:rsidP="003E3938">
            <w:r>
              <w:t>Voorbereiding en opvolging</w:t>
            </w:r>
          </w:p>
        </w:tc>
        <w:tc>
          <w:tcPr>
            <w:tcW w:w="1977" w:type="dxa"/>
            <w:shd w:val="clear" w:color="auto" w:fill="D9D9D9" w:themeFill="background1" w:themeFillShade="D9"/>
          </w:tcPr>
          <w:p w14:paraId="16FDBDE8" w14:textId="63CDDEB9" w:rsidR="003E3938" w:rsidRDefault="003E3938" w:rsidP="003E3938"/>
        </w:tc>
      </w:tr>
      <w:tr w:rsidR="003E3938" w14:paraId="0E1DA751" w14:textId="77777777" w:rsidTr="00995AE3">
        <w:tc>
          <w:tcPr>
            <w:tcW w:w="7083" w:type="dxa"/>
          </w:tcPr>
          <w:p w14:paraId="5D68F3E2" w14:textId="38210BD1" w:rsidR="003E3938" w:rsidRPr="0021640B" w:rsidRDefault="003E3938" w:rsidP="003E3938">
            <w:r>
              <w:rPr>
                <w:lang w:val="nl-NL"/>
              </w:rPr>
              <w:t xml:space="preserve">De leerling interpreteert </w:t>
            </w:r>
            <w:r w:rsidR="00F25C19">
              <w:rPr>
                <w:lang w:val="nl-NL"/>
              </w:rPr>
              <w:t>technische tekeningen en schema’s</w:t>
            </w:r>
            <w:r>
              <w:rPr>
                <w:lang w:val="nl-NL"/>
              </w:rPr>
              <w:t>.</w:t>
            </w:r>
          </w:p>
        </w:tc>
        <w:tc>
          <w:tcPr>
            <w:tcW w:w="1977" w:type="dxa"/>
          </w:tcPr>
          <w:p w14:paraId="1E61198B" w14:textId="332D03F2" w:rsidR="003E3938" w:rsidRDefault="003E3938" w:rsidP="003E3938">
            <w:r>
              <w:t xml:space="preserve">LPD </w:t>
            </w:r>
            <w:r w:rsidR="00F25C19">
              <w:t>8</w:t>
            </w:r>
          </w:p>
        </w:tc>
      </w:tr>
      <w:tr w:rsidR="003E3938" w14:paraId="1352DBD8" w14:textId="77777777" w:rsidTr="00995AE3">
        <w:tc>
          <w:tcPr>
            <w:tcW w:w="7083" w:type="dxa"/>
          </w:tcPr>
          <w:p w14:paraId="74F2B84C" w14:textId="77777777" w:rsidR="003E3938" w:rsidRDefault="003E3938" w:rsidP="003E3938">
            <w:r>
              <w:t>De leerling analyseert een opdracht aan de hand van technisch dossier zoals</w:t>
            </w:r>
          </w:p>
          <w:p w14:paraId="1E9522B7" w14:textId="77777777" w:rsidR="003E3938" w:rsidRDefault="003E3938" w:rsidP="003E3938">
            <w:pPr>
              <w:pStyle w:val="Lijstalinea"/>
              <w:numPr>
                <w:ilvl w:val="0"/>
                <w:numId w:val="33"/>
              </w:numPr>
              <w:spacing w:after="0"/>
            </w:pPr>
            <w:r>
              <w:t>elektrische schema’s;</w:t>
            </w:r>
          </w:p>
          <w:p w14:paraId="5362A5B3" w14:textId="132986D9" w:rsidR="001B63C3" w:rsidRDefault="001B63C3" w:rsidP="003E3938">
            <w:pPr>
              <w:pStyle w:val="Lijstalinea"/>
              <w:numPr>
                <w:ilvl w:val="0"/>
                <w:numId w:val="33"/>
              </w:numPr>
              <w:spacing w:after="0"/>
            </w:pPr>
            <w:r>
              <w:t>hydraulische schema’s;</w:t>
            </w:r>
          </w:p>
          <w:p w14:paraId="5A61778F" w14:textId="77777777" w:rsidR="003E3938" w:rsidRDefault="003E3938" w:rsidP="003E3938">
            <w:pPr>
              <w:pStyle w:val="Lijstalinea"/>
              <w:numPr>
                <w:ilvl w:val="0"/>
                <w:numId w:val="33"/>
              </w:numPr>
              <w:spacing w:after="0"/>
            </w:pPr>
            <w:r>
              <w:t>technische tekeningen;</w:t>
            </w:r>
          </w:p>
          <w:p w14:paraId="1A4ED7BC" w14:textId="77777777" w:rsidR="001B63C3" w:rsidRDefault="003E3938" w:rsidP="003E3938">
            <w:pPr>
              <w:pStyle w:val="Lijstalinea"/>
              <w:numPr>
                <w:ilvl w:val="0"/>
                <w:numId w:val="33"/>
              </w:numPr>
              <w:spacing w:after="0"/>
            </w:pPr>
            <w:r>
              <w:t>handleidingen</w:t>
            </w:r>
            <w:r w:rsidR="001B63C3">
              <w:t>;</w:t>
            </w:r>
          </w:p>
          <w:p w14:paraId="413EA43F" w14:textId="49995496" w:rsidR="003E3938" w:rsidRPr="0021640B" w:rsidRDefault="003E3938" w:rsidP="003E3938">
            <w:pPr>
              <w:pStyle w:val="Lijstalinea"/>
              <w:numPr>
                <w:ilvl w:val="0"/>
                <w:numId w:val="33"/>
              </w:numPr>
              <w:spacing w:after="0"/>
            </w:pPr>
            <w:r>
              <w:t>technische informatie.</w:t>
            </w:r>
          </w:p>
        </w:tc>
        <w:tc>
          <w:tcPr>
            <w:tcW w:w="1977" w:type="dxa"/>
          </w:tcPr>
          <w:p w14:paraId="1B2FC986" w14:textId="18725B77" w:rsidR="003E3938" w:rsidRDefault="003E3938" w:rsidP="003E3938">
            <w:r>
              <w:t xml:space="preserve">LPD </w:t>
            </w:r>
            <w:r w:rsidR="001B63C3">
              <w:t>9</w:t>
            </w:r>
          </w:p>
        </w:tc>
      </w:tr>
      <w:tr w:rsidR="003E3938" w14:paraId="3395EC1D" w14:textId="77777777" w:rsidTr="00995AE3">
        <w:tc>
          <w:tcPr>
            <w:tcW w:w="7083" w:type="dxa"/>
          </w:tcPr>
          <w:p w14:paraId="7EFF86E8" w14:textId="77777777" w:rsidR="003E3938" w:rsidRDefault="003E3938" w:rsidP="003E3938">
            <w:r>
              <w:t>De leerling bereidt de werkzaamheden voor zoals</w:t>
            </w:r>
          </w:p>
          <w:p w14:paraId="2BE76BD1" w14:textId="77777777" w:rsidR="003E3938" w:rsidRDefault="003E3938" w:rsidP="003E3938">
            <w:pPr>
              <w:pStyle w:val="Lijstalinea"/>
              <w:numPr>
                <w:ilvl w:val="0"/>
                <w:numId w:val="34"/>
              </w:numPr>
              <w:spacing w:after="0"/>
            </w:pPr>
            <w:r>
              <w:t>kiest de nodige gereedschappen;</w:t>
            </w:r>
          </w:p>
          <w:p w14:paraId="681FFC3A" w14:textId="77777777" w:rsidR="003E3938" w:rsidRDefault="003E3938" w:rsidP="003E3938">
            <w:pPr>
              <w:pStyle w:val="Lijstalinea"/>
              <w:numPr>
                <w:ilvl w:val="0"/>
                <w:numId w:val="34"/>
              </w:numPr>
              <w:spacing w:after="0"/>
            </w:pPr>
            <w:r>
              <w:t>kiest de nodige machines;</w:t>
            </w:r>
          </w:p>
          <w:p w14:paraId="2797A486" w14:textId="77777777" w:rsidR="00565BBE" w:rsidRDefault="003E3938" w:rsidP="003E3938">
            <w:pPr>
              <w:pStyle w:val="Lijstalinea"/>
              <w:numPr>
                <w:ilvl w:val="0"/>
                <w:numId w:val="34"/>
              </w:numPr>
              <w:spacing w:after="0"/>
            </w:pPr>
            <w:r>
              <w:t>verzamelt de nodige materialen;</w:t>
            </w:r>
          </w:p>
          <w:p w14:paraId="3DE42B4D" w14:textId="0D022D7C" w:rsidR="003E3938" w:rsidRPr="0021640B" w:rsidRDefault="003E3938" w:rsidP="003E3938">
            <w:pPr>
              <w:pStyle w:val="Lijstalinea"/>
              <w:numPr>
                <w:ilvl w:val="0"/>
                <w:numId w:val="34"/>
              </w:numPr>
              <w:spacing w:after="0"/>
            </w:pPr>
            <w:r>
              <w:t>bakent de werkplek af.</w:t>
            </w:r>
          </w:p>
        </w:tc>
        <w:tc>
          <w:tcPr>
            <w:tcW w:w="1977" w:type="dxa"/>
          </w:tcPr>
          <w:p w14:paraId="755E0941" w14:textId="783BA19F" w:rsidR="003E3938" w:rsidRDefault="003E3938" w:rsidP="003E3938">
            <w:r>
              <w:t>LPD 1</w:t>
            </w:r>
            <w:r w:rsidR="001718E7">
              <w:t>0</w:t>
            </w:r>
          </w:p>
        </w:tc>
      </w:tr>
      <w:tr w:rsidR="003E3938" w14:paraId="165530A9" w14:textId="77777777" w:rsidTr="00995AE3">
        <w:tc>
          <w:tcPr>
            <w:tcW w:w="7083" w:type="dxa"/>
          </w:tcPr>
          <w:p w14:paraId="0CC33DF9" w14:textId="5CF64427" w:rsidR="003E3938" w:rsidRPr="0021640B" w:rsidRDefault="003E3938" w:rsidP="003E3938">
            <w:r>
              <w:t>De leerling maakt een eigen dagplanning</w:t>
            </w:r>
            <w:r w:rsidR="00AF64CA">
              <w:t>.</w:t>
            </w:r>
          </w:p>
        </w:tc>
        <w:tc>
          <w:tcPr>
            <w:tcW w:w="1977" w:type="dxa"/>
          </w:tcPr>
          <w:p w14:paraId="392D34F3" w14:textId="78795D95" w:rsidR="003E3938" w:rsidRDefault="003E3938" w:rsidP="003E3938">
            <w:r>
              <w:t>LPD 1</w:t>
            </w:r>
            <w:r w:rsidR="001718E7">
              <w:t>0</w:t>
            </w:r>
          </w:p>
        </w:tc>
      </w:tr>
      <w:tr w:rsidR="003E3938" w14:paraId="7E042689" w14:textId="77777777" w:rsidTr="00FE1B8D">
        <w:tc>
          <w:tcPr>
            <w:tcW w:w="7083" w:type="dxa"/>
            <w:shd w:val="clear" w:color="auto" w:fill="D9D9D9" w:themeFill="background1" w:themeFillShade="D9"/>
          </w:tcPr>
          <w:p w14:paraId="5896E65D" w14:textId="762C0F1F" w:rsidR="003E3938" w:rsidRPr="0021640B" w:rsidRDefault="00FE1B8D" w:rsidP="003E3938">
            <w:pPr>
              <w:rPr>
                <w:lang w:val="nl-NL"/>
              </w:rPr>
            </w:pPr>
            <w:r>
              <w:rPr>
                <w:lang w:val="nl-NL"/>
              </w:rPr>
              <w:t>Bewerken, leggen en herstellen van leidingen</w:t>
            </w:r>
          </w:p>
        </w:tc>
        <w:tc>
          <w:tcPr>
            <w:tcW w:w="1977" w:type="dxa"/>
            <w:shd w:val="clear" w:color="auto" w:fill="D9D9D9" w:themeFill="background1" w:themeFillShade="D9"/>
          </w:tcPr>
          <w:p w14:paraId="301057C6" w14:textId="0CD79226" w:rsidR="003E3938" w:rsidRDefault="003E3938" w:rsidP="003E3938">
            <w:pPr>
              <w:rPr>
                <w:lang w:val="nl-NL"/>
              </w:rPr>
            </w:pPr>
          </w:p>
        </w:tc>
      </w:tr>
      <w:tr w:rsidR="003E3938" w:rsidRPr="00224F11" w14:paraId="4B2D2FE3" w14:textId="77777777" w:rsidTr="00995AE3">
        <w:tc>
          <w:tcPr>
            <w:tcW w:w="7083" w:type="dxa"/>
          </w:tcPr>
          <w:p w14:paraId="0E1E3429" w14:textId="61BFEA49" w:rsidR="003E3938" w:rsidRDefault="008F2ACB" w:rsidP="003E3938">
            <w:pPr>
              <w:rPr>
                <w:lang w:val="nl-NL"/>
              </w:rPr>
            </w:pPr>
            <w:r>
              <w:rPr>
                <w:lang w:val="nl-NL"/>
              </w:rPr>
              <w:t xml:space="preserve">De leerling </w:t>
            </w:r>
            <w:r w:rsidR="00C9671B">
              <w:rPr>
                <w:lang w:val="nl-NL"/>
              </w:rPr>
              <w:t xml:space="preserve">selecteert </w:t>
            </w:r>
            <w:r w:rsidR="006D6E6D">
              <w:rPr>
                <w:lang w:val="nl-NL"/>
              </w:rPr>
              <w:t xml:space="preserve">een </w:t>
            </w:r>
            <w:r w:rsidR="00C9671B">
              <w:rPr>
                <w:lang w:val="nl-NL"/>
              </w:rPr>
              <w:t xml:space="preserve">leiding </w:t>
            </w:r>
            <w:r w:rsidR="006D6E6D">
              <w:rPr>
                <w:lang w:val="nl-NL"/>
              </w:rPr>
              <w:t xml:space="preserve">voor een toepassing </w:t>
            </w:r>
            <w:r w:rsidR="00C9671B">
              <w:rPr>
                <w:lang w:val="nl-NL"/>
              </w:rPr>
              <w:t>zoals</w:t>
            </w:r>
          </w:p>
          <w:p w14:paraId="0A0AE7E7" w14:textId="4F6C3D6B" w:rsidR="00C9671B" w:rsidRDefault="00806BD3" w:rsidP="00806BD3">
            <w:pPr>
              <w:pStyle w:val="Lijstalinea"/>
              <w:numPr>
                <w:ilvl w:val="0"/>
                <w:numId w:val="33"/>
              </w:numPr>
              <w:spacing w:after="0"/>
              <w:rPr>
                <w:lang w:val="nl-NL"/>
              </w:rPr>
            </w:pPr>
            <w:proofErr w:type="gramStart"/>
            <w:r>
              <w:rPr>
                <w:lang w:val="nl-NL"/>
              </w:rPr>
              <w:t>brandstofleiding</w:t>
            </w:r>
            <w:proofErr w:type="gramEnd"/>
            <w:r w:rsidR="006337E3">
              <w:rPr>
                <w:lang w:val="nl-NL"/>
              </w:rPr>
              <w:t>;</w:t>
            </w:r>
          </w:p>
          <w:p w14:paraId="0D96FB14" w14:textId="067D1B60" w:rsidR="00806BD3" w:rsidRDefault="00806BD3" w:rsidP="00806BD3">
            <w:pPr>
              <w:pStyle w:val="Lijstalinea"/>
              <w:numPr>
                <w:ilvl w:val="0"/>
                <w:numId w:val="33"/>
              </w:numPr>
              <w:spacing w:after="0"/>
              <w:rPr>
                <w:lang w:val="nl-NL"/>
              </w:rPr>
            </w:pPr>
            <w:proofErr w:type="gramStart"/>
            <w:r>
              <w:rPr>
                <w:lang w:val="nl-NL"/>
              </w:rPr>
              <w:t>rookafvoer</w:t>
            </w:r>
            <w:r w:rsidR="00E85D9E">
              <w:rPr>
                <w:lang w:val="nl-NL"/>
              </w:rPr>
              <w:t>leidingen</w:t>
            </w:r>
            <w:proofErr w:type="gramEnd"/>
            <w:r w:rsidR="006337E3">
              <w:rPr>
                <w:lang w:val="nl-NL"/>
              </w:rPr>
              <w:t>;</w:t>
            </w:r>
          </w:p>
          <w:p w14:paraId="58AE9A7D" w14:textId="088FDBC3" w:rsidR="00E85D9E" w:rsidRDefault="006D6E6D" w:rsidP="00806BD3">
            <w:pPr>
              <w:pStyle w:val="Lijstalinea"/>
              <w:numPr>
                <w:ilvl w:val="0"/>
                <w:numId w:val="33"/>
              </w:numPr>
              <w:spacing w:after="0"/>
              <w:rPr>
                <w:lang w:val="nl-NL"/>
              </w:rPr>
            </w:pPr>
            <w:proofErr w:type="gramStart"/>
            <w:r>
              <w:rPr>
                <w:lang w:val="nl-NL"/>
              </w:rPr>
              <w:t>sani</w:t>
            </w:r>
            <w:r w:rsidR="005B1FD9">
              <w:rPr>
                <w:lang w:val="nl-NL"/>
              </w:rPr>
              <w:t>taire</w:t>
            </w:r>
            <w:proofErr w:type="gramEnd"/>
            <w:r w:rsidR="005B1FD9">
              <w:rPr>
                <w:lang w:val="nl-NL"/>
              </w:rPr>
              <w:t xml:space="preserve"> leiding</w:t>
            </w:r>
            <w:r w:rsidR="006337E3">
              <w:rPr>
                <w:lang w:val="nl-NL"/>
              </w:rPr>
              <w:t>;</w:t>
            </w:r>
          </w:p>
          <w:p w14:paraId="3D3340C5" w14:textId="11EE8FED" w:rsidR="005B1FD9" w:rsidRDefault="005B1FD9" w:rsidP="00806BD3">
            <w:pPr>
              <w:pStyle w:val="Lijstalinea"/>
              <w:numPr>
                <w:ilvl w:val="0"/>
                <w:numId w:val="33"/>
              </w:numPr>
              <w:spacing w:after="0"/>
              <w:rPr>
                <w:lang w:val="nl-NL"/>
              </w:rPr>
            </w:pPr>
            <w:proofErr w:type="gramStart"/>
            <w:r>
              <w:rPr>
                <w:lang w:val="nl-NL"/>
              </w:rPr>
              <w:t>afvoer</w:t>
            </w:r>
            <w:proofErr w:type="gramEnd"/>
            <w:r>
              <w:rPr>
                <w:lang w:val="nl-NL"/>
              </w:rPr>
              <w:t xml:space="preserve"> van afvalwater</w:t>
            </w:r>
            <w:r w:rsidR="006337E3">
              <w:rPr>
                <w:lang w:val="nl-NL"/>
              </w:rPr>
              <w:t>;</w:t>
            </w:r>
          </w:p>
          <w:p w14:paraId="4F354CEF" w14:textId="08142089" w:rsidR="005B1FD9" w:rsidRDefault="005B1FD9" w:rsidP="00806BD3">
            <w:pPr>
              <w:pStyle w:val="Lijstalinea"/>
              <w:numPr>
                <w:ilvl w:val="0"/>
                <w:numId w:val="33"/>
              </w:numPr>
              <w:spacing w:after="0"/>
              <w:rPr>
                <w:lang w:val="nl-NL"/>
              </w:rPr>
            </w:pPr>
            <w:proofErr w:type="gramStart"/>
            <w:r>
              <w:rPr>
                <w:lang w:val="nl-NL"/>
              </w:rPr>
              <w:t>afvoer</w:t>
            </w:r>
            <w:proofErr w:type="gramEnd"/>
            <w:r>
              <w:rPr>
                <w:lang w:val="nl-NL"/>
              </w:rPr>
              <w:t xml:space="preserve"> van hemelwater</w:t>
            </w:r>
            <w:r w:rsidR="006337E3">
              <w:rPr>
                <w:lang w:val="nl-NL"/>
              </w:rPr>
              <w:t>;</w:t>
            </w:r>
          </w:p>
          <w:p w14:paraId="6C0588B3" w14:textId="0730EC68" w:rsidR="005B1FD9" w:rsidRDefault="006337E3" w:rsidP="00806BD3">
            <w:pPr>
              <w:pStyle w:val="Lijstalinea"/>
              <w:numPr>
                <w:ilvl w:val="0"/>
                <w:numId w:val="33"/>
              </w:numPr>
              <w:spacing w:after="0"/>
              <w:rPr>
                <w:lang w:val="nl-NL"/>
              </w:rPr>
            </w:pPr>
            <w:proofErr w:type="gramStart"/>
            <w:r>
              <w:rPr>
                <w:lang w:val="nl-NL"/>
              </w:rPr>
              <w:t>centrale</w:t>
            </w:r>
            <w:proofErr w:type="gramEnd"/>
            <w:r>
              <w:rPr>
                <w:lang w:val="nl-NL"/>
              </w:rPr>
              <w:t xml:space="preserve"> verwarming;</w:t>
            </w:r>
          </w:p>
          <w:p w14:paraId="614A5F35" w14:textId="7AEA13F1" w:rsidR="006337E3" w:rsidRDefault="006337E3" w:rsidP="00806BD3">
            <w:pPr>
              <w:pStyle w:val="Lijstalinea"/>
              <w:numPr>
                <w:ilvl w:val="0"/>
                <w:numId w:val="33"/>
              </w:numPr>
              <w:spacing w:after="0"/>
              <w:rPr>
                <w:lang w:val="nl-NL"/>
              </w:rPr>
            </w:pPr>
            <w:proofErr w:type="gramStart"/>
            <w:r>
              <w:rPr>
                <w:lang w:val="nl-NL"/>
              </w:rPr>
              <w:t>ventilatie</w:t>
            </w:r>
            <w:proofErr w:type="gramEnd"/>
            <w:r>
              <w:rPr>
                <w:lang w:val="nl-NL"/>
              </w:rPr>
              <w:t>;</w:t>
            </w:r>
          </w:p>
          <w:p w14:paraId="4E879F9D" w14:textId="010BED4E" w:rsidR="006337E3" w:rsidRPr="00806BD3" w:rsidRDefault="006337E3" w:rsidP="00806BD3">
            <w:pPr>
              <w:pStyle w:val="Lijstalinea"/>
              <w:numPr>
                <w:ilvl w:val="0"/>
                <w:numId w:val="33"/>
              </w:numPr>
              <w:spacing w:after="0"/>
              <w:rPr>
                <w:lang w:val="nl-NL"/>
              </w:rPr>
            </w:pPr>
            <w:proofErr w:type="gramStart"/>
            <w:r>
              <w:rPr>
                <w:lang w:val="nl-NL"/>
              </w:rPr>
              <w:t>luchtbehandelingsinstallaties</w:t>
            </w:r>
            <w:proofErr w:type="gramEnd"/>
            <w:r>
              <w:rPr>
                <w:lang w:val="nl-NL"/>
              </w:rPr>
              <w:t>.</w:t>
            </w:r>
          </w:p>
        </w:tc>
        <w:tc>
          <w:tcPr>
            <w:tcW w:w="1977" w:type="dxa"/>
          </w:tcPr>
          <w:p w14:paraId="44033C4D" w14:textId="4EF08D44" w:rsidR="003E3938" w:rsidRPr="006A7845" w:rsidRDefault="006A7845" w:rsidP="003E3938">
            <w:pPr>
              <w:rPr>
                <w:lang w:val="nl-NL"/>
              </w:rPr>
            </w:pPr>
            <w:r w:rsidRPr="006A7845">
              <w:rPr>
                <w:lang w:val="nl-NL"/>
              </w:rPr>
              <w:t>LPD 12, 13, 14, 15, 16, 17</w:t>
            </w:r>
          </w:p>
        </w:tc>
      </w:tr>
      <w:tr w:rsidR="006A7845" w14:paraId="6791541B" w14:textId="77777777" w:rsidTr="00995AE3">
        <w:tc>
          <w:tcPr>
            <w:tcW w:w="7083" w:type="dxa"/>
          </w:tcPr>
          <w:p w14:paraId="3627E9D4" w14:textId="1B9E4970" w:rsidR="006A7845" w:rsidRDefault="006A7845" w:rsidP="006A7845">
            <w:pPr>
              <w:rPr>
                <w:lang w:val="nl-NL"/>
              </w:rPr>
            </w:pPr>
            <w:r>
              <w:rPr>
                <w:lang w:val="nl-NL"/>
              </w:rPr>
              <w:t xml:space="preserve">De leerling </w:t>
            </w:r>
            <w:r w:rsidR="0002270F">
              <w:rPr>
                <w:lang w:val="nl-NL"/>
              </w:rPr>
              <w:t xml:space="preserve">leggen </w:t>
            </w:r>
            <w:r>
              <w:rPr>
                <w:lang w:val="nl-NL"/>
              </w:rPr>
              <w:t xml:space="preserve">een leiding </w:t>
            </w:r>
            <w:r w:rsidR="0002270F">
              <w:rPr>
                <w:lang w:val="nl-NL"/>
              </w:rPr>
              <w:t xml:space="preserve">aan </w:t>
            </w:r>
            <w:r>
              <w:rPr>
                <w:lang w:val="nl-NL"/>
              </w:rPr>
              <w:t>voor een toepassing zoals</w:t>
            </w:r>
          </w:p>
          <w:p w14:paraId="34423B17" w14:textId="77777777" w:rsidR="006A7845" w:rsidRDefault="006A7845" w:rsidP="006A7845">
            <w:pPr>
              <w:pStyle w:val="Lijstalinea"/>
              <w:numPr>
                <w:ilvl w:val="0"/>
                <w:numId w:val="33"/>
              </w:numPr>
              <w:spacing w:after="0"/>
              <w:rPr>
                <w:lang w:val="nl-NL"/>
              </w:rPr>
            </w:pPr>
            <w:proofErr w:type="gramStart"/>
            <w:r>
              <w:rPr>
                <w:lang w:val="nl-NL"/>
              </w:rPr>
              <w:t>brandstofleiding</w:t>
            </w:r>
            <w:proofErr w:type="gramEnd"/>
            <w:r>
              <w:rPr>
                <w:lang w:val="nl-NL"/>
              </w:rPr>
              <w:t>;</w:t>
            </w:r>
          </w:p>
          <w:p w14:paraId="6BE1A95C" w14:textId="77777777" w:rsidR="006A7845" w:rsidRDefault="006A7845" w:rsidP="006A7845">
            <w:pPr>
              <w:pStyle w:val="Lijstalinea"/>
              <w:numPr>
                <w:ilvl w:val="0"/>
                <w:numId w:val="33"/>
              </w:numPr>
              <w:spacing w:after="0"/>
              <w:rPr>
                <w:lang w:val="nl-NL"/>
              </w:rPr>
            </w:pPr>
            <w:proofErr w:type="gramStart"/>
            <w:r>
              <w:rPr>
                <w:lang w:val="nl-NL"/>
              </w:rPr>
              <w:t>rookafvoerleidingen</w:t>
            </w:r>
            <w:proofErr w:type="gramEnd"/>
            <w:r>
              <w:rPr>
                <w:lang w:val="nl-NL"/>
              </w:rPr>
              <w:t>;</w:t>
            </w:r>
          </w:p>
          <w:p w14:paraId="4B2B1D9D" w14:textId="77777777" w:rsidR="006A7845" w:rsidRDefault="006A7845" w:rsidP="006A7845">
            <w:pPr>
              <w:pStyle w:val="Lijstalinea"/>
              <w:numPr>
                <w:ilvl w:val="0"/>
                <w:numId w:val="33"/>
              </w:numPr>
              <w:spacing w:after="0"/>
              <w:rPr>
                <w:lang w:val="nl-NL"/>
              </w:rPr>
            </w:pPr>
            <w:proofErr w:type="gramStart"/>
            <w:r>
              <w:rPr>
                <w:lang w:val="nl-NL"/>
              </w:rPr>
              <w:t>sanitaire</w:t>
            </w:r>
            <w:proofErr w:type="gramEnd"/>
            <w:r>
              <w:rPr>
                <w:lang w:val="nl-NL"/>
              </w:rPr>
              <w:t xml:space="preserve"> leiding;</w:t>
            </w:r>
          </w:p>
          <w:p w14:paraId="501BFF27" w14:textId="77777777" w:rsidR="006A7845" w:rsidRDefault="006A7845" w:rsidP="006A7845">
            <w:pPr>
              <w:pStyle w:val="Lijstalinea"/>
              <w:numPr>
                <w:ilvl w:val="0"/>
                <w:numId w:val="33"/>
              </w:numPr>
              <w:spacing w:after="0"/>
              <w:rPr>
                <w:lang w:val="nl-NL"/>
              </w:rPr>
            </w:pPr>
            <w:proofErr w:type="gramStart"/>
            <w:r>
              <w:rPr>
                <w:lang w:val="nl-NL"/>
              </w:rPr>
              <w:t>afvoer</w:t>
            </w:r>
            <w:proofErr w:type="gramEnd"/>
            <w:r>
              <w:rPr>
                <w:lang w:val="nl-NL"/>
              </w:rPr>
              <w:t xml:space="preserve"> van afvalwater;</w:t>
            </w:r>
          </w:p>
          <w:p w14:paraId="5D186351" w14:textId="77777777" w:rsidR="006A7845" w:rsidRDefault="006A7845" w:rsidP="006A7845">
            <w:pPr>
              <w:pStyle w:val="Lijstalinea"/>
              <w:numPr>
                <w:ilvl w:val="0"/>
                <w:numId w:val="33"/>
              </w:numPr>
              <w:spacing w:after="0"/>
              <w:rPr>
                <w:lang w:val="nl-NL"/>
              </w:rPr>
            </w:pPr>
            <w:proofErr w:type="gramStart"/>
            <w:r>
              <w:rPr>
                <w:lang w:val="nl-NL"/>
              </w:rPr>
              <w:t>afvoer</w:t>
            </w:r>
            <w:proofErr w:type="gramEnd"/>
            <w:r>
              <w:rPr>
                <w:lang w:val="nl-NL"/>
              </w:rPr>
              <w:t xml:space="preserve"> van hemelwater;</w:t>
            </w:r>
          </w:p>
          <w:p w14:paraId="0BA706B3" w14:textId="77777777" w:rsidR="006A7845" w:rsidRDefault="006A7845" w:rsidP="006A7845">
            <w:pPr>
              <w:pStyle w:val="Lijstalinea"/>
              <w:numPr>
                <w:ilvl w:val="0"/>
                <w:numId w:val="33"/>
              </w:numPr>
              <w:spacing w:after="0"/>
              <w:rPr>
                <w:lang w:val="nl-NL"/>
              </w:rPr>
            </w:pPr>
            <w:proofErr w:type="gramStart"/>
            <w:r>
              <w:rPr>
                <w:lang w:val="nl-NL"/>
              </w:rPr>
              <w:t>centrale</w:t>
            </w:r>
            <w:proofErr w:type="gramEnd"/>
            <w:r>
              <w:rPr>
                <w:lang w:val="nl-NL"/>
              </w:rPr>
              <w:t xml:space="preserve"> verwarming;</w:t>
            </w:r>
          </w:p>
          <w:p w14:paraId="2F64BED6" w14:textId="77777777" w:rsidR="006A7845" w:rsidRDefault="006A7845" w:rsidP="006A7845">
            <w:pPr>
              <w:pStyle w:val="Lijstalinea"/>
              <w:numPr>
                <w:ilvl w:val="0"/>
                <w:numId w:val="33"/>
              </w:numPr>
              <w:spacing w:after="0"/>
              <w:rPr>
                <w:lang w:val="nl-NL"/>
              </w:rPr>
            </w:pPr>
            <w:proofErr w:type="gramStart"/>
            <w:r>
              <w:rPr>
                <w:lang w:val="nl-NL"/>
              </w:rPr>
              <w:t>ventilatie</w:t>
            </w:r>
            <w:proofErr w:type="gramEnd"/>
            <w:r>
              <w:rPr>
                <w:lang w:val="nl-NL"/>
              </w:rPr>
              <w:t>;</w:t>
            </w:r>
          </w:p>
          <w:p w14:paraId="750CCF4E" w14:textId="18A93BB8" w:rsidR="006A7845" w:rsidRPr="006A7845" w:rsidRDefault="006A7845" w:rsidP="006A7845">
            <w:pPr>
              <w:pStyle w:val="Lijstalinea"/>
              <w:numPr>
                <w:ilvl w:val="0"/>
                <w:numId w:val="33"/>
              </w:numPr>
              <w:spacing w:after="0"/>
              <w:rPr>
                <w:lang w:val="nl-NL"/>
              </w:rPr>
            </w:pPr>
            <w:proofErr w:type="gramStart"/>
            <w:r w:rsidRPr="006A7845">
              <w:rPr>
                <w:lang w:val="nl-NL"/>
              </w:rPr>
              <w:t>luchtbehandelingsinstallaties</w:t>
            </w:r>
            <w:proofErr w:type="gramEnd"/>
            <w:r w:rsidRPr="006A7845">
              <w:rPr>
                <w:lang w:val="nl-NL"/>
              </w:rPr>
              <w:t>.</w:t>
            </w:r>
          </w:p>
        </w:tc>
        <w:tc>
          <w:tcPr>
            <w:tcW w:w="1977" w:type="dxa"/>
          </w:tcPr>
          <w:p w14:paraId="0779D29C" w14:textId="2EA632CF" w:rsidR="006A7845" w:rsidRDefault="006A7845" w:rsidP="006A7845">
            <w:pPr>
              <w:rPr>
                <w:lang w:val="nl-NL"/>
              </w:rPr>
            </w:pPr>
            <w:r w:rsidRPr="006A7845">
              <w:rPr>
                <w:lang w:val="nl-NL"/>
              </w:rPr>
              <w:t>LPD 12, 13, 14, 15, 16, 17</w:t>
            </w:r>
          </w:p>
        </w:tc>
      </w:tr>
      <w:tr w:rsidR="006A7845" w14:paraId="14F1C72D" w14:textId="77777777" w:rsidTr="00995AE3">
        <w:tc>
          <w:tcPr>
            <w:tcW w:w="7083" w:type="dxa"/>
          </w:tcPr>
          <w:p w14:paraId="2955FD63" w14:textId="41BA5A85" w:rsidR="006A7845" w:rsidRDefault="006A7845" w:rsidP="006A7845">
            <w:pPr>
              <w:rPr>
                <w:lang w:val="nl-NL"/>
              </w:rPr>
            </w:pPr>
            <w:r>
              <w:rPr>
                <w:lang w:val="nl-NL"/>
              </w:rPr>
              <w:t xml:space="preserve">De leerling </w:t>
            </w:r>
            <w:r w:rsidR="0002270F">
              <w:rPr>
                <w:lang w:val="nl-NL"/>
              </w:rPr>
              <w:t>bewerken</w:t>
            </w:r>
            <w:r>
              <w:rPr>
                <w:lang w:val="nl-NL"/>
              </w:rPr>
              <w:t xml:space="preserve"> een leiding voor een toepassing zoals</w:t>
            </w:r>
          </w:p>
          <w:p w14:paraId="62E692BC" w14:textId="77777777" w:rsidR="006A7845" w:rsidRDefault="006A7845" w:rsidP="006A7845">
            <w:pPr>
              <w:pStyle w:val="Lijstalinea"/>
              <w:numPr>
                <w:ilvl w:val="0"/>
                <w:numId w:val="33"/>
              </w:numPr>
              <w:spacing w:after="0"/>
              <w:rPr>
                <w:lang w:val="nl-NL"/>
              </w:rPr>
            </w:pPr>
            <w:proofErr w:type="gramStart"/>
            <w:r>
              <w:rPr>
                <w:lang w:val="nl-NL"/>
              </w:rPr>
              <w:t>brandstofleiding</w:t>
            </w:r>
            <w:proofErr w:type="gramEnd"/>
            <w:r>
              <w:rPr>
                <w:lang w:val="nl-NL"/>
              </w:rPr>
              <w:t>;</w:t>
            </w:r>
          </w:p>
          <w:p w14:paraId="429812FC" w14:textId="77777777" w:rsidR="006A7845" w:rsidRDefault="006A7845" w:rsidP="006A7845">
            <w:pPr>
              <w:pStyle w:val="Lijstalinea"/>
              <w:numPr>
                <w:ilvl w:val="0"/>
                <w:numId w:val="33"/>
              </w:numPr>
              <w:spacing w:after="0"/>
              <w:rPr>
                <w:lang w:val="nl-NL"/>
              </w:rPr>
            </w:pPr>
            <w:proofErr w:type="gramStart"/>
            <w:r>
              <w:rPr>
                <w:lang w:val="nl-NL"/>
              </w:rPr>
              <w:t>rookafvoerleidingen</w:t>
            </w:r>
            <w:proofErr w:type="gramEnd"/>
            <w:r>
              <w:rPr>
                <w:lang w:val="nl-NL"/>
              </w:rPr>
              <w:t>;</w:t>
            </w:r>
          </w:p>
          <w:p w14:paraId="5F1D1B79" w14:textId="77777777" w:rsidR="006A7845" w:rsidRDefault="006A7845" w:rsidP="006A7845">
            <w:pPr>
              <w:pStyle w:val="Lijstalinea"/>
              <w:numPr>
                <w:ilvl w:val="0"/>
                <w:numId w:val="33"/>
              </w:numPr>
              <w:spacing w:after="0"/>
              <w:rPr>
                <w:lang w:val="nl-NL"/>
              </w:rPr>
            </w:pPr>
            <w:proofErr w:type="gramStart"/>
            <w:r>
              <w:rPr>
                <w:lang w:val="nl-NL"/>
              </w:rPr>
              <w:t>sanitaire</w:t>
            </w:r>
            <w:proofErr w:type="gramEnd"/>
            <w:r>
              <w:rPr>
                <w:lang w:val="nl-NL"/>
              </w:rPr>
              <w:t xml:space="preserve"> leiding;</w:t>
            </w:r>
          </w:p>
          <w:p w14:paraId="7AB3C732" w14:textId="77777777" w:rsidR="006A7845" w:rsidRDefault="006A7845" w:rsidP="006A7845">
            <w:pPr>
              <w:pStyle w:val="Lijstalinea"/>
              <w:numPr>
                <w:ilvl w:val="0"/>
                <w:numId w:val="33"/>
              </w:numPr>
              <w:spacing w:after="0"/>
              <w:rPr>
                <w:lang w:val="nl-NL"/>
              </w:rPr>
            </w:pPr>
            <w:proofErr w:type="gramStart"/>
            <w:r>
              <w:rPr>
                <w:lang w:val="nl-NL"/>
              </w:rPr>
              <w:t>afvoer</w:t>
            </w:r>
            <w:proofErr w:type="gramEnd"/>
            <w:r>
              <w:rPr>
                <w:lang w:val="nl-NL"/>
              </w:rPr>
              <w:t xml:space="preserve"> van afvalwater;</w:t>
            </w:r>
          </w:p>
          <w:p w14:paraId="5DEDCBFD" w14:textId="77777777" w:rsidR="006A7845" w:rsidRDefault="006A7845" w:rsidP="006A7845">
            <w:pPr>
              <w:pStyle w:val="Lijstalinea"/>
              <w:numPr>
                <w:ilvl w:val="0"/>
                <w:numId w:val="33"/>
              </w:numPr>
              <w:spacing w:after="0"/>
              <w:rPr>
                <w:lang w:val="nl-NL"/>
              </w:rPr>
            </w:pPr>
            <w:proofErr w:type="gramStart"/>
            <w:r>
              <w:rPr>
                <w:lang w:val="nl-NL"/>
              </w:rPr>
              <w:t>afvoer</w:t>
            </w:r>
            <w:proofErr w:type="gramEnd"/>
            <w:r>
              <w:rPr>
                <w:lang w:val="nl-NL"/>
              </w:rPr>
              <w:t xml:space="preserve"> van hemelwater;</w:t>
            </w:r>
          </w:p>
          <w:p w14:paraId="06B7884C" w14:textId="77777777" w:rsidR="006A7845" w:rsidRDefault="006A7845" w:rsidP="006A7845">
            <w:pPr>
              <w:pStyle w:val="Lijstalinea"/>
              <w:numPr>
                <w:ilvl w:val="0"/>
                <w:numId w:val="33"/>
              </w:numPr>
              <w:spacing w:after="0"/>
              <w:rPr>
                <w:lang w:val="nl-NL"/>
              </w:rPr>
            </w:pPr>
            <w:proofErr w:type="gramStart"/>
            <w:r>
              <w:rPr>
                <w:lang w:val="nl-NL"/>
              </w:rPr>
              <w:t>centrale</w:t>
            </w:r>
            <w:proofErr w:type="gramEnd"/>
            <w:r>
              <w:rPr>
                <w:lang w:val="nl-NL"/>
              </w:rPr>
              <w:t xml:space="preserve"> verwarming;</w:t>
            </w:r>
          </w:p>
          <w:p w14:paraId="714FFC07" w14:textId="77777777" w:rsidR="006A7845" w:rsidRDefault="006A7845" w:rsidP="006A7845">
            <w:pPr>
              <w:pStyle w:val="Lijstalinea"/>
              <w:numPr>
                <w:ilvl w:val="0"/>
                <w:numId w:val="33"/>
              </w:numPr>
              <w:spacing w:after="0"/>
              <w:rPr>
                <w:lang w:val="nl-NL"/>
              </w:rPr>
            </w:pPr>
            <w:proofErr w:type="gramStart"/>
            <w:r>
              <w:rPr>
                <w:lang w:val="nl-NL"/>
              </w:rPr>
              <w:t>ventilatie</w:t>
            </w:r>
            <w:proofErr w:type="gramEnd"/>
            <w:r>
              <w:rPr>
                <w:lang w:val="nl-NL"/>
              </w:rPr>
              <w:t>;</w:t>
            </w:r>
          </w:p>
          <w:p w14:paraId="4D547ACE" w14:textId="475A6135" w:rsidR="006A7845" w:rsidRPr="006A7845" w:rsidRDefault="006A7845" w:rsidP="006A7845">
            <w:pPr>
              <w:pStyle w:val="Lijstalinea"/>
              <w:numPr>
                <w:ilvl w:val="0"/>
                <w:numId w:val="33"/>
              </w:numPr>
              <w:spacing w:after="0"/>
              <w:rPr>
                <w:lang w:val="nl-NL"/>
              </w:rPr>
            </w:pPr>
            <w:proofErr w:type="gramStart"/>
            <w:r w:rsidRPr="006A7845">
              <w:rPr>
                <w:lang w:val="nl-NL"/>
              </w:rPr>
              <w:t>luchtbehandelingsinstallaties</w:t>
            </w:r>
            <w:proofErr w:type="gramEnd"/>
            <w:r w:rsidRPr="006A7845">
              <w:rPr>
                <w:lang w:val="nl-NL"/>
              </w:rPr>
              <w:t>.</w:t>
            </w:r>
          </w:p>
        </w:tc>
        <w:tc>
          <w:tcPr>
            <w:tcW w:w="1977" w:type="dxa"/>
          </w:tcPr>
          <w:p w14:paraId="3CF8195D" w14:textId="0E37F85C" w:rsidR="006A7845" w:rsidRDefault="006A7845" w:rsidP="006A7845">
            <w:pPr>
              <w:rPr>
                <w:lang w:val="nl-NL"/>
              </w:rPr>
            </w:pPr>
            <w:r w:rsidRPr="006A7845">
              <w:rPr>
                <w:lang w:val="nl-NL"/>
              </w:rPr>
              <w:t>LPD 12, 13, 14, 15, 16, 17</w:t>
            </w:r>
          </w:p>
        </w:tc>
      </w:tr>
      <w:tr w:rsidR="006A7845" w14:paraId="2A658543" w14:textId="77777777" w:rsidTr="00995AE3">
        <w:tc>
          <w:tcPr>
            <w:tcW w:w="7083" w:type="dxa"/>
          </w:tcPr>
          <w:p w14:paraId="1A72BA47" w14:textId="6EA1852D" w:rsidR="006A7845" w:rsidRPr="0021640B" w:rsidRDefault="00840516" w:rsidP="006A7845">
            <w:pPr>
              <w:rPr>
                <w:lang w:val="nl-NL"/>
              </w:rPr>
            </w:pPr>
            <w:r>
              <w:rPr>
                <w:lang w:val="nl-NL"/>
              </w:rPr>
              <w:t>De leerling plaats</w:t>
            </w:r>
            <w:r w:rsidR="00495D13">
              <w:rPr>
                <w:lang w:val="nl-NL"/>
              </w:rPr>
              <w:t>t sanitaire kranen</w:t>
            </w:r>
            <w:r w:rsidR="00AF64CA">
              <w:rPr>
                <w:lang w:val="nl-NL"/>
              </w:rPr>
              <w:t>.</w:t>
            </w:r>
          </w:p>
        </w:tc>
        <w:tc>
          <w:tcPr>
            <w:tcW w:w="1977" w:type="dxa"/>
          </w:tcPr>
          <w:p w14:paraId="3E6100B9" w14:textId="50ADB8DE" w:rsidR="006A7845" w:rsidRDefault="004924F4" w:rsidP="006A7845">
            <w:pPr>
              <w:rPr>
                <w:lang w:val="nl-NL"/>
              </w:rPr>
            </w:pPr>
            <w:r>
              <w:rPr>
                <w:lang w:val="nl-NL"/>
              </w:rPr>
              <w:t>LPD 22</w:t>
            </w:r>
          </w:p>
        </w:tc>
      </w:tr>
      <w:tr w:rsidR="006A7845" w:rsidRPr="00F81600" w14:paraId="6914D586" w14:textId="77777777" w:rsidTr="00995AE3">
        <w:tc>
          <w:tcPr>
            <w:tcW w:w="7083" w:type="dxa"/>
          </w:tcPr>
          <w:p w14:paraId="6DB80D43" w14:textId="1E2DBF73" w:rsidR="006A7845" w:rsidRDefault="00495D13" w:rsidP="006A7845">
            <w:pPr>
              <w:rPr>
                <w:lang w:val="nl-NL"/>
              </w:rPr>
            </w:pPr>
            <w:r>
              <w:rPr>
                <w:lang w:val="nl-NL"/>
              </w:rPr>
              <w:t xml:space="preserve">De leerling plaatst sanitaire </w:t>
            </w:r>
            <w:r w:rsidR="00693343">
              <w:rPr>
                <w:lang w:val="nl-NL"/>
              </w:rPr>
              <w:t xml:space="preserve">onderdelen en </w:t>
            </w:r>
            <w:r>
              <w:rPr>
                <w:lang w:val="nl-NL"/>
              </w:rPr>
              <w:t>toestellen zoals</w:t>
            </w:r>
          </w:p>
          <w:p w14:paraId="6A2CCBF0" w14:textId="0CE628DC" w:rsidR="00F11693" w:rsidRDefault="00F11693" w:rsidP="00495D13">
            <w:pPr>
              <w:pStyle w:val="Lijstalinea"/>
              <w:numPr>
                <w:ilvl w:val="0"/>
                <w:numId w:val="33"/>
              </w:numPr>
              <w:spacing w:after="0"/>
              <w:rPr>
                <w:lang w:val="nl-NL"/>
              </w:rPr>
            </w:pPr>
            <w:proofErr w:type="gramStart"/>
            <w:r>
              <w:rPr>
                <w:lang w:val="nl-NL"/>
              </w:rPr>
              <w:t>gootsteen</w:t>
            </w:r>
            <w:proofErr w:type="gramEnd"/>
            <w:r>
              <w:rPr>
                <w:lang w:val="nl-NL"/>
              </w:rPr>
              <w:t>;</w:t>
            </w:r>
          </w:p>
          <w:p w14:paraId="51F05B2A" w14:textId="77777777" w:rsidR="00F11693" w:rsidRDefault="00F11693" w:rsidP="00495D13">
            <w:pPr>
              <w:pStyle w:val="Lijstalinea"/>
              <w:numPr>
                <w:ilvl w:val="0"/>
                <w:numId w:val="33"/>
              </w:numPr>
              <w:spacing w:after="0"/>
              <w:rPr>
                <w:lang w:val="nl-NL"/>
              </w:rPr>
            </w:pPr>
            <w:proofErr w:type="gramStart"/>
            <w:r>
              <w:rPr>
                <w:lang w:val="nl-NL"/>
              </w:rPr>
              <w:lastRenderedPageBreak/>
              <w:t>sifon</w:t>
            </w:r>
            <w:proofErr w:type="gramEnd"/>
            <w:r>
              <w:rPr>
                <w:lang w:val="nl-NL"/>
              </w:rPr>
              <w:t>;</w:t>
            </w:r>
          </w:p>
          <w:p w14:paraId="3311E5C8" w14:textId="0504CF22" w:rsidR="009C342D" w:rsidRDefault="009C342D" w:rsidP="00495D13">
            <w:pPr>
              <w:pStyle w:val="Lijstalinea"/>
              <w:numPr>
                <w:ilvl w:val="0"/>
                <w:numId w:val="33"/>
              </w:numPr>
              <w:spacing w:after="0"/>
              <w:rPr>
                <w:lang w:val="nl-NL"/>
              </w:rPr>
            </w:pPr>
            <w:proofErr w:type="gramStart"/>
            <w:r>
              <w:rPr>
                <w:lang w:val="nl-NL"/>
              </w:rPr>
              <w:t>wc</w:t>
            </w:r>
            <w:proofErr w:type="gramEnd"/>
            <w:r w:rsidR="004E001B">
              <w:rPr>
                <w:lang w:val="nl-NL"/>
              </w:rPr>
              <w:t>;</w:t>
            </w:r>
          </w:p>
          <w:p w14:paraId="0A372DFF" w14:textId="248AEBCC" w:rsidR="009C342D" w:rsidRDefault="009C342D" w:rsidP="00495D13">
            <w:pPr>
              <w:pStyle w:val="Lijstalinea"/>
              <w:numPr>
                <w:ilvl w:val="0"/>
                <w:numId w:val="33"/>
              </w:numPr>
              <w:spacing w:after="0"/>
              <w:rPr>
                <w:lang w:val="nl-NL"/>
              </w:rPr>
            </w:pPr>
            <w:proofErr w:type="gramStart"/>
            <w:r>
              <w:rPr>
                <w:lang w:val="nl-NL"/>
              </w:rPr>
              <w:t>wc</w:t>
            </w:r>
            <w:proofErr w:type="gramEnd"/>
            <w:r>
              <w:rPr>
                <w:lang w:val="nl-NL"/>
              </w:rPr>
              <w:t>-spoelinrichting</w:t>
            </w:r>
            <w:r w:rsidR="004E001B">
              <w:rPr>
                <w:lang w:val="nl-NL"/>
              </w:rPr>
              <w:t>;</w:t>
            </w:r>
          </w:p>
          <w:p w14:paraId="65285D3E" w14:textId="10EEEE7D" w:rsidR="00DB5EAC" w:rsidRDefault="00DB5EAC" w:rsidP="00495D13">
            <w:pPr>
              <w:pStyle w:val="Lijstalinea"/>
              <w:numPr>
                <w:ilvl w:val="0"/>
                <w:numId w:val="33"/>
              </w:numPr>
              <w:spacing w:after="0"/>
              <w:rPr>
                <w:lang w:val="nl-NL"/>
              </w:rPr>
            </w:pPr>
            <w:proofErr w:type="gramStart"/>
            <w:r>
              <w:rPr>
                <w:lang w:val="nl-NL"/>
              </w:rPr>
              <w:t>boiler</w:t>
            </w:r>
            <w:proofErr w:type="gramEnd"/>
            <w:r>
              <w:rPr>
                <w:lang w:val="nl-NL"/>
              </w:rPr>
              <w:t>;</w:t>
            </w:r>
          </w:p>
          <w:p w14:paraId="6641E759" w14:textId="2DF0A639" w:rsidR="00DB5EAC" w:rsidRDefault="000B582B" w:rsidP="00495D13">
            <w:pPr>
              <w:pStyle w:val="Lijstalinea"/>
              <w:numPr>
                <w:ilvl w:val="0"/>
                <w:numId w:val="33"/>
              </w:numPr>
              <w:spacing w:after="0"/>
              <w:rPr>
                <w:lang w:val="nl-NL"/>
              </w:rPr>
            </w:pPr>
            <w:proofErr w:type="gramStart"/>
            <w:r>
              <w:rPr>
                <w:lang w:val="nl-NL"/>
              </w:rPr>
              <w:t>hemelwaterrecuperatie</w:t>
            </w:r>
            <w:proofErr w:type="gramEnd"/>
            <w:r>
              <w:rPr>
                <w:lang w:val="nl-NL"/>
              </w:rPr>
              <w:t>;</w:t>
            </w:r>
          </w:p>
          <w:p w14:paraId="3CF7EFCC" w14:textId="0DC7114E" w:rsidR="00D8060C" w:rsidRDefault="00D8060C" w:rsidP="00495D13">
            <w:pPr>
              <w:pStyle w:val="Lijstalinea"/>
              <w:numPr>
                <w:ilvl w:val="0"/>
                <w:numId w:val="33"/>
              </w:numPr>
              <w:spacing w:after="0"/>
              <w:rPr>
                <w:lang w:val="nl-NL"/>
              </w:rPr>
            </w:pPr>
            <w:proofErr w:type="gramStart"/>
            <w:r>
              <w:rPr>
                <w:lang w:val="nl-NL"/>
              </w:rPr>
              <w:t>warmtepompboiler</w:t>
            </w:r>
            <w:proofErr w:type="gramEnd"/>
            <w:r>
              <w:rPr>
                <w:lang w:val="nl-NL"/>
              </w:rPr>
              <w:t>;</w:t>
            </w:r>
          </w:p>
          <w:p w14:paraId="287D36DE" w14:textId="0084BD8A" w:rsidR="009C342D" w:rsidRDefault="00157F55" w:rsidP="00495D13">
            <w:pPr>
              <w:pStyle w:val="Lijstalinea"/>
              <w:numPr>
                <w:ilvl w:val="0"/>
                <w:numId w:val="33"/>
              </w:numPr>
              <w:spacing w:after="0"/>
              <w:rPr>
                <w:lang w:val="nl-NL"/>
              </w:rPr>
            </w:pPr>
            <w:proofErr w:type="gramStart"/>
            <w:r>
              <w:rPr>
                <w:lang w:val="nl-NL"/>
              </w:rPr>
              <w:t>beveiliging</w:t>
            </w:r>
            <w:proofErr w:type="gramEnd"/>
            <w:r>
              <w:rPr>
                <w:lang w:val="nl-NL"/>
              </w:rPr>
              <w:t xml:space="preserve"> tegen drinkwatervervuiling</w:t>
            </w:r>
            <w:r w:rsidR="004E001B">
              <w:rPr>
                <w:lang w:val="nl-NL"/>
              </w:rPr>
              <w:t>;</w:t>
            </w:r>
          </w:p>
          <w:p w14:paraId="487EB31E" w14:textId="7F681518" w:rsidR="00157F55" w:rsidRDefault="004E001B" w:rsidP="00495D13">
            <w:pPr>
              <w:pStyle w:val="Lijstalinea"/>
              <w:numPr>
                <w:ilvl w:val="0"/>
                <w:numId w:val="33"/>
              </w:numPr>
              <w:spacing w:after="0"/>
              <w:rPr>
                <w:lang w:val="nl-NL"/>
              </w:rPr>
            </w:pPr>
            <w:proofErr w:type="gramStart"/>
            <w:r>
              <w:rPr>
                <w:lang w:val="nl-NL"/>
              </w:rPr>
              <w:t>overdruktoestellen</w:t>
            </w:r>
            <w:proofErr w:type="gramEnd"/>
            <w:r>
              <w:rPr>
                <w:lang w:val="nl-NL"/>
              </w:rPr>
              <w:t>;</w:t>
            </w:r>
          </w:p>
          <w:p w14:paraId="13B61CD5" w14:textId="56FE423D" w:rsidR="004E001B" w:rsidRPr="00495D13" w:rsidRDefault="004E001B" w:rsidP="00495D13">
            <w:pPr>
              <w:pStyle w:val="Lijstalinea"/>
              <w:numPr>
                <w:ilvl w:val="0"/>
                <w:numId w:val="33"/>
              </w:numPr>
              <w:spacing w:after="0"/>
              <w:rPr>
                <w:lang w:val="nl-NL"/>
              </w:rPr>
            </w:pPr>
            <w:proofErr w:type="gramStart"/>
            <w:r>
              <w:rPr>
                <w:lang w:val="nl-NL"/>
              </w:rPr>
              <w:t>drukreductietoestellen</w:t>
            </w:r>
            <w:proofErr w:type="gramEnd"/>
            <w:r>
              <w:rPr>
                <w:lang w:val="nl-NL"/>
              </w:rPr>
              <w:t>.</w:t>
            </w:r>
          </w:p>
        </w:tc>
        <w:tc>
          <w:tcPr>
            <w:tcW w:w="1977" w:type="dxa"/>
          </w:tcPr>
          <w:p w14:paraId="4C7CC16A" w14:textId="63143B8E" w:rsidR="006A7845" w:rsidRPr="00C81FE2" w:rsidRDefault="00C81FE2" w:rsidP="006A7845">
            <w:pPr>
              <w:rPr>
                <w:lang w:val="nl-NL"/>
              </w:rPr>
            </w:pPr>
            <w:r w:rsidRPr="00C81FE2">
              <w:rPr>
                <w:lang w:val="nl-NL"/>
              </w:rPr>
              <w:lastRenderedPageBreak/>
              <w:t>LPD 22, 23</w:t>
            </w:r>
          </w:p>
        </w:tc>
      </w:tr>
      <w:tr w:rsidR="006A7845" w14:paraId="318F4A10" w14:textId="77777777" w:rsidTr="00995AE3">
        <w:tc>
          <w:tcPr>
            <w:tcW w:w="7083" w:type="dxa"/>
          </w:tcPr>
          <w:p w14:paraId="13D1168F" w14:textId="77777777" w:rsidR="006A7845" w:rsidRDefault="00B43DF5" w:rsidP="006A7845">
            <w:pPr>
              <w:rPr>
                <w:lang w:val="nl-NL"/>
              </w:rPr>
            </w:pPr>
            <w:r>
              <w:rPr>
                <w:lang w:val="nl-NL"/>
              </w:rPr>
              <w:t>De leerling plaatst toestellen voor verwarmingsinstallatie</w:t>
            </w:r>
            <w:r w:rsidR="00562E23">
              <w:rPr>
                <w:lang w:val="nl-NL"/>
              </w:rPr>
              <w:t xml:space="preserve"> zoals </w:t>
            </w:r>
          </w:p>
          <w:p w14:paraId="1AA642B1" w14:textId="1898EC7D" w:rsidR="00562E23" w:rsidRDefault="00562E23" w:rsidP="00562E23">
            <w:pPr>
              <w:pStyle w:val="Lijstalinea"/>
              <w:numPr>
                <w:ilvl w:val="0"/>
                <w:numId w:val="33"/>
              </w:numPr>
              <w:spacing w:after="0"/>
              <w:rPr>
                <w:lang w:val="nl-NL"/>
              </w:rPr>
            </w:pPr>
            <w:proofErr w:type="gramStart"/>
            <w:r>
              <w:rPr>
                <w:lang w:val="nl-NL"/>
              </w:rPr>
              <w:t>radiatoren</w:t>
            </w:r>
            <w:proofErr w:type="gramEnd"/>
            <w:r>
              <w:rPr>
                <w:lang w:val="nl-NL"/>
              </w:rPr>
              <w:t>;</w:t>
            </w:r>
          </w:p>
          <w:p w14:paraId="2B61A78A" w14:textId="3DB532C1" w:rsidR="00562E23" w:rsidRPr="00562E23" w:rsidRDefault="00562E23" w:rsidP="00562E23">
            <w:pPr>
              <w:pStyle w:val="Lijstalinea"/>
              <w:numPr>
                <w:ilvl w:val="0"/>
                <w:numId w:val="33"/>
              </w:numPr>
              <w:spacing w:after="0"/>
              <w:rPr>
                <w:lang w:val="nl-NL"/>
              </w:rPr>
            </w:pPr>
            <w:proofErr w:type="gramStart"/>
            <w:r>
              <w:rPr>
                <w:lang w:val="nl-NL"/>
              </w:rPr>
              <w:t>warmtepomp</w:t>
            </w:r>
            <w:proofErr w:type="gramEnd"/>
            <w:r>
              <w:rPr>
                <w:lang w:val="nl-NL"/>
              </w:rPr>
              <w:t>.</w:t>
            </w:r>
          </w:p>
        </w:tc>
        <w:tc>
          <w:tcPr>
            <w:tcW w:w="1977" w:type="dxa"/>
          </w:tcPr>
          <w:p w14:paraId="5C65342B" w14:textId="17039293" w:rsidR="006A7845" w:rsidRDefault="00C81FE2" w:rsidP="006A7845">
            <w:pPr>
              <w:rPr>
                <w:lang w:val="nl-NL"/>
              </w:rPr>
            </w:pPr>
            <w:r>
              <w:rPr>
                <w:lang w:val="nl-NL"/>
              </w:rPr>
              <w:t>LPD 23</w:t>
            </w:r>
          </w:p>
        </w:tc>
      </w:tr>
      <w:tr w:rsidR="006A7845" w14:paraId="4231C6EF" w14:textId="77777777" w:rsidTr="00995AE3">
        <w:tc>
          <w:tcPr>
            <w:tcW w:w="7083" w:type="dxa"/>
          </w:tcPr>
          <w:p w14:paraId="00474D49" w14:textId="457EF699" w:rsidR="006A7845" w:rsidRPr="0021640B" w:rsidRDefault="00B43DF5" w:rsidP="006A7845">
            <w:pPr>
              <w:rPr>
                <w:lang w:val="nl-NL"/>
              </w:rPr>
            </w:pPr>
            <w:r>
              <w:rPr>
                <w:lang w:val="nl-NL"/>
              </w:rPr>
              <w:t>De leerling plaatst toestellen voor ventilatie en luchtbehandelingsinstallaties</w:t>
            </w:r>
            <w:r w:rsidR="00AF64CA">
              <w:rPr>
                <w:lang w:val="nl-NL"/>
              </w:rPr>
              <w:t>.</w:t>
            </w:r>
          </w:p>
        </w:tc>
        <w:tc>
          <w:tcPr>
            <w:tcW w:w="1977" w:type="dxa"/>
          </w:tcPr>
          <w:p w14:paraId="4A6C9235" w14:textId="5ACD1223" w:rsidR="006A7845" w:rsidRDefault="00C81FE2" w:rsidP="006A7845">
            <w:pPr>
              <w:rPr>
                <w:lang w:val="nl-NL"/>
              </w:rPr>
            </w:pPr>
            <w:r>
              <w:rPr>
                <w:lang w:val="nl-NL"/>
              </w:rPr>
              <w:t>LPD 23</w:t>
            </w:r>
          </w:p>
        </w:tc>
      </w:tr>
      <w:tr w:rsidR="000E3CA2" w14:paraId="66FD2FE7" w14:textId="77777777" w:rsidTr="00995AE3">
        <w:tc>
          <w:tcPr>
            <w:tcW w:w="7083" w:type="dxa"/>
          </w:tcPr>
          <w:p w14:paraId="5EB440AC" w14:textId="6F85D275" w:rsidR="000E3CA2" w:rsidRDefault="00E24F46" w:rsidP="006A7845">
            <w:pPr>
              <w:rPr>
                <w:lang w:val="nl-NL"/>
              </w:rPr>
            </w:pPr>
            <w:r>
              <w:rPr>
                <w:lang w:val="nl-NL"/>
              </w:rPr>
              <w:t>De leerling sluit toestellen elektrisch en hydraulisch aa</w:t>
            </w:r>
            <w:r w:rsidR="004924F4">
              <w:rPr>
                <w:lang w:val="nl-NL"/>
              </w:rPr>
              <w:t>n.</w:t>
            </w:r>
          </w:p>
        </w:tc>
        <w:tc>
          <w:tcPr>
            <w:tcW w:w="1977" w:type="dxa"/>
          </w:tcPr>
          <w:p w14:paraId="4421FD3F" w14:textId="1A06A8E4" w:rsidR="000E3CA2" w:rsidRDefault="004924F4" w:rsidP="006A7845">
            <w:pPr>
              <w:rPr>
                <w:lang w:val="nl-NL"/>
              </w:rPr>
            </w:pPr>
            <w:r>
              <w:rPr>
                <w:lang w:val="nl-NL"/>
              </w:rPr>
              <w:t>LPD 23</w:t>
            </w:r>
          </w:p>
        </w:tc>
      </w:tr>
      <w:tr w:rsidR="001E3047" w14:paraId="72914C64" w14:textId="77777777" w:rsidTr="00995AE3">
        <w:tc>
          <w:tcPr>
            <w:tcW w:w="7083" w:type="dxa"/>
          </w:tcPr>
          <w:p w14:paraId="23578223" w14:textId="77777777" w:rsidR="001E3047" w:rsidRDefault="001E3047" w:rsidP="006A7845">
            <w:pPr>
              <w:rPr>
                <w:lang w:val="nl-NL"/>
              </w:rPr>
            </w:pPr>
            <w:r>
              <w:rPr>
                <w:lang w:val="nl-NL"/>
              </w:rPr>
              <w:t>De leerling voert een elektrische aansluiting ui</w:t>
            </w:r>
            <w:r w:rsidR="00520C02">
              <w:rPr>
                <w:lang w:val="nl-NL"/>
              </w:rPr>
              <w:t>t zoals:</w:t>
            </w:r>
          </w:p>
          <w:p w14:paraId="3EFD69A5" w14:textId="74A68963" w:rsidR="00520C02" w:rsidRDefault="000E3CA2" w:rsidP="00520C02">
            <w:pPr>
              <w:pStyle w:val="Lijstalinea"/>
              <w:numPr>
                <w:ilvl w:val="0"/>
                <w:numId w:val="33"/>
              </w:numPr>
              <w:spacing w:after="0"/>
              <w:rPr>
                <w:lang w:val="nl-NL"/>
              </w:rPr>
            </w:pPr>
            <w:proofErr w:type="gramStart"/>
            <w:r>
              <w:rPr>
                <w:lang w:val="nl-NL"/>
              </w:rPr>
              <w:t>thermostaat</w:t>
            </w:r>
            <w:proofErr w:type="gramEnd"/>
            <w:r>
              <w:rPr>
                <w:lang w:val="nl-NL"/>
              </w:rPr>
              <w:t>;</w:t>
            </w:r>
          </w:p>
          <w:p w14:paraId="5590012A" w14:textId="77777777" w:rsidR="000E3CA2" w:rsidRDefault="000E3CA2" w:rsidP="00520C02">
            <w:pPr>
              <w:pStyle w:val="Lijstalinea"/>
              <w:numPr>
                <w:ilvl w:val="0"/>
                <w:numId w:val="33"/>
              </w:numPr>
              <w:spacing w:after="0"/>
              <w:rPr>
                <w:lang w:val="nl-NL"/>
              </w:rPr>
            </w:pPr>
            <w:proofErr w:type="gramStart"/>
            <w:r>
              <w:rPr>
                <w:lang w:val="nl-NL"/>
              </w:rPr>
              <w:t>buitenvoeler</w:t>
            </w:r>
            <w:proofErr w:type="gramEnd"/>
            <w:r>
              <w:rPr>
                <w:lang w:val="nl-NL"/>
              </w:rPr>
              <w:t>;</w:t>
            </w:r>
          </w:p>
          <w:p w14:paraId="437CC4C4" w14:textId="77777777" w:rsidR="000E3CA2" w:rsidRDefault="000E3CA2" w:rsidP="00520C02">
            <w:pPr>
              <w:pStyle w:val="Lijstalinea"/>
              <w:numPr>
                <w:ilvl w:val="0"/>
                <w:numId w:val="33"/>
              </w:numPr>
              <w:spacing w:after="0"/>
              <w:rPr>
                <w:lang w:val="nl-NL"/>
              </w:rPr>
            </w:pPr>
            <w:proofErr w:type="gramStart"/>
            <w:r>
              <w:rPr>
                <w:lang w:val="nl-NL"/>
              </w:rPr>
              <w:t>pompen</w:t>
            </w:r>
            <w:proofErr w:type="gramEnd"/>
            <w:r>
              <w:rPr>
                <w:lang w:val="nl-NL"/>
              </w:rPr>
              <w:t>;</w:t>
            </w:r>
          </w:p>
          <w:p w14:paraId="1DE34249" w14:textId="5180930B" w:rsidR="000E3CA2" w:rsidRPr="00520C02" w:rsidRDefault="000E3CA2" w:rsidP="00520C02">
            <w:pPr>
              <w:pStyle w:val="Lijstalinea"/>
              <w:numPr>
                <w:ilvl w:val="0"/>
                <w:numId w:val="33"/>
              </w:numPr>
              <w:spacing w:after="0"/>
              <w:rPr>
                <w:lang w:val="nl-NL"/>
              </w:rPr>
            </w:pPr>
            <w:proofErr w:type="gramStart"/>
            <w:r>
              <w:rPr>
                <w:lang w:val="nl-NL"/>
              </w:rPr>
              <w:t>ventilator</w:t>
            </w:r>
            <w:proofErr w:type="gramEnd"/>
            <w:r>
              <w:rPr>
                <w:lang w:val="nl-NL"/>
              </w:rPr>
              <w:t>.</w:t>
            </w:r>
          </w:p>
        </w:tc>
        <w:tc>
          <w:tcPr>
            <w:tcW w:w="1977" w:type="dxa"/>
          </w:tcPr>
          <w:p w14:paraId="3272A0D8" w14:textId="005ED82F" w:rsidR="001E3047" w:rsidRDefault="004924F4" w:rsidP="006A7845">
            <w:pPr>
              <w:rPr>
                <w:lang w:val="nl-NL"/>
              </w:rPr>
            </w:pPr>
            <w:r>
              <w:rPr>
                <w:lang w:val="nl-NL"/>
              </w:rPr>
              <w:t>LPD 25</w:t>
            </w:r>
          </w:p>
        </w:tc>
      </w:tr>
    </w:tbl>
    <w:p w14:paraId="5C62DF4E" w14:textId="6C14C1E5" w:rsidR="004155BE" w:rsidRDefault="004155BE" w:rsidP="001847F1"/>
    <w:p w14:paraId="45C9DC49" w14:textId="14A55522" w:rsidR="001847F1" w:rsidRPr="001847F1" w:rsidRDefault="001847F1" w:rsidP="00C81FE2">
      <w:pPr>
        <w:suppressAutoHyphens w:val="0"/>
      </w:pPr>
    </w:p>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77C9A" w14:textId="77777777" w:rsidR="006052F6" w:rsidRDefault="006052F6" w:rsidP="00542652">
      <w:r>
        <w:separator/>
      </w:r>
    </w:p>
  </w:endnote>
  <w:endnote w:type="continuationSeparator" w:id="0">
    <w:p w14:paraId="2975E774" w14:textId="77777777" w:rsidR="006052F6" w:rsidRDefault="006052F6" w:rsidP="00542652">
      <w:r>
        <w:continuationSeparator/>
      </w:r>
    </w:p>
  </w:endnote>
  <w:endnote w:type="continuationNotice" w:id="1">
    <w:p w14:paraId="5EEB97F5" w14:textId="77777777" w:rsidR="006052F6" w:rsidRDefault="006052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5789CF03"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E53EFA">
      <w:rPr>
        <w:b/>
        <w:color w:val="404040" w:themeColor="text1" w:themeTint="BF"/>
        <w:sz w:val="18"/>
        <w:szCs w:val="18"/>
      </w:rPr>
      <w:t>III-SaVe-a</w:t>
    </w:r>
    <w:r w:rsidR="004155BE">
      <w:rPr>
        <w:b/>
        <w:color w:val="404040" w:themeColor="text1" w:themeTint="BF"/>
        <w:sz w:val="18"/>
        <w:szCs w:val="18"/>
      </w:rPr>
      <w:t xml:space="preserve"> (</w:t>
    </w:r>
    <w:r w:rsidR="00E53EFA">
      <w:rPr>
        <w:b/>
        <w:color w:val="404040" w:themeColor="text1" w:themeTint="BF"/>
        <w:sz w:val="18"/>
        <w:szCs w:val="18"/>
      </w:rPr>
      <w:t>j</w:t>
    </w:r>
    <w:r w:rsidR="00AF64CA">
      <w:rPr>
        <w:b/>
        <w:color w:val="404040" w:themeColor="text1" w:themeTint="BF"/>
        <w:sz w:val="18"/>
        <w:szCs w:val="18"/>
      </w:rPr>
      <w:t xml:space="preserve">anuari </w:t>
    </w:r>
    <w:r w:rsidR="00E53EFA">
      <w:rPr>
        <w:b/>
        <w:color w:val="404040" w:themeColor="text1" w:themeTint="BF"/>
        <w:sz w:val="18"/>
        <w:szCs w:val="18"/>
      </w:rPr>
      <w:t>202</w:t>
    </w:r>
    <w:r w:rsidR="00AF64CA">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6CDA9EC5" w:rsidR="00100D80" w:rsidRDefault="00E53EFA">
    <w:pPr>
      <w:pStyle w:val="Voettekst"/>
    </w:pPr>
    <w:r>
      <w:t>III-SaVe-a</w:t>
    </w:r>
    <w:r w:rsidR="009F1E7A">
      <w:t xml:space="preserve"> </w:t>
    </w:r>
    <w:r w:rsidR="00687172">
      <w:t>(</w:t>
    </w:r>
    <w:r>
      <w:t>j</w:t>
    </w:r>
    <w:r w:rsidR="00AF64CA">
      <w:t xml:space="preserve">anuari </w:t>
    </w:r>
    <w:r>
      <w:t>202</w:t>
    </w:r>
    <w:r w:rsidR="00AF64CA">
      <w:t>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77E57" w14:textId="77777777" w:rsidR="006052F6" w:rsidRDefault="006052F6" w:rsidP="00542652">
      <w:r>
        <w:separator/>
      </w:r>
    </w:p>
  </w:footnote>
  <w:footnote w:type="continuationSeparator" w:id="0">
    <w:p w14:paraId="505B98D1" w14:textId="77777777" w:rsidR="006052F6" w:rsidRDefault="006052F6" w:rsidP="00542652">
      <w:r>
        <w:continuationSeparator/>
      </w:r>
    </w:p>
    <w:p w14:paraId="65026317" w14:textId="77777777" w:rsidR="006052F6" w:rsidRDefault="006052F6"/>
    <w:p w14:paraId="27A0490A" w14:textId="77777777" w:rsidR="006052F6" w:rsidRDefault="006052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5A023D5"/>
    <w:multiLevelType w:val="hybridMultilevel"/>
    <w:tmpl w:val="42949F70"/>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3558C2"/>
    <w:multiLevelType w:val="hybridMultilevel"/>
    <w:tmpl w:val="60CE495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1EE0B5C"/>
    <w:multiLevelType w:val="hybridMultilevel"/>
    <w:tmpl w:val="5B78765E"/>
    <w:lvl w:ilvl="0" w:tplc="B5866F8A">
      <w:start w:val="2"/>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5"/>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1"/>
  </w:num>
  <w:num w:numId="7" w16cid:durableId="2057389921">
    <w:abstractNumId w:val="22"/>
  </w:num>
  <w:num w:numId="8" w16cid:durableId="175048375">
    <w:abstractNumId w:val="17"/>
  </w:num>
  <w:num w:numId="9" w16cid:durableId="336887750">
    <w:abstractNumId w:val="28"/>
  </w:num>
  <w:num w:numId="10" w16cid:durableId="1666779299">
    <w:abstractNumId w:val="4"/>
  </w:num>
  <w:num w:numId="11" w16cid:durableId="1219172945">
    <w:abstractNumId w:val="14"/>
  </w:num>
  <w:num w:numId="12" w16cid:durableId="1852329665">
    <w:abstractNumId w:val="24"/>
  </w:num>
  <w:num w:numId="13" w16cid:durableId="1497765492">
    <w:abstractNumId w:val="2"/>
  </w:num>
  <w:num w:numId="14" w16cid:durableId="1416636234">
    <w:abstractNumId w:val="7"/>
  </w:num>
  <w:num w:numId="15" w16cid:durableId="466048750">
    <w:abstractNumId w:val="9"/>
  </w:num>
  <w:num w:numId="16" w16cid:durableId="56705797">
    <w:abstractNumId w:val="20"/>
  </w:num>
  <w:num w:numId="17" w16cid:durableId="885677727">
    <w:abstractNumId w:val="30"/>
  </w:num>
  <w:num w:numId="18" w16cid:durableId="175775647">
    <w:abstractNumId w:val="0"/>
  </w:num>
  <w:num w:numId="19" w16cid:durableId="2031642540">
    <w:abstractNumId w:val="19"/>
  </w:num>
  <w:num w:numId="20" w16cid:durableId="167646649">
    <w:abstractNumId w:val="15"/>
  </w:num>
  <w:num w:numId="21" w16cid:durableId="1620139441">
    <w:abstractNumId w:val="29"/>
  </w:num>
  <w:num w:numId="22" w16cid:durableId="346371553">
    <w:abstractNumId w:val="10"/>
  </w:num>
  <w:num w:numId="23" w16cid:durableId="2041779584">
    <w:abstractNumId w:val="26"/>
  </w:num>
  <w:num w:numId="24" w16cid:durableId="547453434">
    <w:abstractNumId w:val="13"/>
  </w:num>
  <w:num w:numId="25" w16cid:durableId="843856655">
    <w:abstractNumId w:val="21"/>
  </w:num>
  <w:num w:numId="26" w16cid:durableId="744883336">
    <w:abstractNumId w:val="25"/>
  </w:num>
  <w:num w:numId="27" w16cid:durableId="634062507">
    <w:abstractNumId w:val="6"/>
  </w:num>
  <w:num w:numId="28" w16cid:durableId="828524611">
    <w:abstractNumId w:val="16"/>
  </w:num>
  <w:num w:numId="29" w16cid:durableId="2019842540">
    <w:abstractNumId w:val="3"/>
  </w:num>
  <w:num w:numId="30" w16cid:durableId="1571502692">
    <w:abstractNumId w:val="23"/>
  </w:num>
  <w:num w:numId="31" w16cid:durableId="1088042641">
    <w:abstractNumId w:val="1"/>
  </w:num>
  <w:num w:numId="32" w16cid:durableId="793645641">
    <w:abstractNumId w:val="12"/>
  </w:num>
  <w:num w:numId="33" w16cid:durableId="151995518">
    <w:abstractNumId w:val="27"/>
  </w:num>
  <w:num w:numId="34" w16cid:durableId="714816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270F"/>
    <w:rsid w:val="0002559F"/>
    <w:rsid w:val="00026893"/>
    <w:rsid w:val="00034324"/>
    <w:rsid w:val="00045EBA"/>
    <w:rsid w:val="00050125"/>
    <w:rsid w:val="00092C7B"/>
    <w:rsid w:val="000A08AD"/>
    <w:rsid w:val="000A380F"/>
    <w:rsid w:val="000B47EA"/>
    <w:rsid w:val="000B582B"/>
    <w:rsid w:val="000B77E8"/>
    <w:rsid w:val="000C5BA0"/>
    <w:rsid w:val="000C5ED7"/>
    <w:rsid w:val="000C68C2"/>
    <w:rsid w:val="000D5051"/>
    <w:rsid w:val="000E3CA2"/>
    <w:rsid w:val="000E6B20"/>
    <w:rsid w:val="00100D80"/>
    <w:rsid w:val="001047F7"/>
    <w:rsid w:val="00105CA3"/>
    <w:rsid w:val="00124E96"/>
    <w:rsid w:val="00125451"/>
    <w:rsid w:val="00127D92"/>
    <w:rsid w:val="0013353E"/>
    <w:rsid w:val="001539F1"/>
    <w:rsid w:val="00154F73"/>
    <w:rsid w:val="00156BF7"/>
    <w:rsid w:val="00157F55"/>
    <w:rsid w:val="0016105D"/>
    <w:rsid w:val="00167FAC"/>
    <w:rsid w:val="001718E7"/>
    <w:rsid w:val="0017479C"/>
    <w:rsid w:val="001755E4"/>
    <w:rsid w:val="001847F1"/>
    <w:rsid w:val="00184DC6"/>
    <w:rsid w:val="00184F88"/>
    <w:rsid w:val="00192F4A"/>
    <w:rsid w:val="001932A5"/>
    <w:rsid w:val="00195631"/>
    <w:rsid w:val="001A5011"/>
    <w:rsid w:val="001B0430"/>
    <w:rsid w:val="001B4CC6"/>
    <w:rsid w:val="001B63C3"/>
    <w:rsid w:val="001C0C5E"/>
    <w:rsid w:val="001C2532"/>
    <w:rsid w:val="001E28E7"/>
    <w:rsid w:val="001E2B0B"/>
    <w:rsid w:val="001E3047"/>
    <w:rsid w:val="001E41DD"/>
    <w:rsid w:val="001E7667"/>
    <w:rsid w:val="0020522C"/>
    <w:rsid w:val="00207DA4"/>
    <w:rsid w:val="0021640B"/>
    <w:rsid w:val="0022269B"/>
    <w:rsid w:val="0022385B"/>
    <w:rsid w:val="00224F11"/>
    <w:rsid w:val="00225806"/>
    <w:rsid w:val="00237820"/>
    <w:rsid w:val="00244327"/>
    <w:rsid w:val="00247617"/>
    <w:rsid w:val="00250907"/>
    <w:rsid w:val="0025424A"/>
    <w:rsid w:val="0026274E"/>
    <w:rsid w:val="0026610B"/>
    <w:rsid w:val="002714E4"/>
    <w:rsid w:val="00271EDE"/>
    <w:rsid w:val="00282BB1"/>
    <w:rsid w:val="002862E9"/>
    <w:rsid w:val="00287C15"/>
    <w:rsid w:val="00290079"/>
    <w:rsid w:val="00293B90"/>
    <w:rsid w:val="002A59A7"/>
    <w:rsid w:val="002C39AC"/>
    <w:rsid w:val="002C6FD7"/>
    <w:rsid w:val="002D5628"/>
    <w:rsid w:val="002E25CA"/>
    <w:rsid w:val="00305086"/>
    <w:rsid w:val="0031624F"/>
    <w:rsid w:val="0032251D"/>
    <w:rsid w:val="00323038"/>
    <w:rsid w:val="00330BEB"/>
    <w:rsid w:val="00342B58"/>
    <w:rsid w:val="0034324A"/>
    <w:rsid w:val="00344488"/>
    <w:rsid w:val="00355407"/>
    <w:rsid w:val="003556C8"/>
    <w:rsid w:val="003569C5"/>
    <w:rsid w:val="00366D4E"/>
    <w:rsid w:val="00374E2A"/>
    <w:rsid w:val="003770F7"/>
    <w:rsid w:val="00377AFC"/>
    <w:rsid w:val="003A4627"/>
    <w:rsid w:val="003A7EB5"/>
    <w:rsid w:val="003C3080"/>
    <w:rsid w:val="003C365A"/>
    <w:rsid w:val="003C47B6"/>
    <w:rsid w:val="003D02CD"/>
    <w:rsid w:val="003D42FA"/>
    <w:rsid w:val="003E3938"/>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924F4"/>
    <w:rsid w:val="00495D13"/>
    <w:rsid w:val="004A3E71"/>
    <w:rsid w:val="004C3FCD"/>
    <w:rsid w:val="004D062F"/>
    <w:rsid w:val="004E001B"/>
    <w:rsid w:val="004F4BAD"/>
    <w:rsid w:val="004F5EB3"/>
    <w:rsid w:val="004F670C"/>
    <w:rsid w:val="00503E3E"/>
    <w:rsid w:val="00507B8D"/>
    <w:rsid w:val="0051512A"/>
    <w:rsid w:val="0051626C"/>
    <w:rsid w:val="00520C02"/>
    <w:rsid w:val="00531181"/>
    <w:rsid w:val="005365F3"/>
    <w:rsid w:val="00542652"/>
    <w:rsid w:val="005555AB"/>
    <w:rsid w:val="00562E23"/>
    <w:rsid w:val="00565A69"/>
    <w:rsid w:val="00565BBE"/>
    <w:rsid w:val="00573614"/>
    <w:rsid w:val="00582145"/>
    <w:rsid w:val="00582D2E"/>
    <w:rsid w:val="0058457E"/>
    <w:rsid w:val="00587F9C"/>
    <w:rsid w:val="005B1FD9"/>
    <w:rsid w:val="005B6E7C"/>
    <w:rsid w:val="005B732D"/>
    <w:rsid w:val="005C2046"/>
    <w:rsid w:val="005C4006"/>
    <w:rsid w:val="005E1C22"/>
    <w:rsid w:val="0060187B"/>
    <w:rsid w:val="00602896"/>
    <w:rsid w:val="006052F6"/>
    <w:rsid w:val="00620A2B"/>
    <w:rsid w:val="00621CBE"/>
    <w:rsid w:val="006337E3"/>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93343"/>
    <w:rsid w:val="006A0184"/>
    <w:rsid w:val="006A5A53"/>
    <w:rsid w:val="006A7845"/>
    <w:rsid w:val="006B1A13"/>
    <w:rsid w:val="006B3DD8"/>
    <w:rsid w:val="006D3F09"/>
    <w:rsid w:val="006D6E6D"/>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06BD3"/>
    <w:rsid w:val="00830982"/>
    <w:rsid w:val="00831D21"/>
    <w:rsid w:val="00832EE1"/>
    <w:rsid w:val="00837643"/>
    <w:rsid w:val="00837BA1"/>
    <w:rsid w:val="00840516"/>
    <w:rsid w:val="00844A02"/>
    <w:rsid w:val="00861A96"/>
    <w:rsid w:val="00863F63"/>
    <w:rsid w:val="00876958"/>
    <w:rsid w:val="008854E2"/>
    <w:rsid w:val="008A1FC5"/>
    <w:rsid w:val="008A2765"/>
    <w:rsid w:val="008A5DFF"/>
    <w:rsid w:val="008B663C"/>
    <w:rsid w:val="008B7988"/>
    <w:rsid w:val="008D0F1F"/>
    <w:rsid w:val="008D4918"/>
    <w:rsid w:val="008E2108"/>
    <w:rsid w:val="008E3DF9"/>
    <w:rsid w:val="008E65BF"/>
    <w:rsid w:val="008F2ACB"/>
    <w:rsid w:val="00900DA2"/>
    <w:rsid w:val="0090100B"/>
    <w:rsid w:val="0090340D"/>
    <w:rsid w:val="0090582A"/>
    <w:rsid w:val="009123EA"/>
    <w:rsid w:val="009265A6"/>
    <w:rsid w:val="009327EA"/>
    <w:rsid w:val="00943AF2"/>
    <w:rsid w:val="00954509"/>
    <w:rsid w:val="00980DCE"/>
    <w:rsid w:val="00982889"/>
    <w:rsid w:val="00983866"/>
    <w:rsid w:val="00995AE3"/>
    <w:rsid w:val="0099620A"/>
    <w:rsid w:val="009A32B1"/>
    <w:rsid w:val="009A6EA2"/>
    <w:rsid w:val="009B235B"/>
    <w:rsid w:val="009B4946"/>
    <w:rsid w:val="009B63B2"/>
    <w:rsid w:val="009C342D"/>
    <w:rsid w:val="009D610A"/>
    <w:rsid w:val="009E61A9"/>
    <w:rsid w:val="009F000C"/>
    <w:rsid w:val="009F1E7A"/>
    <w:rsid w:val="009F2010"/>
    <w:rsid w:val="00A0066B"/>
    <w:rsid w:val="00A02E4F"/>
    <w:rsid w:val="00A04E1D"/>
    <w:rsid w:val="00A22D1E"/>
    <w:rsid w:val="00A27F16"/>
    <w:rsid w:val="00A442E2"/>
    <w:rsid w:val="00A44960"/>
    <w:rsid w:val="00A52B82"/>
    <w:rsid w:val="00A64B25"/>
    <w:rsid w:val="00A64FF2"/>
    <w:rsid w:val="00A72D9E"/>
    <w:rsid w:val="00A75144"/>
    <w:rsid w:val="00A75F66"/>
    <w:rsid w:val="00A84694"/>
    <w:rsid w:val="00A853B3"/>
    <w:rsid w:val="00A90E5B"/>
    <w:rsid w:val="00AB68EC"/>
    <w:rsid w:val="00AC43ED"/>
    <w:rsid w:val="00AE042D"/>
    <w:rsid w:val="00AE29B3"/>
    <w:rsid w:val="00AE3D10"/>
    <w:rsid w:val="00AE57DC"/>
    <w:rsid w:val="00AF2EA8"/>
    <w:rsid w:val="00AF64CA"/>
    <w:rsid w:val="00B0652B"/>
    <w:rsid w:val="00B3089F"/>
    <w:rsid w:val="00B333D2"/>
    <w:rsid w:val="00B33B85"/>
    <w:rsid w:val="00B3416F"/>
    <w:rsid w:val="00B43DF5"/>
    <w:rsid w:val="00B45EA0"/>
    <w:rsid w:val="00B46550"/>
    <w:rsid w:val="00B46939"/>
    <w:rsid w:val="00B51E01"/>
    <w:rsid w:val="00B614E7"/>
    <w:rsid w:val="00B66369"/>
    <w:rsid w:val="00B673D2"/>
    <w:rsid w:val="00B74B05"/>
    <w:rsid w:val="00B77EA0"/>
    <w:rsid w:val="00B9372F"/>
    <w:rsid w:val="00B965B4"/>
    <w:rsid w:val="00BC3446"/>
    <w:rsid w:val="00BD17BC"/>
    <w:rsid w:val="00BE2839"/>
    <w:rsid w:val="00BE5126"/>
    <w:rsid w:val="00BE6CA3"/>
    <w:rsid w:val="00BF535C"/>
    <w:rsid w:val="00C02ED3"/>
    <w:rsid w:val="00C06487"/>
    <w:rsid w:val="00C3301F"/>
    <w:rsid w:val="00C34916"/>
    <w:rsid w:val="00C37EFE"/>
    <w:rsid w:val="00C42227"/>
    <w:rsid w:val="00C73101"/>
    <w:rsid w:val="00C81FE2"/>
    <w:rsid w:val="00C926CA"/>
    <w:rsid w:val="00C93D8E"/>
    <w:rsid w:val="00C9671B"/>
    <w:rsid w:val="00CA1BF4"/>
    <w:rsid w:val="00CA2ADD"/>
    <w:rsid w:val="00CA70E6"/>
    <w:rsid w:val="00CB1B2C"/>
    <w:rsid w:val="00CC1472"/>
    <w:rsid w:val="00CC45E2"/>
    <w:rsid w:val="00CC5998"/>
    <w:rsid w:val="00CC608A"/>
    <w:rsid w:val="00CF2CFC"/>
    <w:rsid w:val="00D052CE"/>
    <w:rsid w:val="00D153F1"/>
    <w:rsid w:val="00D16156"/>
    <w:rsid w:val="00D2120A"/>
    <w:rsid w:val="00D24E49"/>
    <w:rsid w:val="00D27963"/>
    <w:rsid w:val="00D32709"/>
    <w:rsid w:val="00D35E05"/>
    <w:rsid w:val="00D46BAD"/>
    <w:rsid w:val="00D47932"/>
    <w:rsid w:val="00D57927"/>
    <w:rsid w:val="00D62CAD"/>
    <w:rsid w:val="00D71FD9"/>
    <w:rsid w:val="00D8060C"/>
    <w:rsid w:val="00D91EDD"/>
    <w:rsid w:val="00DA2DE5"/>
    <w:rsid w:val="00DB5EAC"/>
    <w:rsid w:val="00DB668E"/>
    <w:rsid w:val="00DC1E08"/>
    <w:rsid w:val="00DC2B81"/>
    <w:rsid w:val="00DF09AC"/>
    <w:rsid w:val="00DF17C0"/>
    <w:rsid w:val="00DF20AB"/>
    <w:rsid w:val="00E02A25"/>
    <w:rsid w:val="00E03F61"/>
    <w:rsid w:val="00E04192"/>
    <w:rsid w:val="00E11903"/>
    <w:rsid w:val="00E2096D"/>
    <w:rsid w:val="00E24F46"/>
    <w:rsid w:val="00E27E09"/>
    <w:rsid w:val="00E47C80"/>
    <w:rsid w:val="00E50F3A"/>
    <w:rsid w:val="00E53ADC"/>
    <w:rsid w:val="00E53EFA"/>
    <w:rsid w:val="00E557ED"/>
    <w:rsid w:val="00E60951"/>
    <w:rsid w:val="00E73A6D"/>
    <w:rsid w:val="00E75062"/>
    <w:rsid w:val="00E8057D"/>
    <w:rsid w:val="00E81306"/>
    <w:rsid w:val="00E818E8"/>
    <w:rsid w:val="00E82741"/>
    <w:rsid w:val="00E85D9E"/>
    <w:rsid w:val="00E94E6B"/>
    <w:rsid w:val="00E95386"/>
    <w:rsid w:val="00EA6F08"/>
    <w:rsid w:val="00EB3154"/>
    <w:rsid w:val="00EB3381"/>
    <w:rsid w:val="00EC194F"/>
    <w:rsid w:val="00EC3B8F"/>
    <w:rsid w:val="00EC71BD"/>
    <w:rsid w:val="00EE1643"/>
    <w:rsid w:val="00EE6ECF"/>
    <w:rsid w:val="00EF0587"/>
    <w:rsid w:val="00EF1C47"/>
    <w:rsid w:val="00F01269"/>
    <w:rsid w:val="00F11693"/>
    <w:rsid w:val="00F2108F"/>
    <w:rsid w:val="00F24820"/>
    <w:rsid w:val="00F25C19"/>
    <w:rsid w:val="00F2707D"/>
    <w:rsid w:val="00F5043B"/>
    <w:rsid w:val="00F62FF5"/>
    <w:rsid w:val="00F70B2F"/>
    <w:rsid w:val="00F75290"/>
    <w:rsid w:val="00F81600"/>
    <w:rsid w:val="00F82436"/>
    <w:rsid w:val="00F82561"/>
    <w:rsid w:val="00F8750F"/>
    <w:rsid w:val="00F93C1B"/>
    <w:rsid w:val="00F96046"/>
    <w:rsid w:val="00FA6474"/>
    <w:rsid w:val="00FA6EC9"/>
    <w:rsid w:val="00FE1B8D"/>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A08AD"/>
    <w:rsid w:val="000B77E8"/>
    <w:rsid w:val="001932A5"/>
    <w:rsid w:val="001B0430"/>
    <w:rsid w:val="001E1E64"/>
    <w:rsid w:val="00220830"/>
    <w:rsid w:val="00271EDE"/>
    <w:rsid w:val="003C47B6"/>
    <w:rsid w:val="007717AF"/>
    <w:rsid w:val="00C90587"/>
    <w:rsid w:val="00DC2B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EBDB4D66-702A-464F-9538-D28F12D2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28</TotalTime>
  <Pages>3</Pages>
  <Words>742</Words>
  <Characters>4083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Frank Remy</cp:lastModifiedBy>
  <cp:revision>41</cp:revision>
  <dcterms:created xsi:type="dcterms:W3CDTF">2025-06-20T06:17:00Z</dcterms:created>
  <dcterms:modified xsi:type="dcterms:W3CDTF">2025-06-25T06:49:00Z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