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8" w:type="dxa"/>
        <w:tblInd w:w="-294" w:type="dxa"/>
        <w:tblLayout w:type="fixed"/>
        <w:tblLook w:val="0400" w:firstRow="0" w:lastRow="0" w:firstColumn="0" w:lastColumn="0" w:noHBand="0" w:noVBand="1"/>
      </w:tblPr>
      <w:tblGrid>
        <w:gridCol w:w="14318"/>
      </w:tblGrid>
      <w:tr w:rsidR="00C95598" w14:paraId="5F965123" w14:textId="77777777" w:rsidTr="00C95598">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120D678" w14:textId="77777777" w:rsidR="00C95598" w:rsidRDefault="00C95598" w:rsidP="00664818">
            <w:pPr>
              <w:spacing w:after="0" w:line="240" w:lineRule="auto"/>
              <w:jc w:val="center"/>
              <w:rPr>
                <w:rFonts w:ascii="Verdana" w:eastAsia="Verdana" w:hAnsi="Verdana" w:cs="Verdana"/>
                <w:b/>
                <w:color w:val="000000"/>
                <w:sz w:val="28"/>
                <w:szCs w:val="28"/>
              </w:rPr>
            </w:pPr>
          </w:p>
          <w:p w14:paraId="43D09827" w14:textId="5FA292C9" w:rsidR="00C95598" w:rsidRDefault="005F5115" w:rsidP="00664818">
            <w:pPr>
              <w:spacing w:after="0" w:line="240" w:lineRule="auto"/>
              <w:jc w:val="center"/>
              <w:rPr>
                <w:rFonts w:ascii="Verdana" w:eastAsia="Verdana" w:hAnsi="Verdana" w:cs="Verdana"/>
                <w:b/>
                <w:color w:val="000000"/>
                <w:sz w:val="36"/>
                <w:szCs w:val="36"/>
              </w:rPr>
            </w:pPr>
            <w:r>
              <w:rPr>
                <w:rFonts w:ascii="Verdana" w:eastAsia="Verdana" w:hAnsi="Verdana" w:cs="Verdana"/>
                <w:b/>
                <w:color w:val="000000"/>
                <w:sz w:val="36"/>
                <w:szCs w:val="36"/>
              </w:rPr>
              <w:t xml:space="preserve">Inspiratiedocument lesdoelen </w:t>
            </w:r>
            <w:r w:rsidR="00001BD1">
              <w:rPr>
                <w:rFonts w:ascii="Verdana" w:eastAsia="Verdana" w:hAnsi="Verdana" w:cs="Verdana"/>
                <w:b/>
                <w:color w:val="000000"/>
                <w:sz w:val="36"/>
                <w:szCs w:val="36"/>
              </w:rPr>
              <w:t>Brood- en banketbakkerij</w:t>
            </w:r>
            <w:r>
              <w:rPr>
                <w:rFonts w:ascii="Verdana" w:eastAsia="Verdana" w:hAnsi="Verdana" w:cs="Verdana"/>
                <w:b/>
                <w:color w:val="000000"/>
                <w:sz w:val="36"/>
                <w:szCs w:val="36"/>
              </w:rPr>
              <w:t xml:space="preserve"> </w:t>
            </w:r>
            <w:r w:rsidR="00B97E55">
              <w:rPr>
                <w:rFonts w:ascii="Verdana" w:eastAsia="Verdana" w:hAnsi="Verdana" w:cs="Verdana"/>
                <w:b/>
                <w:color w:val="000000"/>
                <w:sz w:val="36"/>
                <w:szCs w:val="36"/>
              </w:rPr>
              <w:t>3</w:t>
            </w:r>
            <w:r w:rsidR="00B97E55" w:rsidRPr="00B97E55">
              <w:rPr>
                <w:rFonts w:ascii="Verdana" w:eastAsia="Verdana" w:hAnsi="Verdana" w:cs="Verdana"/>
                <w:b/>
                <w:color w:val="000000"/>
                <w:sz w:val="36"/>
                <w:szCs w:val="36"/>
                <w:vertAlign w:val="superscript"/>
              </w:rPr>
              <w:t>de</w:t>
            </w:r>
            <w:r w:rsidR="00B97E55">
              <w:rPr>
                <w:rFonts w:ascii="Verdana" w:eastAsia="Verdana" w:hAnsi="Verdana" w:cs="Verdana"/>
                <w:b/>
                <w:color w:val="000000"/>
                <w:sz w:val="36"/>
                <w:szCs w:val="36"/>
              </w:rPr>
              <w:t xml:space="preserve"> gr</w:t>
            </w:r>
          </w:p>
          <w:p w14:paraId="3469F2D9" w14:textId="77777777" w:rsidR="00C95598" w:rsidRDefault="00C95598" w:rsidP="00664818">
            <w:pPr>
              <w:spacing w:after="0" w:line="240" w:lineRule="auto"/>
              <w:jc w:val="center"/>
              <w:rPr>
                <w:rFonts w:ascii="Verdana" w:eastAsia="Verdana" w:hAnsi="Verdana" w:cs="Verdana"/>
                <w:b/>
                <w:color w:val="000000"/>
                <w:sz w:val="28"/>
                <w:szCs w:val="28"/>
              </w:rPr>
            </w:pPr>
          </w:p>
        </w:tc>
      </w:tr>
    </w:tbl>
    <w:p w14:paraId="65647F74" w14:textId="77777777" w:rsidR="00001BD1" w:rsidRDefault="00001BD1" w:rsidP="005F5115">
      <w:pPr>
        <w:rPr>
          <w:b/>
          <w:bCs/>
          <w:i/>
          <w:iCs/>
          <w:noProof/>
          <w:color w:val="4472C4" w:themeColor="accent1"/>
          <w:sz w:val="26"/>
          <w:szCs w:val="26"/>
        </w:rPr>
      </w:pPr>
    </w:p>
    <w:p w14:paraId="6CD23FB6" w14:textId="7AE60541" w:rsidR="005F5115" w:rsidRPr="00570158" w:rsidRDefault="005F5115" w:rsidP="005F5115">
      <w:pPr>
        <w:rPr>
          <w:b/>
          <w:bCs/>
          <w:i/>
          <w:iCs/>
          <w:noProof/>
          <w:color w:val="4472C4" w:themeColor="accent1"/>
          <w:sz w:val="26"/>
          <w:szCs w:val="26"/>
        </w:rPr>
      </w:pPr>
      <w:r w:rsidRPr="00570158">
        <w:rPr>
          <w:b/>
          <w:bCs/>
          <w:i/>
          <w:iCs/>
          <w:noProof/>
          <w:color w:val="4472C4" w:themeColor="accent1"/>
          <w:sz w:val="26"/>
          <w:szCs w:val="26"/>
        </w:rPr>
        <w:t>Toelichting vooraf</w:t>
      </w:r>
    </w:p>
    <w:p w14:paraId="58E31B62" w14:textId="77777777" w:rsidR="005F5115" w:rsidRDefault="005F5115" w:rsidP="005F5115">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24B97877" w14:textId="45E6C616" w:rsidR="005F5115" w:rsidRDefault="005F5115" w:rsidP="005F5115">
      <w:pPr>
        <w:rPr>
          <w:noProof/>
          <w:sz w:val="24"/>
          <w:szCs w:val="24"/>
        </w:rPr>
      </w:pPr>
      <w:r>
        <w:rPr>
          <w:noProof/>
          <w:sz w:val="24"/>
          <w:szCs w:val="24"/>
        </w:rPr>
        <w:t>Tijdens de verdiepende sessies van de leerplantoelichting werd een eerste aanzet gegeven maar het is de bedoeling dat dit nog aangevuld wordt.</w:t>
      </w:r>
    </w:p>
    <w:p w14:paraId="7A4F3E60" w14:textId="77777777" w:rsidR="005F5115" w:rsidRPr="00986F42" w:rsidRDefault="005F5115" w:rsidP="005F5115">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4D18DE36" w14:textId="77777777" w:rsidR="005F5115" w:rsidRPr="00986F42" w:rsidRDefault="005F5115" w:rsidP="00001BD1">
      <w:pPr>
        <w:numPr>
          <w:ilvl w:val="0"/>
          <w:numId w:val="2"/>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4E11A8D7" w14:textId="77777777" w:rsidR="005F5115" w:rsidRPr="00986F42" w:rsidRDefault="005F5115" w:rsidP="00001BD1">
      <w:pPr>
        <w:numPr>
          <w:ilvl w:val="0"/>
          <w:numId w:val="2"/>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proofErr w:type="spellStart"/>
      <w:r w:rsidRPr="00986F42">
        <w:rPr>
          <w:rFonts w:eastAsia="Times New Roman" w:cstheme="minorHAnsi"/>
          <w:b/>
          <w:bCs/>
          <w:sz w:val="24"/>
          <w:szCs w:val="24"/>
          <w:lang w:eastAsia="nl-BE"/>
        </w:rPr>
        <w:t>work</w:t>
      </w:r>
      <w:proofErr w:type="spellEnd"/>
      <w:r w:rsidRPr="00986F42">
        <w:rPr>
          <w:rFonts w:eastAsia="Times New Roman" w:cstheme="minorHAnsi"/>
          <w:b/>
          <w:bCs/>
          <w:sz w:val="24"/>
          <w:szCs w:val="24"/>
          <w:lang w:eastAsia="nl-BE"/>
        </w:rPr>
        <w:t xml:space="preserve"> in </w:t>
      </w:r>
      <w:proofErr w:type="spellStart"/>
      <w:r w:rsidRPr="00986F42">
        <w:rPr>
          <w:rFonts w:eastAsia="Times New Roman" w:cstheme="minorHAnsi"/>
          <w:b/>
          <w:bCs/>
          <w:sz w:val="24"/>
          <w:szCs w:val="24"/>
          <w:lang w:eastAsia="nl-BE"/>
        </w:rPr>
        <w:t>progress</w:t>
      </w:r>
      <w:proofErr w:type="spellEnd"/>
      <w:r w:rsidRPr="00986F42">
        <w:rPr>
          <w:rFonts w:eastAsia="Times New Roman" w:cstheme="minorHAnsi"/>
          <w:sz w:val="24"/>
          <w:szCs w:val="24"/>
          <w:lang w:eastAsia="nl-BE"/>
        </w:rPr>
        <w:t>’: ga met dit document (verder) aan de slag in de vakgroep en vervolledig, wijzig … maar houd steeds het leerplandoel als richting</w:t>
      </w:r>
      <w:r>
        <w:rPr>
          <w:rFonts w:eastAsia="Times New Roman" w:cstheme="minorHAnsi"/>
          <w:sz w:val="24"/>
          <w:szCs w:val="24"/>
          <w:lang w:eastAsia="nl-BE"/>
        </w:rPr>
        <w:t xml:space="preserve"> en waak erover dat het leerplandoel volledig aangereikt wordt.</w:t>
      </w:r>
    </w:p>
    <w:p w14:paraId="58907FA9" w14:textId="77777777" w:rsidR="00FA2065" w:rsidRPr="00FA2065" w:rsidRDefault="00FA2065" w:rsidP="00FA2065">
      <w:pPr>
        <w:rPr>
          <w:noProof/>
          <w:sz w:val="24"/>
          <w:szCs w:val="24"/>
        </w:rPr>
      </w:pPr>
      <w:r w:rsidRPr="00FA2065">
        <w:rPr>
          <w:rFonts w:eastAsia="Times New Roman"/>
          <w:sz w:val="24"/>
          <w:szCs w:val="24"/>
          <w:lang w:eastAsia="nl-BE"/>
        </w:rPr>
        <w:t xml:space="preserve">Ik zou het fijn vinden als jullie dit document aanvullen zodat dit inspiratiedocument aangroeit tot een schat aan informatie! </w:t>
      </w:r>
      <w:r w:rsidRPr="00FA2065">
        <w:rPr>
          <w:noProof/>
          <w:sz w:val="24"/>
          <w:szCs w:val="24"/>
        </w:rPr>
        <w:br w:type="page"/>
      </w:r>
    </w:p>
    <w:tbl>
      <w:tblPr>
        <w:tblW w:w="14318" w:type="dxa"/>
        <w:tblInd w:w="-294" w:type="dxa"/>
        <w:tblLayout w:type="fixed"/>
        <w:tblLook w:val="0400" w:firstRow="0" w:lastRow="0" w:firstColumn="0" w:lastColumn="0" w:noHBand="0" w:noVBand="1"/>
      </w:tblPr>
      <w:tblGrid>
        <w:gridCol w:w="14318"/>
      </w:tblGrid>
      <w:tr w:rsidR="00C95598" w14:paraId="17E35592" w14:textId="77777777" w:rsidTr="00C95598">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24B3918B" w14:textId="666D1F85" w:rsidR="00C95598" w:rsidRDefault="00C95598" w:rsidP="00664818">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Overkoepelende vaardigheden</w:t>
            </w:r>
            <w:r w:rsidR="00BC4DCE">
              <w:rPr>
                <w:rFonts w:ascii="Verdana" w:eastAsia="Verdana" w:hAnsi="Verdana" w:cs="Verdana"/>
                <w:b/>
                <w:color w:val="000000"/>
                <w:sz w:val="28"/>
                <w:szCs w:val="28"/>
              </w:rPr>
              <w:t xml:space="preserve"> in brood- en banketbakkerij</w:t>
            </w:r>
          </w:p>
        </w:tc>
      </w:tr>
    </w:tbl>
    <w:p w14:paraId="7034A709" w14:textId="77777777" w:rsidR="00001BD1" w:rsidRDefault="00001BD1" w:rsidP="00001BD1">
      <w:pPr>
        <w:pStyle w:val="DoelExtra"/>
      </w:pPr>
      <w:bookmarkStart w:id="0" w:name="_Toc129286751"/>
      <w:bookmarkStart w:id="1" w:name="_Ref124753817"/>
      <w:r>
        <w:t xml:space="preserve">De leerlingen lichten </w:t>
      </w:r>
      <w:r w:rsidRPr="0020633B">
        <w:t>nieuwe</w:t>
      </w:r>
      <w:r>
        <w:t xml:space="preserve"> concepten binnen het vakgebied brood- en banketbakkerij toe op vlak van doelgroep, organisatie, infrastructuur en assortiment.</w:t>
      </w:r>
      <w:bookmarkEnd w:id="0"/>
    </w:p>
    <w:p w14:paraId="2EF905E6" w14:textId="77777777" w:rsidR="00001BD1" w:rsidRPr="002C06DB" w:rsidRDefault="00001BD1" w:rsidP="00001BD1">
      <w:pPr>
        <w:pStyle w:val="Samenhanggraad2"/>
      </w:pPr>
      <w:bookmarkStart w:id="2" w:name="_Hlk125372275"/>
      <w:r w:rsidRPr="002C06DB">
        <w:t>In de 2</w:t>
      </w:r>
      <w:r w:rsidRPr="002C06DB">
        <w:rPr>
          <w:vertAlign w:val="superscript"/>
        </w:rPr>
        <w:t>de</w:t>
      </w:r>
      <w:r w:rsidRPr="002C06DB">
        <w:t xml:space="preserve"> graad w</w:t>
      </w:r>
      <w:r>
        <w:t>o</w:t>
      </w:r>
      <w:r w:rsidRPr="002C06DB">
        <w:t xml:space="preserve">rden de klassieke uitbatingsvormen besproken. In </w:t>
      </w:r>
      <w:r>
        <w:t>dat</w:t>
      </w:r>
      <w:r w:rsidRPr="002C06DB">
        <w:t xml:space="preserve"> doel ligt de focus op nieuwe concepten en zullen klassieke uitbatingsvormen opnieuw aan bod komen door </w:t>
      </w:r>
      <w:r>
        <w:t>die</w:t>
      </w:r>
      <w:r w:rsidRPr="002C06DB">
        <w:t xml:space="preserve"> onderling te vergelijken.</w:t>
      </w:r>
      <w:bookmarkEnd w:id="2"/>
    </w:p>
    <w:p w14:paraId="22640553" w14:textId="77777777" w:rsidR="00001BD1" w:rsidRPr="002C06DB" w:rsidRDefault="00001BD1" w:rsidP="00001BD1">
      <w:pPr>
        <w:pStyle w:val="Wenk"/>
      </w:pPr>
      <w:bookmarkStart w:id="3" w:name="_Hlk125372301"/>
      <w:r w:rsidRPr="002C06DB">
        <w:t>Je kan volgende vragen</w:t>
      </w:r>
      <w:r>
        <w:t xml:space="preserve"> aan bod laten komen:</w:t>
      </w:r>
    </w:p>
    <w:p w14:paraId="722D008A" w14:textId="77777777" w:rsidR="00001BD1" w:rsidRPr="00D90E34" w:rsidRDefault="00001BD1" w:rsidP="00001BD1">
      <w:pPr>
        <w:pStyle w:val="Wenkops1"/>
      </w:pPr>
      <w:r w:rsidRPr="00D90E34">
        <w:t>Welk</w:t>
      </w:r>
      <w:r>
        <w:t xml:space="preserve"> vorm van </w:t>
      </w:r>
      <w:r w:rsidRPr="00B408F8">
        <w:t>brood</w:t>
      </w:r>
      <w:r>
        <w:t>- en banketbakkerij spreekt je aan?</w:t>
      </w:r>
    </w:p>
    <w:p w14:paraId="437AA199" w14:textId="77777777" w:rsidR="00001BD1" w:rsidRPr="00D90E34" w:rsidRDefault="00001BD1" w:rsidP="00001BD1">
      <w:pPr>
        <w:pStyle w:val="Wenkops1"/>
      </w:pPr>
      <w:r w:rsidRPr="00D90E34">
        <w:t xml:space="preserve">Naar welke doelgroep richten ze zich? Hoe zie je </w:t>
      </w:r>
      <w:r>
        <w:t>dat</w:t>
      </w:r>
      <w:r w:rsidRPr="00D90E34">
        <w:t xml:space="preserve">? </w:t>
      </w:r>
    </w:p>
    <w:p w14:paraId="529640F9" w14:textId="77777777" w:rsidR="00001BD1" w:rsidRPr="00D90E34" w:rsidRDefault="00001BD1" w:rsidP="00001BD1">
      <w:pPr>
        <w:pStyle w:val="Wenkops1"/>
      </w:pPr>
      <w:bookmarkStart w:id="4" w:name="_Hlk124846692"/>
      <w:r w:rsidRPr="00D90E34">
        <w:t xml:space="preserve">Wat is het </w:t>
      </w:r>
      <w:r>
        <w:t>aanbod en assortiment?</w:t>
      </w:r>
    </w:p>
    <w:bookmarkEnd w:id="4"/>
    <w:p w14:paraId="69477ADA" w14:textId="77777777" w:rsidR="00001BD1" w:rsidRPr="00D90E34" w:rsidRDefault="00001BD1" w:rsidP="00001BD1">
      <w:pPr>
        <w:pStyle w:val="Wenkops1"/>
      </w:pPr>
      <w:r w:rsidRPr="00D90E34">
        <w:t xml:space="preserve">Wat is typisch voor </w:t>
      </w:r>
      <w:r>
        <w:t>die</w:t>
      </w:r>
      <w:r w:rsidRPr="00D90E34">
        <w:t xml:space="preserve"> uitbatingsvorm? </w:t>
      </w:r>
      <w:r>
        <w:t>Hoe maakt die zaak het verschil met zijn directe concurrenten? Is er een specialiteit van het huis?</w:t>
      </w:r>
    </w:p>
    <w:p w14:paraId="7640FAB2" w14:textId="77777777" w:rsidR="00001BD1" w:rsidRPr="00D90E34" w:rsidRDefault="00001BD1" w:rsidP="00001BD1">
      <w:pPr>
        <w:pStyle w:val="Wenkops1"/>
      </w:pPr>
      <w:r w:rsidRPr="00D90E34">
        <w:t xml:space="preserve">Welke sfeer wordt er nagestreefd? Kan je </w:t>
      </w:r>
      <w:r>
        <w:t>dat</w:t>
      </w:r>
      <w:r w:rsidRPr="00D90E34">
        <w:t xml:space="preserve"> zien aan de inrichting?</w:t>
      </w:r>
    </w:p>
    <w:p w14:paraId="35DE8862" w14:textId="77777777" w:rsidR="00001BD1" w:rsidRPr="00D90E34" w:rsidRDefault="00001BD1" w:rsidP="00001BD1">
      <w:pPr>
        <w:pStyle w:val="Wenkops1"/>
      </w:pPr>
      <w:r w:rsidRPr="00D90E34">
        <w:t xml:space="preserve">Hoe is </w:t>
      </w:r>
      <w:r>
        <w:t>die</w:t>
      </w:r>
      <w:r w:rsidRPr="00D90E34">
        <w:t xml:space="preserve"> zaak georganiseerd? Welke infrastructuur tref je hier aan?</w:t>
      </w:r>
    </w:p>
    <w:p w14:paraId="3522EC0C" w14:textId="77777777" w:rsidR="00001BD1" w:rsidRPr="00D90E34" w:rsidRDefault="00001BD1" w:rsidP="00001BD1">
      <w:pPr>
        <w:pStyle w:val="Wenkops1"/>
      </w:pPr>
      <w:r w:rsidRPr="00D90E34">
        <w:t xml:space="preserve">Welke functies tref je hier aan (organigram met vermelding van belangrijkste </w:t>
      </w:r>
      <w:r>
        <w:t>functies</w:t>
      </w:r>
      <w:r w:rsidRPr="00D90E34">
        <w:t xml:space="preserve">)? Wat zijn de werkomstandigheden? </w:t>
      </w:r>
    </w:p>
    <w:p w14:paraId="17C65709" w14:textId="77777777" w:rsidR="00001BD1" w:rsidRDefault="00001BD1" w:rsidP="00001BD1">
      <w:pPr>
        <w:pStyle w:val="Wenkops1"/>
      </w:pPr>
      <w:r w:rsidRPr="00D90E34">
        <w:t>Wat is het typische voorkomen en kledij van het personeel? Welke uitstraling wordt beoogd?</w:t>
      </w:r>
    </w:p>
    <w:p w14:paraId="2F05C378" w14:textId="77777777" w:rsidR="00001BD1" w:rsidRPr="00D90E34" w:rsidRDefault="00001BD1" w:rsidP="00001BD1">
      <w:pPr>
        <w:pStyle w:val="Wenkops1"/>
      </w:pPr>
      <w:r>
        <w:t>Hoe communiceert die zaak op sociale media, internet …?</w:t>
      </w:r>
    </w:p>
    <w:p w14:paraId="0B28AC36" w14:textId="77777777" w:rsidR="00001BD1" w:rsidRPr="00D90E34" w:rsidRDefault="00001BD1" w:rsidP="00001BD1">
      <w:pPr>
        <w:pStyle w:val="Wenkops1"/>
      </w:pPr>
      <w:r w:rsidRPr="00D90E34">
        <w:t>Welke nieuwe technologieën en innovaties tref je hier aan?</w:t>
      </w:r>
    </w:p>
    <w:p w14:paraId="32635063" w14:textId="77777777" w:rsidR="00001BD1" w:rsidRDefault="00001BD1" w:rsidP="00001BD1">
      <w:pPr>
        <w:pStyle w:val="Wenk"/>
      </w:pPr>
      <w:r>
        <w:t>Je kan leerlingen laten nadenken over welke functie ze later willen opnemen en verwijzen naar functieclassificatie en minimumlonen.</w:t>
      </w:r>
    </w:p>
    <w:p w14:paraId="270FA55B" w14:textId="77777777" w:rsidR="00001BD1" w:rsidRPr="0026490E" w:rsidRDefault="00001BD1" w:rsidP="00001BD1">
      <w:pPr>
        <w:pStyle w:val="Wenk"/>
      </w:pPr>
      <w:bookmarkStart w:id="5" w:name="_Hlk125372332"/>
      <w:bookmarkEnd w:id="3"/>
      <w:r w:rsidRPr="0026490E">
        <w:t>Je kan thematisch te werk gaan, bepaalde concepten daadwerkelijk uitvoeren en zo de creativiteit stimuleren. Je kan samenwerken met je collega algemene vorming (doelen artistieke vorming).</w:t>
      </w:r>
    </w:p>
    <w:p w14:paraId="1E47612A" w14:textId="77777777" w:rsidR="00001BD1" w:rsidRDefault="00001BD1" w:rsidP="00001BD1">
      <w:pPr>
        <w:pStyle w:val="Wenk"/>
      </w:pPr>
      <w:r>
        <w:t xml:space="preserve">Je kan dat doel realiseren via onderzoeksopdrachten (zie </w:t>
      </w:r>
      <w:r>
        <w:fldChar w:fldCharType="begin"/>
      </w:r>
      <w:r>
        <w:instrText xml:space="preserve"> REF _Ref125228335 \r \h </w:instrText>
      </w:r>
      <w:r>
        <w:fldChar w:fldCharType="separate"/>
      </w:r>
      <w:r>
        <w:t>LPD 5</w:t>
      </w:r>
      <w:r>
        <w:fldChar w:fldCharType="end"/>
      </w:r>
      <w:r>
        <w:t>) en de leerlingen individueel of in groepjes een uitbatingsvorm of hun werkplek laten voorstellen voor de klas.</w:t>
      </w:r>
      <w:r>
        <w:br/>
        <w:t>Je kan via een bedrijfsbezoek of gastspreker de visie achter dat concept verkennen.</w:t>
      </w:r>
    </w:p>
    <w:p w14:paraId="77A5F9E9" w14:textId="77777777" w:rsidR="00001BD1" w:rsidRDefault="00001BD1" w:rsidP="00001BD1"/>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001BD1" w14:paraId="23FBF48B" w14:textId="77777777" w:rsidTr="00B823DE">
        <w:trPr>
          <w:trHeight w:val="685"/>
        </w:trPr>
        <w:tc>
          <w:tcPr>
            <w:tcW w:w="472" w:type="dxa"/>
            <w:shd w:val="clear" w:color="auto" w:fill="D9D9D9" w:themeFill="background1" w:themeFillShade="D9"/>
          </w:tcPr>
          <w:p w14:paraId="541E6F01" w14:textId="77777777" w:rsidR="00001BD1" w:rsidRDefault="00001BD1" w:rsidP="00B823DE"/>
        </w:tc>
        <w:tc>
          <w:tcPr>
            <w:tcW w:w="4051" w:type="dxa"/>
            <w:shd w:val="clear" w:color="auto" w:fill="D9D9D9" w:themeFill="background1" w:themeFillShade="D9"/>
          </w:tcPr>
          <w:p w14:paraId="2E956A6E" w14:textId="77777777" w:rsidR="00001BD1" w:rsidRDefault="00001BD1" w:rsidP="00B823DE">
            <w:r>
              <w:t>Lesdoel SMARTI</w:t>
            </w:r>
          </w:p>
        </w:tc>
        <w:tc>
          <w:tcPr>
            <w:tcW w:w="3938" w:type="dxa"/>
            <w:shd w:val="clear" w:color="auto" w:fill="D9D9D9" w:themeFill="background1" w:themeFillShade="D9"/>
          </w:tcPr>
          <w:p w14:paraId="3520DB79" w14:textId="77777777" w:rsidR="00001BD1" w:rsidRDefault="00001BD1"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8907ECF" w14:textId="77777777" w:rsidR="00001BD1" w:rsidRDefault="00001BD1" w:rsidP="00B823DE">
            <w:r>
              <w:t>Welk concreet waarneembaar gedrag verwacht je?</w:t>
            </w:r>
          </w:p>
        </w:tc>
        <w:tc>
          <w:tcPr>
            <w:tcW w:w="3147" w:type="dxa"/>
            <w:shd w:val="clear" w:color="auto" w:fill="D9D9D9" w:themeFill="background1" w:themeFillShade="D9"/>
          </w:tcPr>
          <w:p w14:paraId="6A5D9A79" w14:textId="77777777" w:rsidR="00001BD1" w:rsidRDefault="00001BD1" w:rsidP="00B823DE">
            <w:r>
              <w:t xml:space="preserve">Suggestie </w:t>
            </w:r>
            <w:proofErr w:type="spellStart"/>
            <w:r>
              <w:t>ivm</w:t>
            </w:r>
            <w:proofErr w:type="spellEnd"/>
            <w:r>
              <w:t xml:space="preserve"> werkvorm</w:t>
            </w:r>
          </w:p>
        </w:tc>
      </w:tr>
      <w:tr w:rsidR="00001BD1" w14:paraId="017F6E39" w14:textId="77777777" w:rsidTr="00B823DE">
        <w:trPr>
          <w:trHeight w:val="1304"/>
        </w:trPr>
        <w:tc>
          <w:tcPr>
            <w:tcW w:w="472" w:type="dxa"/>
            <w:shd w:val="clear" w:color="auto" w:fill="auto"/>
          </w:tcPr>
          <w:p w14:paraId="13E13125" w14:textId="03CE626C" w:rsidR="00001BD1" w:rsidRDefault="00001BD1" w:rsidP="00B823DE"/>
        </w:tc>
        <w:tc>
          <w:tcPr>
            <w:tcW w:w="4051" w:type="dxa"/>
            <w:shd w:val="clear" w:color="auto" w:fill="auto"/>
          </w:tcPr>
          <w:p w14:paraId="41271835" w14:textId="4D5CFFCE" w:rsidR="00001BD1" w:rsidRDefault="00001BD1" w:rsidP="00B823DE"/>
        </w:tc>
        <w:tc>
          <w:tcPr>
            <w:tcW w:w="3938" w:type="dxa"/>
            <w:shd w:val="clear" w:color="auto" w:fill="auto"/>
          </w:tcPr>
          <w:p w14:paraId="71BA3D74" w14:textId="202BDA28" w:rsidR="00001BD1" w:rsidRDefault="00001BD1" w:rsidP="00E60A28">
            <w:pPr>
              <w:pStyle w:val="Opsomming1"/>
            </w:pPr>
          </w:p>
        </w:tc>
        <w:tc>
          <w:tcPr>
            <w:tcW w:w="3690" w:type="dxa"/>
            <w:shd w:val="clear" w:color="auto" w:fill="auto"/>
          </w:tcPr>
          <w:p w14:paraId="10D47072" w14:textId="77777777" w:rsidR="00001BD1" w:rsidRDefault="00001BD1" w:rsidP="00E60A28">
            <w:pPr>
              <w:pStyle w:val="Opsomming1"/>
            </w:pPr>
          </w:p>
        </w:tc>
        <w:tc>
          <w:tcPr>
            <w:tcW w:w="3147" w:type="dxa"/>
            <w:shd w:val="clear" w:color="auto" w:fill="auto"/>
          </w:tcPr>
          <w:p w14:paraId="40EA8F12" w14:textId="1B0FB947" w:rsidR="00001BD1" w:rsidRDefault="00001BD1" w:rsidP="00E60A28">
            <w:pPr>
              <w:pStyle w:val="Opsomming1"/>
            </w:pPr>
          </w:p>
        </w:tc>
      </w:tr>
      <w:tr w:rsidR="00001BD1" w14:paraId="28461B76" w14:textId="77777777" w:rsidTr="00B823DE">
        <w:trPr>
          <w:trHeight w:val="1304"/>
        </w:trPr>
        <w:tc>
          <w:tcPr>
            <w:tcW w:w="472" w:type="dxa"/>
          </w:tcPr>
          <w:p w14:paraId="10B43B87" w14:textId="77777777" w:rsidR="00001BD1" w:rsidRDefault="00001BD1" w:rsidP="00B823DE">
            <w:pPr>
              <w:ind w:left="42"/>
            </w:pPr>
          </w:p>
        </w:tc>
        <w:tc>
          <w:tcPr>
            <w:tcW w:w="4051" w:type="dxa"/>
          </w:tcPr>
          <w:p w14:paraId="6D5C7412" w14:textId="1B5B7926" w:rsidR="00001BD1" w:rsidRDefault="00001BD1" w:rsidP="00B823DE"/>
        </w:tc>
        <w:tc>
          <w:tcPr>
            <w:tcW w:w="3938" w:type="dxa"/>
          </w:tcPr>
          <w:p w14:paraId="0EDDCD91" w14:textId="753F603A" w:rsidR="00001BD1" w:rsidRDefault="00001BD1" w:rsidP="00E60A28">
            <w:pPr>
              <w:pStyle w:val="Opsomming1"/>
            </w:pPr>
          </w:p>
        </w:tc>
        <w:tc>
          <w:tcPr>
            <w:tcW w:w="3690" w:type="dxa"/>
          </w:tcPr>
          <w:p w14:paraId="6E23E8A6" w14:textId="385D7ADE" w:rsidR="00001BD1" w:rsidRDefault="00001BD1" w:rsidP="00E60A28">
            <w:pPr>
              <w:pStyle w:val="Opsomming1"/>
            </w:pPr>
          </w:p>
        </w:tc>
        <w:tc>
          <w:tcPr>
            <w:tcW w:w="3147" w:type="dxa"/>
          </w:tcPr>
          <w:p w14:paraId="72A11240" w14:textId="1FA281E2" w:rsidR="00001BD1" w:rsidRDefault="00001BD1" w:rsidP="00E60A28">
            <w:pPr>
              <w:pStyle w:val="Opsomming1"/>
            </w:pPr>
          </w:p>
        </w:tc>
      </w:tr>
      <w:tr w:rsidR="00001BD1" w14:paraId="274F2D04" w14:textId="77777777" w:rsidTr="00B823DE">
        <w:trPr>
          <w:trHeight w:val="1304"/>
        </w:trPr>
        <w:tc>
          <w:tcPr>
            <w:tcW w:w="472" w:type="dxa"/>
          </w:tcPr>
          <w:p w14:paraId="24983B3C" w14:textId="77777777" w:rsidR="00001BD1" w:rsidRDefault="00001BD1" w:rsidP="00B823DE">
            <w:pPr>
              <w:ind w:left="42"/>
            </w:pPr>
          </w:p>
        </w:tc>
        <w:tc>
          <w:tcPr>
            <w:tcW w:w="4051" w:type="dxa"/>
          </w:tcPr>
          <w:p w14:paraId="7F253D91" w14:textId="77777777" w:rsidR="00001BD1" w:rsidRDefault="00001BD1" w:rsidP="00B823DE">
            <w:pPr>
              <w:ind w:left="42"/>
            </w:pPr>
          </w:p>
        </w:tc>
        <w:tc>
          <w:tcPr>
            <w:tcW w:w="3938" w:type="dxa"/>
          </w:tcPr>
          <w:p w14:paraId="52B7DC89" w14:textId="77777777" w:rsidR="00001BD1" w:rsidRDefault="00001BD1" w:rsidP="00E60A28">
            <w:pPr>
              <w:pStyle w:val="Opsomming1"/>
            </w:pPr>
          </w:p>
        </w:tc>
        <w:tc>
          <w:tcPr>
            <w:tcW w:w="3690" w:type="dxa"/>
          </w:tcPr>
          <w:p w14:paraId="72944D28" w14:textId="77777777" w:rsidR="00001BD1" w:rsidRDefault="00001BD1" w:rsidP="00E60A28">
            <w:pPr>
              <w:pStyle w:val="Opsomming1"/>
            </w:pPr>
          </w:p>
        </w:tc>
        <w:tc>
          <w:tcPr>
            <w:tcW w:w="3147" w:type="dxa"/>
          </w:tcPr>
          <w:p w14:paraId="3E60EC1F" w14:textId="77777777" w:rsidR="00001BD1" w:rsidRDefault="00001BD1" w:rsidP="00E60A28">
            <w:pPr>
              <w:pStyle w:val="Opsomming1"/>
            </w:pPr>
          </w:p>
        </w:tc>
      </w:tr>
      <w:tr w:rsidR="00001BD1" w14:paraId="6BD9E7BF" w14:textId="77777777" w:rsidTr="00B823DE">
        <w:trPr>
          <w:trHeight w:val="1304"/>
        </w:trPr>
        <w:tc>
          <w:tcPr>
            <w:tcW w:w="472" w:type="dxa"/>
          </w:tcPr>
          <w:p w14:paraId="237EBE6F" w14:textId="77777777" w:rsidR="00001BD1" w:rsidRDefault="00001BD1" w:rsidP="00B823DE"/>
        </w:tc>
        <w:tc>
          <w:tcPr>
            <w:tcW w:w="4051" w:type="dxa"/>
          </w:tcPr>
          <w:p w14:paraId="505C62D8" w14:textId="77777777" w:rsidR="00001BD1" w:rsidRDefault="00001BD1" w:rsidP="00B823DE"/>
        </w:tc>
        <w:tc>
          <w:tcPr>
            <w:tcW w:w="3938" w:type="dxa"/>
          </w:tcPr>
          <w:p w14:paraId="0348CCFE" w14:textId="77777777" w:rsidR="00001BD1" w:rsidRDefault="00001BD1" w:rsidP="00E60A28">
            <w:pPr>
              <w:pStyle w:val="Opsomming1"/>
            </w:pPr>
          </w:p>
        </w:tc>
        <w:tc>
          <w:tcPr>
            <w:tcW w:w="3690" w:type="dxa"/>
          </w:tcPr>
          <w:p w14:paraId="1AECDB8E" w14:textId="77777777" w:rsidR="00001BD1" w:rsidRDefault="00001BD1" w:rsidP="00E60A28">
            <w:pPr>
              <w:pStyle w:val="Opsomming1"/>
            </w:pPr>
          </w:p>
        </w:tc>
        <w:tc>
          <w:tcPr>
            <w:tcW w:w="3147" w:type="dxa"/>
          </w:tcPr>
          <w:p w14:paraId="0BAFA1AC" w14:textId="77777777" w:rsidR="00001BD1" w:rsidRDefault="00001BD1" w:rsidP="00E60A28">
            <w:pPr>
              <w:pStyle w:val="Opsomming1"/>
            </w:pPr>
          </w:p>
        </w:tc>
      </w:tr>
      <w:tr w:rsidR="00001BD1" w14:paraId="0FBE7E49"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19C874B"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0CFF1A4C"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31A0851D" w14:textId="77777777" w:rsidR="00001BD1" w:rsidRDefault="00001BD1"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61F8984" w14:textId="77777777" w:rsidR="00001BD1" w:rsidRDefault="00001BD1"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2EB80F1" w14:textId="77777777" w:rsidR="00001BD1" w:rsidRPr="00EB4997" w:rsidRDefault="00001BD1" w:rsidP="00E60A28">
            <w:pPr>
              <w:pStyle w:val="Opsomming1"/>
            </w:pPr>
          </w:p>
        </w:tc>
      </w:tr>
      <w:tr w:rsidR="00001BD1" w14:paraId="68D6FF5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9FF7D1B"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796F2C54"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39048335" w14:textId="77777777" w:rsidR="00001BD1" w:rsidRDefault="00001BD1"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D2A6948" w14:textId="77777777" w:rsidR="00001BD1" w:rsidRDefault="00001BD1"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F15F7F9" w14:textId="77777777" w:rsidR="00001BD1" w:rsidRDefault="00001BD1" w:rsidP="00E60A28">
            <w:pPr>
              <w:pStyle w:val="Opsomming1"/>
            </w:pPr>
          </w:p>
        </w:tc>
      </w:tr>
    </w:tbl>
    <w:p w14:paraId="6CBA0CF7" w14:textId="77777777" w:rsidR="00001BD1" w:rsidRDefault="00001BD1" w:rsidP="00001BD1">
      <w:pPr>
        <w:pStyle w:val="Wenk"/>
        <w:numPr>
          <w:ilvl w:val="0"/>
          <w:numId w:val="0"/>
        </w:numPr>
      </w:pPr>
    </w:p>
    <w:p w14:paraId="1B8DF2A6" w14:textId="77777777" w:rsidR="00FE5D3B" w:rsidRDefault="00FE5D3B">
      <w:pPr>
        <w:rPr>
          <w:b/>
          <w:color w:val="1F3864" w:themeColor="accent1" w:themeShade="80"/>
          <w:sz w:val="24"/>
        </w:rPr>
      </w:pPr>
      <w:bookmarkStart w:id="6" w:name="_Toc129286752"/>
      <w:bookmarkEnd w:id="5"/>
      <w:r>
        <w:br w:type="page"/>
      </w:r>
    </w:p>
    <w:p w14:paraId="33673837" w14:textId="4F0C07A4" w:rsidR="00001BD1" w:rsidRPr="002C06DB" w:rsidRDefault="00001BD1" w:rsidP="00001BD1">
      <w:pPr>
        <w:pStyle w:val="Doel"/>
      </w:pPr>
      <w:r w:rsidRPr="002C06DB">
        <w:lastRenderedPageBreak/>
        <w:t>De leerlingen volgen de procedures op bij het uitvoeren van activiteiten in brood- en banketbakkerij.</w:t>
      </w:r>
      <w:bookmarkEnd w:id="6"/>
    </w:p>
    <w:p w14:paraId="19E4530D" w14:textId="77777777" w:rsidR="00001BD1" w:rsidRDefault="00001BD1" w:rsidP="00001BD1">
      <w:pPr>
        <w:pStyle w:val="Wenk"/>
      </w:pPr>
      <w:bookmarkStart w:id="7" w:name="_Hlk125372376"/>
      <w:r>
        <w:t xml:space="preserve">In een organisatie worden </w:t>
      </w:r>
      <w:r w:rsidRPr="00CC1B35">
        <w:t xml:space="preserve">een reeks handelingen of afspraken </w:t>
      </w:r>
      <w:r>
        <w:t>uitgeschreven om zoveel mogelijk gelijkgericht werkzaamheden uit te voeren. Denk bv. aan het informeren en doorgeven van allergenen, de HACCP-procedure, het bestellen van grondstoffen, de handelingen na een ongeval, het behandelen van een klacht, de procedure bij brand, de afspraken in verband met sociale media en gsm-gebruik, het vertrouwelijk omgaan met bedrijfsinformatie (bv. recepten) ...</w:t>
      </w:r>
    </w:p>
    <w:p w14:paraId="6752CE9F" w14:textId="77777777" w:rsidR="00001BD1" w:rsidRDefault="00001BD1" w:rsidP="00001BD1">
      <w:pPr>
        <w:pStyle w:val="Wenk"/>
        <w:numPr>
          <w:ilvl w:val="0"/>
          <w:numId w:val="1"/>
        </w:numPr>
      </w:pPr>
      <w:r>
        <w:t>Je kan dit leerplandoel linken aan de schoolafspraken en het werkplaatsreglement waarbij de leerlingen een aantal afspraken op het vlak van betrouwbaar en stipt handelen opvolgen zoals ze dat ook voor hun toekomstige werkgever zullen moeten doen om te kunnen participeren op de werkvloer.</w:t>
      </w:r>
    </w:p>
    <w:p w14:paraId="6ECD8CBD" w14:textId="77777777" w:rsidR="00001BD1" w:rsidRDefault="00001BD1" w:rsidP="00001BD1">
      <w:pPr>
        <w:pStyle w:val="Wenk"/>
        <w:numPr>
          <w:ilvl w:val="0"/>
          <w:numId w:val="1"/>
        </w:numPr>
      </w:pPr>
      <w:r>
        <w:t xml:space="preserve">Richt je ook op het verschil in cultuur tussen die van de jongere en de </w:t>
      </w:r>
      <w:hyperlink w:anchor="_Huisstijl" w:history="1">
        <w:r w:rsidRPr="00FC26D0">
          <w:rPr>
            <w:rStyle w:val="Hyperlink"/>
          </w:rPr>
          <w:t>huisstijl</w:t>
        </w:r>
      </w:hyperlink>
      <w:r>
        <w:t xml:space="preserve"> van een bedrijf. Je kan leerlingen de verschillen in </w:t>
      </w:r>
      <w:hyperlink w:anchor="_Organisatiecultuur" w:history="1">
        <w:r w:rsidRPr="00FC26D0">
          <w:rPr>
            <w:rStyle w:val="Hyperlink"/>
          </w:rPr>
          <w:t>organisatiecultuur</w:t>
        </w:r>
      </w:hyperlink>
      <w:r>
        <w:t xml:space="preserve"> tussen een aantal bedrijven laten verkennen en laten reflecteren over zichzelf. Een bijzondere aandacht gaat naar het voorkomen en het dragen van de gepaste bedrijfskledij in functie van de taak.</w:t>
      </w:r>
    </w:p>
    <w:p w14:paraId="0C5ABE4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7261141D" w14:textId="77777777" w:rsidTr="00B823DE">
        <w:trPr>
          <w:trHeight w:val="685"/>
        </w:trPr>
        <w:tc>
          <w:tcPr>
            <w:tcW w:w="472" w:type="dxa"/>
            <w:shd w:val="clear" w:color="auto" w:fill="D9D9D9" w:themeFill="background1" w:themeFillShade="D9"/>
          </w:tcPr>
          <w:p w14:paraId="676997AF" w14:textId="77777777" w:rsidR="00FE5D3B" w:rsidRDefault="00FE5D3B" w:rsidP="00B823DE"/>
        </w:tc>
        <w:tc>
          <w:tcPr>
            <w:tcW w:w="4051" w:type="dxa"/>
            <w:shd w:val="clear" w:color="auto" w:fill="D9D9D9" w:themeFill="background1" w:themeFillShade="D9"/>
          </w:tcPr>
          <w:p w14:paraId="58ED0112" w14:textId="77777777" w:rsidR="00FE5D3B" w:rsidRDefault="00FE5D3B" w:rsidP="00B823DE">
            <w:r>
              <w:t>Lesdoel SMARTI</w:t>
            </w:r>
          </w:p>
        </w:tc>
        <w:tc>
          <w:tcPr>
            <w:tcW w:w="3938" w:type="dxa"/>
            <w:shd w:val="clear" w:color="auto" w:fill="D9D9D9" w:themeFill="background1" w:themeFillShade="D9"/>
          </w:tcPr>
          <w:p w14:paraId="174EE9FB"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972FEE0" w14:textId="77777777" w:rsidR="00FE5D3B" w:rsidRDefault="00FE5D3B" w:rsidP="00B823DE">
            <w:r>
              <w:t>Welk concreet waarneembaar gedrag verwacht je?</w:t>
            </w:r>
          </w:p>
        </w:tc>
        <w:tc>
          <w:tcPr>
            <w:tcW w:w="3147" w:type="dxa"/>
            <w:shd w:val="clear" w:color="auto" w:fill="D9D9D9" w:themeFill="background1" w:themeFillShade="D9"/>
          </w:tcPr>
          <w:p w14:paraId="5BA8B628" w14:textId="77777777" w:rsidR="00FE5D3B" w:rsidRDefault="00FE5D3B" w:rsidP="00B823DE">
            <w:r>
              <w:t xml:space="preserve">Suggestie </w:t>
            </w:r>
            <w:proofErr w:type="spellStart"/>
            <w:r>
              <w:t>ivm</w:t>
            </w:r>
            <w:proofErr w:type="spellEnd"/>
            <w:r>
              <w:t xml:space="preserve"> werkvorm</w:t>
            </w:r>
          </w:p>
        </w:tc>
      </w:tr>
      <w:tr w:rsidR="00FE5D3B" w14:paraId="38A4FC15" w14:textId="77777777" w:rsidTr="00B823DE">
        <w:trPr>
          <w:trHeight w:val="1304"/>
        </w:trPr>
        <w:tc>
          <w:tcPr>
            <w:tcW w:w="472" w:type="dxa"/>
            <w:shd w:val="clear" w:color="auto" w:fill="auto"/>
          </w:tcPr>
          <w:p w14:paraId="114D98D8" w14:textId="77777777" w:rsidR="00FE5D3B" w:rsidRDefault="00FE5D3B" w:rsidP="00B823DE"/>
        </w:tc>
        <w:tc>
          <w:tcPr>
            <w:tcW w:w="4051" w:type="dxa"/>
            <w:shd w:val="clear" w:color="auto" w:fill="auto"/>
          </w:tcPr>
          <w:p w14:paraId="68ED5721" w14:textId="77777777" w:rsidR="00FE5D3B" w:rsidRDefault="00FE5D3B" w:rsidP="00B823DE"/>
        </w:tc>
        <w:tc>
          <w:tcPr>
            <w:tcW w:w="3938" w:type="dxa"/>
            <w:shd w:val="clear" w:color="auto" w:fill="auto"/>
          </w:tcPr>
          <w:p w14:paraId="743483D2" w14:textId="77777777" w:rsidR="00FE5D3B" w:rsidRDefault="00FE5D3B" w:rsidP="00E60A28">
            <w:pPr>
              <w:pStyle w:val="Opsomming1"/>
            </w:pPr>
          </w:p>
        </w:tc>
        <w:tc>
          <w:tcPr>
            <w:tcW w:w="3690" w:type="dxa"/>
            <w:shd w:val="clear" w:color="auto" w:fill="auto"/>
          </w:tcPr>
          <w:p w14:paraId="1DB212A4" w14:textId="77777777" w:rsidR="00FE5D3B" w:rsidRDefault="00FE5D3B" w:rsidP="00E60A28">
            <w:pPr>
              <w:pStyle w:val="Opsomming1"/>
            </w:pPr>
          </w:p>
        </w:tc>
        <w:tc>
          <w:tcPr>
            <w:tcW w:w="3147" w:type="dxa"/>
            <w:shd w:val="clear" w:color="auto" w:fill="auto"/>
          </w:tcPr>
          <w:p w14:paraId="5381E116" w14:textId="77777777" w:rsidR="00FE5D3B" w:rsidRDefault="00FE5D3B" w:rsidP="00E60A28">
            <w:pPr>
              <w:pStyle w:val="Opsomming1"/>
            </w:pPr>
          </w:p>
        </w:tc>
      </w:tr>
      <w:tr w:rsidR="00FE5D3B" w14:paraId="47343319" w14:textId="77777777" w:rsidTr="00B823DE">
        <w:trPr>
          <w:trHeight w:val="1304"/>
        </w:trPr>
        <w:tc>
          <w:tcPr>
            <w:tcW w:w="472" w:type="dxa"/>
          </w:tcPr>
          <w:p w14:paraId="2C678B78" w14:textId="77777777" w:rsidR="00FE5D3B" w:rsidRDefault="00FE5D3B" w:rsidP="00B823DE">
            <w:pPr>
              <w:ind w:left="42"/>
            </w:pPr>
          </w:p>
        </w:tc>
        <w:tc>
          <w:tcPr>
            <w:tcW w:w="4051" w:type="dxa"/>
          </w:tcPr>
          <w:p w14:paraId="1B5E4C45" w14:textId="77777777" w:rsidR="00FE5D3B" w:rsidRDefault="00FE5D3B" w:rsidP="00B823DE"/>
        </w:tc>
        <w:tc>
          <w:tcPr>
            <w:tcW w:w="3938" w:type="dxa"/>
          </w:tcPr>
          <w:p w14:paraId="0BA0A619" w14:textId="77777777" w:rsidR="00FE5D3B" w:rsidRDefault="00FE5D3B" w:rsidP="00E60A28">
            <w:pPr>
              <w:pStyle w:val="Opsomming1"/>
            </w:pPr>
          </w:p>
        </w:tc>
        <w:tc>
          <w:tcPr>
            <w:tcW w:w="3690" w:type="dxa"/>
          </w:tcPr>
          <w:p w14:paraId="2D10B4F2" w14:textId="77777777" w:rsidR="00FE5D3B" w:rsidRDefault="00FE5D3B" w:rsidP="00E60A28">
            <w:pPr>
              <w:pStyle w:val="Opsomming1"/>
            </w:pPr>
          </w:p>
        </w:tc>
        <w:tc>
          <w:tcPr>
            <w:tcW w:w="3147" w:type="dxa"/>
          </w:tcPr>
          <w:p w14:paraId="74FA73AA" w14:textId="77777777" w:rsidR="00FE5D3B" w:rsidRDefault="00FE5D3B" w:rsidP="00E60A28">
            <w:pPr>
              <w:pStyle w:val="Opsomming1"/>
            </w:pPr>
          </w:p>
        </w:tc>
      </w:tr>
      <w:tr w:rsidR="00FE5D3B" w14:paraId="7B50E981" w14:textId="77777777" w:rsidTr="00B823DE">
        <w:trPr>
          <w:trHeight w:val="1304"/>
        </w:trPr>
        <w:tc>
          <w:tcPr>
            <w:tcW w:w="472" w:type="dxa"/>
          </w:tcPr>
          <w:p w14:paraId="3899271D" w14:textId="77777777" w:rsidR="00FE5D3B" w:rsidRDefault="00FE5D3B" w:rsidP="00B823DE">
            <w:pPr>
              <w:ind w:left="42"/>
            </w:pPr>
          </w:p>
        </w:tc>
        <w:tc>
          <w:tcPr>
            <w:tcW w:w="4051" w:type="dxa"/>
          </w:tcPr>
          <w:p w14:paraId="667E65FD" w14:textId="77777777" w:rsidR="00FE5D3B" w:rsidRDefault="00FE5D3B" w:rsidP="00B823DE">
            <w:pPr>
              <w:ind w:left="42"/>
            </w:pPr>
          </w:p>
        </w:tc>
        <w:tc>
          <w:tcPr>
            <w:tcW w:w="3938" w:type="dxa"/>
          </w:tcPr>
          <w:p w14:paraId="1A1B8EAD" w14:textId="77777777" w:rsidR="00FE5D3B" w:rsidRDefault="00FE5D3B" w:rsidP="00E60A28">
            <w:pPr>
              <w:pStyle w:val="Opsomming1"/>
            </w:pPr>
          </w:p>
        </w:tc>
        <w:tc>
          <w:tcPr>
            <w:tcW w:w="3690" w:type="dxa"/>
          </w:tcPr>
          <w:p w14:paraId="2E3D4EAD" w14:textId="77777777" w:rsidR="00FE5D3B" w:rsidRDefault="00FE5D3B" w:rsidP="00E60A28">
            <w:pPr>
              <w:pStyle w:val="Opsomming1"/>
            </w:pPr>
          </w:p>
        </w:tc>
        <w:tc>
          <w:tcPr>
            <w:tcW w:w="3147" w:type="dxa"/>
          </w:tcPr>
          <w:p w14:paraId="010015CC" w14:textId="77777777" w:rsidR="00FE5D3B" w:rsidRDefault="00FE5D3B" w:rsidP="00E60A28">
            <w:pPr>
              <w:pStyle w:val="Opsomming1"/>
            </w:pPr>
          </w:p>
        </w:tc>
      </w:tr>
      <w:tr w:rsidR="00FE5D3B" w14:paraId="098D191E" w14:textId="77777777" w:rsidTr="00B823DE">
        <w:trPr>
          <w:trHeight w:val="1304"/>
        </w:trPr>
        <w:tc>
          <w:tcPr>
            <w:tcW w:w="472" w:type="dxa"/>
          </w:tcPr>
          <w:p w14:paraId="6A1AF51F" w14:textId="77777777" w:rsidR="00FE5D3B" w:rsidRDefault="00FE5D3B" w:rsidP="00B823DE"/>
        </w:tc>
        <w:tc>
          <w:tcPr>
            <w:tcW w:w="4051" w:type="dxa"/>
          </w:tcPr>
          <w:p w14:paraId="273A8400" w14:textId="77777777" w:rsidR="00FE5D3B" w:rsidRDefault="00FE5D3B" w:rsidP="00B823DE"/>
        </w:tc>
        <w:tc>
          <w:tcPr>
            <w:tcW w:w="3938" w:type="dxa"/>
          </w:tcPr>
          <w:p w14:paraId="0AE6B065" w14:textId="77777777" w:rsidR="00FE5D3B" w:rsidRDefault="00FE5D3B" w:rsidP="00E60A28">
            <w:pPr>
              <w:pStyle w:val="Opsomming1"/>
            </w:pPr>
          </w:p>
        </w:tc>
        <w:tc>
          <w:tcPr>
            <w:tcW w:w="3690" w:type="dxa"/>
          </w:tcPr>
          <w:p w14:paraId="4F09D59A" w14:textId="77777777" w:rsidR="00FE5D3B" w:rsidRDefault="00FE5D3B" w:rsidP="00E60A28">
            <w:pPr>
              <w:pStyle w:val="Opsomming1"/>
            </w:pPr>
          </w:p>
        </w:tc>
        <w:tc>
          <w:tcPr>
            <w:tcW w:w="3147" w:type="dxa"/>
          </w:tcPr>
          <w:p w14:paraId="475456A7" w14:textId="77777777" w:rsidR="00FE5D3B" w:rsidRDefault="00FE5D3B" w:rsidP="00E60A28">
            <w:pPr>
              <w:pStyle w:val="Opsomming1"/>
            </w:pPr>
          </w:p>
        </w:tc>
      </w:tr>
      <w:tr w:rsidR="00FE5D3B" w14:paraId="171897D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5093C37"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4E57B2D1"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573D58B"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17D3F244"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901DA18" w14:textId="77777777" w:rsidR="00FE5D3B" w:rsidRPr="00EB4997" w:rsidRDefault="00FE5D3B" w:rsidP="00E60A28">
            <w:pPr>
              <w:pStyle w:val="Opsomming1"/>
            </w:pPr>
          </w:p>
        </w:tc>
      </w:tr>
      <w:tr w:rsidR="00FE5D3B" w14:paraId="2B2BEC1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585299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009A02B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2F67E7ED"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0392BB7"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C4EEECC" w14:textId="77777777" w:rsidR="00FE5D3B" w:rsidRDefault="00FE5D3B" w:rsidP="00E60A28">
            <w:pPr>
              <w:pStyle w:val="Opsomming1"/>
            </w:pPr>
          </w:p>
        </w:tc>
      </w:tr>
    </w:tbl>
    <w:p w14:paraId="68A8F349" w14:textId="77777777" w:rsidR="00FE5D3B" w:rsidRDefault="00FE5D3B" w:rsidP="00FE5D3B"/>
    <w:p w14:paraId="04E06ECE" w14:textId="77777777" w:rsidR="00FE5D3B" w:rsidRDefault="00FE5D3B">
      <w:pPr>
        <w:rPr>
          <w:b/>
          <w:color w:val="1F3864" w:themeColor="accent1" w:themeShade="80"/>
          <w:sz w:val="24"/>
        </w:rPr>
      </w:pPr>
      <w:bookmarkStart w:id="8" w:name="_Toc129286753"/>
      <w:bookmarkEnd w:id="7"/>
      <w:r>
        <w:br w:type="page"/>
      </w:r>
    </w:p>
    <w:p w14:paraId="5E9D2CD6" w14:textId="5F316444" w:rsidR="00001BD1" w:rsidRDefault="00001BD1" w:rsidP="00001BD1">
      <w:pPr>
        <w:pStyle w:val="Doel"/>
      </w:pPr>
      <w:r>
        <w:lastRenderedPageBreak/>
        <w:t>De leerlingen nemen verantwoordelijkheden op binnen het team.</w:t>
      </w:r>
      <w:bookmarkEnd w:id="8"/>
    </w:p>
    <w:p w14:paraId="4ECE0973" w14:textId="77777777" w:rsidR="00001BD1" w:rsidRDefault="00001BD1" w:rsidP="00001BD1">
      <w:pPr>
        <w:pStyle w:val="Samenhanggraad2"/>
      </w:pPr>
      <w:bookmarkStart w:id="9" w:name="_Hlk124422173"/>
      <w:bookmarkStart w:id="10" w:name="_Hlk125372412"/>
      <w:r>
        <w:t>In de tweede graad wordt de klemtoon gelegd op het samenwerken</w:t>
      </w:r>
      <w:bookmarkStart w:id="11" w:name="_Hlk129282705"/>
      <w:r>
        <w:t xml:space="preserve">. In de derde graad werken leerlingen zelfstandig (onder toezicht op afstand) aan hun opgelegde taken en nemen daarin verantwoordelijkheid. </w:t>
      </w:r>
      <w:bookmarkEnd w:id="11"/>
      <w:r>
        <w:t>Naast basisattitudes zoals stiptheid, controleren van afgeleverd werk, inspanningen doseren en volhouden, werk zien en initiatief nemen, voor zichzelf opkomen, flexibel omgaan met een gewijzigde taakverdeling, aanpassing van het werktempo of -volume in functie van de productie ... komt ook het leiding nemen en instructie geven aan bod.</w:t>
      </w:r>
      <w:bookmarkEnd w:id="9"/>
    </w:p>
    <w:p w14:paraId="514D5658" w14:textId="77777777" w:rsidR="00001BD1" w:rsidRDefault="00001BD1" w:rsidP="00001BD1">
      <w:pPr>
        <w:pStyle w:val="Wenk"/>
      </w:pPr>
      <w:bookmarkStart w:id="12" w:name="_Hlk124422211"/>
      <w:r>
        <w:t xml:space="preserve">Bij het handelen in team is communiceren met teamleden uitermate belangrijk: </w:t>
      </w:r>
      <w:bookmarkStart w:id="13" w:name="_Hlk124847053"/>
      <w:r>
        <w:t>respectvol en beleefd communiceren, open staan voor en geven van feedback, tijdig communiceren over afwijken van afspraken, motiveren … Een basisinzicht in communicatietechnieken en -middelen zal leerlingen daarin sterker maken.</w:t>
      </w:r>
      <w:bookmarkEnd w:id="12"/>
      <w:bookmarkEnd w:id="13"/>
      <w:r>
        <w:t xml:space="preserve"> Je kan daarvoor afstemmen met je collega’s moderne talen.</w:t>
      </w:r>
    </w:p>
    <w:p w14:paraId="1EF65872" w14:textId="77777777" w:rsidR="00001BD1" w:rsidRDefault="00001BD1" w:rsidP="00001BD1">
      <w:pPr>
        <w:pStyle w:val="Wenk"/>
      </w:pPr>
      <w:r>
        <w:t>Door leerlingen een deelverantwoordelijkheid te geven zoals hygiëneverantwoordelijke of verantwoordelijke voor (een deel van) de productie kan je ze laten oefenen in leiding nemen en instructie geven. Je kan de leerlingen een voorbereidingstaak ( bv. opstellen stappenplan, taakverdeling, werkorganisatie …) laten maken en hen daarin begeleiden en bijsturen.</w:t>
      </w:r>
    </w:p>
    <w:p w14:paraId="6BABC529" w14:textId="77777777" w:rsidR="00001BD1" w:rsidRDefault="00001BD1" w:rsidP="00001BD1">
      <w:pPr>
        <w:pStyle w:val="Wenk"/>
        <w:numPr>
          <w:ilvl w:val="0"/>
          <w:numId w:val="1"/>
        </w:numPr>
      </w:pPr>
      <w:r>
        <w:t xml:space="preserve">Je kan leerlingen aanzetten tot zelfreflectie: </w:t>
      </w:r>
    </w:p>
    <w:p w14:paraId="37B79521" w14:textId="77777777" w:rsidR="00001BD1" w:rsidRPr="00091EC7" w:rsidRDefault="00001BD1" w:rsidP="00001BD1">
      <w:pPr>
        <w:pStyle w:val="Wenkops1"/>
      </w:pPr>
      <w:r w:rsidRPr="00091EC7">
        <w:t xml:space="preserve">Wat is mijn rol en verantwoordelijkheid in het team? </w:t>
      </w:r>
    </w:p>
    <w:p w14:paraId="18E0E7BC" w14:textId="77777777" w:rsidR="00001BD1" w:rsidRPr="00091EC7" w:rsidRDefault="00001BD1" w:rsidP="00001BD1">
      <w:pPr>
        <w:pStyle w:val="Wenkops1"/>
      </w:pPr>
      <w:r w:rsidRPr="00091EC7">
        <w:t xml:space="preserve">Hoe kan ik bijdragen tot een aangename teamsfeer? </w:t>
      </w:r>
    </w:p>
    <w:p w14:paraId="0726DB7C" w14:textId="77777777" w:rsidR="00001BD1" w:rsidRPr="00091EC7" w:rsidRDefault="00001BD1" w:rsidP="00001BD1">
      <w:pPr>
        <w:pStyle w:val="Wenkops1"/>
      </w:pPr>
      <w:r w:rsidRPr="00091EC7">
        <w:t xml:space="preserve">Wat zijn mijn sterke en zwakke punten als teamspeler? Sta ik open voor feedback van anderen? </w:t>
      </w:r>
    </w:p>
    <w:p w14:paraId="78BEE2C2" w14:textId="77777777" w:rsidR="00001BD1" w:rsidRPr="00091EC7" w:rsidRDefault="00001BD1" w:rsidP="00001BD1">
      <w:pPr>
        <w:pStyle w:val="Wenkops1"/>
      </w:pPr>
      <w:r w:rsidRPr="00091EC7">
        <w:t>Hoe kunnen we als team samenwerken om een taak zo vlot mogelijk te laten verlopen? Hoe kan ik mijn team motiveren?</w:t>
      </w:r>
    </w:p>
    <w:p w14:paraId="4E0E2DF4" w14:textId="77777777" w:rsidR="00001BD1" w:rsidRDefault="00001BD1" w:rsidP="00001BD1">
      <w:pPr>
        <w:pStyle w:val="Wenk"/>
        <w:numPr>
          <w:ilvl w:val="0"/>
          <w:numId w:val="0"/>
        </w:numPr>
        <w:ind w:left="2268"/>
      </w:pPr>
      <w:r>
        <w:t>Een teamoverleg na de (praktijk)les, ondersteund door een peerevaluatie kan daartoe bijdragen.</w:t>
      </w:r>
    </w:p>
    <w:p w14:paraId="79E2D058"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1076752F" w14:textId="77777777" w:rsidTr="00B823DE">
        <w:trPr>
          <w:trHeight w:val="685"/>
        </w:trPr>
        <w:tc>
          <w:tcPr>
            <w:tcW w:w="472" w:type="dxa"/>
            <w:shd w:val="clear" w:color="auto" w:fill="D9D9D9" w:themeFill="background1" w:themeFillShade="D9"/>
          </w:tcPr>
          <w:p w14:paraId="12AA4664" w14:textId="77777777" w:rsidR="00FE5D3B" w:rsidRDefault="00FE5D3B" w:rsidP="00B823DE"/>
        </w:tc>
        <w:tc>
          <w:tcPr>
            <w:tcW w:w="4051" w:type="dxa"/>
            <w:shd w:val="clear" w:color="auto" w:fill="D9D9D9" w:themeFill="background1" w:themeFillShade="D9"/>
          </w:tcPr>
          <w:p w14:paraId="295B1557" w14:textId="77777777" w:rsidR="00FE5D3B" w:rsidRDefault="00FE5D3B" w:rsidP="00B823DE">
            <w:r>
              <w:t>Lesdoel SMARTI</w:t>
            </w:r>
          </w:p>
        </w:tc>
        <w:tc>
          <w:tcPr>
            <w:tcW w:w="3938" w:type="dxa"/>
            <w:shd w:val="clear" w:color="auto" w:fill="D9D9D9" w:themeFill="background1" w:themeFillShade="D9"/>
          </w:tcPr>
          <w:p w14:paraId="264E6820"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8FD4BF9" w14:textId="77777777" w:rsidR="00FE5D3B" w:rsidRDefault="00FE5D3B" w:rsidP="00B823DE">
            <w:r>
              <w:t>Welk concreet waarneembaar gedrag verwacht je?</w:t>
            </w:r>
          </w:p>
        </w:tc>
        <w:tc>
          <w:tcPr>
            <w:tcW w:w="3147" w:type="dxa"/>
            <w:shd w:val="clear" w:color="auto" w:fill="D9D9D9" w:themeFill="background1" w:themeFillShade="D9"/>
          </w:tcPr>
          <w:p w14:paraId="185859B7" w14:textId="77777777" w:rsidR="00FE5D3B" w:rsidRDefault="00FE5D3B" w:rsidP="00B823DE">
            <w:r>
              <w:t xml:space="preserve">Suggestie </w:t>
            </w:r>
            <w:proofErr w:type="spellStart"/>
            <w:r>
              <w:t>ivm</w:t>
            </w:r>
            <w:proofErr w:type="spellEnd"/>
            <w:r>
              <w:t xml:space="preserve"> werkvorm</w:t>
            </w:r>
          </w:p>
        </w:tc>
      </w:tr>
      <w:tr w:rsidR="00FE5D3B" w14:paraId="76F2C4A2" w14:textId="77777777" w:rsidTr="00B823DE">
        <w:trPr>
          <w:trHeight w:val="1304"/>
        </w:trPr>
        <w:tc>
          <w:tcPr>
            <w:tcW w:w="472" w:type="dxa"/>
            <w:shd w:val="clear" w:color="auto" w:fill="auto"/>
          </w:tcPr>
          <w:p w14:paraId="2B7A4C4A" w14:textId="77777777" w:rsidR="00FE5D3B" w:rsidRDefault="00FE5D3B" w:rsidP="00B823DE"/>
        </w:tc>
        <w:tc>
          <w:tcPr>
            <w:tcW w:w="4051" w:type="dxa"/>
            <w:shd w:val="clear" w:color="auto" w:fill="auto"/>
          </w:tcPr>
          <w:p w14:paraId="0DCD7FEA" w14:textId="77777777" w:rsidR="00FE5D3B" w:rsidRDefault="00FE5D3B" w:rsidP="00B823DE"/>
        </w:tc>
        <w:tc>
          <w:tcPr>
            <w:tcW w:w="3938" w:type="dxa"/>
            <w:shd w:val="clear" w:color="auto" w:fill="auto"/>
          </w:tcPr>
          <w:p w14:paraId="1FB0DCFF" w14:textId="77777777" w:rsidR="00FE5D3B" w:rsidRDefault="00FE5D3B" w:rsidP="00E60A28">
            <w:pPr>
              <w:pStyle w:val="Opsomming1"/>
            </w:pPr>
          </w:p>
        </w:tc>
        <w:tc>
          <w:tcPr>
            <w:tcW w:w="3690" w:type="dxa"/>
            <w:shd w:val="clear" w:color="auto" w:fill="auto"/>
          </w:tcPr>
          <w:p w14:paraId="5F1AE3D3" w14:textId="77777777" w:rsidR="00FE5D3B" w:rsidRDefault="00FE5D3B" w:rsidP="00E60A28">
            <w:pPr>
              <w:pStyle w:val="Opsomming1"/>
            </w:pPr>
          </w:p>
        </w:tc>
        <w:tc>
          <w:tcPr>
            <w:tcW w:w="3147" w:type="dxa"/>
            <w:shd w:val="clear" w:color="auto" w:fill="auto"/>
          </w:tcPr>
          <w:p w14:paraId="25A2F08B" w14:textId="77777777" w:rsidR="00FE5D3B" w:rsidRDefault="00FE5D3B" w:rsidP="00E60A28">
            <w:pPr>
              <w:pStyle w:val="Opsomming1"/>
            </w:pPr>
          </w:p>
        </w:tc>
      </w:tr>
      <w:tr w:rsidR="00FE5D3B" w14:paraId="46B20109" w14:textId="77777777" w:rsidTr="00B823DE">
        <w:trPr>
          <w:trHeight w:val="1304"/>
        </w:trPr>
        <w:tc>
          <w:tcPr>
            <w:tcW w:w="472" w:type="dxa"/>
          </w:tcPr>
          <w:p w14:paraId="5A6E6746" w14:textId="77777777" w:rsidR="00FE5D3B" w:rsidRDefault="00FE5D3B" w:rsidP="00B823DE">
            <w:pPr>
              <w:ind w:left="42"/>
            </w:pPr>
          </w:p>
        </w:tc>
        <w:tc>
          <w:tcPr>
            <w:tcW w:w="4051" w:type="dxa"/>
          </w:tcPr>
          <w:p w14:paraId="587CBBF9" w14:textId="77777777" w:rsidR="00FE5D3B" w:rsidRDefault="00FE5D3B" w:rsidP="00B823DE"/>
        </w:tc>
        <w:tc>
          <w:tcPr>
            <w:tcW w:w="3938" w:type="dxa"/>
          </w:tcPr>
          <w:p w14:paraId="44442D9A" w14:textId="77777777" w:rsidR="00FE5D3B" w:rsidRDefault="00FE5D3B" w:rsidP="00E60A28">
            <w:pPr>
              <w:pStyle w:val="Opsomming1"/>
            </w:pPr>
          </w:p>
        </w:tc>
        <w:tc>
          <w:tcPr>
            <w:tcW w:w="3690" w:type="dxa"/>
          </w:tcPr>
          <w:p w14:paraId="0696473D" w14:textId="77777777" w:rsidR="00FE5D3B" w:rsidRDefault="00FE5D3B" w:rsidP="00E60A28">
            <w:pPr>
              <w:pStyle w:val="Opsomming1"/>
            </w:pPr>
          </w:p>
        </w:tc>
        <w:tc>
          <w:tcPr>
            <w:tcW w:w="3147" w:type="dxa"/>
          </w:tcPr>
          <w:p w14:paraId="4E379DEA" w14:textId="77777777" w:rsidR="00FE5D3B" w:rsidRDefault="00FE5D3B" w:rsidP="00E60A28">
            <w:pPr>
              <w:pStyle w:val="Opsomming1"/>
            </w:pPr>
          </w:p>
        </w:tc>
      </w:tr>
      <w:tr w:rsidR="00FE5D3B" w14:paraId="6355439F" w14:textId="77777777" w:rsidTr="00B823DE">
        <w:trPr>
          <w:trHeight w:val="1304"/>
        </w:trPr>
        <w:tc>
          <w:tcPr>
            <w:tcW w:w="472" w:type="dxa"/>
          </w:tcPr>
          <w:p w14:paraId="35DE86BE" w14:textId="77777777" w:rsidR="00FE5D3B" w:rsidRDefault="00FE5D3B" w:rsidP="00B823DE">
            <w:pPr>
              <w:ind w:left="42"/>
            </w:pPr>
          </w:p>
        </w:tc>
        <w:tc>
          <w:tcPr>
            <w:tcW w:w="4051" w:type="dxa"/>
          </w:tcPr>
          <w:p w14:paraId="34E40403" w14:textId="77777777" w:rsidR="00FE5D3B" w:rsidRDefault="00FE5D3B" w:rsidP="00B823DE">
            <w:pPr>
              <w:ind w:left="42"/>
            </w:pPr>
          </w:p>
        </w:tc>
        <w:tc>
          <w:tcPr>
            <w:tcW w:w="3938" w:type="dxa"/>
          </w:tcPr>
          <w:p w14:paraId="2A7AAA87" w14:textId="77777777" w:rsidR="00FE5D3B" w:rsidRDefault="00FE5D3B" w:rsidP="00E60A28">
            <w:pPr>
              <w:pStyle w:val="Opsomming1"/>
            </w:pPr>
          </w:p>
        </w:tc>
        <w:tc>
          <w:tcPr>
            <w:tcW w:w="3690" w:type="dxa"/>
          </w:tcPr>
          <w:p w14:paraId="3EECC2CD" w14:textId="77777777" w:rsidR="00FE5D3B" w:rsidRDefault="00FE5D3B" w:rsidP="00E60A28">
            <w:pPr>
              <w:pStyle w:val="Opsomming1"/>
            </w:pPr>
          </w:p>
        </w:tc>
        <w:tc>
          <w:tcPr>
            <w:tcW w:w="3147" w:type="dxa"/>
          </w:tcPr>
          <w:p w14:paraId="1BFA106F" w14:textId="77777777" w:rsidR="00FE5D3B" w:rsidRDefault="00FE5D3B" w:rsidP="00E60A28">
            <w:pPr>
              <w:pStyle w:val="Opsomming1"/>
            </w:pPr>
          </w:p>
        </w:tc>
      </w:tr>
      <w:tr w:rsidR="00FE5D3B" w14:paraId="679E06BD" w14:textId="77777777" w:rsidTr="00B823DE">
        <w:trPr>
          <w:trHeight w:val="1304"/>
        </w:trPr>
        <w:tc>
          <w:tcPr>
            <w:tcW w:w="472" w:type="dxa"/>
          </w:tcPr>
          <w:p w14:paraId="591007AC" w14:textId="77777777" w:rsidR="00FE5D3B" w:rsidRDefault="00FE5D3B" w:rsidP="00B823DE"/>
        </w:tc>
        <w:tc>
          <w:tcPr>
            <w:tcW w:w="4051" w:type="dxa"/>
          </w:tcPr>
          <w:p w14:paraId="57033450" w14:textId="77777777" w:rsidR="00FE5D3B" w:rsidRDefault="00FE5D3B" w:rsidP="00B823DE"/>
        </w:tc>
        <w:tc>
          <w:tcPr>
            <w:tcW w:w="3938" w:type="dxa"/>
          </w:tcPr>
          <w:p w14:paraId="30FAD14E" w14:textId="77777777" w:rsidR="00FE5D3B" w:rsidRDefault="00FE5D3B" w:rsidP="00E60A28">
            <w:pPr>
              <w:pStyle w:val="Opsomming1"/>
            </w:pPr>
          </w:p>
        </w:tc>
        <w:tc>
          <w:tcPr>
            <w:tcW w:w="3690" w:type="dxa"/>
          </w:tcPr>
          <w:p w14:paraId="213C7AEC" w14:textId="77777777" w:rsidR="00FE5D3B" w:rsidRDefault="00FE5D3B" w:rsidP="00E60A28">
            <w:pPr>
              <w:pStyle w:val="Opsomming1"/>
            </w:pPr>
          </w:p>
        </w:tc>
        <w:tc>
          <w:tcPr>
            <w:tcW w:w="3147" w:type="dxa"/>
          </w:tcPr>
          <w:p w14:paraId="2844848E" w14:textId="77777777" w:rsidR="00FE5D3B" w:rsidRDefault="00FE5D3B" w:rsidP="00E60A28">
            <w:pPr>
              <w:pStyle w:val="Opsomming1"/>
            </w:pPr>
          </w:p>
        </w:tc>
      </w:tr>
      <w:tr w:rsidR="00FE5D3B" w14:paraId="7D69919D"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3475619E"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62EC5E4"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B6A66FD"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BFDC35D"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13C9D41" w14:textId="77777777" w:rsidR="00FE5D3B" w:rsidRPr="00EB4997" w:rsidRDefault="00FE5D3B" w:rsidP="00E60A28">
            <w:pPr>
              <w:pStyle w:val="Opsomming1"/>
            </w:pPr>
          </w:p>
        </w:tc>
      </w:tr>
      <w:tr w:rsidR="00FE5D3B" w14:paraId="344908A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6042D6B"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794F459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12DF5B7"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0B38667E"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0DC0B0BD" w14:textId="77777777" w:rsidR="00FE5D3B" w:rsidRDefault="00FE5D3B" w:rsidP="00E60A28">
            <w:pPr>
              <w:pStyle w:val="Opsomming1"/>
            </w:pPr>
          </w:p>
        </w:tc>
      </w:tr>
    </w:tbl>
    <w:p w14:paraId="0A30294A" w14:textId="77777777" w:rsidR="00FE5D3B" w:rsidRDefault="00FE5D3B" w:rsidP="00FE5D3B"/>
    <w:p w14:paraId="026A51B6" w14:textId="77777777" w:rsidR="00FE5D3B" w:rsidRDefault="00FE5D3B">
      <w:pPr>
        <w:rPr>
          <w:b/>
          <w:color w:val="1F3864" w:themeColor="accent1" w:themeShade="80"/>
          <w:sz w:val="24"/>
        </w:rPr>
      </w:pPr>
      <w:bookmarkStart w:id="14" w:name="_Ref125557467"/>
      <w:bookmarkStart w:id="15" w:name="_Toc129286754"/>
      <w:bookmarkEnd w:id="10"/>
      <w:r>
        <w:br w:type="page"/>
      </w:r>
    </w:p>
    <w:p w14:paraId="1105BEB0" w14:textId="6320F52B" w:rsidR="00001BD1" w:rsidRDefault="00001BD1" w:rsidP="00001BD1">
      <w:pPr>
        <w:pStyle w:val="Doel"/>
      </w:pPr>
      <w:r>
        <w:lastRenderedPageBreak/>
        <w:t>De leerlingen stellen een verkoopassortiment samen in functie van de doelgroep.</w:t>
      </w:r>
      <w:bookmarkEnd w:id="14"/>
      <w:bookmarkEnd w:id="15"/>
    </w:p>
    <w:p w14:paraId="24711FA2" w14:textId="77777777" w:rsidR="00001BD1" w:rsidRDefault="00001BD1" w:rsidP="00001BD1">
      <w:pPr>
        <w:pStyle w:val="WenkDuiding"/>
      </w:pPr>
      <w:r>
        <w:t>De leerlingen verwerven inzicht in gezonde voeding. Daarvoor zullen de basisprincipes van voedingsleer, de rol van de voedingsstoffen, voedingswaarde van de grondstoffen, allergenen zeker aan bod komen.</w:t>
      </w:r>
    </w:p>
    <w:p w14:paraId="22D75E73" w14:textId="77777777" w:rsidR="00001BD1" w:rsidRDefault="00001BD1" w:rsidP="00001BD1">
      <w:pPr>
        <w:pStyle w:val="Wenk"/>
      </w:pPr>
      <w:bookmarkStart w:id="16" w:name="_Hlk124847438"/>
      <w:r>
        <w:t>In functie van een leerlijn kan je een assortiment (na een bedrijfsbezoek of van de werkplek) ontleden op basis van breedte, diepte en lengte.</w:t>
      </w:r>
    </w:p>
    <w:bookmarkEnd w:id="16"/>
    <w:p w14:paraId="3B4F1807" w14:textId="77777777" w:rsidR="00001BD1" w:rsidRPr="00B05482" w:rsidRDefault="00001BD1" w:rsidP="00001BD1">
      <w:pPr>
        <w:pStyle w:val="Wenk"/>
      </w:pPr>
      <w:r w:rsidRPr="00B05482">
        <w:t xml:space="preserve">Je kan de wetgeving in verband met de samenstelling en naamgeving van producten in brood- en banketbakkerij verkennen. Je kan met de leerlingen reflecteren over het ontstaan en het doel van </w:t>
      </w:r>
      <w:r>
        <w:t>die</w:t>
      </w:r>
      <w:r w:rsidRPr="00B05482">
        <w:t xml:space="preserve"> wetgeving en </w:t>
      </w:r>
      <w:r>
        <w:t>dat</w:t>
      </w:r>
      <w:r w:rsidRPr="00B05482">
        <w:t xml:space="preserve"> in verband brengen met ethisch handelen.</w:t>
      </w:r>
    </w:p>
    <w:p w14:paraId="64598B80" w14:textId="77777777" w:rsidR="00001BD1" w:rsidRDefault="00001BD1" w:rsidP="00001BD1">
      <w:pPr>
        <w:pStyle w:val="Wenk"/>
      </w:pPr>
      <w:bookmarkStart w:id="17" w:name="_Hlk124847509"/>
      <w:r>
        <w:t>Je kan op basis van het etiket van grondstoffen of halffabricaten de voornaamste bestanddelen bespreken (</w:t>
      </w:r>
      <w:r>
        <w:fldChar w:fldCharType="begin"/>
      </w:r>
      <w:r>
        <w:instrText xml:space="preserve"> REF _Ref125556437 \r \h </w:instrText>
      </w:r>
      <w:r>
        <w:fldChar w:fldCharType="separate"/>
      </w:r>
      <w:r>
        <w:t>LPD 7</w:t>
      </w:r>
      <w:r>
        <w:fldChar w:fldCharType="end"/>
      </w:r>
      <w:r>
        <w:t xml:space="preserve">). </w:t>
      </w:r>
      <w:bookmarkStart w:id="18" w:name="_Hlk124427650"/>
      <w:r>
        <w:t xml:space="preserve">Aan de hand van de </w:t>
      </w:r>
      <w:proofErr w:type="spellStart"/>
      <w:r>
        <w:t>nutriscore</w:t>
      </w:r>
      <w:proofErr w:type="spellEnd"/>
      <w:r>
        <w:t xml:space="preserve"> kan je leerlingen laten nadenken over de voedingswaarde.</w:t>
      </w:r>
      <w:bookmarkEnd w:id="18"/>
    </w:p>
    <w:p w14:paraId="5A4987DD" w14:textId="77777777" w:rsidR="00001BD1" w:rsidRDefault="00001BD1" w:rsidP="00001BD1">
      <w:pPr>
        <w:pStyle w:val="Wenk"/>
      </w:pPr>
      <w:bookmarkStart w:id="19" w:name="_Hlk124847535"/>
      <w:bookmarkEnd w:id="17"/>
      <w:r>
        <w:t>Bij het samenstellen van het assortiment zal je rekening houden met de doelgroep: de cultuur, overtuiging, geloof, voedingsvoorkeur en -behoefte of dieet (</w:t>
      </w:r>
      <w:r w:rsidRPr="00266EA6">
        <w:t>bv. zoutarm, diabetes, cholesterolbeperkt, licht verteerbaar, energiebeperkt</w:t>
      </w:r>
      <w:r>
        <w:t>), intolerantie of allergie … (bv. lactosevrij, glutenvrij</w:t>
      </w:r>
      <w:r>
        <w:br/>
      </w:r>
      <w:bookmarkEnd w:id="19"/>
      <w:r>
        <w:t>Bijzondere aandacht zal gaan naar gezondheidsgerelateerde producten. Die zullen telkens ook aan bod komen bij het bereiden van de verschillende producten (</w:t>
      </w:r>
      <w:r>
        <w:fldChar w:fldCharType="begin"/>
      </w:r>
      <w:r>
        <w:instrText xml:space="preserve"> REF _Ref124499785 \r \h </w:instrText>
      </w:r>
      <w:r>
        <w:fldChar w:fldCharType="separate"/>
      </w:r>
      <w:r>
        <w:t>LPD 9</w:t>
      </w:r>
      <w:r>
        <w:fldChar w:fldCharType="end"/>
      </w:r>
      <w:r>
        <w:t xml:space="preserve"> t.e.m. </w:t>
      </w:r>
      <w:r>
        <w:fldChar w:fldCharType="begin"/>
      </w:r>
      <w:r>
        <w:instrText xml:space="preserve"> REF _Ref124499833 \r \h </w:instrText>
      </w:r>
      <w:r>
        <w:fldChar w:fldCharType="separate"/>
      </w:r>
      <w:r>
        <w:t>LPD 14</w:t>
      </w:r>
      <w:r>
        <w:fldChar w:fldCharType="end"/>
      </w:r>
      <w:r>
        <w:t xml:space="preserve">). </w:t>
      </w:r>
    </w:p>
    <w:p w14:paraId="51EE055F" w14:textId="77777777" w:rsidR="00001BD1" w:rsidRDefault="00001BD1" w:rsidP="00001BD1">
      <w:pPr>
        <w:pStyle w:val="Wenk"/>
      </w:pPr>
      <w:r>
        <w:t xml:space="preserve">Je kan andere factoren benadrukken die het assortiment zullen bepalen: </w:t>
      </w:r>
      <w:proofErr w:type="spellStart"/>
      <w:r>
        <w:t>winstverhogend</w:t>
      </w:r>
      <w:proofErr w:type="spellEnd"/>
      <w:r>
        <w:t xml:space="preserve">, </w:t>
      </w:r>
      <w:proofErr w:type="spellStart"/>
      <w:r>
        <w:t>imagoverhogend</w:t>
      </w:r>
      <w:proofErr w:type="spellEnd"/>
      <w:r>
        <w:t xml:space="preserve"> (belang van creativiteit), wisselend assortiment (inspelen op seizoenen en marktaanbod, verschillende aanbod in de week ten opzichte van het weekend …).</w:t>
      </w:r>
    </w:p>
    <w:p w14:paraId="3350F06B" w14:textId="77777777" w:rsidR="00001BD1" w:rsidRPr="00D8758B" w:rsidRDefault="00001BD1" w:rsidP="00001BD1">
      <w:pPr>
        <w:pStyle w:val="Wenk"/>
      </w:pPr>
      <w:r w:rsidRPr="00D8758B">
        <w:t xml:space="preserve">Je kan op zoek gaan naar lokale grondstoffen en </w:t>
      </w:r>
      <w:r>
        <w:t>die</w:t>
      </w:r>
      <w:r w:rsidRPr="00D8758B">
        <w:t xml:space="preserve"> gebruiken bij het samenstellen van je assortiment zodat je het verschil maakt met je concurrent</w:t>
      </w:r>
      <w:r>
        <w:t>,</w:t>
      </w:r>
      <w:r w:rsidRPr="00D8758B">
        <w:t xml:space="preserve"> bv </w:t>
      </w:r>
      <w:proofErr w:type="spellStart"/>
      <w:r w:rsidRPr="00D8758B">
        <w:t>oergraan</w:t>
      </w:r>
      <w:proofErr w:type="spellEnd"/>
      <w:r w:rsidRPr="00D8758B">
        <w:t>, nieuwe samenstellingen van graansoorten om energierijk of eiwitrijk brood te maken</w:t>
      </w:r>
      <w:r>
        <w:t>.</w:t>
      </w:r>
    </w:p>
    <w:p w14:paraId="432409B8" w14:textId="77777777" w:rsidR="00001BD1" w:rsidRDefault="00001BD1" w:rsidP="00001BD1">
      <w:pPr>
        <w:pStyle w:val="Wenk"/>
      </w:pPr>
      <w:bookmarkStart w:id="20" w:name="_Hlk126849120"/>
      <w:r>
        <w:t xml:space="preserve">Dit leerplandoel staat in relatie tot </w:t>
      </w:r>
      <w:r>
        <w:fldChar w:fldCharType="begin"/>
      </w:r>
      <w:r>
        <w:instrText xml:space="preserve"> REF _Ref124500000 \r \h </w:instrText>
      </w:r>
      <w:r>
        <w:fldChar w:fldCharType="separate"/>
      </w:r>
      <w:r>
        <w:t>LPD 17</w:t>
      </w:r>
      <w:r>
        <w:fldChar w:fldCharType="end"/>
      </w:r>
      <w:r>
        <w:t xml:space="preserve"> in verband met het informeren van klanten. Je kan bij het bepalen van het assortiment rekening houden met het online bestellen en e-commerce.</w:t>
      </w:r>
    </w:p>
    <w:bookmarkEnd w:id="20"/>
    <w:p w14:paraId="5895B14F" w14:textId="77777777" w:rsidR="00001BD1" w:rsidRDefault="00001BD1" w:rsidP="00001BD1">
      <w:pPr>
        <w:pStyle w:val="Wenk"/>
      </w:pPr>
      <w:r>
        <w:t xml:space="preserve">Je kan dit leerplandoel realiseren aan de hand van onderzoeksopdrachten (zie </w:t>
      </w:r>
      <w:r>
        <w:fldChar w:fldCharType="begin"/>
      </w:r>
      <w:r>
        <w:instrText xml:space="preserve"> REF _Ref125228335 \r \h </w:instrText>
      </w:r>
      <w:r>
        <w:fldChar w:fldCharType="separate"/>
      </w:r>
      <w:r>
        <w:t>LPD 5</w:t>
      </w:r>
      <w:r>
        <w:fldChar w:fldCharType="end"/>
      </w:r>
      <w:r>
        <w:t>).</w:t>
      </w:r>
    </w:p>
    <w:p w14:paraId="3708A7D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0C06360F" w14:textId="77777777" w:rsidTr="00B823DE">
        <w:trPr>
          <w:trHeight w:val="685"/>
        </w:trPr>
        <w:tc>
          <w:tcPr>
            <w:tcW w:w="472" w:type="dxa"/>
            <w:shd w:val="clear" w:color="auto" w:fill="D9D9D9" w:themeFill="background1" w:themeFillShade="D9"/>
          </w:tcPr>
          <w:p w14:paraId="48FA12FD" w14:textId="77777777" w:rsidR="00FE5D3B" w:rsidRDefault="00FE5D3B" w:rsidP="00B823DE"/>
        </w:tc>
        <w:tc>
          <w:tcPr>
            <w:tcW w:w="4051" w:type="dxa"/>
            <w:shd w:val="clear" w:color="auto" w:fill="D9D9D9" w:themeFill="background1" w:themeFillShade="D9"/>
          </w:tcPr>
          <w:p w14:paraId="3CB75F22" w14:textId="77777777" w:rsidR="00FE5D3B" w:rsidRDefault="00FE5D3B" w:rsidP="00B823DE">
            <w:r>
              <w:t>Lesdoel SMARTI</w:t>
            </w:r>
          </w:p>
        </w:tc>
        <w:tc>
          <w:tcPr>
            <w:tcW w:w="3938" w:type="dxa"/>
            <w:shd w:val="clear" w:color="auto" w:fill="D9D9D9" w:themeFill="background1" w:themeFillShade="D9"/>
          </w:tcPr>
          <w:p w14:paraId="61C9726B"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8374F43" w14:textId="77777777" w:rsidR="00FE5D3B" w:rsidRDefault="00FE5D3B" w:rsidP="00B823DE">
            <w:r>
              <w:t>Welk concreet waarneembaar gedrag verwacht je?</w:t>
            </w:r>
          </w:p>
        </w:tc>
        <w:tc>
          <w:tcPr>
            <w:tcW w:w="3147" w:type="dxa"/>
            <w:shd w:val="clear" w:color="auto" w:fill="D9D9D9" w:themeFill="background1" w:themeFillShade="D9"/>
          </w:tcPr>
          <w:p w14:paraId="4CE86F64" w14:textId="77777777" w:rsidR="00FE5D3B" w:rsidRDefault="00FE5D3B" w:rsidP="00B823DE">
            <w:r>
              <w:t xml:space="preserve">Suggestie </w:t>
            </w:r>
            <w:proofErr w:type="spellStart"/>
            <w:r>
              <w:t>ivm</w:t>
            </w:r>
            <w:proofErr w:type="spellEnd"/>
            <w:r>
              <w:t xml:space="preserve"> werkvorm</w:t>
            </w:r>
          </w:p>
        </w:tc>
      </w:tr>
      <w:tr w:rsidR="00FE5D3B" w14:paraId="33281803" w14:textId="77777777" w:rsidTr="00B823DE">
        <w:trPr>
          <w:trHeight w:val="1304"/>
        </w:trPr>
        <w:tc>
          <w:tcPr>
            <w:tcW w:w="472" w:type="dxa"/>
            <w:shd w:val="clear" w:color="auto" w:fill="auto"/>
          </w:tcPr>
          <w:p w14:paraId="6554920C" w14:textId="77777777" w:rsidR="00FE5D3B" w:rsidRDefault="00FE5D3B" w:rsidP="00B823DE"/>
        </w:tc>
        <w:tc>
          <w:tcPr>
            <w:tcW w:w="4051" w:type="dxa"/>
            <w:shd w:val="clear" w:color="auto" w:fill="auto"/>
          </w:tcPr>
          <w:p w14:paraId="7873C3D4" w14:textId="77777777" w:rsidR="00FE5D3B" w:rsidRDefault="00FE5D3B" w:rsidP="00B823DE"/>
        </w:tc>
        <w:tc>
          <w:tcPr>
            <w:tcW w:w="3938" w:type="dxa"/>
            <w:shd w:val="clear" w:color="auto" w:fill="auto"/>
          </w:tcPr>
          <w:p w14:paraId="0C2C8452" w14:textId="77777777" w:rsidR="00FE5D3B" w:rsidRDefault="00FE5D3B" w:rsidP="00E60A28">
            <w:pPr>
              <w:pStyle w:val="Opsomming1"/>
            </w:pPr>
          </w:p>
        </w:tc>
        <w:tc>
          <w:tcPr>
            <w:tcW w:w="3690" w:type="dxa"/>
            <w:shd w:val="clear" w:color="auto" w:fill="auto"/>
          </w:tcPr>
          <w:p w14:paraId="22DCEB46" w14:textId="77777777" w:rsidR="00FE5D3B" w:rsidRDefault="00FE5D3B" w:rsidP="00E60A28">
            <w:pPr>
              <w:pStyle w:val="Opsomming1"/>
            </w:pPr>
          </w:p>
        </w:tc>
        <w:tc>
          <w:tcPr>
            <w:tcW w:w="3147" w:type="dxa"/>
            <w:shd w:val="clear" w:color="auto" w:fill="auto"/>
          </w:tcPr>
          <w:p w14:paraId="103A99B9" w14:textId="77777777" w:rsidR="00FE5D3B" w:rsidRDefault="00FE5D3B" w:rsidP="00E60A28">
            <w:pPr>
              <w:pStyle w:val="Opsomming1"/>
            </w:pPr>
          </w:p>
        </w:tc>
      </w:tr>
      <w:tr w:rsidR="00FE5D3B" w14:paraId="462C105D" w14:textId="77777777" w:rsidTr="00B823DE">
        <w:trPr>
          <w:trHeight w:val="1304"/>
        </w:trPr>
        <w:tc>
          <w:tcPr>
            <w:tcW w:w="472" w:type="dxa"/>
          </w:tcPr>
          <w:p w14:paraId="242E01B5" w14:textId="77777777" w:rsidR="00FE5D3B" w:rsidRDefault="00FE5D3B" w:rsidP="00B823DE">
            <w:pPr>
              <w:ind w:left="42"/>
            </w:pPr>
          </w:p>
        </w:tc>
        <w:tc>
          <w:tcPr>
            <w:tcW w:w="4051" w:type="dxa"/>
          </w:tcPr>
          <w:p w14:paraId="140455B2" w14:textId="77777777" w:rsidR="00FE5D3B" w:rsidRDefault="00FE5D3B" w:rsidP="00B823DE"/>
        </w:tc>
        <w:tc>
          <w:tcPr>
            <w:tcW w:w="3938" w:type="dxa"/>
          </w:tcPr>
          <w:p w14:paraId="05585872" w14:textId="77777777" w:rsidR="00FE5D3B" w:rsidRDefault="00FE5D3B" w:rsidP="00E60A28">
            <w:pPr>
              <w:pStyle w:val="Opsomming1"/>
            </w:pPr>
          </w:p>
        </w:tc>
        <w:tc>
          <w:tcPr>
            <w:tcW w:w="3690" w:type="dxa"/>
          </w:tcPr>
          <w:p w14:paraId="2945CB88" w14:textId="77777777" w:rsidR="00FE5D3B" w:rsidRDefault="00FE5D3B" w:rsidP="00E60A28">
            <w:pPr>
              <w:pStyle w:val="Opsomming1"/>
            </w:pPr>
          </w:p>
        </w:tc>
        <w:tc>
          <w:tcPr>
            <w:tcW w:w="3147" w:type="dxa"/>
          </w:tcPr>
          <w:p w14:paraId="759DEA22" w14:textId="77777777" w:rsidR="00FE5D3B" w:rsidRDefault="00FE5D3B" w:rsidP="00E60A28">
            <w:pPr>
              <w:pStyle w:val="Opsomming1"/>
            </w:pPr>
          </w:p>
        </w:tc>
      </w:tr>
      <w:tr w:rsidR="00FE5D3B" w14:paraId="232197E8" w14:textId="77777777" w:rsidTr="00B823DE">
        <w:trPr>
          <w:trHeight w:val="1304"/>
        </w:trPr>
        <w:tc>
          <w:tcPr>
            <w:tcW w:w="472" w:type="dxa"/>
          </w:tcPr>
          <w:p w14:paraId="237C9CEC" w14:textId="77777777" w:rsidR="00FE5D3B" w:rsidRDefault="00FE5D3B" w:rsidP="00B823DE">
            <w:pPr>
              <w:ind w:left="42"/>
            </w:pPr>
          </w:p>
        </w:tc>
        <w:tc>
          <w:tcPr>
            <w:tcW w:w="4051" w:type="dxa"/>
          </w:tcPr>
          <w:p w14:paraId="7E9CDB1A" w14:textId="77777777" w:rsidR="00FE5D3B" w:rsidRDefault="00FE5D3B" w:rsidP="00B823DE">
            <w:pPr>
              <w:ind w:left="42"/>
            </w:pPr>
          </w:p>
        </w:tc>
        <w:tc>
          <w:tcPr>
            <w:tcW w:w="3938" w:type="dxa"/>
          </w:tcPr>
          <w:p w14:paraId="628E7EB0" w14:textId="77777777" w:rsidR="00FE5D3B" w:rsidRDefault="00FE5D3B" w:rsidP="00E60A28">
            <w:pPr>
              <w:pStyle w:val="Opsomming1"/>
            </w:pPr>
          </w:p>
        </w:tc>
        <w:tc>
          <w:tcPr>
            <w:tcW w:w="3690" w:type="dxa"/>
          </w:tcPr>
          <w:p w14:paraId="0F9F04BA" w14:textId="77777777" w:rsidR="00FE5D3B" w:rsidRDefault="00FE5D3B" w:rsidP="00E60A28">
            <w:pPr>
              <w:pStyle w:val="Opsomming1"/>
            </w:pPr>
          </w:p>
        </w:tc>
        <w:tc>
          <w:tcPr>
            <w:tcW w:w="3147" w:type="dxa"/>
          </w:tcPr>
          <w:p w14:paraId="6284FE6D" w14:textId="77777777" w:rsidR="00FE5D3B" w:rsidRDefault="00FE5D3B" w:rsidP="00E60A28">
            <w:pPr>
              <w:pStyle w:val="Opsomming1"/>
            </w:pPr>
          </w:p>
        </w:tc>
      </w:tr>
      <w:tr w:rsidR="00FE5D3B" w14:paraId="35FBC73C" w14:textId="77777777" w:rsidTr="00B823DE">
        <w:trPr>
          <w:trHeight w:val="1304"/>
        </w:trPr>
        <w:tc>
          <w:tcPr>
            <w:tcW w:w="472" w:type="dxa"/>
          </w:tcPr>
          <w:p w14:paraId="5ACD5FDE" w14:textId="77777777" w:rsidR="00FE5D3B" w:rsidRDefault="00FE5D3B" w:rsidP="00B823DE"/>
        </w:tc>
        <w:tc>
          <w:tcPr>
            <w:tcW w:w="4051" w:type="dxa"/>
          </w:tcPr>
          <w:p w14:paraId="13E3B785" w14:textId="77777777" w:rsidR="00FE5D3B" w:rsidRDefault="00FE5D3B" w:rsidP="00B823DE"/>
        </w:tc>
        <w:tc>
          <w:tcPr>
            <w:tcW w:w="3938" w:type="dxa"/>
          </w:tcPr>
          <w:p w14:paraId="22042410" w14:textId="77777777" w:rsidR="00FE5D3B" w:rsidRDefault="00FE5D3B" w:rsidP="00E60A28">
            <w:pPr>
              <w:pStyle w:val="Opsomming1"/>
            </w:pPr>
          </w:p>
        </w:tc>
        <w:tc>
          <w:tcPr>
            <w:tcW w:w="3690" w:type="dxa"/>
          </w:tcPr>
          <w:p w14:paraId="13E83CE0" w14:textId="77777777" w:rsidR="00FE5D3B" w:rsidRDefault="00FE5D3B" w:rsidP="00E60A28">
            <w:pPr>
              <w:pStyle w:val="Opsomming1"/>
            </w:pPr>
          </w:p>
        </w:tc>
        <w:tc>
          <w:tcPr>
            <w:tcW w:w="3147" w:type="dxa"/>
          </w:tcPr>
          <w:p w14:paraId="4F7426A7" w14:textId="77777777" w:rsidR="00FE5D3B" w:rsidRDefault="00FE5D3B" w:rsidP="00E60A28">
            <w:pPr>
              <w:pStyle w:val="Opsomming1"/>
            </w:pPr>
          </w:p>
        </w:tc>
      </w:tr>
      <w:tr w:rsidR="00FE5D3B" w14:paraId="360739B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7171839"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C090ADC"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1F2970E"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299B4C0"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1DB7FA3A" w14:textId="77777777" w:rsidR="00FE5D3B" w:rsidRPr="00EB4997" w:rsidRDefault="00FE5D3B" w:rsidP="00E60A28">
            <w:pPr>
              <w:pStyle w:val="Opsomming1"/>
            </w:pPr>
          </w:p>
        </w:tc>
      </w:tr>
      <w:tr w:rsidR="00FE5D3B" w14:paraId="66FCA267"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4E3D2519"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AC51C35"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6D7D4DB"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10D807D"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2E073EB0" w14:textId="77777777" w:rsidR="00FE5D3B" w:rsidRDefault="00FE5D3B" w:rsidP="00E60A28">
            <w:pPr>
              <w:pStyle w:val="Opsomming1"/>
            </w:pPr>
          </w:p>
        </w:tc>
      </w:tr>
    </w:tbl>
    <w:p w14:paraId="23D318D5" w14:textId="77777777" w:rsidR="00FE5D3B" w:rsidRDefault="00FE5D3B" w:rsidP="00FE5D3B"/>
    <w:p w14:paraId="6883E5FA" w14:textId="77777777" w:rsidR="00FE5D3B" w:rsidRDefault="00FE5D3B">
      <w:pPr>
        <w:rPr>
          <w:b/>
          <w:color w:val="1F3864" w:themeColor="accent1" w:themeShade="80"/>
          <w:sz w:val="24"/>
        </w:rPr>
      </w:pPr>
      <w:bookmarkStart w:id="21" w:name="_Ref125228335"/>
      <w:bookmarkStart w:id="22" w:name="_Toc129286755"/>
      <w:r>
        <w:br w:type="page"/>
      </w:r>
    </w:p>
    <w:p w14:paraId="01BFF8E6" w14:textId="04EF39AA" w:rsidR="00001BD1" w:rsidRDefault="00001BD1" w:rsidP="00001BD1">
      <w:pPr>
        <w:pStyle w:val="Doel"/>
      </w:pPr>
      <w:r w:rsidRPr="00131C05">
        <w:lastRenderedPageBreak/>
        <w:t>De leerlingen ontwerpen een oplossing voor een probleem of een uitdaging door wetenschappen, wiskunde of technologie geïntegreerd aan te wenden binnen de context van brood- en banketbakkerij.</w:t>
      </w:r>
      <w:bookmarkEnd w:id="21"/>
      <w:bookmarkEnd w:id="22"/>
    </w:p>
    <w:p w14:paraId="3CBC30D3" w14:textId="77777777" w:rsidR="00001BD1" w:rsidRDefault="00001BD1" w:rsidP="00001BD1">
      <w:pPr>
        <w:pStyle w:val="Wenk"/>
      </w:pPr>
      <w:r>
        <w:t>Dit leerplandoel kan je op een projectmatige manier realiseren. Het kan gaan om een probleem of uitdaging die kleinschalig is en aansluit bij de leefwereld van de leerlingen.</w:t>
      </w:r>
    </w:p>
    <w:p w14:paraId="1AA9DB02" w14:textId="77777777" w:rsidR="00001BD1" w:rsidRDefault="00001BD1" w:rsidP="00001BD1">
      <w:pPr>
        <w:pStyle w:val="Wenk"/>
      </w:pPr>
      <w:r>
        <w:t>Het is aangewezen om te vertrekken van een specifieke situatie. Leerlingen zetten kennis en vaardigheden in door creatief denken: ze bedenken mogelijke oplossingen, wegen ze tegenover elkaar af en maken keuzes. Stappenplannen kunnen dat proces ondersteunen. Een probleemoplossend proces verloopt systematisch, maar kan je niet voorstellen als een vast ritueel of recept.</w:t>
      </w:r>
    </w:p>
    <w:p w14:paraId="0143A9BB" w14:textId="77777777" w:rsidR="00001BD1" w:rsidRDefault="00001BD1" w:rsidP="00001BD1">
      <w:pPr>
        <w:pStyle w:val="Wenk"/>
      </w:pPr>
      <w:r>
        <w:t>Je kan een informatierijke omgeving voorzien waarin leerlingen vlot inspiratie kunnen verzamelen. Het is waardevol om ook tussentijdse resultaten te bespreken. Leerlingen kunnen ook feedback aan elkaar geven.</w:t>
      </w:r>
    </w:p>
    <w:p w14:paraId="1BD321C9" w14:textId="77777777" w:rsidR="00001BD1" w:rsidRPr="00131C05" w:rsidRDefault="00001BD1" w:rsidP="00001BD1">
      <w:pPr>
        <w:pStyle w:val="Wenk"/>
      </w:pPr>
      <w:r>
        <w:t>Goed gekozen problemen of uitdagingen kunnen spontaan aanleiding geven tot integratie van meerdere domeinen of disciplines. Voorbeelden van problemen en uitdagingen waarvoor een relatief eenvoudige (model)oplossing kan worden ontwikkeld:</w:t>
      </w:r>
    </w:p>
    <w:p w14:paraId="0DC3CE00" w14:textId="77777777" w:rsidR="00001BD1" w:rsidRPr="00131C05" w:rsidRDefault="00001BD1" w:rsidP="00001BD1">
      <w:pPr>
        <w:pStyle w:val="Wenkops1"/>
      </w:pPr>
      <w:r w:rsidRPr="00131C05">
        <w:t xml:space="preserve">Het assortiment analyseren van verschillende bakkers en voorstellen formuleren tot bijsturing (zie </w:t>
      </w:r>
      <w:r w:rsidRPr="00131C05">
        <w:fldChar w:fldCharType="begin"/>
      </w:r>
      <w:r w:rsidRPr="00131C05">
        <w:instrText xml:space="preserve"> REF _Ref125557467 \r \h  \* MERGEFORMAT </w:instrText>
      </w:r>
      <w:r w:rsidRPr="00131C05">
        <w:fldChar w:fldCharType="separate"/>
      </w:r>
      <w:r>
        <w:t>LPD 4</w:t>
      </w:r>
      <w:r w:rsidRPr="00131C05">
        <w:fldChar w:fldCharType="end"/>
      </w:r>
      <w:r w:rsidRPr="00131C05">
        <w:t>);</w:t>
      </w:r>
    </w:p>
    <w:p w14:paraId="2BC29AE6" w14:textId="77777777" w:rsidR="00001BD1" w:rsidRPr="00131C05" w:rsidRDefault="00001BD1" w:rsidP="00001BD1">
      <w:pPr>
        <w:pStyle w:val="Wenkops1"/>
      </w:pPr>
      <w:r>
        <w:t>E</w:t>
      </w:r>
      <w:r w:rsidRPr="00131C05">
        <w:t xml:space="preserve">en assortiment aanpassen in functie van het voedingspatroon van de klant (allergie, dieet, voedingsvoorkeur, energieopname …) (zie </w:t>
      </w:r>
      <w:r w:rsidRPr="00131C05">
        <w:fldChar w:fldCharType="begin"/>
      </w:r>
      <w:r w:rsidRPr="00131C05">
        <w:instrText xml:space="preserve"> REF _Ref125557467 \r \h  \* MERGEFORMAT </w:instrText>
      </w:r>
      <w:r w:rsidRPr="00131C05">
        <w:fldChar w:fldCharType="separate"/>
      </w:r>
      <w:r>
        <w:t>LPD 4</w:t>
      </w:r>
      <w:r w:rsidRPr="00131C05">
        <w:fldChar w:fldCharType="end"/>
      </w:r>
      <w:r w:rsidRPr="00131C05">
        <w:t>);</w:t>
      </w:r>
    </w:p>
    <w:p w14:paraId="63BD30EC" w14:textId="77777777" w:rsidR="00001BD1" w:rsidRPr="00131C05" w:rsidRDefault="00001BD1" w:rsidP="00001BD1">
      <w:pPr>
        <w:pStyle w:val="Wenkops1"/>
      </w:pPr>
      <w:r>
        <w:t>H</w:t>
      </w:r>
      <w:r w:rsidRPr="00131C05">
        <w:t xml:space="preserve">et productieproces (op de werkplek) analyseren en bijsturen (zie </w:t>
      </w:r>
      <w:r w:rsidRPr="00131C05">
        <w:fldChar w:fldCharType="begin"/>
      </w:r>
      <w:r w:rsidRPr="00131C05">
        <w:instrText xml:space="preserve"> REF _Ref125557700 \r \h  \* MERGEFORMAT </w:instrText>
      </w:r>
      <w:r w:rsidRPr="00131C05">
        <w:fldChar w:fldCharType="separate"/>
      </w:r>
      <w:r>
        <w:t>LPD 6</w:t>
      </w:r>
      <w:r w:rsidRPr="00131C05">
        <w:fldChar w:fldCharType="end"/>
      </w:r>
      <w:r w:rsidRPr="00131C05">
        <w:t>);</w:t>
      </w:r>
    </w:p>
    <w:p w14:paraId="6C0ABB3D" w14:textId="77777777" w:rsidR="00001BD1" w:rsidRPr="00131C05" w:rsidRDefault="00001BD1" w:rsidP="00001BD1">
      <w:pPr>
        <w:pStyle w:val="Wenkops1"/>
      </w:pPr>
      <w:r w:rsidRPr="00131C05">
        <w:t xml:space="preserve">een samenwerking opstarten met een grondstoffenproducent en met zijn producten een nieuw recept creëren (zie </w:t>
      </w:r>
      <w:r w:rsidRPr="00131C05">
        <w:fldChar w:fldCharType="begin"/>
      </w:r>
      <w:r w:rsidRPr="00131C05">
        <w:instrText xml:space="preserve"> REF _Ref125556437 \r \h  \* MERGEFORMAT </w:instrText>
      </w:r>
      <w:r w:rsidRPr="00131C05">
        <w:fldChar w:fldCharType="separate"/>
      </w:r>
      <w:r>
        <w:t>LPD 7</w:t>
      </w:r>
      <w:r w:rsidRPr="00131C05">
        <w:fldChar w:fldCharType="end"/>
      </w:r>
      <w:r w:rsidRPr="00131C05">
        <w:t>);</w:t>
      </w:r>
    </w:p>
    <w:p w14:paraId="72BE1216" w14:textId="77777777" w:rsidR="00001BD1" w:rsidRPr="00131C05" w:rsidRDefault="00001BD1" w:rsidP="00001BD1">
      <w:pPr>
        <w:pStyle w:val="Wenkops1"/>
      </w:pPr>
      <w:r>
        <w:t>V</w:t>
      </w:r>
      <w:r w:rsidRPr="00131C05">
        <w:t xml:space="preserve">erschillende bereidingstechnieken (technologieën) toepassen op eenzelfde grondstof en het eindresultaat verhoudingswijs vergelijken op vlak van voedingswaarde, structuur, smaak … om tot een optimale en duurzame techniek te komen (zie </w:t>
      </w:r>
      <w:r w:rsidRPr="00131C05">
        <w:fldChar w:fldCharType="begin"/>
      </w:r>
      <w:r w:rsidRPr="00131C05">
        <w:instrText xml:space="preserve"> REF _Ref124499785 \r \h  \* MERGEFORMAT </w:instrText>
      </w:r>
      <w:r w:rsidRPr="00131C05">
        <w:fldChar w:fldCharType="separate"/>
      </w:r>
      <w:r>
        <w:t>LPD 9</w:t>
      </w:r>
      <w:r w:rsidRPr="00131C05">
        <w:fldChar w:fldCharType="end"/>
      </w:r>
      <w:r w:rsidRPr="00131C05">
        <w:t>);</w:t>
      </w:r>
    </w:p>
    <w:p w14:paraId="00C8CACF" w14:textId="77777777" w:rsidR="00001BD1" w:rsidRPr="00131C05" w:rsidRDefault="00001BD1" w:rsidP="00001BD1">
      <w:pPr>
        <w:pStyle w:val="Wenkops1"/>
      </w:pPr>
      <w:r>
        <w:t>A</w:t>
      </w:r>
      <w:r w:rsidRPr="00131C05">
        <w:t xml:space="preserve">an de hand van een </w:t>
      </w:r>
      <w:proofErr w:type="spellStart"/>
      <w:r w:rsidRPr="00131C05">
        <w:t>mystery</w:t>
      </w:r>
      <w:proofErr w:type="spellEnd"/>
      <w:r w:rsidRPr="00131C05">
        <w:t xml:space="preserve"> box een recept ontwikkelen, uitschrijven in een </w:t>
      </w:r>
      <w:hyperlink w:anchor="_Productiefiche" w:history="1">
        <w:r w:rsidRPr="00D93D0E">
          <w:rPr>
            <w:rStyle w:val="Hyperlink"/>
          </w:rPr>
          <w:t>productiefiche</w:t>
        </w:r>
      </w:hyperlink>
      <w:r w:rsidRPr="00131C05">
        <w:t xml:space="preserve">, bereiden en bijsturen (zie </w:t>
      </w:r>
      <w:r w:rsidRPr="00131C05">
        <w:fldChar w:fldCharType="begin"/>
      </w:r>
      <w:r w:rsidRPr="00131C05">
        <w:instrText xml:space="preserve"> REF _Ref124499785 \r \h  \* MERGEFORMAT </w:instrText>
      </w:r>
      <w:r w:rsidRPr="00131C05">
        <w:fldChar w:fldCharType="separate"/>
      </w:r>
      <w:r>
        <w:t>LPD 9</w:t>
      </w:r>
      <w:r w:rsidRPr="00131C05">
        <w:fldChar w:fldCharType="end"/>
      </w:r>
      <w:r w:rsidRPr="00131C05">
        <w:t xml:space="preserve"> tot </w:t>
      </w:r>
      <w:r w:rsidRPr="00131C05">
        <w:fldChar w:fldCharType="begin"/>
      </w:r>
      <w:r w:rsidRPr="00131C05">
        <w:instrText xml:space="preserve"> REF _Ref125358634 \r \h  \* MERGEFORMAT </w:instrText>
      </w:r>
      <w:r w:rsidRPr="00131C05">
        <w:fldChar w:fldCharType="separate"/>
      </w:r>
      <w:r>
        <w:t>LPD 15</w:t>
      </w:r>
      <w:r w:rsidRPr="00131C05">
        <w:fldChar w:fldCharType="end"/>
      </w:r>
      <w:r w:rsidRPr="00131C05">
        <w:t>);</w:t>
      </w:r>
    </w:p>
    <w:p w14:paraId="32192192" w14:textId="77777777" w:rsidR="00001BD1" w:rsidRPr="00131C05" w:rsidRDefault="00001BD1" w:rsidP="00001BD1">
      <w:pPr>
        <w:pStyle w:val="Wenkops1"/>
      </w:pPr>
      <w:r>
        <w:t>E</w:t>
      </w:r>
      <w:r w:rsidRPr="00131C05">
        <w:t xml:space="preserve">en nieuw of aangepast product of dienst ontwikkelen op basis van duurzaamheidscriteria (waste, arbeidsduur, energiekost …) (zie </w:t>
      </w:r>
      <w:r w:rsidRPr="00131C05">
        <w:fldChar w:fldCharType="begin"/>
      </w:r>
      <w:r w:rsidRPr="00131C05">
        <w:instrText xml:space="preserve"> REF _Ref125557790 \r \h  \* MERGEFORMAT </w:instrText>
      </w:r>
      <w:r w:rsidRPr="00131C05">
        <w:fldChar w:fldCharType="separate"/>
      </w:r>
      <w:r>
        <w:t>LPD 19</w:t>
      </w:r>
      <w:r w:rsidRPr="00131C05">
        <w:fldChar w:fldCharType="end"/>
      </w:r>
      <w:r w:rsidRPr="00131C05">
        <w:t>);</w:t>
      </w:r>
    </w:p>
    <w:p w14:paraId="0929A4A0" w14:textId="77777777" w:rsidR="00001BD1" w:rsidRPr="00131C05" w:rsidRDefault="00001BD1" w:rsidP="00001BD1">
      <w:pPr>
        <w:pStyle w:val="Wenkops1"/>
        <w:rPr>
          <w:color w:val="595959"/>
        </w:rPr>
      </w:pPr>
      <w:r>
        <w:t>E</w:t>
      </w:r>
      <w:r w:rsidRPr="00131C05">
        <w:t xml:space="preserve">en bereiding aanpassen zodat dit voldoet aan de vooropgestelde kostprijs (zie </w:t>
      </w:r>
      <w:r w:rsidRPr="00131C05">
        <w:fldChar w:fldCharType="begin"/>
      </w:r>
      <w:r w:rsidRPr="00131C05">
        <w:instrText xml:space="preserve"> REF _Ref125557811 \r \h  \* MERGEFORMAT </w:instrText>
      </w:r>
      <w:r w:rsidRPr="00131C05">
        <w:fldChar w:fldCharType="separate"/>
      </w:r>
      <w:r>
        <w:t>LPD 20</w:t>
      </w:r>
      <w:r w:rsidRPr="00131C05">
        <w:fldChar w:fldCharType="end"/>
      </w:r>
      <w:r w:rsidRPr="00131C05">
        <w:t>);</w:t>
      </w:r>
    </w:p>
    <w:p w14:paraId="1D9D5127" w14:textId="77777777" w:rsidR="00001BD1" w:rsidRPr="00131C05" w:rsidRDefault="00001BD1" w:rsidP="00001BD1">
      <w:pPr>
        <w:pStyle w:val="Wenkops1"/>
        <w:rPr>
          <w:color w:val="595959"/>
        </w:rPr>
      </w:pPr>
      <w:r>
        <w:t>E</w:t>
      </w:r>
      <w:r w:rsidRPr="00131C05">
        <w:t xml:space="preserve">en alternatief voorstellen bij het niet leveren (of niet-conforme levering) van grondstoffen (zie </w:t>
      </w:r>
      <w:r w:rsidRPr="00131C05">
        <w:fldChar w:fldCharType="begin"/>
      </w:r>
      <w:r w:rsidRPr="00131C05">
        <w:instrText xml:space="preserve"> REF _Ref124501807 \r \h  \* MERGEFORMAT </w:instrText>
      </w:r>
      <w:r w:rsidRPr="00131C05">
        <w:fldChar w:fldCharType="separate"/>
      </w:r>
      <w:r>
        <w:t>LPD 21</w:t>
      </w:r>
      <w:r w:rsidRPr="00131C05">
        <w:fldChar w:fldCharType="end"/>
      </w:r>
      <w:r w:rsidRPr="00131C05">
        <w:t>).</w:t>
      </w:r>
    </w:p>
    <w:p w14:paraId="373EF7C8" w14:textId="77777777" w:rsidR="00001BD1" w:rsidRPr="00131C05" w:rsidRDefault="00001BD1" w:rsidP="00001BD1">
      <w:pPr>
        <w:pStyle w:val="Wenk"/>
      </w:pPr>
      <w:r>
        <w:t xml:space="preserve">Je kan aandacht besteden aan keuzes die leerlingen maakten bij het ontwerpen van een oplossing. </w:t>
      </w:r>
      <w:r w:rsidRPr="00131C05">
        <w:t>Leerlingen</w:t>
      </w:r>
      <w:r>
        <w:t xml:space="preserve"> kunnen die beargumenteren en hun denkproces illustreren: door foto’s te nemen van deeloplossingen; documentatie te verzamelen; tekeningen, schema’s, eenvoudige berekeningen te maken; een proefmodel </w:t>
      </w:r>
      <w:r w:rsidRPr="00131C05">
        <w:t>samen te stellen … Leerlingen kunnen keuzes maken aan de hand van criteria als beoogde doelstellingen, beschikbaarheid van gegevens, tijd, middelen.</w:t>
      </w:r>
    </w:p>
    <w:p w14:paraId="05B4951B" w14:textId="77777777" w:rsidR="00001BD1" w:rsidRDefault="00001BD1" w:rsidP="00001BD1">
      <w:pPr>
        <w:pStyle w:val="Wenk"/>
      </w:pPr>
      <w:r w:rsidRPr="00131C05">
        <w:t>De leerlingen ontwerpen een oplossing, maar hoeven die oplossing niet effectief te realiseren. De oplossing kan verschillende vormen aannemen en moet worden getest of geëvalueerd: een nieuwe of aangepaste werkwijze, een interventie, een technisch systeem (product, apparaat …).</w:t>
      </w:r>
    </w:p>
    <w:p w14:paraId="43EC2884"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2C2ED122" w14:textId="77777777" w:rsidTr="00B823DE">
        <w:trPr>
          <w:trHeight w:val="685"/>
        </w:trPr>
        <w:tc>
          <w:tcPr>
            <w:tcW w:w="472" w:type="dxa"/>
            <w:shd w:val="clear" w:color="auto" w:fill="D9D9D9" w:themeFill="background1" w:themeFillShade="D9"/>
          </w:tcPr>
          <w:p w14:paraId="02A2067D" w14:textId="77777777" w:rsidR="00FE5D3B" w:rsidRDefault="00FE5D3B" w:rsidP="00B823DE"/>
        </w:tc>
        <w:tc>
          <w:tcPr>
            <w:tcW w:w="4051" w:type="dxa"/>
            <w:shd w:val="clear" w:color="auto" w:fill="D9D9D9" w:themeFill="background1" w:themeFillShade="D9"/>
          </w:tcPr>
          <w:p w14:paraId="1CDF8E34" w14:textId="77777777" w:rsidR="00FE5D3B" w:rsidRDefault="00FE5D3B" w:rsidP="00B823DE">
            <w:r>
              <w:t>Lesdoel SMARTI</w:t>
            </w:r>
          </w:p>
        </w:tc>
        <w:tc>
          <w:tcPr>
            <w:tcW w:w="3938" w:type="dxa"/>
            <w:shd w:val="clear" w:color="auto" w:fill="D9D9D9" w:themeFill="background1" w:themeFillShade="D9"/>
          </w:tcPr>
          <w:p w14:paraId="475F1B7D"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6AE568A" w14:textId="77777777" w:rsidR="00FE5D3B" w:rsidRDefault="00FE5D3B" w:rsidP="00B823DE">
            <w:r>
              <w:t>Welk concreet waarneembaar gedrag verwacht je?</w:t>
            </w:r>
          </w:p>
        </w:tc>
        <w:tc>
          <w:tcPr>
            <w:tcW w:w="3147" w:type="dxa"/>
            <w:shd w:val="clear" w:color="auto" w:fill="D9D9D9" w:themeFill="background1" w:themeFillShade="D9"/>
          </w:tcPr>
          <w:p w14:paraId="093AB498" w14:textId="77777777" w:rsidR="00FE5D3B" w:rsidRDefault="00FE5D3B" w:rsidP="00B823DE">
            <w:r>
              <w:t xml:space="preserve">Suggestie </w:t>
            </w:r>
            <w:proofErr w:type="spellStart"/>
            <w:r>
              <w:t>ivm</w:t>
            </w:r>
            <w:proofErr w:type="spellEnd"/>
            <w:r>
              <w:t xml:space="preserve"> werkvorm</w:t>
            </w:r>
          </w:p>
        </w:tc>
      </w:tr>
      <w:tr w:rsidR="00FE5D3B" w14:paraId="16258BAD" w14:textId="77777777" w:rsidTr="00B823DE">
        <w:trPr>
          <w:trHeight w:val="1304"/>
        </w:trPr>
        <w:tc>
          <w:tcPr>
            <w:tcW w:w="472" w:type="dxa"/>
            <w:shd w:val="clear" w:color="auto" w:fill="auto"/>
          </w:tcPr>
          <w:p w14:paraId="1B19DBBF" w14:textId="77777777" w:rsidR="00FE5D3B" w:rsidRDefault="00FE5D3B" w:rsidP="00B823DE"/>
        </w:tc>
        <w:tc>
          <w:tcPr>
            <w:tcW w:w="4051" w:type="dxa"/>
            <w:shd w:val="clear" w:color="auto" w:fill="auto"/>
          </w:tcPr>
          <w:p w14:paraId="4A0FF26C" w14:textId="77777777" w:rsidR="00FE5D3B" w:rsidRDefault="00FE5D3B" w:rsidP="00B823DE"/>
        </w:tc>
        <w:tc>
          <w:tcPr>
            <w:tcW w:w="3938" w:type="dxa"/>
            <w:shd w:val="clear" w:color="auto" w:fill="auto"/>
          </w:tcPr>
          <w:p w14:paraId="60D3F060" w14:textId="77777777" w:rsidR="00FE5D3B" w:rsidRDefault="00FE5D3B" w:rsidP="00E60A28">
            <w:pPr>
              <w:pStyle w:val="Opsomming1"/>
            </w:pPr>
          </w:p>
        </w:tc>
        <w:tc>
          <w:tcPr>
            <w:tcW w:w="3690" w:type="dxa"/>
            <w:shd w:val="clear" w:color="auto" w:fill="auto"/>
          </w:tcPr>
          <w:p w14:paraId="3DB9763B" w14:textId="77777777" w:rsidR="00FE5D3B" w:rsidRDefault="00FE5D3B" w:rsidP="00E60A28">
            <w:pPr>
              <w:pStyle w:val="Opsomming1"/>
            </w:pPr>
          </w:p>
        </w:tc>
        <w:tc>
          <w:tcPr>
            <w:tcW w:w="3147" w:type="dxa"/>
            <w:shd w:val="clear" w:color="auto" w:fill="auto"/>
          </w:tcPr>
          <w:p w14:paraId="0EF989BB" w14:textId="77777777" w:rsidR="00FE5D3B" w:rsidRDefault="00FE5D3B" w:rsidP="00E60A28">
            <w:pPr>
              <w:pStyle w:val="Opsomming1"/>
            </w:pPr>
          </w:p>
        </w:tc>
      </w:tr>
      <w:tr w:rsidR="00FE5D3B" w14:paraId="3E178BD7" w14:textId="77777777" w:rsidTr="00B823DE">
        <w:trPr>
          <w:trHeight w:val="1304"/>
        </w:trPr>
        <w:tc>
          <w:tcPr>
            <w:tcW w:w="472" w:type="dxa"/>
          </w:tcPr>
          <w:p w14:paraId="396C1CED" w14:textId="77777777" w:rsidR="00FE5D3B" w:rsidRDefault="00FE5D3B" w:rsidP="00B823DE">
            <w:pPr>
              <w:ind w:left="42"/>
            </w:pPr>
          </w:p>
        </w:tc>
        <w:tc>
          <w:tcPr>
            <w:tcW w:w="4051" w:type="dxa"/>
          </w:tcPr>
          <w:p w14:paraId="039E88F7" w14:textId="77777777" w:rsidR="00FE5D3B" w:rsidRDefault="00FE5D3B" w:rsidP="00B823DE"/>
        </w:tc>
        <w:tc>
          <w:tcPr>
            <w:tcW w:w="3938" w:type="dxa"/>
          </w:tcPr>
          <w:p w14:paraId="73F92F8A" w14:textId="77777777" w:rsidR="00FE5D3B" w:rsidRDefault="00FE5D3B" w:rsidP="00E60A28">
            <w:pPr>
              <w:pStyle w:val="Opsomming1"/>
            </w:pPr>
          </w:p>
        </w:tc>
        <w:tc>
          <w:tcPr>
            <w:tcW w:w="3690" w:type="dxa"/>
          </w:tcPr>
          <w:p w14:paraId="39A1A9BC" w14:textId="77777777" w:rsidR="00FE5D3B" w:rsidRDefault="00FE5D3B" w:rsidP="00E60A28">
            <w:pPr>
              <w:pStyle w:val="Opsomming1"/>
            </w:pPr>
          </w:p>
        </w:tc>
        <w:tc>
          <w:tcPr>
            <w:tcW w:w="3147" w:type="dxa"/>
          </w:tcPr>
          <w:p w14:paraId="09F95AA8" w14:textId="77777777" w:rsidR="00FE5D3B" w:rsidRDefault="00FE5D3B" w:rsidP="00E60A28">
            <w:pPr>
              <w:pStyle w:val="Opsomming1"/>
            </w:pPr>
          </w:p>
        </w:tc>
      </w:tr>
      <w:tr w:rsidR="00FE5D3B" w14:paraId="508F814C" w14:textId="77777777" w:rsidTr="00B823DE">
        <w:trPr>
          <w:trHeight w:val="1304"/>
        </w:trPr>
        <w:tc>
          <w:tcPr>
            <w:tcW w:w="472" w:type="dxa"/>
          </w:tcPr>
          <w:p w14:paraId="285C8269" w14:textId="77777777" w:rsidR="00FE5D3B" w:rsidRDefault="00FE5D3B" w:rsidP="00B823DE">
            <w:pPr>
              <w:ind w:left="42"/>
            </w:pPr>
          </w:p>
        </w:tc>
        <w:tc>
          <w:tcPr>
            <w:tcW w:w="4051" w:type="dxa"/>
          </w:tcPr>
          <w:p w14:paraId="0003BEAE" w14:textId="77777777" w:rsidR="00FE5D3B" w:rsidRDefault="00FE5D3B" w:rsidP="00B823DE">
            <w:pPr>
              <w:ind w:left="42"/>
            </w:pPr>
          </w:p>
        </w:tc>
        <w:tc>
          <w:tcPr>
            <w:tcW w:w="3938" w:type="dxa"/>
          </w:tcPr>
          <w:p w14:paraId="2AB6C618" w14:textId="77777777" w:rsidR="00FE5D3B" w:rsidRDefault="00FE5D3B" w:rsidP="00E60A28">
            <w:pPr>
              <w:pStyle w:val="Opsomming1"/>
            </w:pPr>
          </w:p>
        </w:tc>
        <w:tc>
          <w:tcPr>
            <w:tcW w:w="3690" w:type="dxa"/>
          </w:tcPr>
          <w:p w14:paraId="40DA58FE" w14:textId="77777777" w:rsidR="00FE5D3B" w:rsidRDefault="00FE5D3B" w:rsidP="00E60A28">
            <w:pPr>
              <w:pStyle w:val="Opsomming1"/>
            </w:pPr>
          </w:p>
        </w:tc>
        <w:tc>
          <w:tcPr>
            <w:tcW w:w="3147" w:type="dxa"/>
          </w:tcPr>
          <w:p w14:paraId="1394DA83" w14:textId="77777777" w:rsidR="00FE5D3B" w:rsidRDefault="00FE5D3B" w:rsidP="00E60A28">
            <w:pPr>
              <w:pStyle w:val="Opsomming1"/>
            </w:pPr>
          </w:p>
        </w:tc>
      </w:tr>
      <w:tr w:rsidR="00FE5D3B" w14:paraId="4872A6E7" w14:textId="77777777" w:rsidTr="00B823DE">
        <w:trPr>
          <w:trHeight w:val="1304"/>
        </w:trPr>
        <w:tc>
          <w:tcPr>
            <w:tcW w:w="472" w:type="dxa"/>
          </w:tcPr>
          <w:p w14:paraId="2C6012CF" w14:textId="77777777" w:rsidR="00FE5D3B" w:rsidRDefault="00FE5D3B" w:rsidP="00B823DE"/>
        </w:tc>
        <w:tc>
          <w:tcPr>
            <w:tcW w:w="4051" w:type="dxa"/>
          </w:tcPr>
          <w:p w14:paraId="7CBE4CA3" w14:textId="77777777" w:rsidR="00FE5D3B" w:rsidRDefault="00FE5D3B" w:rsidP="00B823DE"/>
        </w:tc>
        <w:tc>
          <w:tcPr>
            <w:tcW w:w="3938" w:type="dxa"/>
          </w:tcPr>
          <w:p w14:paraId="2B8F0752" w14:textId="77777777" w:rsidR="00FE5D3B" w:rsidRDefault="00FE5D3B" w:rsidP="00E60A28">
            <w:pPr>
              <w:pStyle w:val="Opsomming1"/>
            </w:pPr>
          </w:p>
        </w:tc>
        <w:tc>
          <w:tcPr>
            <w:tcW w:w="3690" w:type="dxa"/>
          </w:tcPr>
          <w:p w14:paraId="2918A33E" w14:textId="77777777" w:rsidR="00FE5D3B" w:rsidRDefault="00FE5D3B" w:rsidP="00E60A28">
            <w:pPr>
              <w:pStyle w:val="Opsomming1"/>
            </w:pPr>
          </w:p>
        </w:tc>
        <w:tc>
          <w:tcPr>
            <w:tcW w:w="3147" w:type="dxa"/>
          </w:tcPr>
          <w:p w14:paraId="313B3BD2" w14:textId="77777777" w:rsidR="00FE5D3B" w:rsidRDefault="00FE5D3B" w:rsidP="00E60A28">
            <w:pPr>
              <w:pStyle w:val="Opsomming1"/>
            </w:pPr>
          </w:p>
        </w:tc>
      </w:tr>
      <w:tr w:rsidR="00FE5D3B" w14:paraId="5B054E9C"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179CDE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8DDC70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F2A225B"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2E74AE5D"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4D51ED31" w14:textId="77777777" w:rsidR="00FE5D3B" w:rsidRPr="00EB4997" w:rsidRDefault="00FE5D3B" w:rsidP="00E60A28">
            <w:pPr>
              <w:pStyle w:val="Opsomming1"/>
            </w:pPr>
          </w:p>
        </w:tc>
      </w:tr>
      <w:tr w:rsidR="00FE5D3B" w14:paraId="435B64E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5A5A06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E0727D8"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23906BB4"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68090F5"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D460C87" w14:textId="77777777" w:rsidR="00FE5D3B" w:rsidRDefault="00FE5D3B" w:rsidP="00E60A28">
            <w:pPr>
              <w:pStyle w:val="Opsomming1"/>
            </w:pPr>
          </w:p>
        </w:tc>
      </w:tr>
    </w:tbl>
    <w:p w14:paraId="54F03622" w14:textId="77777777" w:rsidR="00FE5D3B" w:rsidRPr="00131C05" w:rsidRDefault="00FE5D3B" w:rsidP="00FE5D3B"/>
    <w:p w14:paraId="460E30F4" w14:textId="77777777" w:rsidR="00BC4DCE" w:rsidRPr="00FA2065" w:rsidRDefault="00BC4DCE" w:rsidP="00BC4DCE">
      <w:pPr>
        <w:rPr>
          <w:noProof/>
          <w:sz w:val="24"/>
          <w:szCs w:val="24"/>
        </w:rPr>
      </w:pPr>
      <w:r w:rsidRPr="00FA2065">
        <w:rPr>
          <w:noProof/>
          <w:sz w:val="24"/>
          <w:szCs w:val="24"/>
        </w:rPr>
        <w:br w:type="page"/>
      </w:r>
    </w:p>
    <w:tbl>
      <w:tblPr>
        <w:tblW w:w="14318" w:type="dxa"/>
        <w:tblInd w:w="-294" w:type="dxa"/>
        <w:shd w:val="clear" w:color="auto" w:fill="92D050"/>
        <w:tblLayout w:type="fixed"/>
        <w:tblLook w:val="0400" w:firstRow="0" w:lastRow="0" w:firstColumn="0" w:lastColumn="0" w:noHBand="0" w:noVBand="1"/>
      </w:tblPr>
      <w:tblGrid>
        <w:gridCol w:w="14318"/>
      </w:tblGrid>
      <w:tr w:rsidR="00BC4DCE" w14:paraId="1DCCA210"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978E3EC" w14:textId="33312B59" w:rsidR="00BC4DCE" w:rsidRDefault="00BC4DCE" w:rsidP="00B823DE">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Voorbereidende werkzaamheden in brood- en banketbakkerij</w:t>
            </w:r>
          </w:p>
        </w:tc>
      </w:tr>
    </w:tbl>
    <w:p w14:paraId="44E51F25" w14:textId="77777777" w:rsidR="00001BD1" w:rsidRDefault="00001BD1" w:rsidP="00001BD1">
      <w:pPr>
        <w:pStyle w:val="Doel"/>
      </w:pPr>
      <w:bookmarkStart w:id="23" w:name="_Ref125557700"/>
      <w:bookmarkStart w:id="24" w:name="_Toc129286757"/>
      <w:bookmarkStart w:id="25" w:name="_Ref124499687"/>
      <w:r>
        <w:t>De leerlingen plannen, organiseren en bereiden het productieproces voor.</w:t>
      </w:r>
      <w:bookmarkEnd w:id="23"/>
      <w:bookmarkEnd w:id="24"/>
    </w:p>
    <w:p w14:paraId="24E898FF" w14:textId="77777777" w:rsidR="00001BD1" w:rsidRDefault="00001BD1" w:rsidP="00001BD1">
      <w:pPr>
        <w:pStyle w:val="WenkDuiding"/>
      </w:pPr>
      <w:r>
        <w:t xml:space="preserve">De leerlingen hebben aandacht voor een efficiënte werkorganisatie. </w:t>
      </w:r>
      <w:bookmarkStart w:id="26" w:name="_Hlk124848401"/>
      <w:r>
        <w:t>Het selectief inzetten van grondstoffen (</w:t>
      </w:r>
      <w:hyperlink w:anchor="_Convenience" w:history="1">
        <w:r w:rsidRPr="00FC26D0">
          <w:rPr>
            <w:rStyle w:val="Hyperlink"/>
          </w:rPr>
          <w:t>convenience</w:t>
        </w:r>
      </w:hyperlink>
      <w:r>
        <w:t>) en toestellen ( bv. remrijskast) zal daarin cruciaal zijn.</w:t>
      </w:r>
      <w:bookmarkEnd w:id="26"/>
      <w:r>
        <w:t xml:space="preserve"> De nadruk ligt op het plannen en organiseren zodat de productie vlot verloopt.</w:t>
      </w:r>
    </w:p>
    <w:p w14:paraId="0A423E37" w14:textId="77777777" w:rsidR="00001BD1" w:rsidRDefault="00001BD1" w:rsidP="00001BD1">
      <w:pPr>
        <w:pStyle w:val="Wenk"/>
        <w:numPr>
          <w:ilvl w:val="0"/>
          <w:numId w:val="1"/>
        </w:numPr>
      </w:pPr>
      <w:r>
        <w:t xml:space="preserve">Door stapsgewijze oefeningen verwerven leerlingen inzicht in een logische en ordelijke manier van werken. Je kan de leerlingen een voorbereiding laten maken bv. werkplanning, samenvatting recept, ingrediëntenlijst … Begeleid ze door een sjabloon of uitgewerkt voorbeeld aan te reiken. In functie van een leerlijn kan je leerlingen vervolgens zelf een </w:t>
      </w:r>
      <w:hyperlink w:anchor="_Productiemiddelen" w:history="1">
        <w:r w:rsidRPr="00FC26D0">
          <w:rPr>
            <w:rStyle w:val="Hyperlink"/>
          </w:rPr>
          <w:t>productiefiche</w:t>
        </w:r>
      </w:hyperlink>
      <w:r>
        <w:t>, stappenplan of taakverdeling laten opstellen voor de productie.</w:t>
      </w:r>
    </w:p>
    <w:p w14:paraId="2A5973B6" w14:textId="77777777" w:rsidR="00001BD1" w:rsidRDefault="00001BD1" w:rsidP="00001BD1">
      <w:pPr>
        <w:pStyle w:val="Wenk"/>
        <w:numPr>
          <w:ilvl w:val="0"/>
          <w:numId w:val="1"/>
        </w:numPr>
      </w:pPr>
      <w:bookmarkStart w:id="27" w:name="_Hlk124848597"/>
      <w:r>
        <w:t>Je kan de leerlingen wijzen op de afstemming van het productieproces op de vraag: in de voormiddag zal er een andere vraag zijn dan in de namiddag.</w:t>
      </w:r>
    </w:p>
    <w:bookmarkEnd w:id="27"/>
    <w:p w14:paraId="44B8DBA4" w14:textId="77777777" w:rsidR="00001BD1" w:rsidRDefault="00001BD1" w:rsidP="00001BD1">
      <w:pPr>
        <w:pStyle w:val="Wenk"/>
        <w:numPr>
          <w:ilvl w:val="0"/>
          <w:numId w:val="1"/>
        </w:numPr>
      </w:pPr>
      <w:r>
        <w:t>Je kan dit doel inoefenen bij deelopdrachten (het bereiden van een deel van het assortiment) en uitbreiden naar een productieschema voor de hele dag, week.</w:t>
      </w:r>
    </w:p>
    <w:p w14:paraId="02CF0A35" w14:textId="77777777" w:rsidR="00001BD1" w:rsidRDefault="00001BD1" w:rsidP="00001BD1">
      <w:pPr>
        <w:pStyle w:val="Wenk"/>
        <w:numPr>
          <w:ilvl w:val="0"/>
          <w:numId w:val="1"/>
        </w:numPr>
      </w:pPr>
      <w:r w:rsidRPr="00906F42">
        <w:t xml:space="preserve">Varieer in opdrachten zodat de </w:t>
      </w:r>
      <w:r>
        <w:t>leerlingen</w:t>
      </w:r>
      <w:r w:rsidRPr="00906F42">
        <w:t xml:space="preserve"> uitgedaagd blijven om de voorbereiding te maken</w:t>
      </w:r>
      <w:r>
        <w:t>. J</w:t>
      </w:r>
      <w:r w:rsidRPr="00906F42">
        <w:t xml:space="preserve">e kan via verschillende opdrachten toch aan het zelfde </w:t>
      </w:r>
      <w:r>
        <w:t>leerplan</w:t>
      </w:r>
      <w:r w:rsidRPr="00906F42">
        <w:t>doel werken.</w:t>
      </w:r>
      <w:r>
        <w:t xml:space="preserve"> Je kan de voorbereiding ook koppelen aan andere leerplandoelen (bv. kostprijsberekening).</w:t>
      </w:r>
      <w:r w:rsidRPr="002736F8">
        <w:t xml:space="preserve"> </w:t>
      </w:r>
    </w:p>
    <w:p w14:paraId="5BC74EBF" w14:textId="77777777" w:rsidR="00001BD1" w:rsidRDefault="00001BD1" w:rsidP="00001BD1">
      <w:pPr>
        <w:pStyle w:val="Wenk"/>
        <w:numPr>
          <w:ilvl w:val="0"/>
          <w:numId w:val="1"/>
        </w:numPr>
      </w:pPr>
      <w:r>
        <w:t>Je kan via een mondelinge bevraging bij het begin van de praktijkles (de te bereiden producten, de vaktermen die aan bod komen …) het belang van een goede voorbereiding benadrukken.</w:t>
      </w:r>
    </w:p>
    <w:p w14:paraId="5B2428CA" w14:textId="77777777" w:rsidR="00FE5D3B" w:rsidRDefault="00FE5D3B" w:rsidP="00FE5D3B">
      <w:pPr>
        <w:pStyle w:val="Wenk"/>
        <w:numPr>
          <w:ilvl w:val="0"/>
          <w:numId w:val="0"/>
        </w:numPr>
        <w:ind w:left="2268" w:hanging="170"/>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0B548E81" w14:textId="77777777" w:rsidTr="00B823DE">
        <w:trPr>
          <w:trHeight w:val="685"/>
        </w:trPr>
        <w:tc>
          <w:tcPr>
            <w:tcW w:w="472" w:type="dxa"/>
            <w:shd w:val="clear" w:color="auto" w:fill="D9D9D9" w:themeFill="background1" w:themeFillShade="D9"/>
          </w:tcPr>
          <w:p w14:paraId="4E4C87E7" w14:textId="77777777" w:rsidR="00FE5D3B" w:rsidRDefault="00FE5D3B" w:rsidP="00B823DE"/>
        </w:tc>
        <w:tc>
          <w:tcPr>
            <w:tcW w:w="4051" w:type="dxa"/>
            <w:shd w:val="clear" w:color="auto" w:fill="D9D9D9" w:themeFill="background1" w:themeFillShade="D9"/>
          </w:tcPr>
          <w:p w14:paraId="69067BF0" w14:textId="77777777" w:rsidR="00FE5D3B" w:rsidRDefault="00FE5D3B" w:rsidP="00B823DE">
            <w:r>
              <w:t>Lesdoel SMARTI</w:t>
            </w:r>
          </w:p>
        </w:tc>
        <w:tc>
          <w:tcPr>
            <w:tcW w:w="3938" w:type="dxa"/>
            <w:shd w:val="clear" w:color="auto" w:fill="D9D9D9" w:themeFill="background1" w:themeFillShade="D9"/>
          </w:tcPr>
          <w:p w14:paraId="38CD89EB"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030CD25" w14:textId="77777777" w:rsidR="00FE5D3B" w:rsidRDefault="00FE5D3B" w:rsidP="00B823DE">
            <w:r>
              <w:t>Welk concreet waarneembaar gedrag verwacht je?</w:t>
            </w:r>
          </w:p>
        </w:tc>
        <w:tc>
          <w:tcPr>
            <w:tcW w:w="3147" w:type="dxa"/>
            <w:shd w:val="clear" w:color="auto" w:fill="D9D9D9" w:themeFill="background1" w:themeFillShade="D9"/>
          </w:tcPr>
          <w:p w14:paraId="2B3AD6F0" w14:textId="77777777" w:rsidR="00FE5D3B" w:rsidRDefault="00FE5D3B" w:rsidP="00B823DE">
            <w:r>
              <w:t xml:space="preserve">Suggestie </w:t>
            </w:r>
            <w:proofErr w:type="spellStart"/>
            <w:r>
              <w:t>ivm</w:t>
            </w:r>
            <w:proofErr w:type="spellEnd"/>
            <w:r>
              <w:t xml:space="preserve"> werkvorm</w:t>
            </w:r>
          </w:p>
        </w:tc>
      </w:tr>
      <w:tr w:rsidR="00FE5D3B" w14:paraId="6EA2D8BC" w14:textId="77777777" w:rsidTr="00B823DE">
        <w:trPr>
          <w:trHeight w:val="1304"/>
        </w:trPr>
        <w:tc>
          <w:tcPr>
            <w:tcW w:w="472" w:type="dxa"/>
            <w:shd w:val="clear" w:color="auto" w:fill="auto"/>
          </w:tcPr>
          <w:p w14:paraId="45EBB21F" w14:textId="77777777" w:rsidR="00FE5D3B" w:rsidRDefault="00FE5D3B" w:rsidP="00B823DE"/>
        </w:tc>
        <w:tc>
          <w:tcPr>
            <w:tcW w:w="4051" w:type="dxa"/>
            <w:shd w:val="clear" w:color="auto" w:fill="auto"/>
          </w:tcPr>
          <w:p w14:paraId="7E1D1F22" w14:textId="77777777" w:rsidR="00FE5D3B" w:rsidRDefault="00FE5D3B" w:rsidP="00B823DE"/>
        </w:tc>
        <w:tc>
          <w:tcPr>
            <w:tcW w:w="3938" w:type="dxa"/>
            <w:shd w:val="clear" w:color="auto" w:fill="auto"/>
          </w:tcPr>
          <w:p w14:paraId="3E404D51" w14:textId="77777777" w:rsidR="00FE5D3B" w:rsidRDefault="00FE5D3B" w:rsidP="00E60A28">
            <w:pPr>
              <w:pStyle w:val="Opsomming1"/>
            </w:pPr>
          </w:p>
        </w:tc>
        <w:tc>
          <w:tcPr>
            <w:tcW w:w="3690" w:type="dxa"/>
            <w:shd w:val="clear" w:color="auto" w:fill="auto"/>
          </w:tcPr>
          <w:p w14:paraId="43E300E8" w14:textId="77777777" w:rsidR="00FE5D3B" w:rsidRDefault="00FE5D3B" w:rsidP="00E60A28">
            <w:pPr>
              <w:pStyle w:val="Opsomming1"/>
            </w:pPr>
          </w:p>
        </w:tc>
        <w:tc>
          <w:tcPr>
            <w:tcW w:w="3147" w:type="dxa"/>
            <w:shd w:val="clear" w:color="auto" w:fill="auto"/>
          </w:tcPr>
          <w:p w14:paraId="76A68E02" w14:textId="77777777" w:rsidR="00FE5D3B" w:rsidRDefault="00FE5D3B" w:rsidP="00E60A28">
            <w:pPr>
              <w:pStyle w:val="Opsomming1"/>
            </w:pPr>
          </w:p>
        </w:tc>
      </w:tr>
      <w:tr w:rsidR="00FE5D3B" w14:paraId="4F0FE6F6" w14:textId="77777777" w:rsidTr="00B823DE">
        <w:trPr>
          <w:trHeight w:val="1304"/>
        </w:trPr>
        <w:tc>
          <w:tcPr>
            <w:tcW w:w="472" w:type="dxa"/>
          </w:tcPr>
          <w:p w14:paraId="7861A7CB" w14:textId="77777777" w:rsidR="00FE5D3B" w:rsidRDefault="00FE5D3B" w:rsidP="00B823DE">
            <w:pPr>
              <w:ind w:left="42"/>
            </w:pPr>
          </w:p>
        </w:tc>
        <w:tc>
          <w:tcPr>
            <w:tcW w:w="4051" w:type="dxa"/>
          </w:tcPr>
          <w:p w14:paraId="556F0E8E" w14:textId="77777777" w:rsidR="00FE5D3B" w:rsidRDefault="00FE5D3B" w:rsidP="00B823DE"/>
        </w:tc>
        <w:tc>
          <w:tcPr>
            <w:tcW w:w="3938" w:type="dxa"/>
          </w:tcPr>
          <w:p w14:paraId="208E4883" w14:textId="77777777" w:rsidR="00FE5D3B" w:rsidRDefault="00FE5D3B" w:rsidP="00E60A28">
            <w:pPr>
              <w:pStyle w:val="Opsomming1"/>
            </w:pPr>
          </w:p>
        </w:tc>
        <w:tc>
          <w:tcPr>
            <w:tcW w:w="3690" w:type="dxa"/>
          </w:tcPr>
          <w:p w14:paraId="0D8084C9" w14:textId="77777777" w:rsidR="00FE5D3B" w:rsidRDefault="00FE5D3B" w:rsidP="00E60A28">
            <w:pPr>
              <w:pStyle w:val="Opsomming1"/>
            </w:pPr>
          </w:p>
        </w:tc>
        <w:tc>
          <w:tcPr>
            <w:tcW w:w="3147" w:type="dxa"/>
          </w:tcPr>
          <w:p w14:paraId="1672D988" w14:textId="77777777" w:rsidR="00FE5D3B" w:rsidRDefault="00FE5D3B" w:rsidP="00E60A28">
            <w:pPr>
              <w:pStyle w:val="Opsomming1"/>
            </w:pPr>
          </w:p>
        </w:tc>
      </w:tr>
      <w:tr w:rsidR="00FE5D3B" w14:paraId="2CA9395E" w14:textId="77777777" w:rsidTr="00B823DE">
        <w:trPr>
          <w:trHeight w:val="1304"/>
        </w:trPr>
        <w:tc>
          <w:tcPr>
            <w:tcW w:w="472" w:type="dxa"/>
          </w:tcPr>
          <w:p w14:paraId="301C39D2" w14:textId="77777777" w:rsidR="00FE5D3B" w:rsidRDefault="00FE5D3B" w:rsidP="00B823DE">
            <w:pPr>
              <w:ind w:left="42"/>
            </w:pPr>
          </w:p>
        </w:tc>
        <w:tc>
          <w:tcPr>
            <w:tcW w:w="4051" w:type="dxa"/>
          </w:tcPr>
          <w:p w14:paraId="45E2E795" w14:textId="77777777" w:rsidR="00FE5D3B" w:rsidRDefault="00FE5D3B" w:rsidP="00B823DE">
            <w:pPr>
              <w:ind w:left="42"/>
            </w:pPr>
          </w:p>
        </w:tc>
        <w:tc>
          <w:tcPr>
            <w:tcW w:w="3938" w:type="dxa"/>
          </w:tcPr>
          <w:p w14:paraId="2CDB251C" w14:textId="77777777" w:rsidR="00FE5D3B" w:rsidRDefault="00FE5D3B" w:rsidP="00E60A28">
            <w:pPr>
              <w:pStyle w:val="Opsomming1"/>
            </w:pPr>
          </w:p>
        </w:tc>
        <w:tc>
          <w:tcPr>
            <w:tcW w:w="3690" w:type="dxa"/>
          </w:tcPr>
          <w:p w14:paraId="6E2B5ED0" w14:textId="77777777" w:rsidR="00FE5D3B" w:rsidRDefault="00FE5D3B" w:rsidP="00E60A28">
            <w:pPr>
              <w:pStyle w:val="Opsomming1"/>
            </w:pPr>
          </w:p>
        </w:tc>
        <w:tc>
          <w:tcPr>
            <w:tcW w:w="3147" w:type="dxa"/>
          </w:tcPr>
          <w:p w14:paraId="10E141E2" w14:textId="77777777" w:rsidR="00FE5D3B" w:rsidRDefault="00FE5D3B" w:rsidP="00E60A28">
            <w:pPr>
              <w:pStyle w:val="Opsomming1"/>
            </w:pPr>
          </w:p>
        </w:tc>
      </w:tr>
      <w:tr w:rsidR="00FE5D3B" w14:paraId="4E53A509" w14:textId="77777777" w:rsidTr="00B823DE">
        <w:trPr>
          <w:trHeight w:val="1304"/>
        </w:trPr>
        <w:tc>
          <w:tcPr>
            <w:tcW w:w="472" w:type="dxa"/>
          </w:tcPr>
          <w:p w14:paraId="730AA2D0" w14:textId="77777777" w:rsidR="00FE5D3B" w:rsidRDefault="00FE5D3B" w:rsidP="00B823DE"/>
        </w:tc>
        <w:tc>
          <w:tcPr>
            <w:tcW w:w="4051" w:type="dxa"/>
          </w:tcPr>
          <w:p w14:paraId="7A14F354" w14:textId="77777777" w:rsidR="00FE5D3B" w:rsidRDefault="00FE5D3B" w:rsidP="00B823DE"/>
        </w:tc>
        <w:tc>
          <w:tcPr>
            <w:tcW w:w="3938" w:type="dxa"/>
          </w:tcPr>
          <w:p w14:paraId="10C7E1C4" w14:textId="77777777" w:rsidR="00FE5D3B" w:rsidRDefault="00FE5D3B" w:rsidP="00E60A28">
            <w:pPr>
              <w:pStyle w:val="Opsomming1"/>
            </w:pPr>
          </w:p>
        </w:tc>
        <w:tc>
          <w:tcPr>
            <w:tcW w:w="3690" w:type="dxa"/>
          </w:tcPr>
          <w:p w14:paraId="5F2CE69B" w14:textId="77777777" w:rsidR="00FE5D3B" w:rsidRDefault="00FE5D3B" w:rsidP="00E60A28">
            <w:pPr>
              <w:pStyle w:val="Opsomming1"/>
            </w:pPr>
          </w:p>
        </w:tc>
        <w:tc>
          <w:tcPr>
            <w:tcW w:w="3147" w:type="dxa"/>
          </w:tcPr>
          <w:p w14:paraId="5897B04F" w14:textId="77777777" w:rsidR="00FE5D3B" w:rsidRDefault="00FE5D3B" w:rsidP="00E60A28">
            <w:pPr>
              <w:pStyle w:val="Opsomming1"/>
            </w:pPr>
          </w:p>
        </w:tc>
      </w:tr>
      <w:tr w:rsidR="00FE5D3B" w14:paraId="00492F3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9EF180B"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47A4CA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2DBFA89"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0C273F60"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8B7050A" w14:textId="77777777" w:rsidR="00FE5D3B" w:rsidRPr="00EB4997" w:rsidRDefault="00FE5D3B" w:rsidP="00E60A28">
            <w:pPr>
              <w:pStyle w:val="Opsomming1"/>
            </w:pPr>
          </w:p>
        </w:tc>
      </w:tr>
      <w:tr w:rsidR="00FE5D3B" w14:paraId="6070550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2A44D7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443D49F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E4C631A"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382D9F3"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DF022B5" w14:textId="77777777" w:rsidR="00FE5D3B" w:rsidRDefault="00FE5D3B" w:rsidP="00E60A28">
            <w:pPr>
              <w:pStyle w:val="Opsomming1"/>
            </w:pPr>
          </w:p>
        </w:tc>
      </w:tr>
    </w:tbl>
    <w:p w14:paraId="51DEF5FB" w14:textId="77777777" w:rsidR="00FE5D3B" w:rsidRDefault="00FE5D3B" w:rsidP="00FE5D3B"/>
    <w:p w14:paraId="015F4325" w14:textId="77777777" w:rsidR="00FE5D3B" w:rsidRDefault="00FE5D3B">
      <w:pPr>
        <w:rPr>
          <w:b/>
          <w:color w:val="1F3864" w:themeColor="accent1" w:themeShade="80"/>
          <w:sz w:val="24"/>
        </w:rPr>
      </w:pPr>
      <w:bookmarkStart w:id="28" w:name="_Ref125556437"/>
      <w:bookmarkStart w:id="29" w:name="_Toc129286758"/>
      <w:r>
        <w:br w:type="page"/>
      </w:r>
    </w:p>
    <w:p w14:paraId="0824D7C6" w14:textId="507A5D6F" w:rsidR="00001BD1" w:rsidRDefault="00001BD1" w:rsidP="00001BD1">
      <w:pPr>
        <w:pStyle w:val="Doel"/>
      </w:pPr>
      <w:r>
        <w:lastRenderedPageBreak/>
        <w:t xml:space="preserve">De leerlingen selecteren grondstoffen op basis van assortiment, kwaliteit, </w:t>
      </w:r>
      <w:hyperlink w:anchor="_Bewerkingsstadium" w:history="1">
        <w:r w:rsidRPr="00FC26D0">
          <w:rPr>
            <w:rStyle w:val="Hyperlink"/>
          </w:rPr>
          <w:t>bewerkingsstadium</w:t>
        </w:r>
      </w:hyperlink>
      <w:r>
        <w:t>, houdbaarheid, seizoen- en marktaanbod, duurzaamheid, voedingswaarde, toepassingsmogelijkheden en kostprijs.</w:t>
      </w:r>
      <w:bookmarkEnd w:id="25"/>
      <w:bookmarkEnd w:id="28"/>
      <w:bookmarkEnd w:id="29"/>
    </w:p>
    <w:p w14:paraId="08767E01" w14:textId="77777777" w:rsidR="00001BD1" w:rsidRDefault="00001BD1" w:rsidP="00001BD1">
      <w:pPr>
        <w:pStyle w:val="Samenhanggraad2"/>
      </w:pPr>
      <w:r>
        <w:t>In de 2de graad komen basisgrondstoffen aan bod, in de 3de graad gaan we hier dieper op in en worden die bovendien uitgebreid met specifieke grondstoffen zoals additieven (kleurstoffen, aroma’s …), grondstoffen noodzakelijk voor de productie van gezondheidsgerelateerde producten (bv. suiker- en vetvervangers, alternatief voor gluten …).</w:t>
      </w:r>
    </w:p>
    <w:p w14:paraId="44CCB33F" w14:textId="77777777" w:rsidR="00001BD1" w:rsidRDefault="00001BD1" w:rsidP="00001BD1">
      <w:pPr>
        <w:pStyle w:val="Wenk"/>
      </w:pPr>
      <w:r>
        <w:t xml:space="preserve">Een goede productkennis is de basis van werkzaamheden in de brood- en banketbakkerij. Voorkom een encyclopedische benadering door een selectie te maken van grondstoffen en de kennis steeds te integreren met praktische oefeningen. Via een voortaak kan je kennis activeren, bv. bespreek de 2 belangrijkste ingrediënten van de bereiding. </w:t>
      </w:r>
    </w:p>
    <w:p w14:paraId="7C054B47" w14:textId="77777777" w:rsidR="00001BD1" w:rsidRPr="002C06DB" w:rsidRDefault="00001BD1" w:rsidP="00001BD1">
      <w:pPr>
        <w:pStyle w:val="Wenk"/>
      </w:pPr>
      <w:r w:rsidRPr="002C06DB">
        <w:t xml:space="preserve">Verken met de leerlingen een aantal specifieke grondstoffen in functie van een </w:t>
      </w:r>
      <w:hyperlink w:anchor="_Plant-based" w:history="1">
        <w:r w:rsidRPr="002C06DB">
          <w:rPr>
            <w:rStyle w:val="Hyperlink"/>
          </w:rPr>
          <w:t>plant-</w:t>
        </w:r>
        <w:proofErr w:type="spellStart"/>
        <w:r w:rsidRPr="002C06DB">
          <w:rPr>
            <w:rStyle w:val="Hyperlink"/>
          </w:rPr>
          <w:t>based</w:t>
        </w:r>
        <w:proofErr w:type="spellEnd"/>
      </w:hyperlink>
      <w:r w:rsidRPr="002C06DB">
        <w:t xml:space="preserve"> eetpatroon. Bespreek de herkomst en de belangrijkste eigenschappen en werking</w:t>
      </w:r>
      <w:r>
        <w:t xml:space="preserve"> ervan</w:t>
      </w:r>
      <w:r w:rsidRPr="002C06DB">
        <w:t xml:space="preserve">. In een vervolgopleiding zal </w:t>
      </w:r>
      <w:r>
        <w:t>dat</w:t>
      </w:r>
      <w:r w:rsidRPr="002C06DB">
        <w:t xml:space="preserve"> uitgebreider aan bod komen.</w:t>
      </w:r>
    </w:p>
    <w:p w14:paraId="7225E95D" w14:textId="77777777" w:rsidR="00001BD1" w:rsidRDefault="00001BD1" w:rsidP="00001BD1">
      <w:pPr>
        <w:pStyle w:val="Wenk"/>
      </w:pPr>
      <w:r>
        <w:t>Je kan aan de hand van praktische oefeningen de eigenschappen van grondstoffen verkennen bv. een bereiding maken met verschillende bloemsoorten.</w:t>
      </w:r>
    </w:p>
    <w:p w14:paraId="33767751" w14:textId="77777777" w:rsidR="00001BD1" w:rsidRDefault="00001BD1" w:rsidP="00001BD1">
      <w:pPr>
        <w:pStyle w:val="Wenk"/>
      </w:pPr>
      <w:r>
        <w:t xml:space="preserve">Door grondstoffen te verkennen op het vak van </w:t>
      </w:r>
      <w:hyperlink w:anchor="_Bewerkingsstadium" w:history="1">
        <w:r w:rsidRPr="00737BDD">
          <w:rPr>
            <w:rStyle w:val="Hyperlink"/>
          </w:rPr>
          <w:t>bewerkingsstadium</w:t>
        </w:r>
      </w:hyperlink>
      <w:r>
        <w:t xml:space="preserve"> kan je de begrippen kwaliteit, kostprijs, maar ook efficiëntie verklaren. Bereid of bewerk daarbij zelf een grondstof en vergelijk dat met een aangekocht halffabricaat bv. zelf marsepein maken en vergelijken met aangekocht halffabricaat.</w:t>
      </w:r>
    </w:p>
    <w:p w14:paraId="62CC32DE" w14:textId="77777777" w:rsidR="00001BD1" w:rsidRDefault="00001BD1" w:rsidP="00001BD1">
      <w:pPr>
        <w:pStyle w:val="Wenk"/>
      </w:pPr>
      <w:r>
        <w:t xml:space="preserve">Bij de selectie van grondstoffen is het contact met de leverancier belangrijk. Je kan dat concreet maken door leveranciers te vergelijken. Bij het criterium duurzaamheid zullen begrippen als korte keten, streekproducten, bio-grondstoffen, ecologische voetafdruk … zeker aan bod komen. Je kan dat in samenhang zien met </w:t>
      </w:r>
      <w:r>
        <w:fldChar w:fldCharType="begin"/>
      </w:r>
      <w:r>
        <w:instrText xml:space="preserve"> REF _Ref124500000 \r \h </w:instrText>
      </w:r>
      <w:r>
        <w:fldChar w:fldCharType="separate"/>
      </w:r>
      <w:r>
        <w:t>LPD 17</w:t>
      </w:r>
      <w:r>
        <w:fldChar w:fldCharType="end"/>
      </w:r>
      <w:r>
        <w:t xml:space="preserve"> in functie van informeren van de klant.</w:t>
      </w:r>
    </w:p>
    <w:p w14:paraId="0A9AB1C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3A1A1E41" w14:textId="77777777" w:rsidTr="00B823DE">
        <w:trPr>
          <w:trHeight w:val="685"/>
        </w:trPr>
        <w:tc>
          <w:tcPr>
            <w:tcW w:w="472" w:type="dxa"/>
            <w:shd w:val="clear" w:color="auto" w:fill="D9D9D9" w:themeFill="background1" w:themeFillShade="D9"/>
          </w:tcPr>
          <w:p w14:paraId="6ADB2859" w14:textId="77777777" w:rsidR="00FE5D3B" w:rsidRDefault="00FE5D3B" w:rsidP="00B823DE"/>
        </w:tc>
        <w:tc>
          <w:tcPr>
            <w:tcW w:w="4051" w:type="dxa"/>
            <w:shd w:val="clear" w:color="auto" w:fill="D9D9D9" w:themeFill="background1" w:themeFillShade="D9"/>
          </w:tcPr>
          <w:p w14:paraId="74A7C009" w14:textId="77777777" w:rsidR="00FE5D3B" w:rsidRDefault="00FE5D3B" w:rsidP="00B823DE">
            <w:r>
              <w:t>Lesdoel SMARTI</w:t>
            </w:r>
          </w:p>
        </w:tc>
        <w:tc>
          <w:tcPr>
            <w:tcW w:w="3938" w:type="dxa"/>
            <w:shd w:val="clear" w:color="auto" w:fill="D9D9D9" w:themeFill="background1" w:themeFillShade="D9"/>
          </w:tcPr>
          <w:p w14:paraId="627F1413"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0321204" w14:textId="77777777" w:rsidR="00FE5D3B" w:rsidRDefault="00FE5D3B" w:rsidP="00B823DE">
            <w:r>
              <w:t>Welk concreet waarneembaar gedrag verwacht je?</w:t>
            </w:r>
          </w:p>
        </w:tc>
        <w:tc>
          <w:tcPr>
            <w:tcW w:w="3147" w:type="dxa"/>
            <w:shd w:val="clear" w:color="auto" w:fill="D9D9D9" w:themeFill="background1" w:themeFillShade="D9"/>
          </w:tcPr>
          <w:p w14:paraId="5BE9F99F" w14:textId="77777777" w:rsidR="00FE5D3B" w:rsidRDefault="00FE5D3B" w:rsidP="00B823DE">
            <w:r>
              <w:t xml:space="preserve">Suggestie </w:t>
            </w:r>
            <w:proofErr w:type="spellStart"/>
            <w:r>
              <w:t>ivm</w:t>
            </w:r>
            <w:proofErr w:type="spellEnd"/>
            <w:r>
              <w:t xml:space="preserve"> werkvorm</w:t>
            </w:r>
          </w:p>
        </w:tc>
      </w:tr>
      <w:tr w:rsidR="00FE5D3B" w14:paraId="63CC0053" w14:textId="77777777" w:rsidTr="00B823DE">
        <w:trPr>
          <w:trHeight w:val="1304"/>
        </w:trPr>
        <w:tc>
          <w:tcPr>
            <w:tcW w:w="472" w:type="dxa"/>
            <w:shd w:val="clear" w:color="auto" w:fill="auto"/>
          </w:tcPr>
          <w:p w14:paraId="1707871F" w14:textId="77777777" w:rsidR="00FE5D3B" w:rsidRDefault="00FE5D3B" w:rsidP="00B823DE"/>
        </w:tc>
        <w:tc>
          <w:tcPr>
            <w:tcW w:w="4051" w:type="dxa"/>
            <w:shd w:val="clear" w:color="auto" w:fill="auto"/>
          </w:tcPr>
          <w:p w14:paraId="16D76C22" w14:textId="77777777" w:rsidR="00FE5D3B" w:rsidRDefault="00FE5D3B" w:rsidP="00B823DE"/>
        </w:tc>
        <w:tc>
          <w:tcPr>
            <w:tcW w:w="3938" w:type="dxa"/>
            <w:shd w:val="clear" w:color="auto" w:fill="auto"/>
          </w:tcPr>
          <w:p w14:paraId="615C0CD9" w14:textId="77777777" w:rsidR="00FE5D3B" w:rsidRDefault="00FE5D3B" w:rsidP="00E60A28">
            <w:pPr>
              <w:pStyle w:val="Opsomming1"/>
            </w:pPr>
          </w:p>
        </w:tc>
        <w:tc>
          <w:tcPr>
            <w:tcW w:w="3690" w:type="dxa"/>
            <w:shd w:val="clear" w:color="auto" w:fill="auto"/>
          </w:tcPr>
          <w:p w14:paraId="2365B906" w14:textId="77777777" w:rsidR="00FE5D3B" w:rsidRDefault="00FE5D3B" w:rsidP="00E60A28">
            <w:pPr>
              <w:pStyle w:val="Opsomming1"/>
            </w:pPr>
          </w:p>
        </w:tc>
        <w:tc>
          <w:tcPr>
            <w:tcW w:w="3147" w:type="dxa"/>
            <w:shd w:val="clear" w:color="auto" w:fill="auto"/>
          </w:tcPr>
          <w:p w14:paraId="1077ED01" w14:textId="77777777" w:rsidR="00FE5D3B" w:rsidRDefault="00FE5D3B" w:rsidP="00E60A28">
            <w:pPr>
              <w:pStyle w:val="Opsomming1"/>
            </w:pPr>
          </w:p>
        </w:tc>
      </w:tr>
      <w:tr w:rsidR="00FE5D3B" w14:paraId="28568B0C" w14:textId="77777777" w:rsidTr="00B823DE">
        <w:trPr>
          <w:trHeight w:val="1304"/>
        </w:trPr>
        <w:tc>
          <w:tcPr>
            <w:tcW w:w="472" w:type="dxa"/>
          </w:tcPr>
          <w:p w14:paraId="24355C80" w14:textId="77777777" w:rsidR="00FE5D3B" w:rsidRDefault="00FE5D3B" w:rsidP="00B823DE">
            <w:pPr>
              <w:ind w:left="42"/>
            </w:pPr>
          </w:p>
        </w:tc>
        <w:tc>
          <w:tcPr>
            <w:tcW w:w="4051" w:type="dxa"/>
          </w:tcPr>
          <w:p w14:paraId="2E2A6701" w14:textId="77777777" w:rsidR="00FE5D3B" w:rsidRDefault="00FE5D3B" w:rsidP="00B823DE"/>
        </w:tc>
        <w:tc>
          <w:tcPr>
            <w:tcW w:w="3938" w:type="dxa"/>
          </w:tcPr>
          <w:p w14:paraId="2BBE564D" w14:textId="77777777" w:rsidR="00FE5D3B" w:rsidRDefault="00FE5D3B" w:rsidP="00E60A28">
            <w:pPr>
              <w:pStyle w:val="Opsomming1"/>
            </w:pPr>
          </w:p>
        </w:tc>
        <w:tc>
          <w:tcPr>
            <w:tcW w:w="3690" w:type="dxa"/>
          </w:tcPr>
          <w:p w14:paraId="40017FA5" w14:textId="77777777" w:rsidR="00FE5D3B" w:rsidRDefault="00FE5D3B" w:rsidP="00E60A28">
            <w:pPr>
              <w:pStyle w:val="Opsomming1"/>
            </w:pPr>
          </w:p>
        </w:tc>
        <w:tc>
          <w:tcPr>
            <w:tcW w:w="3147" w:type="dxa"/>
          </w:tcPr>
          <w:p w14:paraId="148AB536" w14:textId="77777777" w:rsidR="00FE5D3B" w:rsidRDefault="00FE5D3B" w:rsidP="00E60A28">
            <w:pPr>
              <w:pStyle w:val="Opsomming1"/>
            </w:pPr>
          </w:p>
        </w:tc>
      </w:tr>
      <w:tr w:rsidR="00FE5D3B" w14:paraId="1B6FB46E" w14:textId="77777777" w:rsidTr="00B823DE">
        <w:trPr>
          <w:trHeight w:val="1304"/>
        </w:trPr>
        <w:tc>
          <w:tcPr>
            <w:tcW w:w="472" w:type="dxa"/>
          </w:tcPr>
          <w:p w14:paraId="1B210834" w14:textId="77777777" w:rsidR="00FE5D3B" w:rsidRDefault="00FE5D3B" w:rsidP="00B823DE">
            <w:pPr>
              <w:ind w:left="42"/>
            </w:pPr>
          </w:p>
        </w:tc>
        <w:tc>
          <w:tcPr>
            <w:tcW w:w="4051" w:type="dxa"/>
          </w:tcPr>
          <w:p w14:paraId="5D44793F" w14:textId="77777777" w:rsidR="00FE5D3B" w:rsidRDefault="00FE5D3B" w:rsidP="00B823DE">
            <w:pPr>
              <w:ind w:left="42"/>
            </w:pPr>
          </w:p>
        </w:tc>
        <w:tc>
          <w:tcPr>
            <w:tcW w:w="3938" w:type="dxa"/>
          </w:tcPr>
          <w:p w14:paraId="26EC553B" w14:textId="77777777" w:rsidR="00FE5D3B" w:rsidRDefault="00FE5D3B" w:rsidP="00E60A28">
            <w:pPr>
              <w:pStyle w:val="Opsomming1"/>
            </w:pPr>
          </w:p>
        </w:tc>
        <w:tc>
          <w:tcPr>
            <w:tcW w:w="3690" w:type="dxa"/>
          </w:tcPr>
          <w:p w14:paraId="538E8F20" w14:textId="77777777" w:rsidR="00FE5D3B" w:rsidRDefault="00FE5D3B" w:rsidP="00E60A28">
            <w:pPr>
              <w:pStyle w:val="Opsomming1"/>
            </w:pPr>
          </w:p>
        </w:tc>
        <w:tc>
          <w:tcPr>
            <w:tcW w:w="3147" w:type="dxa"/>
          </w:tcPr>
          <w:p w14:paraId="1F159E89" w14:textId="77777777" w:rsidR="00FE5D3B" w:rsidRDefault="00FE5D3B" w:rsidP="00E60A28">
            <w:pPr>
              <w:pStyle w:val="Opsomming1"/>
            </w:pPr>
          </w:p>
        </w:tc>
      </w:tr>
      <w:tr w:rsidR="00FE5D3B" w14:paraId="1B381EF1" w14:textId="77777777" w:rsidTr="00B823DE">
        <w:trPr>
          <w:trHeight w:val="1304"/>
        </w:trPr>
        <w:tc>
          <w:tcPr>
            <w:tcW w:w="472" w:type="dxa"/>
          </w:tcPr>
          <w:p w14:paraId="27699E74" w14:textId="77777777" w:rsidR="00FE5D3B" w:rsidRDefault="00FE5D3B" w:rsidP="00B823DE"/>
        </w:tc>
        <w:tc>
          <w:tcPr>
            <w:tcW w:w="4051" w:type="dxa"/>
          </w:tcPr>
          <w:p w14:paraId="19F08E5A" w14:textId="77777777" w:rsidR="00FE5D3B" w:rsidRDefault="00FE5D3B" w:rsidP="00B823DE"/>
        </w:tc>
        <w:tc>
          <w:tcPr>
            <w:tcW w:w="3938" w:type="dxa"/>
          </w:tcPr>
          <w:p w14:paraId="3C91CDBD" w14:textId="77777777" w:rsidR="00FE5D3B" w:rsidRDefault="00FE5D3B" w:rsidP="00E60A28">
            <w:pPr>
              <w:pStyle w:val="Opsomming1"/>
            </w:pPr>
          </w:p>
        </w:tc>
        <w:tc>
          <w:tcPr>
            <w:tcW w:w="3690" w:type="dxa"/>
          </w:tcPr>
          <w:p w14:paraId="408EAA98" w14:textId="77777777" w:rsidR="00FE5D3B" w:rsidRDefault="00FE5D3B" w:rsidP="00E60A28">
            <w:pPr>
              <w:pStyle w:val="Opsomming1"/>
            </w:pPr>
          </w:p>
        </w:tc>
        <w:tc>
          <w:tcPr>
            <w:tcW w:w="3147" w:type="dxa"/>
          </w:tcPr>
          <w:p w14:paraId="3C336861" w14:textId="77777777" w:rsidR="00FE5D3B" w:rsidRDefault="00FE5D3B" w:rsidP="00E60A28">
            <w:pPr>
              <w:pStyle w:val="Opsomming1"/>
            </w:pPr>
          </w:p>
        </w:tc>
      </w:tr>
      <w:tr w:rsidR="00FE5D3B" w14:paraId="421EB7F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307C4E3"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C19214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B1EF225"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0D3C3C67"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AE5EF6B" w14:textId="77777777" w:rsidR="00FE5D3B" w:rsidRPr="00EB4997" w:rsidRDefault="00FE5D3B" w:rsidP="00E60A28">
            <w:pPr>
              <w:pStyle w:val="Opsomming1"/>
            </w:pPr>
          </w:p>
        </w:tc>
      </w:tr>
      <w:tr w:rsidR="00FE5D3B" w14:paraId="4CFFFF6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F8414E9"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7922FF7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EB05E3D"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F1C1F80"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4F16D6E" w14:textId="77777777" w:rsidR="00FE5D3B" w:rsidRDefault="00FE5D3B" w:rsidP="00E60A28">
            <w:pPr>
              <w:pStyle w:val="Opsomming1"/>
            </w:pPr>
          </w:p>
        </w:tc>
      </w:tr>
    </w:tbl>
    <w:p w14:paraId="1A937413" w14:textId="77777777" w:rsidR="00FE5D3B" w:rsidRDefault="00FE5D3B" w:rsidP="00FE5D3B"/>
    <w:p w14:paraId="0B173890" w14:textId="77777777" w:rsidR="00FE5D3B" w:rsidRDefault="00FE5D3B">
      <w:pPr>
        <w:rPr>
          <w:b/>
          <w:color w:val="1F3864" w:themeColor="accent1" w:themeShade="80"/>
          <w:sz w:val="24"/>
        </w:rPr>
      </w:pPr>
      <w:bookmarkStart w:id="30" w:name="_Ref124500544"/>
      <w:bookmarkStart w:id="31" w:name="_Toc129286759"/>
      <w:r>
        <w:br w:type="page"/>
      </w:r>
    </w:p>
    <w:p w14:paraId="4EC863B0" w14:textId="13F72370" w:rsidR="00001BD1" w:rsidRDefault="00001BD1" w:rsidP="00001BD1">
      <w:pPr>
        <w:pStyle w:val="Doel"/>
      </w:pPr>
      <w:r>
        <w:lastRenderedPageBreak/>
        <w:t>De leerlingen selecteren en hanteren materieel met aandacht voor eigenschappen, gebruik, werking en kostprijs.</w:t>
      </w:r>
      <w:bookmarkEnd w:id="30"/>
      <w:bookmarkEnd w:id="31"/>
    </w:p>
    <w:p w14:paraId="78A52622" w14:textId="77777777" w:rsidR="00001BD1" w:rsidRDefault="00001BD1" w:rsidP="00001BD1">
      <w:pPr>
        <w:pStyle w:val="Wenk"/>
      </w:pPr>
      <w:bookmarkStart w:id="32" w:name="_Hlk125980601"/>
      <w:r>
        <w:t>Je leert leerlingen hun keuze van materieel motiveren op basis van kwaliteit, gebruikstoepassing, duurzaamheid, aankoopprijs, verbruik.</w:t>
      </w:r>
      <w:r>
        <w:br/>
        <w:t>Beperk je tot het meest voorkomend groot materieel en klein materieel die op school of op de werkplek voorkomen. Specifieke toestellen kunnen worden besproken via een bedrijfsbezoek, professionele beurs of onderzoeksopdracht zodat leerlingen in contact komen met nieuwe technologie en innovatieve technieken.</w:t>
      </w:r>
    </w:p>
    <w:p w14:paraId="72B4E654" w14:textId="77777777" w:rsidR="00001BD1" w:rsidRDefault="00001BD1" w:rsidP="00001BD1">
      <w:pPr>
        <w:pStyle w:val="Wenk"/>
      </w:pPr>
      <w:r>
        <w:t>Je kan aan de hand van een leveranciersvergelijking criteria bespreken zoals dienst na verkoop, reputatie …</w:t>
      </w:r>
    </w:p>
    <w:bookmarkEnd w:id="32"/>
    <w:p w14:paraId="20F507A6" w14:textId="77777777" w:rsidR="00001BD1" w:rsidRDefault="00001BD1" w:rsidP="00001BD1">
      <w:pPr>
        <w:pStyle w:val="Wenk"/>
      </w:pPr>
      <w:r>
        <w:t>Via veiligheidsinstructiefiches (eventueel ter beschikking op het digitale platform) kunnen de leerlingen zich een visueel beeld vormen van het materieel waar ze mee zullen werken in de praktijk.</w:t>
      </w:r>
      <w:r>
        <w:br/>
        <w:t>Dit doel kan je in samenhang brengen met voedselveiligheid (</w:t>
      </w:r>
      <w:r>
        <w:fldChar w:fldCharType="begin"/>
      </w:r>
      <w:r>
        <w:instrText xml:space="preserve"> REF _Ref124500201 \r \h </w:instrText>
      </w:r>
      <w:r>
        <w:fldChar w:fldCharType="separate"/>
      </w:r>
      <w:r>
        <w:t>LPD 23</w:t>
      </w:r>
      <w:r>
        <w:fldChar w:fldCharType="end"/>
      </w:r>
      <w:r>
        <w:t>) en arbeidsveiligheid (</w:t>
      </w:r>
      <w:r>
        <w:fldChar w:fldCharType="begin"/>
      </w:r>
      <w:r>
        <w:instrText xml:space="preserve"> REF _Ref124500212 \r \h </w:instrText>
      </w:r>
      <w:r>
        <w:fldChar w:fldCharType="separate"/>
      </w:r>
      <w:r>
        <w:t>LPD 25</w:t>
      </w:r>
      <w:r>
        <w:fldChar w:fldCharType="end"/>
      </w:r>
      <w:r>
        <w:t>).</w:t>
      </w:r>
    </w:p>
    <w:p w14:paraId="2DF582FB"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0253E3BF" w14:textId="77777777" w:rsidTr="00B823DE">
        <w:trPr>
          <w:trHeight w:val="685"/>
        </w:trPr>
        <w:tc>
          <w:tcPr>
            <w:tcW w:w="472" w:type="dxa"/>
            <w:shd w:val="clear" w:color="auto" w:fill="D9D9D9" w:themeFill="background1" w:themeFillShade="D9"/>
          </w:tcPr>
          <w:p w14:paraId="4F392C4E" w14:textId="77777777" w:rsidR="00FE5D3B" w:rsidRDefault="00FE5D3B" w:rsidP="00B823DE"/>
        </w:tc>
        <w:tc>
          <w:tcPr>
            <w:tcW w:w="4051" w:type="dxa"/>
            <w:shd w:val="clear" w:color="auto" w:fill="D9D9D9" w:themeFill="background1" w:themeFillShade="D9"/>
          </w:tcPr>
          <w:p w14:paraId="5F657DB5" w14:textId="77777777" w:rsidR="00FE5D3B" w:rsidRDefault="00FE5D3B" w:rsidP="00B823DE">
            <w:r>
              <w:t>Lesdoel SMARTI</w:t>
            </w:r>
          </w:p>
        </w:tc>
        <w:tc>
          <w:tcPr>
            <w:tcW w:w="3938" w:type="dxa"/>
            <w:shd w:val="clear" w:color="auto" w:fill="D9D9D9" w:themeFill="background1" w:themeFillShade="D9"/>
          </w:tcPr>
          <w:p w14:paraId="53946CA2"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0186191" w14:textId="77777777" w:rsidR="00FE5D3B" w:rsidRDefault="00FE5D3B" w:rsidP="00B823DE">
            <w:r>
              <w:t>Welk concreet waarneembaar gedrag verwacht je?</w:t>
            </w:r>
          </w:p>
        </w:tc>
        <w:tc>
          <w:tcPr>
            <w:tcW w:w="3147" w:type="dxa"/>
            <w:shd w:val="clear" w:color="auto" w:fill="D9D9D9" w:themeFill="background1" w:themeFillShade="D9"/>
          </w:tcPr>
          <w:p w14:paraId="42639B91" w14:textId="77777777" w:rsidR="00FE5D3B" w:rsidRDefault="00FE5D3B" w:rsidP="00B823DE">
            <w:r>
              <w:t xml:space="preserve">Suggestie </w:t>
            </w:r>
            <w:proofErr w:type="spellStart"/>
            <w:r>
              <w:t>ivm</w:t>
            </w:r>
            <w:proofErr w:type="spellEnd"/>
            <w:r>
              <w:t xml:space="preserve"> werkvorm</w:t>
            </w:r>
          </w:p>
        </w:tc>
      </w:tr>
      <w:tr w:rsidR="00FE5D3B" w14:paraId="50E97FD2" w14:textId="77777777" w:rsidTr="00B823DE">
        <w:trPr>
          <w:trHeight w:val="1304"/>
        </w:trPr>
        <w:tc>
          <w:tcPr>
            <w:tcW w:w="472" w:type="dxa"/>
            <w:shd w:val="clear" w:color="auto" w:fill="auto"/>
          </w:tcPr>
          <w:p w14:paraId="6754BDDF" w14:textId="77777777" w:rsidR="00FE5D3B" w:rsidRDefault="00FE5D3B" w:rsidP="00B823DE"/>
        </w:tc>
        <w:tc>
          <w:tcPr>
            <w:tcW w:w="4051" w:type="dxa"/>
            <w:shd w:val="clear" w:color="auto" w:fill="auto"/>
          </w:tcPr>
          <w:p w14:paraId="390509A7" w14:textId="77777777" w:rsidR="00FE5D3B" w:rsidRDefault="00FE5D3B" w:rsidP="00B823DE"/>
        </w:tc>
        <w:tc>
          <w:tcPr>
            <w:tcW w:w="3938" w:type="dxa"/>
            <w:shd w:val="clear" w:color="auto" w:fill="auto"/>
          </w:tcPr>
          <w:p w14:paraId="11501CE5" w14:textId="77777777" w:rsidR="00FE5D3B" w:rsidRDefault="00FE5D3B" w:rsidP="00E60A28">
            <w:pPr>
              <w:pStyle w:val="Opsomming1"/>
            </w:pPr>
          </w:p>
        </w:tc>
        <w:tc>
          <w:tcPr>
            <w:tcW w:w="3690" w:type="dxa"/>
            <w:shd w:val="clear" w:color="auto" w:fill="auto"/>
          </w:tcPr>
          <w:p w14:paraId="49712CC5" w14:textId="77777777" w:rsidR="00FE5D3B" w:rsidRDefault="00FE5D3B" w:rsidP="00E60A28">
            <w:pPr>
              <w:pStyle w:val="Opsomming1"/>
            </w:pPr>
          </w:p>
        </w:tc>
        <w:tc>
          <w:tcPr>
            <w:tcW w:w="3147" w:type="dxa"/>
            <w:shd w:val="clear" w:color="auto" w:fill="auto"/>
          </w:tcPr>
          <w:p w14:paraId="15CF6885" w14:textId="77777777" w:rsidR="00FE5D3B" w:rsidRDefault="00FE5D3B" w:rsidP="00E60A28">
            <w:pPr>
              <w:pStyle w:val="Opsomming1"/>
            </w:pPr>
          </w:p>
        </w:tc>
      </w:tr>
      <w:tr w:rsidR="00FE5D3B" w14:paraId="4CDEFA7B" w14:textId="77777777" w:rsidTr="00B823DE">
        <w:trPr>
          <w:trHeight w:val="1304"/>
        </w:trPr>
        <w:tc>
          <w:tcPr>
            <w:tcW w:w="472" w:type="dxa"/>
          </w:tcPr>
          <w:p w14:paraId="28D97C66" w14:textId="77777777" w:rsidR="00FE5D3B" w:rsidRDefault="00FE5D3B" w:rsidP="00B823DE">
            <w:pPr>
              <w:ind w:left="42"/>
            </w:pPr>
          </w:p>
        </w:tc>
        <w:tc>
          <w:tcPr>
            <w:tcW w:w="4051" w:type="dxa"/>
          </w:tcPr>
          <w:p w14:paraId="3A86181E" w14:textId="77777777" w:rsidR="00FE5D3B" w:rsidRDefault="00FE5D3B" w:rsidP="00B823DE"/>
        </w:tc>
        <w:tc>
          <w:tcPr>
            <w:tcW w:w="3938" w:type="dxa"/>
          </w:tcPr>
          <w:p w14:paraId="4558002E" w14:textId="77777777" w:rsidR="00FE5D3B" w:rsidRDefault="00FE5D3B" w:rsidP="00E60A28">
            <w:pPr>
              <w:pStyle w:val="Opsomming1"/>
            </w:pPr>
          </w:p>
        </w:tc>
        <w:tc>
          <w:tcPr>
            <w:tcW w:w="3690" w:type="dxa"/>
          </w:tcPr>
          <w:p w14:paraId="5C0BB0E9" w14:textId="77777777" w:rsidR="00FE5D3B" w:rsidRDefault="00FE5D3B" w:rsidP="00E60A28">
            <w:pPr>
              <w:pStyle w:val="Opsomming1"/>
            </w:pPr>
          </w:p>
        </w:tc>
        <w:tc>
          <w:tcPr>
            <w:tcW w:w="3147" w:type="dxa"/>
          </w:tcPr>
          <w:p w14:paraId="478ED06F" w14:textId="77777777" w:rsidR="00FE5D3B" w:rsidRDefault="00FE5D3B" w:rsidP="00E60A28">
            <w:pPr>
              <w:pStyle w:val="Opsomming1"/>
            </w:pPr>
          </w:p>
        </w:tc>
      </w:tr>
      <w:tr w:rsidR="00FE5D3B" w14:paraId="3A2E33E5" w14:textId="77777777" w:rsidTr="00B823DE">
        <w:trPr>
          <w:trHeight w:val="1304"/>
        </w:trPr>
        <w:tc>
          <w:tcPr>
            <w:tcW w:w="472" w:type="dxa"/>
          </w:tcPr>
          <w:p w14:paraId="213C1774" w14:textId="77777777" w:rsidR="00FE5D3B" w:rsidRDefault="00FE5D3B" w:rsidP="00B823DE">
            <w:pPr>
              <w:ind w:left="42"/>
            </w:pPr>
          </w:p>
        </w:tc>
        <w:tc>
          <w:tcPr>
            <w:tcW w:w="4051" w:type="dxa"/>
          </w:tcPr>
          <w:p w14:paraId="195C7DA8" w14:textId="77777777" w:rsidR="00FE5D3B" w:rsidRDefault="00FE5D3B" w:rsidP="00B823DE">
            <w:pPr>
              <w:ind w:left="42"/>
            </w:pPr>
          </w:p>
        </w:tc>
        <w:tc>
          <w:tcPr>
            <w:tcW w:w="3938" w:type="dxa"/>
          </w:tcPr>
          <w:p w14:paraId="0C4D5892" w14:textId="77777777" w:rsidR="00FE5D3B" w:rsidRDefault="00FE5D3B" w:rsidP="00E60A28">
            <w:pPr>
              <w:pStyle w:val="Opsomming1"/>
            </w:pPr>
          </w:p>
        </w:tc>
        <w:tc>
          <w:tcPr>
            <w:tcW w:w="3690" w:type="dxa"/>
          </w:tcPr>
          <w:p w14:paraId="0E4B97E8" w14:textId="77777777" w:rsidR="00FE5D3B" w:rsidRDefault="00FE5D3B" w:rsidP="00E60A28">
            <w:pPr>
              <w:pStyle w:val="Opsomming1"/>
            </w:pPr>
          </w:p>
        </w:tc>
        <w:tc>
          <w:tcPr>
            <w:tcW w:w="3147" w:type="dxa"/>
          </w:tcPr>
          <w:p w14:paraId="050F61F9" w14:textId="77777777" w:rsidR="00FE5D3B" w:rsidRDefault="00FE5D3B" w:rsidP="00E60A28">
            <w:pPr>
              <w:pStyle w:val="Opsomming1"/>
            </w:pPr>
          </w:p>
        </w:tc>
      </w:tr>
      <w:tr w:rsidR="00FE5D3B" w14:paraId="7729F4B5" w14:textId="77777777" w:rsidTr="00B823DE">
        <w:trPr>
          <w:trHeight w:val="1304"/>
        </w:trPr>
        <w:tc>
          <w:tcPr>
            <w:tcW w:w="472" w:type="dxa"/>
          </w:tcPr>
          <w:p w14:paraId="1989B900" w14:textId="77777777" w:rsidR="00FE5D3B" w:rsidRDefault="00FE5D3B" w:rsidP="00B823DE"/>
        </w:tc>
        <w:tc>
          <w:tcPr>
            <w:tcW w:w="4051" w:type="dxa"/>
          </w:tcPr>
          <w:p w14:paraId="538B028D" w14:textId="77777777" w:rsidR="00FE5D3B" w:rsidRDefault="00FE5D3B" w:rsidP="00B823DE"/>
        </w:tc>
        <w:tc>
          <w:tcPr>
            <w:tcW w:w="3938" w:type="dxa"/>
          </w:tcPr>
          <w:p w14:paraId="16EDB4FD" w14:textId="77777777" w:rsidR="00FE5D3B" w:rsidRDefault="00FE5D3B" w:rsidP="00E60A28">
            <w:pPr>
              <w:pStyle w:val="Opsomming1"/>
            </w:pPr>
          </w:p>
        </w:tc>
        <w:tc>
          <w:tcPr>
            <w:tcW w:w="3690" w:type="dxa"/>
          </w:tcPr>
          <w:p w14:paraId="3845189D" w14:textId="77777777" w:rsidR="00FE5D3B" w:rsidRDefault="00FE5D3B" w:rsidP="00E60A28">
            <w:pPr>
              <w:pStyle w:val="Opsomming1"/>
            </w:pPr>
          </w:p>
        </w:tc>
        <w:tc>
          <w:tcPr>
            <w:tcW w:w="3147" w:type="dxa"/>
          </w:tcPr>
          <w:p w14:paraId="4DCE1C8C" w14:textId="77777777" w:rsidR="00FE5D3B" w:rsidRDefault="00FE5D3B" w:rsidP="00E60A28">
            <w:pPr>
              <w:pStyle w:val="Opsomming1"/>
            </w:pPr>
          </w:p>
        </w:tc>
      </w:tr>
      <w:tr w:rsidR="00FE5D3B" w14:paraId="127EEBF8"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F9DB96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00DE1211"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6267B665"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3FCD1E94"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B1AE98F" w14:textId="77777777" w:rsidR="00FE5D3B" w:rsidRPr="00EB4997" w:rsidRDefault="00FE5D3B" w:rsidP="00E60A28">
            <w:pPr>
              <w:pStyle w:val="Opsomming1"/>
            </w:pPr>
          </w:p>
        </w:tc>
      </w:tr>
      <w:tr w:rsidR="00FE5D3B" w14:paraId="3BF0702A"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A2F347B"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FFD0CA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59DC3950"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08FA4A0"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1AB83E9" w14:textId="77777777" w:rsidR="00FE5D3B" w:rsidRDefault="00FE5D3B" w:rsidP="00E60A28">
            <w:pPr>
              <w:pStyle w:val="Opsomming1"/>
            </w:pPr>
          </w:p>
        </w:tc>
      </w:tr>
    </w:tbl>
    <w:p w14:paraId="45513278" w14:textId="77777777" w:rsidR="00FE5D3B" w:rsidRDefault="00FE5D3B" w:rsidP="00FE5D3B"/>
    <w:p w14:paraId="6A85170E" w14:textId="77777777" w:rsidR="00FE5D3B" w:rsidRDefault="00FE5D3B">
      <w:pPr>
        <w:rPr>
          <w:rFonts w:eastAsiaTheme="majorEastAsia" w:cstheme="minorHAnsi"/>
          <w:b/>
          <w:color w:val="002060"/>
          <w:sz w:val="32"/>
          <w:szCs w:val="28"/>
        </w:rPr>
      </w:pPr>
      <w:bookmarkStart w:id="33" w:name="_Toc129286760"/>
      <w:bookmarkStart w:id="34" w:name="_Toc130659528"/>
      <w:r>
        <w:br w:type="page"/>
      </w:r>
    </w:p>
    <w:tbl>
      <w:tblPr>
        <w:tblW w:w="14318" w:type="dxa"/>
        <w:tblInd w:w="-294" w:type="dxa"/>
        <w:shd w:val="clear" w:color="auto" w:fill="00B0F0"/>
        <w:tblLayout w:type="fixed"/>
        <w:tblLook w:val="0400" w:firstRow="0" w:lastRow="0" w:firstColumn="0" w:lastColumn="0" w:noHBand="0" w:noVBand="1"/>
      </w:tblPr>
      <w:tblGrid>
        <w:gridCol w:w="14318"/>
      </w:tblGrid>
      <w:tr w:rsidR="00BC4DCE" w14:paraId="10FCF29D"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00B0F0"/>
            <w:vAlign w:val="center"/>
          </w:tcPr>
          <w:bookmarkEnd w:id="33"/>
          <w:bookmarkEnd w:id="34"/>
          <w:p w14:paraId="00888903" w14:textId="1EAC5C6F" w:rsidR="00BC4DCE" w:rsidRDefault="00BC4DCE" w:rsidP="00B823DE">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Vaktechnisch handelen in brood- en banketbakkerij</w:t>
            </w:r>
          </w:p>
        </w:tc>
      </w:tr>
    </w:tbl>
    <w:p w14:paraId="1C215F78" w14:textId="77777777" w:rsidR="00001BD1" w:rsidRPr="00437187" w:rsidRDefault="00001BD1" w:rsidP="00001BD1">
      <w:pPr>
        <w:pStyle w:val="Doel"/>
      </w:pPr>
      <w:bookmarkStart w:id="35" w:name="_Ref124499785"/>
      <w:bookmarkStart w:id="36" w:name="_Toc129286761"/>
      <w:r w:rsidRPr="00437187">
        <w:t>De leerlingen passen technieken toe bij het bereiden, verwerken en afbakken van klassieke en hedendaagse bakkerijproducten.</w:t>
      </w:r>
      <w:bookmarkEnd w:id="35"/>
      <w:bookmarkEnd w:id="36"/>
    </w:p>
    <w:p w14:paraId="4758464D" w14:textId="77777777" w:rsidR="00001BD1" w:rsidRPr="002C06DB" w:rsidRDefault="00001BD1" w:rsidP="00001BD1">
      <w:pPr>
        <w:pStyle w:val="Afbakeningalleen"/>
      </w:pPr>
      <w:r w:rsidRPr="002C06DB">
        <w:t xml:space="preserve">brood, harde luxe, zachte luxe, gerezen bladerdeeg, desemproducten, taarten </w:t>
      </w:r>
      <w:bookmarkStart w:id="37" w:name="_Hlk128474080"/>
      <w:r w:rsidRPr="002C06DB">
        <w:t>en gezondheidsgerelateerde producten</w:t>
      </w:r>
      <w:bookmarkEnd w:id="37"/>
    </w:p>
    <w:p w14:paraId="208DCB4C" w14:textId="77777777" w:rsidR="00001BD1" w:rsidRDefault="00001BD1" w:rsidP="00001BD1">
      <w:pPr>
        <w:pStyle w:val="Samenhanggraad2"/>
      </w:pPr>
      <w:r>
        <w:t>Waar in de 2de graad hoofdzakelijk manueel wordt gekneed, zal men in de 3de graad</w:t>
      </w:r>
      <w:r w:rsidRPr="00793D40">
        <w:t xml:space="preserve"> </w:t>
      </w:r>
      <w:r>
        <w:t>machinaal kneden.</w:t>
      </w:r>
    </w:p>
    <w:p w14:paraId="7ABCD57C" w14:textId="77777777" w:rsidR="00001BD1" w:rsidRDefault="00001BD1" w:rsidP="00001BD1">
      <w:pPr>
        <w:pStyle w:val="WenkDuiding"/>
      </w:pPr>
      <w:r>
        <w:t xml:space="preserve">De taarten die hier worden bedoeld, zijn gemaakt op basis van gerezen deeg. Andere taarten komen aan bod in </w:t>
      </w:r>
      <w:r>
        <w:fldChar w:fldCharType="begin"/>
      </w:r>
      <w:r>
        <w:instrText xml:space="preserve"> REF _Ref124500632 \r \h  \* MERGEFORMAT </w:instrText>
      </w:r>
      <w:r>
        <w:fldChar w:fldCharType="separate"/>
      </w:r>
      <w:r>
        <w:t>LPD 11</w:t>
      </w:r>
      <w:r>
        <w:fldChar w:fldCharType="end"/>
      </w:r>
      <w:r>
        <w:t>.</w:t>
      </w:r>
      <w:r w:rsidRPr="00631C4F">
        <w:t xml:space="preserve"> </w:t>
      </w:r>
      <w:r>
        <w:t xml:space="preserve">Voor sommige bereidingen worden ook crèmes gebruikt (samenhang met </w:t>
      </w:r>
      <w:r>
        <w:fldChar w:fldCharType="begin"/>
      </w:r>
      <w:r>
        <w:instrText xml:space="preserve"> REF _Ref128046499 \r \h </w:instrText>
      </w:r>
      <w:r>
        <w:fldChar w:fldCharType="separate"/>
      </w:r>
      <w:r>
        <w:t>LPD 10</w:t>
      </w:r>
      <w:r>
        <w:fldChar w:fldCharType="end"/>
      </w:r>
      <w:r>
        <w:t>).</w:t>
      </w:r>
    </w:p>
    <w:p w14:paraId="3956DCB3" w14:textId="77777777" w:rsidR="00001BD1" w:rsidRDefault="00001BD1" w:rsidP="00001BD1">
      <w:pPr>
        <w:pStyle w:val="Wenk"/>
      </w:pPr>
      <w:r>
        <w:t>Maak een selectie van verschillende broodsoorten, harde luxe, zachte luxe en gerezen bladerdeegproducten zodat de leerlingen een breed beeld krijgen van dat aanbod en de verschillende technieken aan bod komen. Bespreek de functie van de ingrediënten, de technieken van het bereiden van deeg, verwerken en afbakken die eigen zijn aan die productgroep. Vergelijk die met andere productgroepen zodat leerlingen inzicht krijgen in het bereidingsproces en kunnen verklaren waarom ze bepaalde handelingen uitvoeren.</w:t>
      </w:r>
    </w:p>
    <w:p w14:paraId="545D932C" w14:textId="77777777" w:rsidR="00001BD1" w:rsidRDefault="00001BD1" w:rsidP="00001BD1">
      <w:pPr>
        <w:pStyle w:val="Wenk"/>
      </w:pPr>
      <w:r>
        <w:t>Maak het aanbod hedendaags door in te spelen op gezondheidsgerelateerde producten door te samenstelling en grootte aan te passen (gebruik van suiker- en vetvervangers, alternatieve grondstoffen …)</w:t>
      </w:r>
    </w:p>
    <w:p w14:paraId="24E3D827" w14:textId="77777777" w:rsidR="00001BD1" w:rsidRDefault="00001BD1" w:rsidP="00001BD1">
      <w:pPr>
        <w:pStyle w:val="Wenk"/>
      </w:pPr>
      <w:r>
        <w:t xml:space="preserve">In dit leerplandoel kan je de leerlingen inzicht laten verwerven in de verschillende gistingsprocessen zoals klassieke gist, vloeibare gist, </w:t>
      </w:r>
      <w:proofErr w:type="spellStart"/>
      <w:r>
        <w:t>poolish</w:t>
      </w:r>
      <w:proofErr w:type="spellEnd"/>
      <w:r>
        <w:t xml:space="preserve"> en voordeeg, desem of andere gistvervanger.</w:t>
      </w:r>
    </w:p>
    <w:p w14:paraId="53E8097D" w14:textId="77777777" w:rsidR="00001BD1" w:rsidRDefault="00001BD1" w:rsidP="00001BD1">
      <w:pPr>
        <w:pStyle w:val="Wenk"/>
      </w:pPr>
      <w:r>
        <w:t xml:space="preserve">Bij het bereiden van gistdegen leer je de leerlingen rekening houden met omgevingstemperatuur en andere ingrediënten (bloem) bij het berekenen van de watertemperatuur </w:t>
      </w:r>
      <w:r w:rsidRPr="00C93C8C">
        <w:t>om zo tot een correcte deegtemperatuur te komen.</w:t>
      </w:r>
    </w:p>
    <w:p w14:paraId="07C0D888" w14:textId="77777777" w:rsidR="00001BD1" w:rsidRDefault="00001BD1" w:rsidP="00001BD1">
      <w:pPr>
        <w:pStyle w:val="Wenk"/>
      </w:pPr>
      <w:r>
        <w:t xml:space="preserve">Je verkent moderne technieken zoals uitgesteld kneden en bakken, </w:t>
      </w:r>
      <w:proofErr w:type="spellStart"/>
      <w:r>
        <w:t>bake</w:t>
      </w:r>
      <w:proofErr w:type="spellEnd"/>
      <w:r>
        <w:t>-off.</w:t>
      </w:r>
    </w:p>
    <w:p w14:paraId="0C3F7DE6" w14:textId="77777777" w:rsidR="00001BD1" w:rsidRDefault="00001BD1" w:rsidP="00001BD1">
      <w:pPr>
        <w:pStyle w:val="Wenk"/>
      </w:pPr>
      <w:r>
        <w:t xml:space="preserve">In dit leerplandoel komen ook de speciale, hartige broden en bereidingen met brood aan bod zoals belegd broodje, pizza, </w:t>
      </w:r>
      <w:proofErr w:type="spellStart"/>
      <w:r>
        <w:t>focaccia</w:t>
      </w:r>
      <w:proofErr w:type="spellEnd"/>
      <w:r>
        <w:t xml:space="preserve">, oriëntaalse broden, brioche, quiche. Bijzondere aandacht wordt besteed aan de vermelding van allergenen. </w:t>
      </w:r>
    </w:p>
    <w:p w14:paraId="7ACDA5A3" w14:textId="77777777" w:rsidR="00001BD1" w:rsidRDefault="00001BD1" w:rsidP="00001BD1">
      <w:pPr>
        <w:pStyle w:val="Wenk"/>
      </w:pPr>
      <w:r>
        <w:t>Bij het verwerken denken we aan:</w:t>
      </w:r>
      <w:r>
        <w:br/>
      </w:r>
    </w:p>
    <w:p w14:paraId="3E584A30" w14:textId="77777777" w:rsidR="00001BD1" w:rsidRDefault="00001BD1" w:rsidP="00001BD1">
      <w:pPr>
        <w:pStyle w:val="Wenkops1"/>
      </w:pPr>
      <w:r>
        <w:t>bij brood en harde luxe: het manueel en machinaal opbollen, lang maken, plooien, vlechten, insnijden, kappen, insmeren met papje, decoratie met zaadjes, kaas, kruiden …</w:t>
      </w:r>
    </w:p>
    <w:p w14:paraId="5C22E389" w14:textId="77777777" w:rsidR="00001BD1" w:rsidRDefault="00001BD1" w:rsidP="00001BD1">
      <w:pPr>
        <w:pStyle w:val="Wenkops1"/>
      </w:pPr>
      <w:r>
        <w:t xml:space="preserve">bij zachte luxe: het vormen, uitrollen, versnijden, plooien, insnijden, </w:t>
      </w:r>
      <w:proofErr w:type="spellStart"/>
      <w:r>
        <w:t>doreren</w:t>
      </w:r>
      <w:proofErr w:type="spellEnd"/>
      <w:r>
        <w:t xml:space="preserve">, glaceren, abricoteren, </w:t>
      </w:r>
      <w:proofErr w:type="spellStart"/>
      <w:r>
        <w:t>afsuikeren</w:t>
      </w:r>
      <w:proofErr w:type="spellEnd"/>
      <w:r>
        <w:t>, afwerken met spuitpistool …</w:t>
      </w:r>
    </w:p>
    <w:p w14:paraId="417FDF47" w14:textId="77777777" w:rsidR="00001BD1" w:rsidRDefault="00001BD1" w:rsidP="00001BD1">
      <w:pPr>
        <w:pStyle w:val="Wenkops1"/>
      </w:pPr>
      <w:r>
        <w:t xml:space="preserve">bij (gerezen)bladerdeeg: het vormen, uitrollen, versnijden, plooien, draaien, vlechten, rollen, insnijden, </w:t>
      </w:r>
      <w:proofErr w:type="spellStart"/>
      <w:r>
        <w:t>doreren</w:t>
      </w:r>
      <w:proofErr w:type="spellEnd"/>
      <w:r>
        <w:t xml:space="preserve">, glaceren, abricoteren, </w:t>
      </w:r>
      <w:proofErr w:type="spellStart"/>
      <w:r>
        <w:t>afsuikeren</w:t>
      </w:r>
      <w:proofErr w:type="spellEnd"/>
      <w:r>
        <w:t xml:space="preserve"> …</w:t>
      </w:r>
    </w:p>
    <w:p w14:paraId="61A57ED5" w14:textId="77777777" w:rsidR="00001BD1" w:rsidRDefault="00001BD1" w:rsidP="00001BD1">
      <w:pPr>
        <w:pStyle w:val="Wenkops1"/>
      </w:pPr>
      <w:r>
        <w:t xml:space="preserve">bij taarten: uitrollen, </w:t>
      </w:r>
      <w:proofErr w:type="spellStart"/>
      <w:r>
        <w:t>fonceren</w:t>
      </w:r>
      <w:proofErr w:type="spellEnd"/>
      <w:r>
        <w:t>, deegbanden aanbrengen, decoreren …</w:t>
      </w:r>
    </w:p>
    <w:p w14:paraId="24FF9BA1" w14:textId="77777777" w:rsidR="00001BD1" w:rsidRDefault="00001BD1" w:rsidP="00001BD1">
      <w:pPr>
        <w:pStyle w:val="Wenk"/>
      </w:pPr>
      <w:r>
        <w:lastRenderedPageBreak/>
        <w:t>Dit leerplandoel vereist het kunnen hanteren van materieel (</w:t>
      </w:r>
      <w:r>
        <w:fldChar w:fldCharType="begin"/>
      </w:r>
      <w:r>
        <w:instrText xml:space="preserve"> REF _Ref124500544 \r \h </w:instrText>
      </w:r>
      <w:r>
        <w:fldChar w:fldCharType="separate"/>
      </w:r>
      <w:r>
        <w:t>LPD 8</w:t>
      </w:r>
      <w:r>
        <w:fldChar w:fldCharType="end"/>
      </w:r>
      <w:r>
        <w:t>): machinaal kneden, het bedienen van de ovenkleppen, regelen van temperatuur en stoom …</w:t>
      </w:r>
    </w:p>
    <w:p w14:paraId="5AE6AFC9"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6659204C" w14:textId="77777777" w:rsidTr="00B823DE">
        <w:trPr>
          <w:trHeight w:val="685"/>
        </w:trPr>
        <w:tc>
          <w:tcPr>
            <w:tcW w:w="472" w:type="dxa"/>
            <w:shd w:val="clear" w:color="auto" w:fill="D9D9D9" w:themeFill="background1" w:themeFillShade="D9"/>
          </w:tcPr>
          <w:p w14:paraId="16385C23" w14:textId="77777777" w:rsidR="00FE5D3B" w:rsidRDefault="00FE5D3B" w:rsidP="00B823DE"/>
        </w:tc>
        <w:tc>
          <w:tcPr>
            <w:tcW w:w="4051" w:type="dxa"/>
            <w:shd w:val="clear" w:color="auto" w:fill="D9D9D9" w:themeFill="background1" w:themeFillShade="D9"/>
          </w:tcPr>
          <w:p w14:paraId="0B3359D9" w14:textId="77777777" w:rsidR="00FE5D3B" w:rsidRDefault="00FE5D3B" w:rsidP="00B823DE">
            <w:r>
              <w:t>Lesdoel SMARTI</w:t>
            </w:r>
          </w:p>
        </w:tc>
        <w:tc>
          <w:tcPr>
            <w:tcW w:w="3938" w:type="dxa"/>
            <w:shd w:val="clear" w:color="auto" w:fill="D9D9D9" w:themeFill="background1" w:themeFillShade="D9"/>
          </w:tcPr>
          <w:p w14:paraId="4C0A96F9"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D4EB0B0" w14:textId="77777777" w:rsidR="00FE5D3B" w:rsidRDefault="00FE5D3B" w:rsidP="00B823DE">
            <w:r>
              <w:t>Welk concreet waarneembaar gedrag verwacht je?</w:t>
            </w:r>
          </w:p>
        </w:tc>
        <w:tc>
          <w:tcPr>
            <w:tcW w:w="3147" w:type="dxa"/>
            <w:shd w:val="clear" w:color="auto" w:fill="D9D9D9" w:themeFill="background1" w:themeFillShade="D9"/>
          </w:tcPr>
          <w:p w14:paraId="5EDD2ECC" w14:textId="77777777" w:rsidR="00FE5D3B" w:rsidRDefault="00FE5D3B" w:rsidP="00B823DE">
            <w:r>
              <w:t xml:space="preserve">Suggestie </w:t>
            </w:r>
            <w:proofErr w:type="spellStart"/>
            <w:r>
              <w:t>ivm</w:t>
            </w:r>
            <w:proofErr w:type="spellEnd"/>
            <w:r>
              <w:t xml:space="preserve"> werkvorm</w:t>
            </w:r>
          </w:p>
        </w:tc>
      </w:tr>
      <w:tr w:rsidR="00FE5D3B" w14:paraId="49934594" w14:textId="77777777" w:rsidTr="00B823DE">
        <w:trPr>
          <w:trHeight w:val="1304"/>
        </w:trPr>
        <w:tc>
          <w:tcPr>
            <w:tcW w:w="472" w:type="dxa"/>
            <w:shd w:val="clear" w:color="auto" w:fill="auto"/>
          </w:tcPr>
          <w:p w14:paraId="0438FBCC" w14:textId="77777777" w:rsidR="00FE5D3B" w:rsidRDefault="00FE5D3B" w:rsidP="00B823DE"/>
        </w:tc>
        <w:tc>
          <w:tcPr>
            <w:tcW w:w="4051" w:type="dxa"/>
            <w:shd w:val="clear" w:color="auto" w:fill="auto"/>
          </w:tcPr>
          <w:p w14:paraId="19208213" w14:textId="77777777" w:rsidR="00FE5D3B" w:rsidRDefault="00FE5D3B" w:rsidP="00B823DE"/>
        </w:tc>
        <w:tc>
          <w:tcPr>
            <w:tcW w:w="3938" w:type="dxa"/>
            <w:shd w:val="clear" w:color="auto" w:fill="auto"/>
          </w:tcPr>
          <w:p w14:paraId="0F2AD8E4" w14:textId="77777777" w:rsidR="00FE5D3B" w:rsidRDefault="00FE5D3B" w:rsidP="00E60A28">
            <w:pPr>
              <w:pStyle w:val="Opsomming1"/>
            </w:pPr>
          </w:p>
        </w:tc>
        <w:tc>
          <w:tcPr>
            <w:tcW w:w="3690" w:type="dxa"/>
            <w:shd w:val="clear" w:color="auto" w:fill="auto"/>
          </w:tcPr>
          <w:p w14:paraId="79CF48F7" w14:textId="77777777" w:rsidR="00FE5D3B" w:rsidRDefault="00FE5D3B" w:rsidP="00E60A28">
            <w:pPr>
              <w:pStyle w:val="Opsomming1"/>
            </w:pPr>
          </w:p>
        </w:tc>
        <w:tc>
          <w:tcPr>
            <w:tcW w:w="3147" w:type="dxa"/>
            <w:shd w:val="clear" w:color="auto" w:fill="auto"/>
          </w:tcPr>
          <w:p w14:paraId="202F1708" w14:textId="77777777" w:rsidR="00FE5D3B" w:rsidRDefault="00FE5D3B" w:rsidP="00E60A28">
            <w:pPr>
              <w:pStyle w:val="Opsomming1"/>
            </w:pPr>
          </w:p>
        </w:tc>
      </w:tr>
      <w:tr w:rsidR="00FE5D3B" w14:paraId="7CC8139D" w14:textId="77777777" w:rsidTr="00B823DE">
        <w:trPr>
          <w:trHeight w:val="1304"/>
        </w:trPr>
        <w:tc>
          <w:tcPr>
            <w:tcW w:w="472" w:type="dxa"/>
          </w:tcPr>
          <w:p w14:paraId="31E11708" w14:textId="77777777" w:rsidR="00FE5D3B" w:rsidRDefault="00FE5D3B" w:rsidP="00B823DE">
            <w:pPr>
              <w:ind w:left="42"/>
            </w:pPr>
          </w:p>
        </w:tc>
        <w:tc>
          <w:tcPr>
            <w:tcW w:w="4051" w:type="dxa"/>
          </w:tcPr>
          <w:p w14:paraId="233D66B3" w14:textId="77777777" w:rsidR="00FE5D3B" w:rsidRDefault="00FE5D3B" w:rsidP="00B823DE"/>
        </w:tc>
        <w:tc>
          <w:tcPr>
            <w:tcW w:w="3938" w:type="dxa"/>
          </w:tcPr>
          <w:p w14:paraId="05999DDF" w14:textId="77777777" w:rsidR="00FE5D3B" w:rsidRDefault="00FE5D3B" w:rsidP="00E60A28">
            <w:pPr>
              <w:pStyle w:val="Opsomming1"/>
            </w:pPr>
          </w:p>
        </w:tc>
        <w:tc>
          <w:tcPr>
            <w:tcW w:w="3690" w:type="dxa"/>
          </w:tcPr>
          <w:p w14:paraId="714A3A5E" w14:textId="77777777" w:rsidR="00FE5D3B" w:rsidRDefault="00FE5D3B" w:rsidP="00E60A28">
            <w:pPr>
              <w:pStyle w:val="Opsomming1"/>
            </w:pPr>
          </w:p>
        </w:tc>
        <w:tc>
          <w:tcPr>
            <w:tcW w:w="3147" w:type="dxa"/>
          </w:tcPr>
          <w:p w14:paraId="47AE177E" w14:textId="77777777" w:rsidR="00FE5D3B" w:rsidRDefault="00FE5D3B" w:rsidP="00E60A28">
            <w:pPr>
              <w:pStyle w:val="Opsomming1"/>
            </w:pPr>
          </w:p>
        </w:tc>
      </w:tr>
      <w:tr w:rsidR="00FE5D3B" w14:paraId="1B517624" w14:textId="77777777" w:rsidTr="00B823DE">
        <w:trPr>
          <w:trHeight w:val="1304"/>
        </w:trPr>
        <w:tc>
          <w:tcPr>
            <w:tcW w:w="472" w:type="dxa"/>
          </w:tcPr>
          <w:p w14:paraId="22A55BE2" w14:textId="77777777" w:rsidR="00FE5D3B" w:rsidRDefault="00FE5D3B" w:rsidP="00B823DE">
            <w:pPr>
              <w:ind w:left="42"/>
            </w:pPr>
          </w:p>
        </w:tc>
        <w:tc>
          <w:tcPr>
            <w:tcW w:w="4051" w:type="dxa"/>
          </w:tcPr>
          <w:p w14:paraId="3CC2ABAB" w14:textId="77777777" w:rsidR="00FE5D3B" w:rsidRDefault="00FE5D3B" w:rsidP="00B823DE">
            <w:pPr>
              <w:ind w:left="42"/>
            </w:pPr>
          </w:p>
        </w:tc>
        <w:tc>
          <w:tcPr>
            <w:tcW w:w="3938" w:type="dxa"/>
          </w:tcPr>
          <w:p w14:paraId="13408C4D" w14:textId="77777777" w:rsidR="00FE5D3B" w:rsidRDefault="00FE5D3B" w:rsidP="00E60A28">
            <w:pPr>
              <w:pStyle w:val="Opsomming1"/>
            </w:pPr>
          </w:p>
        </w:tc>
        <w:tc>
          <w:tcPr>
            <w:tcW w:w="3690" w:type="dxa"/>
          </w:tcPr>
          <w:p w14:paraId="2E531CE6" w14:textId="77777777" w:rsidR="00FE5D3B" w:rsidRDefault="00FE5D3B" w:rsidP="00E60A28">
            <w:pPr>
              <w:pStyle w:val="Opsomming1"/>
            </w:pPr>
          </w:p>
        </w:tc>
        <w:tc>
          <w:tcPr>
            <w:tcW w:w="3147" w:type="dxa"/>
          </w:tcPr>
          <w:p w14:paraId="45885C80" w14:textId="77777777" w:rsidR="00FE5D3B" w:rsidRDefault="00FE5D3B" w:rsidP="00E60A28">
            <w:pPr>
              <w:pStyle w:val="Opsomming1"/>
            </w:pPr>
          </w:p>
        </w:tc>
      </w:tr>
      <w:tr w:rsidR="00FE5D3B" w14:paraId="54731873" w14:textId="77777777" w:rsidTr="00B823DE">
        <w:trPr>
          <w:trHeight w:val="1304"/>
        </w:trPr>
        <w:tc>
          <w:tcPr>
            <w:tcW w:w="472" w:type="dxa"/>
          </w:tcPr>
          <w:p w14:paraId="1F2DFC2D" w14:textId="77777777" w:rsidR="00FE5D3B" w:rsidRDefault="00FE5D3B" w:rsidP="00B823DE"/>
        </w:tc>
        <w:tc>
          <w:tcPr>
            <w:tcW w:w="4051" w:type="dxa"/>
          </w:tcPr>
          <w:p w14:paraId="42300D8F" w14:textId="77777777" w:rsidR="00FE5D3B" w:rsidRDefault="00FE5D3B" w:rsidP="00B823DE"/>
        </w:tc>
        <w:tc>
          <w:tcPr>
            <w:tcW w:w="3938" w:type="dxa"/>
          </w:tcPr>
          <w:p w14:paraId="4884FE2A" w14:textId="77777777" w:rsidR="00FE5D3B" w:rsidRDefault="00FE5D3B" w:rsidP="00E60A28">
            <w:pPr>
              <w:pStyle w:val="Opsomming1"/>
            </w:pPr>
          </w:p>
        </w:tc>
        <w:tc>
          <w:tcPr>
            <w:tcW w:w="3690" w:type="dxa"/>
          </w:tcPr>
          <w:p w14:paraId="31177B95" w14:textId="77777777" w:rsidR="00FE5D3B" w:rsidRDefault="00FE5D3B" w:rsidP="00E60A28">
            <w:pPr>
              <w:pStyle w:val="Opsomming1"/>
            </w:pPr>
          </w:p>
        </w:tc>
        <w:tc>
          <w:tcPr>
            <w:tcW w:w="3147" w:type="dxa"/>
          </w:tcPr>
          <w:p w14:paraId="6CECD34D" w14:textId="77777777" w:rsidR="00FE5D3B" w:rsidRDefault="00FE5D3B" w:rsidP="00E60A28">
            <w:pPr>
              <w:pStyle w:val="Opsomming1"/>
            </w:pPr>
          </w:p>
        </w:tc>
      </w:tr>
      <w:tr w:rsidR="00FE5D3B" w14:paraId="0B0EF59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E7DC7C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A65C22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CD66075"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73F3FDF"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0821FE9" w14:textId="77777777" w:rsidR="00FE5D3B" w:rsidRPr="00EB4997" w:rsidRDefault="00FE5D3B" w:rsidP="00E60A28">
            <w:pPr>
              <w:pStyle w:val="Opsomming1"/>
            </w:pPr>
          </w:p>
        </w:tc>
      </w:tr>
      <w:tr w:rsidR="00FE5D3B" w14:paraId="416C1E7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7EFF0A0"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2AEF1D5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2466090"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0F33DBE"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1E947C2A" w14:textId="77777777" w:rsidR="00FE5D3B" w:rsidRDefault="00FE5D3B" w:rsidP="00E60A28">
            <w:pPr>
              <w:pStyle w:val="Opsomming1"/>
            </w:pPr>
          </w:p>
        </w:tc>
      </w:tr>
    </w:tbl>
    <w:p w14:paraId="6345DFDF" w14:textId="77777777" w:rsidR="00FE5D3B" w:rsidRDefault="00FE5D3B" w:rsidP="00FE5D3B"/>
    <w:p w14:paraId="70308FBA" w14:textId="77777777" w:rsidR="00FE5D3B" w:rsidRDefault="00FE5D3B">
      <w:pPr>
        <w:rPr>
          <w:b/>
          <w:color w:val="1F3864" w:themeColor="accent1" w:themeShade="80"/>
          <w:sz w:val="24"/>
        </w:rPr>
      </w:pPr>
      <w:bookmarkStart w:id="38" w:name="_Ref128046499"/>
      <w:bookmarkStart w:id="39" w:name="_Toc129286762"/>
      <w:r>
        <w:br w:type="page"/>
      </w:r>
    </w:p>
    <w:p w14:paraId="7D0238B1" w14:textId="6BD89DF4" w:rsidR="00001BD1" w:rsidRPr="002C06DB" w:rsidRDefault="00001BD1" w:rsidP="00001BD1">
      <w:pPr>
        <w:pStyle w:val="Doel"/>
      </w:pPr>
      <w:r w:rsidRPr="002C06DB">
        <w:lastRenderedPageBreak/>
        <w:t>De leerlingen passen technieken toe bij het bereiden van koude en warme crèmes en controleren de binding en de structuur.</w:t>
      </w:r>
      <w:bookmarkEnd w:id="38"/>
      <w:bookmarkEnd w:id="39"/>
    </w:p>
    <w:p w14:paraId="5945C9E6" w14:textId="77777777" w:rsidR="00001BD1" w:rsidRPr="002C06DB" w:rsidRDefault="00001BD1" w:rsidP="00001BD1">
      <w:pPr>
        <w:pStyle w:val="Samenhanggraad2"/>
      </w:pPr>
      <w:r w:rsidRPr="002C06DB">
        <w:t>Koude en warme crèmes vormen een belangrijke basis voor zowel bakkerij- als banketbakkerijproducten. In de 2</w:t>
      </w:r>
      <w:r w:rsidRPr="002C06DB">
        <w:rPr>
          <w:vertAlign w:val="superscript"/>
        </w:rPr>
        <w:t>de</w:t>
      </w:r>
      <w:r w:rsidRPr="002C06DB">
        <w:t xml:space="preserve"> graad w</w:t>
      </w:r>
      <w:r>
        <w:t>o</w:t>
      </w:r>
      <w:r w:rsidRPr="002C06DB">
        <w:t>rden de basisprincipes aangeboden</w:t>
      </w:r>
      <w:r>
        <w:t>.</w:t>
      </w:r>
      <w:r w:rsidRPr="002C06DB">
        <w:t xml:space="preserve"> </w:t>
      </w:r>
      <w:r>
        <w:t>B</w:t>
      </w:r>
      <w:r w:rsidRPr="002C06DB">
        <w:t xml:space="preserve">ouw </w:t>
      </w:r>
      <w:r>
        <w:t>daar in de 3</w:t>
      </w:r>
      <w:r w:rsidRPr="0067667E">
        <w:rPr>
          <w:vertAlign w:val="superscript"/>
        </w:rPr>
        <w:t>de</w:t>
      </w:r>
      <w:r>
        <w:t xml:space="preserve"> graad </w:t>
      </w:r>
      <w:r w:rsidRPr="002C06DB">
        <w:t>op verder met afleidingen.</w:t>
      </w:r>
    </w:p>
    <w:p w14:paraId="655F5019" w14:textId="77777777" w:rsidR="00001BD1" w:rsidRDefault="00001BD1" w:rsidP="00001BD1">
      <w:pPr>
        <w:pStyle w:val="Wenk"/>
        <w:numPr>
          <w:ilvl w:val="0"/>
          <w:numId w:val="1"/>
        </w:numPr>
      </w:pPr>
      <w:r w:rsidRPr="002C06DB">
        <w:t xml:space="preserve">Afhankelijk van het gebruikte bindmiddel kan je de invloed van het bindmiddel op bereidingswijze en structuur van het product bespreken. </w:t>
      </w:r>
      <w:r w:rsidRPr="00D8758B">
        <w:t>D</w:t>
      </w:r>
      <w:r>
        <w:t>a</w:t>
      </w:r>
      <w:r w:rsidRPr="00D8758B">
        <w:t>t is ook van toepassing bij bereidingen met chocolade en consumptie-ijsbereidingen.</w:t>
      </w:r>
    </w:p>
    <w:p w14:paraId="2697F84E"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3A39F257" w14:textId="77777777" w:rsidTr="00B823DE">
        <w:trPr>
          <w:trHeight w:val="685"/>
        </w:trPr>
        <w:tc>
          <w:tcPr>
            <w:tcW w:w="472" w:type="dxa"/>
            <w:shd w:val="clear" w:color="auto" w:fill="D9D9D9" w:themeFill="background1" w:themeFillShade="D9"/>
          </w:tcPr>
          <w:p w14:paraId="49A08BE3" w14:textId="77777777" w:rsidR="00FE5D3B" w:rsidRDefault="00FE5D3B" w:rsidP="00B823DE"/>
        </w:tc>
        <w:tc>
          <w:tcPr>
            <w:tcW w:w="4051" w:type="dxa"/>
            <w:shd w:val="clear" w:color="auto" w:fill="D9D9D9" w:themeFill="background1" w:themeFillShade="D9"/>
          </w:tcPr>
          <w:p w14:paraId="2F236266" w14:textId="77777777" w:rsidR="00FE5D3B" w:rsidRDefault="00FE5D3B" w:rsidP="00B823DE">
            <w:r>
              <w:t>Lesdoel SMARTI</w:t>
            </w:r>
          </w:p>
        </w:tc>
        <w:tc>
          <w:tcPr>
            <w:tcW w:w="3938" w:type="dxa"/>
            <w:shd w:val="clear" w:color="auto" w:fill="D9D9D9" w:themeFill="background1" w:themeFillShade="D9"/>
          </w:tcPr>
          <w:p w14:paraId="7B82C236"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26185AE" w14:textId="77777777" w:rsidR="00FE5D3B" w:rsidRDefault="00FE5D3B" w:rsidP="00B823DE">
            <w:r>
              <w:t>Welk concreet waarneembaar gedrag verwacht je?</w:t>
            </w:r>
          </w:p>
        </w:tc>
        <w:tc>
          <w:tcPr>
            <w:tcW w:w="3147" w:type="dxa"/>
            <w:shd w:val="clear" w:color="auto" w:fill="D9D9D9" w:themeFill="background1" w:themeFillShade="D9"/>
          </w:tcPr>
          <w:p w14:paraId="52524BFC" w14:textId="77777777" w:rsidR="00FE5D3B" w:rsidRDefault="00FE5D3B" w:rsidP="00B823DE">
            <w:r>
              <w:t xml:space="preserve">Suggestie </w:t>
            </w:r>
            <w:proofErr w:type="spellStart"/>
            <w:r>
              <w:t>ivm</w:t>
            </w:r>
            <w:proofErr w:type="spellEnd"/>
            <w:r>
              <w:t xml:space="preserve"> werkvorm</w:t>
            </w:r>
          </w:p>
        </w:tc>
      </w:tr>
      <w:tr w:rsidR="00FE5D3B" w14:paraId="20B8EB2C" w14:textId="77777777" w:rsidTr="00B823DE">
        <w:trPr>
          <w:trHeight w:val="1304"/>
        </w:trPr>
        <w:tc>
          <w:tcPr>
            <w:tcW w:w="472" w:type="dxa"/>
            <w:shd w:val="clear" w:color="auto" w:fill="auto"/>
          </w:tcPr>
          <w:p w14:paraId="5C12CDBE" w14:textId="77777777" w:rsidR="00FE5D3B" w:rsidRDefault="00FE5D3B" w:rsidP="00B823DE"/>
        </w:tc>
        <w:tc>
          <w:tcPr>
            <w:tcW w:w="4051" w:type="dxa"/>
            <w:shd w:val="clear" w:color="auto" w:fill="auto"/>
          </w:tcPr>
          <w:p w14:paraId="586BDF91" w14:textId="77777777" w:rsidR="00FE5D3B" w:rsidRDefault="00FE5D3B" w:rsidP="00B823DE"/>
        </w:tc>
        <w:tc>
          <w:tcPr>
            <w:tcW w:w="3938" w:type="dxa"/>
            <w:shd w:val="clear" w:color="auto" w:fill="auto"/>
          </w:tcPr>
          <w:p w14:paraId="3D6CACF2" w14:textId="77777777" w:rsidR="00FE5D3B" w:rsidRDefault="00FE5D3B" w:rsidP="00E60A28">
            <w:pPr>
              <w:pStyle w:val="Opsomming1"/>
            </w:pPr>
          </w:p>
        </w:tc>
        <w:tc>
          <w:tcPr>
            <w:tcW w:w="3690" w:type="dxa"/>
            <w:shd w:val="clear" w:color="auto" w:fill="auto"/>
          </w:tcPr>
          <w:p w14:paraId="0D338FA4" w14:textId="77777777" w:rsidR="00FE5D3B" w:rsidRDefault="00FE5D3B" w:rsidP="00E60A28">
            <w:pPr>
              <w:pStyle w:val="Opsomming1"/>
            </w:pPr>
          </w:p>
        </w:tc>
        <w:tc>
          <w:tcPr>
            <w:tcW w:w="3147" w:type="dxa"/>
            <w:shd w:val="clear" w:color="auto" w:fill="auto"/>
          </w:tcPr>
          <w:p w14:paraId="0E1A443F" w14:textId="77777777" w:rsidR="00FE5D3B" w:rsidRDefault="00FE5D3B" w:rsidP="00E60A28">
            <w:pPr>
              <w:pStyle w:val="Opsomming1"/>
            </w:pPr>
          </w:p>
        </w:tc>
      </w:tr>
      <w:tr w:rsidR="00FE5D3B" w14:paraId="3F552019" w14:textId="77777777" w:rsidTr="00B823DE">
        <w:trPr>
          <w:trHeight w:val="1304"/>
        </w:trPr>
        <w:tc>
          <w:tcPr>
            <w:tcW w:w="472" w:type="dxa"/>
          </w:tcPr>
          <w:p w14:paraId="7122B8FE" w14:textId="77777777" w:rsidR="00FE5D3B" w:rsidRDefault="00FE5D3B" w:rsidP="00B823DE">
            <w:pPr>
              <w:ind w:left="42"/>
            </w:pPr>
          </w:p>
        </w:tc>
        <w:tc>
          <w:tcPr>
            <w:tcW w:w="4051" w:type="dxa"/>
          </w:tcPr>
          <w:p w14:paraId="5C1FE973" w14:textId="77777777" w:rsidR="00FE5D3B" w:rsidRDefault="00FE5D3B" w:rsidP="00B823DE"/>
        </w:tc>
        <w:tc>
          <w:tcPr>
            <w:tcW w:w="3938" w:type="dxa"/>
          </w:tcPr>
          <w:p w14:paraId="4F4BC04F" w14:textId="77777777" w:rsidR="00FE5D3B" w:rsidRDefault="00FE5D3B" w:rsidP="00E60A28">
            <w:pPr>
              <w:pStyle w:val="Opsomming1"/>
            </w:pPr>
          </w:p>
        </w:tc>
        <w:tc>
          <w:tcPr>
            <w:tcW w:w="3690" w:type="dxa"/>
          </w:tcPr>
          <w:p w14:paraId="281D873E" w14:textId="77777777" w:rsidR="00FE5D3B" w:rsidRDefault="00FE5D3B" w:rsidP="00E60A28">
            <w:pPr>
              <w:pStyle w:val="Opsomming1"/>
            </w:pPr>
          </w:p>
        </w:tc>
        <w:tc>
          <w:tcPr>
            <w:tcW w:w="3147" w:type="dxa"/>
          </w:tcPr>
          <w:p w14:paraId="0FDA289F" w14:textId="77777777" w:rsidR="00FE5D3B" w:rsidRDefault="00FE5D3B" w:rsidP="00E60A28">
            <w:pPr>
              <w:pStyle w:val="Opsomming1"/>
            </w:pPr>
          </w:p>
        </w:tc>
      </w:tr>
      <w:tr w:rsidR="00FE5D3B" w14:paraId="2B70F7F5" w14:textId="77777777" w:rsidTr="00B823DE">
        <w:trPr>
          <w:trHeight w:val="1304"/>
        </w:trPr>
        <w:tc>
          <w:tcPr>
            <w:tcW w:w="472" w:type="dxa"/>
          </w:tcPr>
          <w:p w14:paraId="3FBD2BBC" w14:textId="77777777" w:rsidR="00FE5D3B" w:rsidRDefault="00FE5D3B" w:rsidP="00B823DE">
            <w:pPr>
              <w:ind w:left="42"/>
            </w:pPr>
          </w:p>
        </w:tc>
        <w:tc>
          <w:tcPr>
            <w:tcW w:w="4051" w:type="dxa"/>
          </w:tcPr>
          <w:p w14:paraId="57439E2B" w14:textId="77777777" w:rsidR="00FE5D3B" w:rsidRDefault="00FE5D3B" w:rsidP="00B823DE">
            <w:pPr>
              <w:ind w:left="42"/>
            </w:pPr>
          </w:p>
        </w:tc>
        <w:tc>
          <w:tcPr>
            <w:tcW w:w="3938" w:type="dxa"/>
          </w:tcPr>
          <w:p w14:paraId="5817AD6A" w14:textId="77777777" w:rsidR="00FE5D3B" w:rsidRDefault="00FE5D3B" w:rsidP="00E60A28">
            <w:pPr>
              <w:pStyle w:val="Opsomming1"/>
            </w:pPr>
          </w:p>
        </w:tc>
        <w:tc>
          <w:tcPr>
            <w:tcW w:w="3690" w:type="dxa"/>
          </w:tcPr>
          <w:p w14:paraId="1F649486" w14:textId="77777777" w:rsidR="00FE5D3B" w:rsidRDefault="00FE5D3B" w:rsidP="00E60A28">
            <w:pPr>
              <w:pStyle w:val="Opsomming1"/>
            </w:pPr>
          </w:p>
        </w:tc>
        <w:tc>
          <w:tcPr>
            <w:tcW w:w="3147" w:type="dxa"/>
          </w:tcPr>
          <w:p w14:paraId="70A2AA6C" w14:textId="77777777" w:rsidR="00FE5D3B" w:rsidRDefault="00FE5D3B" w:rsidP="00E60A28">
            <w:pPr>
              <w:pStyle w:val="Opsomming1"/>
            </w:pPr>
          </w:p>
        </w:tc>
      </w:tr>
      <w:tr w:rsidR="00FE5D3B" w14:paraId="420F6F6F" w14:textId="77777777" w:rsidTr="00B823DE">
        <w:trPr>
          <w:trHeight w:val="1304"/>
        </w:trPr>
        <w:tc>
          <w:tcPr>
            <w:tcW w:w="472" w:type="dxa"/>
          </w:tcPr>
          <w:p w14:paraId="27E53C42" w14:textId="77777777" w:rsidR="00FE5D3B" w:rsidRDefault="00FE5D3B" w:rsidP="00B823DE"/>
        </w:tc>
        <w:tc>
          <w:tcPr>
            <w:tcW w:w="4051" w:type="dxa"/>
          </w:tcPr>
          <w:p w14:paraId="20458A0B" w14:textId="77777777" w:rsidR="00FE5D3B" w:rsidRDefault="00FE5D3B" w:rsidP="00B823DE"/>
        </w:tc>
        <w:tc>
          <w:tcPr>
            <w:tcW w:w="3938" w:type="dxa"/>
          </w:tcPr>
          <w:p w14:paraId="26CD8836" w14:textId="77777777" w:rsidR="00FE5D3B" w:rsidRDefault="00FE5D3B" w:rsidP="00E60A28">
            <w:pPr>
              <w:pStyle w:val="Opsomming1"/>
            </w:pPr>
          </w:p>
        </w:tc>
        <w:tc>
          <w:tcPr>
            <w:tcW w:w="3690" w:type="dxa"/>
          </w:tcPr>
          <w:p w14:paraId="35EF4CA5" w14:textId="77777777" w:rsidR="00FE5D3B" w:rsidRDefault="00FE5D3B" w:rsidP="00E60A28">
            <w:pPr>
              <w:pStyle w:val="Opsomming1"/>
            </w:pPr>
          </w:p>
        </w:tc>
        <w:tc>
          <w:tcPr>
            <w:tcW w:w="3147" w:type="dxa"/>
          </w:tcPr>
          <w:p w14:paraId="385C254B" w14:textId="77777777" w:rsidR="00FE5D3B" w:rsidRDefault="00FE5D3B" w:rsidP="00E60A28">
            <w:pPr>
              <w:pStyle w:val="Opsomming1"/>
            </w:pPr>
          </w:p>
        </w:tc>
      </w:tr>
      <w:tr w:rsidR="00FE5D3B" w14:paraId="4BAC3F9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6532D036"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96A8E1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7DB0152"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67CE7A42"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77351D26" w14:textId="77777777" w:rsidR="00FE5D3B" w:rsidRPr="00EB4997" w:rsidRDefault="00FE5D3B" w:rsidP="00E60A28">
            <w:pPr>
              <w:pStyle w:val="Opsomming1"/>
            </w:pPr>
          </w:p>
        </w:tc>
      </w:tr>
      <w:tr w:rsidR="00FE5D3B" w14:paraId="139234D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A0FE583"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3EE496C6"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62790F02"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9419AD7"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44DDFF26" w14:textId="77777777" w:rsidR="00FE5D3B" w:rsidRDefault="00FE5D3B" w:rsidP="00E60A28">
            <w:pPr>
              <w:pStyle w:val="Opsomming1"/>
            </w:pPr>
          </w:p>
        </w:tc>
      </w:tr>
    </w:tbl>
    <w:p w14:paraId="497910DB" w14:textId="77777777" w:rsidR="00FE5D3B" w:rsidRPr="002C06DB" w:rsidRDefault="00FE5D3B" w:rsidP="00FE5D3B"/>
    <w:p w14:paraId="66FA5259" w14:textId="77777777" w:rsidR="00FE5D3B" w:rsidRDefault="00FE5D3B">
      <w:pPr>
        <w:rPr>
          <w:b/>
          <w:color w:val="1F3864" w:themeColor="accent1" w:themeShade="80"/>
          <w:sz w:val="24"/>
        </w:rPr>
      </w:pPr>
      <w:bookmarkStart w:id="40" w:name="_Ref124500632"/>
      <w:bookmarkStart w:id="41" w:name="_Toc129286763"/>
      <w:r>
        <w:br w:type="page"/>
      </w:r>
    </w:p>
    <w:p w14:paraId="1490BD3B" w14:textId="6B02D6E0" w:rsidR="00001BD1" w:rsidRPr="002C06DB" w:rsidRDefault="00001BD1" w:rsidP="00001BD1">
      <w:pPr>
        <w:pStyle w:val="Doel"/>
      </w:pPr>
      <w:r w:rsidRPr="002C06DB">
        <w:lastRenderedPageBreak/>
        <w:t>De leerlingen passen technieken toe bij het bereiden, verwerken en afbakken van klassieke en hedendaagse banketbakkerijproducten.</w:t>
      </w:r>
      <w:bookmarkEnd w:id="40"/>
      <w:bookmarkEnd w:id="41"/>
    </w:p>
    <w:p w14:paraId="0FB8345D" w14:textId="77777777" w:rsidR="00001BD1" w:rsidRPr="002C06DB" w:rsidRDefault="00001BD1" w:rsidP="00001BD1">
      <w:pPr>
        <w:pStyle w:val="Afbakeningalleen"/>
      </w:pPr>
      <w:proofErr w:type="spellStart"/>
      <w:r w:rsidRPr="002C06DB">
        <w:t>Vetdeeg</w:t>
      </w:r>
      <w:proofErr w:type="spellEnd"/>
      <w:r w:rsidRPr="002C06DB">
        <w:t>, kookdeeg, bladerdeeg, biscuitbeslag, cakebeslag, bladerdeeg, schuimen, crèmes en mousses</w:t>
      </w:r>
      <w:bookmarkStart w:id="42" w:name="_Hlk128474174"/>
      <w:r w:rsidRPr="002C06DB">
        <w:t>, gezondheidsgerelateerde producten</w:t>
      </w:r>
      <w:bookmarkEnd w:id="42"/>
    </w:p>
    <w:p w14:paraId="28BD828B" w14:textId="77777777" w:rsidR="00001BD1" w:rsidRDefault="00001BD1" w:rsidP="00001BD1">
      <w:pPr>
        <w:pStyle w:val="Wenk"/>
      </w:pPr>
      <w:r w:rsidRPr="002C06DB">
        <w:t>In dit leerplandoel komen specifieke technieken aan bod bij het bereiden van crèmes, degen en beslagen. We denken aan het kloppen, mengen, suiker</w:t>
      </w:r>
      <w:r>
        <w:t xml:space="preserve"> koken, beheersing en opvolging van temperatuur en structuur.</w:t>
      </w:r>
      <w:r>
        <w:br/>
        <w:t>Bijzondere aandacht gaat naar de techniek van het spuiten.</w:t>
      </w:r>
    </w:p>
    <w:p w14:paraId="0945CF2A" w14:textId="77777777" w:rsidR="00001BD1" w:rsidRDefault="00001BD1" w:rsidP="00001BD1">
      <w:pPr>
        <w:pStyle w:val="Wenk"/>
      </w:pPr>
      <w:r>
        <w:t xml:space="preserve">Naast bovenstaande beslagen en degen worden ook andere degen verwerkt (zie </w:t>
      </w:r>
      <w:r>
        <w:fldChar w:fldCharType="begin"/>
      </w:r>
      <w:r>
        <w:instrText xml:space="preserve"> REF _Ref124499785 \r \h </w:instrText>
      </w:r>
      <w:r>
        <w:fldChar w:fldCharType="separate"/>
      </w:r>
      <w:r>
        <w:t>LPD 9</w:t>
      </w:r>
      <w:r>
        <w:fldChar w:fldCharType="end"/>
      </w:r>
      <w:r>
        <w:t>). In dit leerplandoel komen dus heel wat voorgaande technieken samen. Door een selectie van fijne banketbakkerij bewaak je de leerlijn zodat technieken in een opbouwende lijn worden ingeoefend.</w:t>
      </w:r>
      <w:r>
        <w:br/>
        <w:t>Je kan de techniek van een omgekeerde bladerdeeg toepassen bij het bereiden van bladerdeegproducten.</w:t>
      </w:r>
    </w:p>
    <w:p w14:paraId="5629285E" w14:textId="77777777" w:rsidR="00001BD1" w:rsidRDefault="00001BD1" w:rsidP="00001BD1">
      <w:pPr>
        <w:pStyle w:val="Wenk"/>
      </w:pPr>
      <w:r>
        <w:t>Heel wat klassieke producten uit de fijne banketbakkerij lenen zich hiertoe. Maak het aanbod hedendaags door in te spelen op gezondheidsgerelateerde producten door te samenstelling en grootte aan te passen (gebruik van suiker- en vetvervangers, alternatieve grondstoffen …)</w:t>
      </w:r>
    </w:p>
    <w:p w14:paraId="30B69A08"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6265A30D" w14:textId="77777777" w:rsidTr="00B823DE">
        <w:trPr>
          <w:trHeight w:val="685"/>
        </w:trPr>
        <w:tc>
          <w:tcPr>
            <w:tcW w:w="472" w:type="dxa"/>
            <w:shd w:val="clear" w:color="auto" w:fill="D9D9D9" w:themeFill="background1" w:themeFillShade="D9"/>
          </w:tcPr>
          <w:p w14:paraId="5603EDBC" w14:textId="77777777" w:rsidR="00FE5D3B" w:rsidRDefault="00FE5D3B" w:rsidP="00B823DE"/>
        </w:tc>
        <w:tc>
          <w:tcPr>
            <w:tcW w:w="4051" w:type="dxa"/>
            <w:shd w:val="clear" w:color="auto" w:fill="D9D9D9" w:themeFill="background1" w:themeFillShade="D9"/>
          </w:tcPr>
          <w:p w14:paraId="6FC41F22" w14:textId="77777777" w:rsidR="00FE5D3B" w:rsidRDefault="00FE5D3B" w:rsidP="00B823DE">
            <w:r>
              <w:t>Lesdoel SMARTI</w:t>
            </w:r>
          </w:p>
        </w:tc>
        <w:tc>
          <w:tcPr>
            <w:tcW w:w="3938" w:type="dxa"/>
            <w:shd w:val="clear" w:color="auto" w:fill="D9D9D9" w:themeFill="background1" w:themeFillShade="D9"/>
          </w:tcPr>
          <w:p w14:paraId="51EB5363"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BEAD681" w14:textId="77777777" w:rsidR="00FE5D3B" w:rsidRDefault="00FE5D3B" w:rsidP="00B823DE">
            <w:r>
              <w:t>Welk concreet waarneembaar gedrag verwacht je?</w:t>
            </w:r>
          </w:p>
        </w:tc>
        <w:tc>
          <w:tcPr>
            <w:tcW w:w="3147" w:type="dxa"/>
            <w:shd w:val="clear" w:color="auto" w:fill="D9D9D9" w:themeFill="background1" w:themeFillShade="D9"/>
          </w:tcPr>
          <w:p w14:paraId="0B33EF07" w14:textId="77777777" w:rsidR="00FE5D3B" w:rsidRDefault="00FE5D3B" w:rsidP="00B823DE">
            <w:r>
              <w:t xml:space="preserve">Suggestie </w:t>
            </w:r>
            <w:proofErr w:type="spellStart"/>
            <w:r>
              <w:t>ivm</w:t>
            </w:r>
            <w:proofErr w:type="spellEnd"/>
            <w:r>
              <w:t xml:space="preserve"> werkvorm</w:t>
            </w:r>
          </w:p>
        </w:tc>
      </w:tr>
      <w:tr w:rsidR="00FE5D3B" w14:paraId="137064FE" w14:textId="77777777" w:rsidTr="00B823DE">
        <w:trPr>
          <w:trHeight w:val="1304"/>
        </w:trPr>
        <w:tc>
          <w:tcPr>
            <w:tcW w:w="472" w:type="dxa"/>
            <w:shd w:val="clear" w:color="auto" w:fill="auto"/>
          </w:tcPr>
          <w:p w14:paraId="702D1CCF" w14:textId="77777777" w:rsidR="00FE5D3B" w:rsidRDefault="00FE5D3B" w:rsidP="00B823DE"/>
        </w:tc>
        <w:tc>
          <w:tcPr>
            <w:tcW w:w="4051" w:type="dxa"/>
            <w:shd w:val="clear" w:color="auto" w:fill="auto"/>
          </w:tcPr>
          <w:p w14:paraId="0DB73168" w14:textId="77777777" w:rsidR="00FE5D3B" w:rsidRDefault="00FE5D3B" w:rsidP="00B823DE"/>
        </w:tc>
        <w:tc>
          <w:tcPr>
            <w:tcW w:w="3938" w:type="dxa"/>
            <w:shd w:val="clear" w:color="auto" w:fill="auto"/>
          </w:tcPr>
          <w:p w14:paraId="47EF0E2A" w14:textId="77777777" w:rsidR="00FE5D3B" w:rsidRDefault="00FE5D3B" w:rsidP="00E60A28">
            <w:pPr>
              <w:pStyle w:val="Opsomming1"/>
            </w:pPr>
          </w:p>
        </w:tc>
        <w:tc>
          <w:tcPr>
            <w:tcW w:w="3690" w:type="dxa"/>
            <w:shd w:val="clear" w:color="auto" w:fill="auto"/>
          </w:tcPr>
          <w:p w14:paraId="38FF419E" w14:textId="77777777" w:rsidR="00FE5D3B" w:rsidRDefault="00FE5D3B" w:rsidP="00E60A28">
            <w:pPr>
              <w:pStyle w:val="Opsomming1"/>
            </w:pPr>
          </w:p>
        </w:tc>
        <w:tc>
          <w:tcPr>
            <w:tcW w:w="3147" w:type="dxa"/>
            <w:shd w:val="clear" w:color="auto" w:fill="auto"/>
          </w:tcPr>
          <w:p w14:paraId="33851481" w14:textId="77777777" w:rsidR="00FE5D3B" w:rsidRDefault="00FE5D3B" w:rsidP="00E60A28">
            <w:pPr>
              <w:pStyle w:val="Opsomming1"/>
            </w:pPr>
          </w:p>
        </w:tc>
      </w:tr>
      <w:tr w:rsidR="00FE5D3B" w14:paraId="7AAF1F8E" w14:textId="77777777" w:rsidTr="00B823DE">
        <w:trPr>
          <w:trHeight w:val="1304"/>
        </w:trPr>
        <w:tc>
          <w:tcPr>
            <w:tcW w:w="472" w:type="dxa"/>
          </w:tcPr>
          <w:p w14:paraId="59DF2CBA" w14:textId="77777777" w:rsidR="00FE5D3B" w:rsidRDefault="00FE5D3B" w:rsidP="00B823DE">
            <w:pPr>
              <w:ind w:left="42"/>
            </w:pPr>
          </w:p>
        </w:tc>
        <w:tc>
          <w:tcPr>
            <w:tcW w:w="4051" w:type="dxa"/>
          </w:tcPr>
          <w:p w14:paraId="61C3CE35" w14:textId="77777777" w:rsidR="00FE5D3B" w:rsidRDefault="00FE5D3B" w:rsidP="00B823DE"/>
        </w:tc>
        <w:tc>
          <w:tcPr>
            <w:tcW w:w="3938" w:type="dxa"/>
          </w:tcPr>
          <w:p w14:paraId="2FCAC403" w14:textId="77777777" w:rsidR="00FE5D3B" w:rsidRDefault="00FE5D3B" w:rsidP="00E60A28">
            <w:pPr>
              <w:pStyle w:val="Opsomming1"/>
            </w:pPr>
          </w:p>
        </w:tc>
        <w:tc>
          <w:tcPr>
            <w:tcW w:w="3690" w:type="dxa"/>
          </w:tcPr>
          <w:p w14:paraId="10CE6B21" w14:textId="77777777" w:rsidR="00FE5D3B" w:rsidRDefault="00FE5D3B" w:rsidP="00E60A28">
            <w:pPr>
              <w:pStyle w:val="Opsomming1"/>
            </w:pPr>
          </w:p>
        </w:tc>
        <w:tc>
          <w:tcPr>
            <w:tcW w:w="3147" w:type="dxa"/>
          </w:tcPr>
          <w:p w14:paraId="59F081C4" w14:textId="77777777" w:rsidR="00FE5D3B" w:rsidRDefault="00FE5D3B" w:rsidP="00E60A28">
            <w:pPr>
              <w:pStyle w:val="Opsomming1"/>
            </w:pPr>
          </w:p>
        </w:tc>
      </w:tr>
      <w:tr w:rsidR="00FE5D3B" w14:paraId="36784A4E" w14:textId="77777777" w:rsidTr="00B823DE">
        <w:trPr>
          <w:trHeight w:val="1304"/>
        </w:trPr>
        <w:tc>
          <w:tcPr>
            <w:tcW w:w="472" w:type="dxa"/>
          </w:tcPr>
          <w:p w14:paraId="2B5A853F" w14:textId="77777777" w:rsidR="00FE5D3B" w:rsidRDefault="00FE5D3B" w:rsidP="00B823DE">
            <w:pPr>
              <w:ind w:left="42"/>
            </w:pPr>
          </w:p>
        </w:tc>
        <w:tc>
          <w:tcPr>
            <w:tcW w:w="4051" w:type="dxa"/>
          </w:tcPr>
          <w:p w14:paraId="4AB682B3" w14:textId="77777777" w:rsidR="00FE5D3B" w:rsidRDefault="00FE5D3B" w:rsidP="00B823DE">
            <w:pPr>
              <w:ind w:left="42"/>
            </w:pPr>
          </w:p>
        </w:tc>
        <w:tc>
          <w:tcPr>
            <w:tcW w:w="3938" w:type="dxa"/>
          </w:tcPr>
          <w:p w14:paraId="56C0EB70" w14:textId="77777777" w:rsidR="00FE5D3B" w:rsidRDefault="00FE5D3B" w:rsidP="00E60A28">
            <w:pPr>
              <w:pStyle w:val="Opsomming1"/>
            </w:pPr>
          </w:p>
        </w:tc>
        <w:tc>
          <w:tcPr>
            <w:tcW w:w="3690" w:type="dxa"/>
          </w:tcPr>
          <w:p w14:paraId="4214FC6E" w14:textId="77777777" w:rsidR="00FE5D3B" w:rsidRDefault="00FE5D3B" w:rsidP="00E60A28">
            <w:pPr>
              <w:pStyle w:val="Opsomming1"/>
            </w:pPr>
          </w:p>
        </w:tc>
        <w:tc>
          <w:tcPr>
            <w:tcW w:w="3147" w:type="dxa"/>
          </w:tcPr>
          <w:p w14:paraId="3A24F282" w14:textId="77777777" w:rsidR="00FE5D3B" w:rsidRDefault="00FE5D3B" w:rsidP="00E60A28">
            <w:pPr>
              <w:pStyle w:val="Opsomming1"/>
            </w:pPr>
          </w:p>
        </w:tc>
      </w:tr>
      <w:tr w:rsidR="00FE5D3B" w14:paraId="1ECC9814" w14:textId="77777777" w:rsidTr="00B823DE">
        <w:trPr>
          <w:trHeight w:val="1304"/>
        </w:trPr>
        <w:tc>
          <w:tcPr>
            <w:tcW w:w="472" w:type="dxa"/>
          </w:tcPr>
          <w:p w14:paraId="3FC76D73" w14:textId="77777777" w:rsidR="00FE5D3B" w:rsidRDefault="00FE5D3B" w:rsidP="00B823DE"/>
        </w:tc>
        <w:tc>
          <w:tcPr>
            <w:tcW w:w="4051" w:type="dxa"/>
          </w:tcPr>
          <w:p w14:paraId="60BEA9D2" w14:textId="77777777" w:rsidR="00FE5D3B" w:rsidRDefault="00FE5D3B" w:rsidP="00B823DE"/>
        </w:tc>
        <w:tc>
          <w:tcPr>
            <w:tcW w:w="3938" w:type="dxa"/>
          </w:tcPr>
          <w:p w14:paraId="0D85BD5A" w14:textId="77777777" w:rsidR="00FE5D3B" w:rsidRDefault="00FE5D3B" w:rsidP="00E60A28">
            <w:pPr>
              <w:pStyle w:val="Opsomming1"/>
            </w:pPr>
          </w:p>
        </w:tc>
        <w:tc>
          <w:tcPr>
            <w:tcW w:w="3690" w:type="dxa"/>
          </w:tcPr>
          <w:p w14:paraId="5EBDD3ED" w14:textId="77777777" w:rsidR="00FE5D3B" w:rsidRDefault="00FE5D3B" w:rsidP="00E60A28">
            <w:pPr>
              <w:pStyle w:val="Opsomming1"/>
            </w:pPr>
          </w:p>
        </w:tc>
        <w:tc>
          <w:tcPr>
            <w:tcW w:w="3147" w:type="dxa"/>
          </w:tcPr>
          <w:p w14:paraId="337807B6" w14:textId="77777777" w:rsidR="00FE5D3B" w:rsidRDefault="00FE5D3B" w:rsidP="00E60A28">
            <w:pPr>
              <w:pStyle w:val="Opsomming1"/>
            </w:pPr>
          </w:p>
        </w:tc>
      </w:tr>
      <w:tr w:rsidR="00FE5D3B" w14:paraId="5D95831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9F2EB44"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7386BC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A8C0749"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690072BA"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13E4979" w14:textId="77777777" w:rsidR="00FE5D3B" w:rsidRPr="00EB4997" w:rsidRDefault="00FE5D3B" w:rsidP="00E60A28">
            <w:pPr>
              <w:pStyle w:val="Opsomming1"/>
            </w:pPr>
          </w:p>
        </w:tc>
      </w:tr>
      <w:tr w:rsidR="00FE5D3B" w14:paraId="2991A0F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4BD3FFC6"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F081BA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519D5E0"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1B2E9DB0"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6641BF6" w14:textId="77777777" w:rsidR="00FE5D3B" w:rsidRDefault="00FE5D3B" w:rsidP="00E60A28">
            <w:pPr>
              <w:pStyle w:val="Opsomming1"/>
            </w:pPr>
          </w:p>
        </w:tc>
      </w:tr>
    </w:tbl>
    <w:p w14:paraId="2CD0D37D" w14:textId="77777777" w:rsidR="00FE5D3B" w:rsidRDefault="00FE5D3B" w:rsidP="00FE5D3B"/>
    <w:p w14:paraId="5BE8B874" w14:textId="77777777" w:rsidR="00FE5D3B" w:rsidRDefault="00FE5D3B">
      <w:pPr>
        <w:rPr>
          <w:b/>
          <w:color w:val="1F3864" w:themeColor="accent1" w:themeShade="80"/>
          <w:sz w:val="24"/>
        </w:rPr>
      </w:pPr>
      <w:bookmarkStart w:id="43" w:name="_Ref124501072"/>
      <w:bookmarkStart w:id="44" w:name="_Toc129286764"/>
      <w:r>
        <w:br w:type="page"/>
      </w:r>
    </w:p>
    <w:p w14:paraId="03FE7B23" w14:textId="52D8A2C1" w:rsidR="00001BD1" w:rsidRPr="002C06DB" w:rsidRDefault="00001BD1" w:rsidP="00001BD1">
      <w:pPr>
        <w:pStyle w:val="Doel"/>
      </w:pPr>
      <w:r w:rsidRPr="002C06DB">
        <w:lastRenderedPageBreak/>
        <w:t>De leerlingen maken eenvoudige consumptie-ijsbereidingen.</w:t>
      </w:r>
      <w:bookmarkEnd w:id="43"/>
      <w:bookmarkEnd w:id="44"/>
    </w:p>
    <w:p w14:paraId="54C6B126" w14:textId="77777777" w:rsidR="00001BD1" w:rsidRDefault="00001BD1" w:rsidP="00001BD1">
      <w:pPr>
        <w:pStyle w:val="Wenk"/>
      </w:pPr>
      <w:r>
        <w:t>In functie van oriëntatie naar vervolgonderwijs laat je leerlingen kennismaken met basistechnieken bij het bereiden van eenvoudige producten.</w:t>
      </w:r>
      <w:r>
        <w:br/>
        <w:t xml:space="preserve">Specifieke technieken zoals het bereiden van de compositie, </w:t>
      </w:r>
      <w:proofErr w:type="spellStart"/>
      <w:r>
        <w:t>turbineren</w:t>
      </w:r>
      <w:proofErr w:type="spellEnd"/>
      <w:r>
        <w:t xml:space="preserve"> komen hier aan bod.</w:t>
      </w:r>
    </w:p>
    <w:p w14:paraId="6586EAED" w14:textId="77777777" w:rsidR="00001BD1" w:rsidRDefault="00001BD1" w:rsidP="00001BD1">
      <w:pPr>
        <w:pStyle w:val="Wenk"/>
      </w:pPr>
      <w:r>
        <w:t>Je benadrukt het belang van hygiëne en voedselveiligheid bij het bereiden en verwerken van consumptie-ijs.</w:t>
      </w:r>
    </w:p>
    <w:p w14:paraId="03EF6410" w14:textId="77777777" w:rsidR="00001BD1" w:rsidRDefault="00001BD1" w:rsidP="00001BD1">
      <w:pPr>
        <w:pStyle w:val="Wenk"/>
      </w:pPr>
      <w:r>
        <w:t xml:space="preserve">Aan de hand van de samenstelling kan je de functie van elke basisgrondstoffen (melk, room, eieren, suiker …) bespreken en zo het onderscheid tussen </w:t>
      </w:r>
      <w:r w:rsidRPr="002C06DB">
        <w:t xml:space="preserve">de verschillende consumptie-ijssoorten (roomijs, </w:t>
      </w:r>
      <w:proofErr w:type="spellStart"/>
      <w:r w:rsidRPr="002C06DB">
        <w:t>melkijs</w:t>
      </w:r>
      <w:proofErr w:type="spellEnd"/>
      <w:r w:rsidRPr="002C06DB">
        <w:t>, waterijs, ijs en sorbet)</w:t>
      </w:r>
      <w:r>
        <w:t xml:space="preserve"> verduidelijken.</w:t>
      </w:r>
    </w:p>
    <w:p w14:paraId="348E89B3"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50BE18AB" w14:textId="77777777" w:rsidTr="00B823DE">
        <w:trPr>
          <w:trHeight w:val="685"/>
        </w:trPr>
        <w:tc>
          <w:tcPr>
            <w:tcW w:w="472" w:type="dxa"/>
            <w:shd w:val="clear" w:color="auto" w:fill="D9D9D9" w:themeFill="background1" w:themeFillShade="D9"/>
          </w:tcPr>
          <w:p w14:paraId="25EB7E47" w14:textId="77777777" w:rsidR="00FE5D3B" w:rsidRDefault="00FE5D3B" w:rsidP="00B823DE"/>
        </w:tc>
        <w:tc>
          <w:tcPr>
            <w:tcW w:w="4051" w:type="dxa"/>
            <w:shd w:val="clear" w:color="auto" w:fill="D9D9D9" w:themeFill="background1" w:themeFillShade="D9"/>
          </w:tcPr>
          <w:p w14:paraId="565832EC" w14:textId="77777777" w:rsidR="00FE5D3B" w:rsidRDefault="00FE5D3B" w:rsidP="00B823DE">
            <w:r>
              <w:t>Lesdoel SMARTI</w:t>
            </w:r>
          </w:p>
        </w:tc>
        <w:tc>
          <w:tcPr>
            <w:tcW w:w="3938" w:type="dxa"/>
            <w:shd w:val="clear" w:color="auto" w:fill="D9D9D9" w:themeFill="background1" w:themeFillShade="D9"/>
          </w:tcPr>
          <w:p w14:paraId="10A66C5E"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B980373" w14:textId="77777777" w:rsidR="00FE5D3B" w:rsidRDefault="00FE5D3B" w:rsidP="00B823DE">
            <w:r>
              <w:t>Welk concreet waarneembaar gedrag verwacht je?</w:t>
            </w:r>
          </w:p>
        </w:tc>
        <w:tc>
          <w:tcPr>
            <w:tcW w:w="3147" w:type="dxa"/>
            <w:shd w:val="clear" w:color="auto" w:fill="D9D9D9" w:themeFill="background1" w:themeFillShade="D9"/>
          </w:tcPr>
          <w:p w14:paraId="71C9408B" w14:textId="77777777" w:rsidR="00FE5D3B" w:rsidRDefault="00FE5D3B" w:rsidP="00B823DE">
            <w:r>
              <w:t xml:space="preserve">Suggestie </w:t>
            </w:r>
            <w:proofErr w:type="spellStart"/>
            <w:r>
              <w:t>ivm</w:t>
            </w:r>
            <w:proofErr w:type="spellEnd"/>
            <w:r>
              <w:t xml:space="preserve"> werkvorm</w:t>
            </w:r>
          </w:p>
        </w:tc>
      </w:tr>
      <w:tr w:rsidR="00FE5D3B" w14:paraId="5F7F45E9" w14:textId="77777777" w:rsidTr="00B823DE">
        <w:trPr>
          <w:trHeight w:val="1304"/>
        </w:trPr>
        <w:tc>
          <w:tcPr>
            <w:tcW w:w="472" w:type="dxa"/>
            <w:shd w:val="clear" w:color="auto" w:fill="auto"/>
          </w:tcPr>
          <w:p w14:paraId="27C541D9" w14:textId="77777777" w:rsidR="00FE5D3B" w:rsidRDefault="00FE5D3B" w:rsidP="00B823DE"/>
        </w:tc>
        <w:tc>
          <w:tcPr>
            <w:tcW w:w="4051" w:type="dxa"/>
            <w:shd w:val="clear" w:color="auto" w:fill="auto"/>
          </w:tcPr>
          <w:p w14:paraId="557BE09F" w14:textId="77777777" w:rsidR="00FE5D3B" w:rsidRDefault="00FE5D3B" w:rsidP="00B823DE"/>
        </w:tc>
        <w:tc>
          <w:tcPr>
            <w:tcW w:w="3938" w:type="dxa"/>
            <w:shd w:val="clear" w:color="auto" w:fill="auto"/>
          </w:tcPr>
          <w:p w14:paraId="0C6515D9" w14:textId="77777777" w:rsidR="00FE5D3B" w:rsidRDefault="00FE5D3B" w:rsidP="00E60A28">
            <w:pPr>
              <w:pStyle w:val="Opsomming1"/>
            </w:pPr>
          </w:p>
        </w:tc>
        <w:tc>
          <w:tcPr>
            <w:tcW w:w="3690" w:type="dxa"/>
            <w:shd w:val="clear" w:color="auto" w:fill="auto"/>
          </w:tcPr>
          <w:p w14:paraId="1D03D065" w14:textId="77777777" w:rsidR="00FE5D3B" w:rsidRDefault="00FE5D3B" w:rsidP="00E60A28">
            <w:pPr>
              <w:pStyle w:val="Opsomming1"/>
            </w:pPr>
          </w:p>
        </w:tc>
        <w:tc>
          <w:tcPr>
            <w:tcW w:w="3147" w:type="dxa"/>
            <w:shd w:val="clear" w:color="auto" w:fill="auto"/>
          </w:tcPr>
          <w:p w14:paraId="365E6CC3" w14:textId="77777777" w:rsidR="00FE5D3B" w:rsidRDefault="00FE5D3B" w:rsidP="00E60A28">
            <w:pPr>
              <w:pStyle w:val="Opsomming1"/>
            </w:pPr>
          </w:p>
        </w:tc>
      </w:tr>
      <w:tr w:rsidR="00FE5D3B" w14:paraId="38D2815A" w14:textId="77777777" w:rsidTr="00B823DE">
        <w:trPr>
          <w:trHeight w:val="1304"/>
        </w:trPr>
        <w:tc>
          <w:tcPr>
            <w:tcW w:w="472" w:type="dxa"/>
          </w:tcPr>
          <w:p w14:paraId="30A9EA04" w14:textId="77777777" w:rsidR="00FE5D3B" w:rsidRDefault="00FE5D3B" w:rsidP="00B823DE">
            <w:pPr>
              <w:ind w:left="42"/>
            </w:pPr>
          </w:p>
        </w:tc>
        <w:tc>
          <w:tcPr>
            <w:tcW w:w="4051" w:type="dxa"/>
          </w:tcPr>
          <w:p w14:paraId="0183644A" w14:textId="77777777" w:rsidR="00FE5D3B" w:rsidRDefault="00FE5D3B" w:rsidP="00B823DE"/>
        </w:tc>
        <w:tc>
          <w:tcPr>
            <w:tcW w:w="3938" w:type="dxa"/>
          </w:tcPr>
          <w:p w14:paraId="28AB0D47" w14:textId="77777777" w:rsidR="00FE5D3B" w:rsidRDefault="00FE5D3B" w:rsidP="00E60A28">
            <w:pPr>
              <w:pStyle w:val="Opsomming1"/>
            </w:pPr>
          </w:p>
        </w:tc>
        <w:tc>
          <w:tcPr>
            <w:tcW w:w="3690" w:type="dxa"/>
          </w:tcPr>
          <w:p w14:paraId="45291E95" w14:textId="77777777" w:rsidR="00FE5D3B" w:rsidRDefault="00FE5D3B" w:rsidP="00E60A28">
            <w:pPr>
              <w:pStyle w:val="Opsomming1"/>
            </w:pPr>
          </w:p>
        </w:tc>
        <w:tc>
          <w:tcPr>
            <w:tcW w:w="3147" w:type="dxa"/>
          </w:tcPr>
          <w:p w14:paraId="55870B8A" w14:textId="77777777" w:rsidR="00FE5D3B" w:rsidRDefault="00FE5D3B" w:rsidP="00E60A28">
            <w:pPr>
              <w:pStyle w:val="Opsomming1"/>
            </w:pPr>
          </w:p>
        </w:tc>
      </w:tr>
      <w:tr w:rsidR="00FE5D3B" w14:paraId="48EDDB75" w14:textId="77777777" w:rsidTr="00B823DE">
        <w:trPr>
          <w:trHeight w:val="1304"/>
        </w:trPr>
        <w:tc>
          <w:tcPr>
            <w:tcW w:w="472" w:type="dxa"/>
          </w:tcPr>
          <w:p w14:paraId="7EB939D3" w14:textId="77777777" w:rsidR="00FE5D3B" w:rsidRDefault="00FE5D3B" w:rsidP="00B823DE">
            <w:pPr>
              <w:ind w:left="42"/>
            </w:pPr>
          </w:p>
        </w:tc>
        <w:tc>
          <w:tcPr>
            <w:tcW w:w="4051" w:type="dxa"/>
          </w:tcPr>
          <w:p w14:paraId="22EC5595" w14:textId="77777777" w:rsidR="00FE5D3B" w:rsidRDefault="00FE5D3B" w:rsidP="00B823DE">
            <w:pPr>
              <w:ind w:left="42"/>
            </w:pPr>
          </w:p>
        </w:tc>
        <w:tc>
          <w:tcPr>
            <w:tcW w:w="3938" w:type="dxa"/>
          </w:tcPr>
          <w:p w14:paraId="5F9BE767" w14:textId="77777777" w:rsidR="00FE5D3B" w:rsidRDefault="00FE5D3B" w:rsidP="00E60A28">
            <w:pPr>
              <w:pStyle w:val="Opsomming1"/>
            </w:pPr>
          </w:p>
        </w:tc>
        <w:tc>
          <w:tcPr>
            <w:tcW w:w="3690" w:type="dxa"/>
          </w:tcPr>
          <w:p w14:paraId="7B09560C" w14:textId="77777777" w:rsidR="00FE5D3B" w:rsidRDefault="00FE5D3B" w:rsidP="00E60A28">
            <w:pPr>
              <w:pStyle w:val="Opsomming1"/>
            </w:pPr>
          </w:p>
        </w:tc>
        <w:tc>
          <w:tcPr>
            <w:tcW w:w="3147" w:type="dxa"/>
          </w:tcPr>
          <w:p w14:paraId="3036FF53" w14:textId="77777777" w:rsidR="00FE5D3B" w:rsidRDefault="00FE5D3B" w:rsidP="00E60A28">
            <w:pPr>
              <w:pStyle w:val="Opsomming1"/>
            </w:pPr>
          </w:p>
        </w:tc>
      </w:tr>
      <w:tr w:rsidR="00FE5D3B" w14:paraId="229BE8E9" w14:textId="77777777" w:rsidTr="00B823DE">
        <w:trPr>
          <w:trHeight w:val="1304"/>
        </w:trPr>
        <w:tc>
          <w:tcPr>
            <w:tcW w:w="472" w:type="dxa"/>
          </w:tcPr>
          <w:p w14:paraId="6808FC35" w14:textId="77777777" w:rsidR="00FE5D3B" w:rsidRDefault="00FE5D3B" w:rsidP="00B823DE"/>
        </w:tc>
        <w:tc>
          <w:tcPr>
            <w:tcW w:w="4051" w:type="dxa"/>
          </w:tcPr>
          <w:p w14:paraId="3BC05BE4" w14:textId="77777777" w:rsidR="00FE5D3B" w:rsidRDefault="00FE5D3B" w:rsidP="00B823DE"/>
        </w:tc>
        <w:tc>
          <w:tcPr>
            <w:tcW w:w="3938" w:type="dxa"/>
          </w:tcPr>
          <w:p w14:paraId="5D91FD1D" w14:textId="77777777" w:rsidR="00FE5D3B" w:rsidRDefault="00FE5D3B" w:rsidP="00E60A28">
            <w:pPr>
              <w:pStyle w:val="Opsomming1"/>
            </w:pPr>
          </w:p>
        </w:tc>
        <w:tc>
          <w:tcPr>
            <w:tcW w:w="3690" w:type="dxa"/>
          </w:tcPr>
          <w:p w14:paraId="44A81FB8" w14:textId="77777777" w:rsidR="00FE5D3B" w:rsidRDefault="00FE5D3B" w:rsidP="00E60A28">
            <w:pPr>
              <w:pStyle w:val="Opsomming1"/>
            </w:pPr>
          </w:p>
        </w:tc>
        <w:tc>
          <w:tcPr>
            <w:tcW w:w="3147" w:type="dxa"/>
          </w:tcPr>
          <w:p w14:paraId="00D5BC0D" w14:textId="77777777" w:rsidR="00FE5D3B" w:rsidRDefault="00FE5D3B" w:rsidP="00E60A28">
            <w:pPr>
              <w:pStyle w:val="Opsomming1"/>
            </w:pPr>
          </w:p>
        </w:tc>
      </w:tr>
      <w:tr w:rsidR="00FE5D3B" w14:paraId="5760575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242F03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D071EF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53C31A4"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31492BBC"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F1F85E4" w14:textId="77777777" w:rsidR="00FE5D3B" w:rsidRPr="00EB4997" w:rsidRDefault="00FE5D3B" w:rsidP="00E60A28">
            <w:pPr>
              <w:pStyle w:val="Opsomming1"/>
            </w:pPr>
          </w:p>
        </w:tc>
      </w:tr>
      <w:tr w:rsidR="00FE5D3B" w14:paraId="5375D958"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6028FF3"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4B5928BB"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67C6467"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D248E6B"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E789841" w14:textId="77777777" w:rsidR="00FE5D3B" w:rsidRDefault="00FE5D3B" w:rsidP="00E60A28">
            <w:pPr>
              <w:pStyle w:val="Opsomming1"/>
            </w:pPr>
          </w:p>
        </w:tc>
      </w:tr>
    </w:tbl>
    <w:p w14:paraId="68C65994" w14:textId="77777777" w:rsidR="00FE5D3B" w:rsidRDefault="00FE5D3B" w:rsidP="00FE5D3B"/>
    <w:p w14:paraId="3F57AC85" w14:textId="77777777" w:rsidR="00FE5D3B" w:rsidRDefault="00FE5D3B">
      <w:pPr>
        <w:rPr>
          <w:b/>
          <w:color w:val="1F3864" w:themeColor="accent1" w:themeShade="80"/>
          <w:sz w:val="24"/>
        </w:rPr>
      </w:pPr>
      <w:bookmarkStart w:id="45" w:name="_Ref125558506"/>
      <w:bookmarkStart w:id="46" w:name="_Toc129286765"/>
      <w:r>
        <w:br w:type="page"/>
      </w:r>
    </w:p>
    <w:p w14:paraId="11DE64C0" w14:textId="6B1FD5BD" w:rsidR="00001BD1" w:rsidRDefault="00001BD1" w:rsidP="00001BD1">
      <w:pPr>
        <w:pStyle w:val="Doel"/>
      </w:pPr>
      <w:r>
        <w:lastRenderedPageBreak/>
        <w:t>De leerlingen passen basistechnieken toe bij het verwerken van chocolade, marsepein en suiker tot eenvoudige producten.</w:t>
      </w:r>
      <w:bookmarkEnd w:id="45"/>
      <w:bookmarkEnd w:id="46"/>
    </w:p>
    <w:p w14:paraId="1BCBD04D" w14:textId="77777777" w:rsidR="00001BD1" w:rsidRDefault="00001BD1" w:rsidP="00001BD1">
      <w:pPr>
        <w:pStyle w:val="Wenk"/>
      </w:pPr>
      <w:r>
        <w:t xml:space="preserve">In functie van oriëntering naar vervolgonderwijs laat je leerlingen kennismaken met eenvoudige technieken bij het verwerken van chocolade zoals smelten, </w:t>
      </w:r>
      <w:proofErr w:type="spellStart"/>
      <w:r>
        <w:t>tempereren</w:t>
      </w:r>
      <w:proofErr w:type="spellEnd"/>
      <w:r>
        <w:t xml:space="preserve">, mouleren, vullen, dresseren, </w:t>
      </w:r>
      <w:proofErr w:type="spellStart"/>
      <w:r>
        <w:t>enroberen</w:t>
      </w:r>
      <w:proofErr w:type="spellEnd"/>
      <w:r>
        <w:t xml:space="preserve">, </w:t>
      </w:r>
      <w:proofErr w:type="spellStart"/>
      <w:r>
        <w:t>démouleren</w:t>
      </w:r>
      <w:proofErr w:type="spellEnd"/>
      <w:r>
        <w:t>, bewaren.</w:t>
      </w:r>
    </w:p>
    <w:p w14:paraId="7502D670" w14:textId="77777777" w:rsidR="00001BD1" w:rsidRDefault="00001BD1" w:rsidP="00001BD1">
      <w:pPr>
        <w:pStyle w:val="Wenk"/>
      </w:pPr>
      <w:r>
        <w:t>Je kan dit leerplandoel realiseren door bv. eenvoudige pralines, snoepgoed, garnituren of vormen te bereiden. Die producten zijn geen einddoel, maar een middel om leerlingen te laten kennismaken met chocolade, suikerwerk en producten op basis van marsepein.</w:t>
      </w:r>
    </w:p>
    <w:p w14:paraId="08E976EF" w14:textId="77777777" w:rsidR="00001BD1" w:rsidRDefault="00001BD1" w:rsidP="00001BD1">
      <w:pPr>
        <w:pStyle w:val="Wenk"/>
      </w:pPr>
      <w:r>
        <w:t>Je kan thematisch aan de slag gaan met dit leerplandoel en de creativiteit bij de leerlingen aanmoedigen door op zoek te gaan naar nieuwe creaties.</w:t>
      </w:r>
    </w:p>
    <w:p w14:paraId="7F846631" w14:textId="77777777" w:rsidR="00001BD1" w:rsidRDefault="00001BD1" w:rsidP="00001BD1">
      <w:pPr>
        <w:pStyle w:val="Wenk"/>
      </w:pPr>
      <w:r>
        <w:t>Daarnaast leer je leerlingen zorgvuldig en nauwkeurig met respect voor de eigenheid van het product chocolade, suiker, marsepein omgaan (temperatuurbeheersing, hygiënisch en zuiver werken).</w:t>
      </w:r>
    </w:p>
    <w:p w14:paraId="15516EEC" w14:textId="77777777" w:rsidR="00001BD1" w:rsidRDefault="00001BD1" w:rsidP="00001BD1">
      <w:pPr>
        <w:pStyle w:val="Wenk"/>
      </w:pPr>
      <w:r w:rsidRPr="002C06DB">
        <w:t>Je kan aan de hand van de chocoladewetgeving de samenstelling van chocolade bespreken. Je kan de functie van de basisgrondstoffen bespreken en zo het onderscheid tussen de belangrijkste chocoladesoorten verduidelijken.</w:t>
      </w:r>
    </w:p>
    <w:p w14:paraId="0422D321"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7FC2915A" w14:textId="77777777" w:rsidTr="00B823DE">
        <w:trPr>
          <w:trHeight w:val="685"/>
        </w:trPr>
        <w:tc>
          <w:tcPr>
            <w:tcW w:w="472" w:type="dxa"/>
            <w:shd w:val="clear" w:color="auto" w:fill="D9D9D9" w:themeFill="background1" w:themeFillShade="D9"/>
          </w:tcPr>
          <w:p w14:paraId="1654FF25" w14:textId="77777777" w:rsidR="00FE5D3B" w:rsidRDefault="00FE5D3B" w:rsidP="00B823DE"/>
        </w:tc>
        <w:tc>
          <w:tcPr>
            <w:tcW w:w="4051" w:type="dxa"/>
            <w:shd w:val="clear" w:color="auto" w:fill="D9D9D9" w:themeFill="background1" w:themeFillShade="D9"/>
          </w:tcPr>
          <w:p w14:paraId="55CCDC99" w14:textId="77777777" w:rsidR="00FE5D3B" w:rsidRDefault="00FE5D3B" w:rsidP="00B823DE">
            <w:r>
              <w:t>Lesdoel SMARTI</w:t>
            </w:r>
          </w:p>
        </w:tc>
        <w:tc>
          <w:tcPr>
            <w:tcW w:w="3938" w:type="dxa"/>
            <w:shd w:val="clear" w:color="auto" w:fill="D9D9D9" w:themeFill="background1" w:themeFillShade="D9"/>
          </w:tcPr>
          <w:p w14:paraId="2F37AF3A"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64A0F27" w14:textId="77777777" w:rsidR="00FE5D3B" w:rsidRDefault="00FE5D3B" w:rsidP="00B823DE">
            <w:r>
              <w:t>Welk concreet waarneembaar gedrag verwacht je?</w:t>
            </w:r>
          </w:p>
        </w:tc>
        <w:tc>
          <w:tcPr>
            <w:tcW w:w="3147" w:type="dxa"/>
            <w:shd w:val="clear" w:color="auto" w:fill="D9D9D9" w:themeFill="background1" w:themeFillShade="D9"/>
          </w:tcPr>
          <w:p w14:paraId="6233FECB" w14:textId="77777777" w:rsidR="00FE5D3B" w:rsidRDefault="00FE5D3B" w:rsidP="00B823DE">
            <w:r>
              <w:t xml:space="preserve">Suggestie </w:t>
            </w:r>
            <w:proofErr w:type="spellStart"/>
            <w:r>
              <w:t>ivm</w:t>
            </w:r>
            <w:proofErr w:type="spellEnd"/>
            <w:r>
              <w:t xml:space="preserve"> werkvorm</w:t>
            </w:r>
          </w:p>
        </w:tc>
      </w:tr>
      <w:tr w:rsidR="00FE5D3B" w14:paraId="50092D28" w14:textId="77777777" w:rsidTr="00B823DE">
        <w:trPr>
          <w:trHeight w:val="1304"/>
        </w:trPr>
        <w:tc>
          <w:tcPr>
            <w:tcW w:w="472" w:type="dxa"/>
            <w:shd w:val="clear" w:color="auto" w:fill="auto"/>
          </w:tcPr>
          <w:p w14:paraId="664F2134" w14:textId="77777777" w:rsidR="00FE5D3B" w:rsidRDefault="00FE5D3B" w:rsidP="00B823DE"/>
        </w:tc>
        <w:tc>
          <w:tcPr>
            <w:tcW w:w="4051" w:type="dxa"/>
            <w:shd w:val="clear" w:color="auto" w:fill="auto"/>
          </w:tcPr>
          <w:p w14:paraId="04B9BD4F" w14:textId="77777777" w:rsidR="00FE5D3B" w:rsidRDefault="00FE5D3B" w:rsidP="00B823DE"/>
        </w:tc>
        <w:tc>
          <w:tcPr>
            <w:tcW w:w="3938" w:type="dxa"/>
            <w:shd w:val="clear" w:color="auto" w:fill="auto"/>
          </w:tcPr>
          <w:p w14:paraId="64A02503" w14:textId="77777777" w:rsidR="00FE5D3B" w:rsidRDefault="00FE5D3B" w:rsidP="00E60A28">
            <w:pPr>
              <w:pStyle w:val="Opsomming1"/>
            </w:pPr>
          </w:p>
        </w:tc>
        <w:tc>
          <w:tcPr>
            <w:tcW w:w="3690" w:type="dxa"/>
            <w:shd w:val="clear" w:color="auto" w:fill="auto"/>
          </w:tcPr>
          <w:p w14:paraId="6EB8CF76" w14:textId="77777777" w:rsidR="00FE5D3B" w:rsidRDefault="00FE5D3B" w:rsidP="00E60A28">
            <w:pPr>
              <w:pStyle w:val="Opsomming1"/>
            </w:pPr>
          </w:p>
        </w:tc>
        <w:tc>
          <w:tcPr>
            <w:tcW w:w="3147" w:type="dxa"/>
            <w:shd w:val="clear" w:color="auto" w:fill="auto"/>
          </w:tcPr>
          <w:p w14:paraId="42FBC6DF" w14:textId="77777777" w:rsidR="00FE5D3B" w:rsidRDefault="00FE5D3B" w:rsidP="00E60A28">
            <w:pPr>
              <w:pStyle w:val="Opsomming1"/>
            </w:pPr>
          </w:p>
        </w:tc>
      </w:tr>
      <w:tr w:rsidR="00FE5D3B" w14:paraId="0F2313F3" w14:textId="77777777" w:rsidTr="00B823DE">
        <w:trPr>
          <w:trHeight w:val="1304"/>
        </w:trPr>
        <w:tc>
          <w:tcPr>
            <w:tcW w:w="472" w:type="dxa"/>
          </w:tcPr>
          <w:p w14:paraId="0B1630B3" w14:textId="77777777" w:rsidR="00FE5D3B" w:rsidRDefault="00FE5D3B" w:rsidP="00B823DE">
            <w:pPr>
              <w:ind w:left="42"/>
            </w:pPr>
          </w:p>
        </w:tc>
        <w:tc>
          <w:tcPr>
            <w:tcW w:w="4051" w:type="dxa"/>
          </w:tcPr>
          <w:p w14:paraId="6D56FC58" w14:textId="77777777" w:rsidR="00FE5D3B" w:rsidRDefault="00FE5D3B" w:rsidP="00B823DE"/>
        </w:tc>
        <w:tc>
          <w:tcPr>
            <w:tcW w:w="3938" w:type="dxa"/>
          </w:tcPr>
          <w:p w14:paraId="3D1BBA73" w14:textId="77777777" w:rsidR="00FE5D3B" w:rsidRDefault="00FE5D3B" w:rsidP="00E60A28">
            <w:pPr>
              <w:pStyle w:val="Opsomming1"/>
            </w:pPr>
          </w:p>
        </w:tc>
        <w:tc>
          <w:tcPr>
            <w:tcW w:w="3690" w:type="dxa"/>
          </w:tcPr>
          <w:p w14:paraId="6BCC98A1" w14:textId="77777777" w:rsidR="00FE5D3B" w:rsidRDefault="00FE5D3B" w:rsidP="00E60A28">
            <w:pPr>
              <w:pStyle w:val="Opsomming1"/>
            </w:pPr>
          </w:p>
        </w:tc>
        <w:tc>
          <w:tcPr>
            <w:tcW w:w="3147" w:type="dxa"/>
          </w:tcPr>
          <w:p w14:paraId="230843F0" w14:textId="77777777" w:rsidR="00FE5D3B" w:rsidRDefault="00FE5D3B" w:rsidP="00E60A28">
            <w:pPr>
              <w:pStyle w:val="Opsomming1"/>
            </w:pPr>
          </w:p>
        </w:tc>
      </w:tr>
      <w:tr w:rsidR="00FE5D3B" w14:paraId="3CB45768" w14:textId="77777777" w:rsidTr="00B823DE">
        <w:trPr>
          <w:trHeight w:val="1304"/>
        </w:trPr>
        <w:tc>
          <w:tcPr>
            <w:tcW w:w="472" w:type="dxa"/>
          </w:tcPr>
          <w:p w14:paraId="4FC108E0" w14:textId="77777777" w:rsidR="00FE5D3B" w:rsidRDefault="00FE5D3B" w:rsidP="00B823DE">
            <w:pPr>
              <w:ind w:left="42"/>
            </w:pPr>
          </w:p>
        </w:tc>
        <w:tc>
          <w:tcPr>
            <w:tcW w:w="4051" w:type="dxa"/>
          </w:tcPr>
          <w:p w14:paraId="3B7E4AAC" w14:textId="77777777" w:rsidR="00FE5D3B" w:rsidRDefault="00FE5D3B" w:rsidP="00B823DE">
            <w:pPr>
              <w:ind w:left="42"/>
            </w:pPr>
          </w:p>
        </w:tc>
        <w:tc>
          <w:tcPr>
            <w:tcW w:w="3938" w:type="dxa"/>
          </w:tcPr>
          <w:p w14:paraId="77038564" w14:textId="77777777" w:rsidR="00FE5D3B" w:rsidRDefault="00FE5D3B" w:rsidP="00E60A28">
            <w:pPr>
              <w:pStyle w:val="Opsomming1"/>
            </w:pPr>
          </w:p>
        </w:tc>
        <w:tc>
          <w:tcPr>
            <w:tcW w:w="3690" w:type="dxa"/>
          </w:tcPr>
          <w:p w14:paraId="5D215685" w14:textId="77777777" w:rsidR="00FE5D3B" w:rsidRDefault="00FE5D3B" w:rsidP="00E60A28">
            <w:pPr>
              <w:pStyle w:val="Opsomming1"/>
            </w:pPr>
          </w:p>
        </w:tc>
        <w:tc>
          <w:tcPr>
            <w:tcW w:w="3147" w:type="dxa"/>
          </w:tcPr>
          <w:p w14:paraId="63011CA2" w14:textId="77777777" w:rsidR="00FE5D3B" w:rsidRDefault="00FE5D3B" w:rsidP="00E60A28">
            <w:pPr>
              <w:pStyle w:val="Opsomming1"/>
            </w:pPr>
          </w:p>
        </w:tc>
      </w:tr>
      <w:tr w:rsidR="00FE5D3B" w14:paraId="3C4AABB2" w14:textId="77777777" w:rsidTr="00B823DE">
        <w:trPr>
          <w:trHeight w:val="1304"/>
        </w:trPr>
        <w:tc>
          <w:tcPr>
            <w:tcW w:w="472" w:type="dxa"/>
          </w:tcPr>
          <w:p w14:paraId="6D8A017A" w14:textId="77777777" w:rsidR="00FE5D3B" w:rsidRDefault="00FE5D3B" w:rsidP="00B823DE"/>
        </w:tc>
        <w:tc>
          <w:tcPr>
            <w:tcW w:w="4051" w:type="dxa"/>
          </w:tcPr>
          <w:p w14:paraId="62679736" w14:textId="77777777" w:rsidR="00FE5D3B" w:rsidRDefault="00FE5D3B" w:rsidP="00B823DE"/>
        </w:tc>
        <w:tc>
          <w:tcPr>
            <w:tcW w:w="3938" w:type="dxa"/>
          </w:tcPr>
          <w:p w14:paraId="3B20D00E" w14:textId="77777777" w:rsidR="00FE5D3B" w:rsidRDefault="00FE5D3B" w:rsidP="00E60A28">
            <w:pPr>
              <w:pStyle w:val="Opsomming1"/>
            </w:pPr>
          </w:p>
        </w:tc>
        <w:tc>
          <w:tcPr>
            <w:tcW w:w="3690" w:type="dxa"/>
          </w:tcPr>
          <w:p w14:paraId="74DA6FF7" w14:textId="77777777" w:rsidR="00FE5D3B" w:rsidRDefault="00FE5D3B" w:rsidP="00E60A28">
            <w:pPr>
              <w:pStyle w:val="Opsomming1"/>
            </w:pPr>
          </w:p>
        </w:tc>
        <w:tc>
          <w:tcPr>
            <w:tcW w:w="3147" w:type="dxa"/>
          </w:tcPr>
          <w:p w14:paraId="7B06507C" w14:textId="77777777" w:rsidR="00FE5D3B" w:rsidRDefault="00FE5D3B" w:rsidP="00E60A28">
            <w:pPr>
              <w:pStyle w:val="Opsomming1"/>
            </w:pPr>
          </w:p>
        </w:tc>
      </w:tr>
      <w:tr w:rsidR="00FE5D3B" w14:paraId="30FFFBB0"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7A98EE1"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EDAFE97"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265D12F"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6716A1E2"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A4D4293" w14:textId="77777777" w:rsidR="00FE5D3B" w:rsidRPr="00EB4997" w:rsidRDefault="00FE5D3B" w:rsidP="00E60A28">
            <w:pPr>
              <w:pStyle w:val="Opsomming1"/>
            </w:pPr>
          </w:p>
        </w:tc>
      </w:tr>
      <w:tr w:rsidR="00FE5D3B" w14:paraId="57B34C7A"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67675332"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01EF9137"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5EA29B9B"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1F388518"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656B6E5" w14:textId="77777777" w:rsidR="00FE5D3B" w:rsidRDefault="00FE5D3B" w:rsidP="00E60A28">
            <w:pPr>
              <w:pStyle w:val="Opsomming1"/>
            </w:pPr>
          </w:p>
        </w:tc>
      </w:tr>
    </w:tbl>
    <w:p w14:paraId="1D6C44FB" w14:textId="77777777" w:rsidR="00FE5D3B" w:rsidRPr="002C06DB" w:rsidRDefault="00FE5D3B" w:rsidP="00FE5D3B"/>
    <w:p w14:paraId="568E3121" w14:textId="77777777" w:rsidR="00FE5D3B" w:rsidRDefault="00FE5D3B">
      <w:pPr>
        <w:rPr>
          <w:b/>
          <w:color w:val="1F3864" w:themeColor="accent1" w:themeShade="80"/>
          <w:sz w:val="24"/>
        </w:rPr>
      </w:pPr>
      <w:bookmarkStart w:id="47" w:name="_Ref124499833"/>
      <w:bookmarkStart w:id="48" w:name="_Toc129286766"/>
      <w:r>
        <w:br w:type="page"/>
      </w:r>
    </w:p>
    <w:p w14:paraId="701916CB" w14:textId="65C8771B" w:rsidR="00001BD1" w:rsidRDefault="00001BD1" w:rsidP="00001BD1">
      <w:pPr>
        <w:pStyle w:val="Doel"/>
      </w:pPr>
      <w:r>
        <w:lastRenderedPageBreak/>
        <w:t>De leerlingen passen technieken toe bij het afwerken van bakkerij- en banketbakkerijproducten met aandacht voor kwaliteit en creativiteit.</w:t>
      </w:r>
      <w:bookmarkEnd w:id="47"/>
      <w:bookmarkEnd w:id="48"/>
    </w:p>
    <w:p w14:paraId="0D8C5965" w14:textId="77777777" w:rsidR="00001BD1" w:rsidRDefault="00001BD1" w:rsidP="00001BD1">
      <w:pPr>
        <w:pStyle w:val="Wenk"/>
      </w:pPr>
      <w:r>
        <w:t>Aan de hand van kleine garnituren oefenen de leerlingen spuittechnieken en fijne motoriek.</w:t>
      </w:r>
      <w:r>
        <w:br/>
        <w:t xml:space="preserve">In dit leerplandoel komen specifieke afwerkingstechnieken aan bod zoals garneren, maskeren, dresseren, overgieten, glaceren, </w:t>
      </w:r>
      <w:proofErr w:type="spellStart"/>
      <w:r>
        <w:t>airbrushen</w:t>
      </w:r>
      <w:proofErr w:type="spellEnd"/>
      <w:r>
        <w:t xml:space="preserve">. </w:t>
      </w:r>
    </w:p>
    <w:p w14:paraId="5C4E1DAE" w14:textId="77777777" w:rsidR="00001BD1" w:rsidRDefault="00001BD1" w:rsidP="00001BD1">
      <w:pPr>
        <w:pStyle w:val="Wenk"/>
      </w:pPr>
      <w:r>
        <w:t xml:space="preserve">Dit leerplandoel wordt vaak in samenhang gerealiseerd met </w:t>
      </w:r>
      <w:r>
        <w:fldChar w:fldCharType="begin"/>
      </w:r>
      <w:r>
        <w:instrText xml:space="preserve"> REF _Ref124499785 \r \h </w:instrText>
      </w:r>
      <w:r>
        <w:fldChar w:fldCharType="separate"/>
      </w:r>
      <w:r>
        <w:t>LPD 9</w:t>
      </w:r>
      <w:r>
        <w:fldChar w:fldCharType="end"/>
      </w:r>
      <w:r>
        <w:t xml:space="preserve"> t.e.m. </w:t>
      </w:r>
      <w:r>
        <w:fldChar w:fldCharType="begin"/>
      </w:r>
      <w:r>
        <w:instrText xml:space="preserve"> REF _Ref124501072 \r \h </w:instrText>
      </w:r>
      <w:r w:rsidR="00E60A28">
        <w:fldChar w:fldCharType="separate"/>
      </w:r>
      <w:r>
        <w:fldChar w:fldCharType="end"/>
      </w:r>
      <w:r>
        <w:fldChar w:fldCharType="begin"/>
      </w:r>
      <w:r>
        <w:instrText xml:space="preserve"> REF _Ref125558506 \r \h </w:instrText>
      </w:r>
      <w:r>
        <w:fldChar w:fldCharType="separate"/>
      </w:r>
      <w:r>
        <w:t>LPD 13</w:t>
      </w:r>
      <w:r>
        <w:fldChar w:fldCharType="end"/>
      </w:r>
      <w:r>
        <w:t>, maar kan ook afzonderlijk worden aangebracht. Enkele suggesties:</w:t>
      </w:r>
    </w:p>
    <w:p w14:paraId="3BD57992" w14:textId="77777777" w:rsidR="00001BD1" w:rsidRDefault="00001BD1" w:rsidP="00001BD1">
      <w:pPr>
        <w:pStyle w:val="Wenkops1"/>
      </w:pPr>
      <w:r>
        <w:t>Je kan de leerlingen een schets of voorontwerp laten maken van een product;</w:t>
      </w:r>
    </w:p>
    <w:p w14:paraId="07A5BC52" w14:textId="77777777" w:rsidR="00001BD1" w:rsidRDefault="00001BD1" w:rsidP="00001BD1">
      <w:pPr>
        <w:pStyle w:val="Wenkops1"/>
      </w:pPr>
      <w:r>
        <w:t>Je kan enkele basisprincipes van kleur- en vormstudie aanbrengen en die laten inoefenen;</w:t>
      </w:r>
    </w:p>
    <w:p w14:paraId="7C3646F0" w14:textId="77777777" w:rsidR="00001BD1" w:rsidRDefault="00001BD1" w:rsidP="00001BD1">
      <w:pPr>
        <w:pStyle w:val="Wenkops1"/>
      </w:pPr>
      <w:r>
        <w:t>Je kan de leerlingen een thematische opdracht geven (bv verjaardag, jubileum) waarrond leerlingen één of meerdere producten moeten uitwerken;</w:t>
      </w:r>
    </w:p>
    <w:p w14:paraId="494C6B62" w14:textId="77777777" w:rsidR="00001BD1" w:rsidRDefault="00001BD1" w:rsidP="00001BD1">
      <w:pPr>
        <w:pStyle w:val="Wenkops1"/>
      </w:pPr>
      <w:r>
        <w:t>Je kan dieper ingaan op garneertechnieken, decoraties en lijnen (sierletters);</w:t>
      </w:r>
    </w:p>
    <w:p w14:paraId="13C074BB" w14:textId="77777777" w:rsidR="00001BD1" w:rsidRDefault="00001BD1" w:rsidP="00001BD1">
      <w:pPr>
        <w:pStyle w:val="Wenkops1"/>
      </w:pPr>
      <w:r>
        <w:t>Je kan inzetten op digitale technieken;</w:t>
      </w:r>
    </w:p>
    <w:p w14:paraId="594AF383" w14:textId="77777777" w:rsidR="00001BD1" w:rsidRDefault="00001BD1" w:rsidP="00001BD1">
      <w:pPr>
        <w:pStyle w:val="Wenkops1"/>
      </w:pPr>
      <w:r>
        <w:t>Daarnaast kan je ook via vrije opdrachten de creativiteit bij de leerlingen aanwakkeren.</w:t>
      </w:r>
    </w:p>
    <w:p w14:paraId="17E3BD29"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678A80C0" w14:textId="77777777" w:rsidTr="00B823DE">
        <w:trPr>
          <w:trHeight w:val="685"/>
        </w:trPr>
        <w:tc>
          <w:tcPr>
            <w:tcW w:w="472" w:type="dxa"/>
            <w:shd w:val="clear" w:color="auto" w:fill="D9D9D9" w:themeFill="background1" w:themeFillShade="D9"/>
          </w:tcPr>
          <w:p w14:paraId="4C474DF4" w14:textId="77777777" w:rsidR="00FE5D3B" w:rsidRDefault="00FE5D3B" w:rsidP="00B823DE"/>
        </w:tc>
        <w:tc>
          <w:tcPr>
            <w:tcW w:w="4051" w:type="dxa"/>
            <w:shd w:val="clear" w:color="auto" w:fill="D9D9D9" w:themeFill="background1" w:themeFillShade="D9"/>
          </w:tcPr>
          <w:p w14:paraId="66865D1C" w14:textId="77777777" w:rsidR="00FE5D3B" w:rsidRDefault="00FE5D3B" w:rsidP="00B823DE">
            <w:r>
              <w:t>Lesdoel SMARTI</w:t>
            </w:r>
          </w:p>
        </w:tc>
        <w:tc>
          <w:tcPr>
            <w:tcW w:w="3938" w:type="dxa"/>
            <w:shd w:val="clear" w:color="auto" w:fill="D9D9D9" w:themeFill="background1" w:themeFillShade="D9"/>
          </w:tcPr>
          <w:p w14:paraId="4BAEE259"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F2E4EBF" w14:textId="77777777" w:rsidR="00FE5D3B" w:rsidRDefault="00FE5D3B" w:rsidP="00B823DE">
            <w:r>
              <w:t>Welk concreet waarneembaar gedrag verwacht je?</w:t>
            </w:r>
          </w:p>
        </w:tc>
        <w:tc>
          <w:tcPr>
            <w:tcW w:w="3147" w:type="dxa"/>
            <w:shd w:val="clear" w:color="auto" w:fill="D9D9D9" w:themeFill="background1" w:themeFillShade="D9"/>
          </w:tcPr>
          <w:p w14:paraId="7E8FA3C4" w14:textId="77777777" w:rsidR="00FE5D3B" w:rsidRDefault="00FE5D3B" w:rsidP="00B823DE">
            <w:r>
              <w:t xml:space="preserve">Suggestie </w:t>
            </w:r>
            <w:proofErr w:type="spellStart"/>
            <w:r>
              <w:t>ivm</w:t>
            </w:r>
            <w:proofErr w:type="spellEnd"/>
            <w:r>
              <w:t xml:space="preserve"> werkvorm</w:t>
            </w:r>
          </w:p>
        </w:tc>
      </w:tr>
      <w:tr w:rsidR="00FE5D3B" w14:paraId="04F7D195" w14:textId="77777777" w:rsidTr="00B823DE">
        <w:trPr>
          <w:trHeight w:val="1304"/>
        </w:trPr>
        <w:tc>
          <w:tcPr>
            <w:tcW w:w="472" w:type="dxa"/>
            <w:shd w:val="clear" w:color="auto" w:fill="auto"/>
          </w:tcPr>
          <w:p w14:paraId="477A2AFA" w14:textId="77777777" w:rsidR="00FE5D3B" w:rsidRDefault="00FE5D3B" w:rsidP="00B823DE"/>
        </w:tc>
        <w:tc>
          <w:tcPr>
            <w:tcW w:w="4051" w:type="dxa"/>
            <w:shd w:val="clear" w:color="auto" w:fill="auto"/>
          </w:tcPr>
          <w:p w14:paraId="34CFA1DF" w14:textId="77777777" w:rsidR="00FE5D3B" w:rsidRDefault="00FE5D3B" w:rsidP="00B823DE"/>
        </w:tc>
        <w:tc>
          <w:tcPr>
            <w:tcW w:w="3938" w:type="dxa"/>
            <w:shd w:val="clear" w:color="auto" w:fill="auto"/>
          </w:tcPr>
          <w:p w14:paraId="1C81B4D1" w14:textId="77777777" w:rsidR="00FE5D3B" w:rsidRDefault="00FE5D3B" w:rsidP="00E60A28">
            <w:pPr>
              <w:pStyle w:val="Opsomming1"/>
            </w:pPr>
          </w:p>
        </w:tc>
        <w:tc>
          <w:tcPr>
            <w:tcW w:w="3690" w:type="dxa"/>
            <w:shd w:val="clear" w:color="auto" w:fill="auto"/>
          </w:tcPr>
          <w:p w14:paraId="3702705F" w14:textId="77777777" w:rsidR="00FE5D3B" w:rsidRDefault="00FE5D3B" w:rsidP="00E60A28">
            <w:pPr>
              <w:pStyle w:val="Opsomming1"/>
            </w:pPr>
          </w:p>
        </w:tc>
        <w:tc>
          <w:tcPr>
            <w:tcW w:w="3147" w:type="dxa"/>
            <w:shd w:val="clear" w:color="auto" w:fill="auto"/>
          </w:tcPr>
          <w:p w14:paraId="739DBA0F" w14:textId="77777777" w:rsidR="00FE5D3B" w:rsidRDefault="00FE5D3B" w:rsidP="00E60A28">
            <w:pPr>
              <w:pStyle w:val="Opsomming1"/>
            </w:pPr>
          </w:p>
        </w:tc>
      </w:tr>
      <w:tr w:rsidR="00FE5D3B" w14:paraId="061F611B" w14:textId="77777777" w:rsidTr="00B823DE">
        <w:trPr>
          <w:trHeight w:val="1304"/>
        </w:trPr>
        <w:tc>
          <w:tcPr>
            <w:tcW w:w="472" w:type="dxa"/>
          </w:tcPr>
          <w:p w14:paraId="322FE59F" w14:textId="77777777" w:rsidR="00FE5D3B" w:rsidRDefault="00FE5D3B" w:rsidP="00B823DE">
            <w:pPr>
              <w:ind w:left="42"/>
            </w:pPr>
          </w:p>
        </w:tc>
        <w:tc>
          <w:tcPr>
            <w:tcW w:w="4051" w:type="dxa"/>
          </w:tcPr>
          <w:p w14:paraId="7288C9D8" w14:textId="77777777" w:rsidR="00FE5D3B" w:rsidRDefault="00FE5D3B" w:rsidP="00B823DE"/>
        </w:tc>
        <w:tc>
          <w:tcPr>
            <w:tcW w:w="3938" w:type="dxa"/>
          </w:tcPr>
          <w:p w14:paraId="04B44F72" w14:textId="77777777" w:rsidR="00FE5D3B" w:rsidRDefault="00FE5D3B" w:rsidP="00E60A28">
            <w:pPr>
              <w:pStyle w:val="Opsomming1"/>
            </w:pPr>
          </w:p>
        </w:tc>
        <w:tc>
          <w:tcPr>
            <w:tcW w:w="3690" w:type="dxa"/>
          </w:tcPr>
          <w:p w14:paraId="14587227" w14:textId="77777777" w:rsidR="00FE5D3B" w:rsidRDefault="00FE5D3B" w:rsidP="00E60A28">
            <w:pPr>
              <w:pStyle w:val="Opsomming1"/>
            </w:pPr>
          </w:p>
        </w:tc>
        <w:tc>
          <w:tcPr>
            <w:tcW w:w="3147" w:type="dxa"/>
          </w:tcPr>
          <w:p w14:paraId="201FFC51" w14:textId="77777777" w:rsidR="00FE5D3B" w:rsidRDefault="00FE5D3B" w:rsidP="00E60A28">
            <w:pPr>
              <w:pStyle w:val="Opsomming1"/>
            </w:pPr>
          </w:p>
        </w:tc>
      </w:tr>
      <w:tr w:rsidR="00FE5D3B" w14:paraId="349CC44E" w14:textId="77777777" w:rsidTr="00B823DE">
        <w:trPr>
          <w:trHeight w:val="1304"/>
        </w:trPr>
        <w:tc>
          <w:tcPr>
            <w:tcW w:w="472" w:type="dxa"/>
          </w:tcPr>
          <w:p w14:paraId="7CDD0CB1" w14:textId="77777777" w:rsidR="00FE5D3B" w:rsidRDefault="00FE5D3B" w:rsidP="00B823DE">
            <w:pPr>
              <w:ind w:left="42"/>
            </w:pPr>
          </w:p>
        </w:tc>
        <w:tc>
          <w:tcPr>
            <w:tcW w:w="4051" w:type="dxa"/>
          </w:tcPr>
          <w:p w14:paraId="473CD1DE" w14:textId="77777777" w:rsidR="00FE5D3B" w:rsidRDefault="00FE5D3B" w:rsidP="00B823DE">
            <w:pPr>
              <w:ind w:left="42"/>
            </w:pPr>
          </w:p>
        </w:tc>
        <w:tc>
          <w:tcPr>
            <w:tcW w:w="3938" w:type="dxa"/>
          </w:tcPr>
          <w:p w14:paraId="034C1D53" w14:textId="77777777" w:rsidR="00FE5D3B" w:rsidRDefault="00FE5D3B" w:rsidP="00E60A28">
            <w:pPr>
              <w:pStyle w:val="Opsomming1"/>
            </w:pPr>
          </w:p>
        </w:tc>
        <w:tc>
          <w:tcPr>
            <w:tcW w:w="3690" w:type="dxa"/>
          </w:tcPr>
          <w:p w14:paraId="1A0DAD4E" w14:textId="77777777" w:rsidR="00FE5D3B" w:rsidRDefault="00FE5D3B" w:rsidP="00E60A28">
            <w:pPr>
              <w:pStyle w:val="Opsomming1"/>
            </w:pPr>
          </w:p>
        </w:tc>
        <w:tc>
          <w:tcPr>
            <w:tcW w:w="3147" w:type="dxa"/>
          </w:tcPr>
          <w:p w14:paraId="19BE4D00" w14:textId="77777777" w:rsidR="00FE5D3B" w:rsidRDefault="00FE5D3B" w:rsidP="00E60A28">
            <w:pPr>
              <w:pStyle w:val="Opsomming1"/>
            </w:pPr>
          </w:p>
        </w:tc>
      </w:tr>
      <w:tr w:rsidR="00FE5D3B" w14:paraId="55B8017B" w14:textId="77777777" w:rsidTr="00B823DE">
        <w:trPr>
          <w:trHeight w:val="1304"/>
        </w:trPr>
        <w:tc>
          <w:tcPr>
            <w:tcW w:w="472" w:type="dxa"/>
          </w:tcPr>
          <w:p w14:paraId="7D23ACDD" w14:textId="77777777" w:rsidR="00FE5D3B" w:rsidRDefault="00FE5D3B" w:rsidP="00B823DE"/>
        </w:tc>
        <w:tc>
          <w:tcPr>
            <w:tcW w:w="4051" w:type="dxa"/>
          </w:tcPr>
          <w:p w14:paraId="5CAB93E4" w14:textId="77777777" w:rsidR="00FE5D3B" w:rsidRDefault="00FE5D3B" w:rsidP="00B823DE"/>
        </w:tc>
        <w:tc>
          <w:tcPr>
            <w:tcW w:w="3938" w:type="dxa"/>
          </w:tcPr>
          <w:p w14:paraId="3D558A8A" w14:textId="77777777" w:rsidR="00FE5D3B" w:rsidRDefault="00FE5D3B" w:rsidP="00E60A28">
            <w:pPr>
              <w:pStyle w:val="Opsomming1"/>
            </w:pPr>
          </w:p>
        </w:tc>
        <w:tc>
          <w:tcPr>
            <w:tcW w:w="3690" w:type="dxa"/>
          </w:tcPr>
          <w:p w14:paraId="15B09B83" w14:textId="77777777" w:rsidR="00FE5D3B" w:rsidRDefault="00FE5D3B" w:rsidP="00E60A28">
            <w:pPr>
              <w:pStyle w:val="Opsomming1"/>
            </w:pPr>
          </w:p>
        </w:tc>
        <w:tc>
          <w:tcPr>
            <w:tcW w:w="3147" w:type="dxa"/>
          </w:tcPr>
          <w:p w14:paraId="334AC017" w14:textId="77777777" w:rsidR="00FE5D3B" w:rsidRDefault="00FE5D3B" w:rsidP="00E60A28">
            <w:pPr>
              <w:pStyle w:val="Opsomming1"/>
            </w:pPr>
          </w:p>
        </w:tc>
      </w:tr>
      <w:tr w:rsidR="00FE5D3B" w14:paraId="705DECE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F1D9E5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7E4FE3C3"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59E1BB94"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3E613D4"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C93778A" w14:textId="77777777" w:rsidR="00FE5D3B" w:rsidRPr="00EB4997" w:rsidRDefault="00FE5D3B" w:rsidP="00E60A28">
            <w:pPr>
              <w:pStyle w:val="Opsomming1"/>
            </w:pPr>
          </w:p>
        </w:tc>
      </w:tr>
      <w:tr w:rsidR="00FE5D3B" w14:paraId="172DD356"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E5753C8"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735FA18"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CC84DC6"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3B5C83B7"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735D4B3" w14:textId="77777777" w:rsidR="00FE5D3B" w:rsidRDefault="00FE5D3B" w:rsidP="00E60A28">
            <w:pPr>
              <w:pStyle w:val="Opsomming1"/>
            </w:pPr>
          </w:p>
        </w:tc>
      </w:tr>
    </w:tbl>
    <w:p w14:paraId="790956C3" w14:textId="77777777" w:rsidR="00FE5D3B" w:rsidRDefault="00FE5D3B" w:rsidP="00FE5D3B"/>
    <w:p w14:paraId="367096E2" w14:textId="77777777" w:rsidR="00FE5D3B" w:rsidRDefault="00FE5D3B">
      <w:pPr>
        <w:rPr>
          <w:b/>
          <w:color w:val="1F3864" w:themeColor="accent1" w:themeShade="80"/>
          <w:sz w:val="24"/>
        </w:rPr>
      </w:pPr>
      <w:bookmarkStart w:id="49" w:name="_Ref125358634"/>
      <w:bookmarkStart w:id="50" w:name="_Toc129286767"/>
      <w:r>
        <w:br w:type="page"/>
      </w:r>
    </w:p>
    <w:p w14:paraId="2B6CD0AB" w14:textId="54114AD4" w:rsidR="00001BD1" w:rsidRDefault="00001BD1" w:rsidP="00001BD1">
      <w:pPr>
        <w:pStyle w:val="Doel"/>
      </w:pPr>
      <w:r>
        <w:lastRenderedPageBreak/>
        <w:t>De leerlingen beoordelen de kwaliteit van producten op basis van objectieve criteria en sturen het productieproces bij.</w:t>
      </w:r>
      <w:bookmarkEnd w:id="49"/>
      <w:bookmarkEnd w:id="50"/>
    </w:p>
    <w:p w14:paraId="088DEF11" w14:textId="77777777" w:rsidR="00001BD1" w:rsidRDefault="00001BD1" w:rsidP="00001BD1">
      <w:pPr>
        <w:pStyle w:val="Wenk"/>
      </w:pPr>
      <w:r>
        <w:t>De leerlingen beoordelen het eindproduct zintuigelijk (organoleptische beoordeling) en aan de hand van objectieve criteria (regelmatige vorm, portie, smaak, structuur, kleur, geur …). Je kan veel voorkomende fouten bespreken per productgroep.</w:t>
      </w:r>
    </w:p>
    <w:p w14:paraId="48190278" w14:textId="77777777" w:rsidR="00001BD1" w:rsidRDefault="00001BD1" w:rsidP="00001BD1">
      <w:pPr>
        <w:pStyle w:val="Wenk"/>
      </w:pPr>
      <w:r>
        <w:t xml:space="preserve">Leerlingen zullen de juiste woordenschat moeten verwerven zodat ze de beoordeling correct kunnen verwoorden. Dat kan worden ingeoefend in samenwerking met je collega Nederlands of moderne vreemde talen. </w:t>
      </w:r>
    </w:p>
    <w:p w14:paraId="02807E47" w14:textId="77777777" w:rsidR="00001BD1" w:rsidRDefault="00001BD1" w:rsidP="00001BD1">
      <w:pPr>
        <w:pStyle w:val="Wenk"/>
      </w:pPr>
      <w:r>
        <w:t>Via dit doel kan je leerlingen laten nadenken over kwaliteitsvol werken. Dat uit zich in zorgvuldig werken, aandacht voor details, het eigen werk controleren op fouten, het voortdurend reflecteren en zich bijsturen met het oog op het bereiken van de verwachte kwaliteit. Je kan dat zowel op het niveau van het proces als het eindproduct nastreven. Je kan dat als onderbouwend doel zien in heel wat leerplandoelen.</w:t>
      </w:r>
      <w:r>
        <w:br/>
        <w:t>Je kan aan de hand van onderzoeksopdrachten uitgebreid stilstaan bij kwaliteitsgericht werken. Bv. vergelijken, keuren en analyseren van producten van verschillende (banket)bakkers.</w:t>
      </w:r>
    </w:p>
    <w:p w14:paraId="1679249D" w14:textId="77777777" w:rsidR="00001BD1" w:rsidRDefault="00001BD1" w:rsidP="00001BD1">
      <w:pPr>
        <w:pStyle w:val="Wenk"/>
      </w:pPr>
      <w:r>
        <w:t>Door het variëren met hoeveelheden, temperaturen, tijden … tijdens het productieproces kan je de invloed op het eindresultaat vergelijken en inzicht geven in hoe leerlingen het productieproces kunnen bijsturen.</w:t>
      </w:r>
    </w:p>
    <w:p w14:paraId="328E03AE"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4B3B1D1D" w14:textId="77777777" w:rsidTr="00B823DE">
        <w:trPr>
          <w:trHeight w:val="685"/>
        </w:trPr>
        <w:tc>
          <w:tcPr>
            <w:tcW w:w="472" w:type="dxa"/>
            <w:shd w:val="clear" w:color="auto" w:fill="D9D9D9" w:themeFill="background1" w:themeFillShade="D9"/>
          </w:tcPr>
          <w:p w14:paraId="2EA51B62" w14:textId="77777777" w:rsidR="00FE5D3B" w:rsidRDefault="00FE5D3B" w:rsidP="00B823DE"/>
        </w:tc>
        <w:tc>
          <w:tcPr>
            <w:tcW w:w="4051" w:type="dxa"/>
            <w:shd w:val="clear" w:color="auto" w:fill="D9D9D9" w:themeFill="background1" w:themeFillShade="D9"/>
          </w:tcPr>
          <w:p w14:paraId="0F183D78" w14:textId="77777777" w:rsidR="00FE5D3B" w:rsidRDefault="00FE5D3B" w:rsidP="00B823DE">
            <w:r>
              <w:t>Lesdoel SMARTI</w:t>
            </w:r>
          </w:p>
        </w:tc>
        <w:tc>
          <w:tcPr>
            <w:tcW w:w="3938" w:type="dxa"/>
            <w:shd w:val="clear" w:color="auto" w:fill="D9D9D9" w:themeFill="background1" w:themeFillShade="D9"/>
          </w:tcPr>
          <w:p w14:paraId="2FFAE748"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78781F5" w14:textId="77777777" w:rsidR="00FE5D3B" w:rsidRDefault="00FE5D3B" w:rsidP="00B823DE">
            <w:r>
              <w:t>Welk concreet waarneembaar gedrag verwacht je?</w:t>
            </w:r>
          </w:p>
        </w:tc>
        <w:tc>
          <w:tcPr>
            <w:tcW w:w="3147" w:type="dxa"/>
            <w:shd w:val="clear" w:color="auto" w:fill="D9D9D9" w:themeFill="background1" w:themeFillShade="D9"/>
          </w:tcPr>
          <w:p w14:paraId="349174D0" w14:textId="77777777" w:rsidR="00FE5D3B" w:rsidRDefault="00FE5D3B" w:rsidP="00B823DE">
            <w:r>
              <w:t xml:space="preserve">Suggestie </w:t>
            </w:r>
            <w:proofErr w:type="spellStart"/>
            <w:r>
              <w:t>ivm</w:t>
            </w:r>
            <w:proofErr w:type="spellEnd"/>
            <w:r>
              <w:t xml:space="preserve"> werkvorm</w:t>
            </w:r>
          </w:p>
        </w:tc>
      </w:tr>
      <w:tr w:rsidR="00FE5D3B" w14:paraId="5375A9F9" w14:textId="77777777" w:rsidTr="00B823DE">
        <w:trPr>
          <w:trHeight w:val="1304"/>
        </w:trPr>
        <w:tc>
          <w:tcPr>
            <w:tcW w:w="472" w:type="dxa"/>
            <w:shd w:val="clear" w:color="auto" w:fill="auto"/>
          </w:tcPr>
          <w:p w14:paraId="35D8BB4D" w14:textId="77777777" w:rsidR="00FE5D3B" w:rsidRDefault="00FE5D3B" w:rsidP="00B823DE"/>
        </w:tc>
        <w:tc>
          <w:tcPr>
            <w:tcW w:w="4051" w:type="dxa"/>
            <w:shd w:val="clear" w:color="auto" w:fill="auto"/>
          </w:tcPr>
          <w:p w14:paraId="569643AD" w14:textId="77777777" w:rsidR="00FE5D3B" w:rsidRDefault="00FE5D3B" w:rsidP="00B823DE"/>
        </w:tc>
        <w:tc>
          <w:tcPr>
            <w:tcW w:w="3938" w:type="dxa"/>
            <w:shd w:val="clear" w:color="auto" w:fill="auto"/>
          </w:tcPr>
          <w:p w14:paraId="5DAF215B" w14:textId="77777777" w:rsidR="00FE5D3B" w:rsidRDefault="00FE5D3B" w:rsidP="00E60A28">
            <w:pPr>
              <w:pStyle w:val="Opsomming1"/>
            </w:pPr>
          </w:p>
        </w:tc>
        <w:tc>
          <w:tcPr>
            <w:tcW w:w="3690" w:type="dxa"/>
            <w:shd w:val="clear" w:color="auto" w:fill="auto"/>
          </w:tcPr>
          <w:p w14:paraId="229F9446" w14:textId="77777777" w:rsidR="00FE5D3B" w:rsidRDefault="00FE5D3B" w:rsidP="00E60A28">
            <w:pPr>
              <w:pStyle w:val="Opsomming1"/>
            </w:pPr>
          </w:p>
        </w:tc>
        <w:tc>
          <w:tcPr>
            <w:tcW w:w="3147" w:type="dxa"/>
            <w:shd w:val="clear" w:color="auto" w:fill="auto"/>
          </w:tcPr>
          <w:p w14:paraId="5F0810B4" w14:textId="77777777" w:rsidR="00FE5D3B" w:rsidRDefault="00FE5D3B" w:rsidP="00E60A28">
            <w:pPr>
              <w:pStyle w:val="Opsomming1"/>
            </w:pPr>
          </w:p>
        </w:tc>
      </w:tr>
      <w:tr w:rsidR="00FE5D3B" w14:paraId="5A6F4AD7" w14:textId="77777777" w:rsidTr="00B823DE">
        <w:trPr>
          <w:trHeight w:val="1304"/>
        </w:trPr>
        <w:tc>
          <w:tcPr>
            <w:tcW w:w="472" w:type="dxa"/>
          </w:tcPr>
          <w:p w14:paraId="64069477" w14:textId="77777777" w:rsidR="00FE5D3B" w:rsidRDefault="00FE5D3B" w:rsidP="00B823DE">
            <w:pPr>
              <w:ind w:left="42"/>
            </w:pPr>
          </w:p>
        </w:tc>
        <w:tc>
          <w:tcPr>
            <w:tcW w:w="4051" w:type="dxa"/>
          </w:tcPr>
          <w:p w14:paraId="6B7A7F5B" w14:textId="77777777" w:rsidR="00FE5D3B" w:rsidRDefault="00FE5D3B" w:rsidP="00B823DE"/>
        </w:tc>
        <w:tc>
          <w:tcPr>
            <w:tcW w:w="3938" w:type="dxa"/>
          </w:tcPr>
          <w:p w14:paraId="5574B600" w14:textId="77777777" w:rsidR="00FE5D3B" w:rsidRDefault="00FE5D3B" w:rsidP="00E60A28">
            <w:pPr>
              <w:pStyle w:val="Opsomming1"/>
            </w:pPr>
          </w:p>
        </w:tc>
        <w:tc>
          <w:tcPr>
            <w:tcW w:w="3690" w:type="dxa"/>
          </w:tcPr>
          <w:p w14:paraId="79770639" w14:textId="77777777" w:rsidR="00FE5D3B" w:rsidRDefault="00FE5D3B" w:rsidP="00E60A28">
            <w:pPr>
              <w:pStyle w:val="Opsomming1"/>
            </w:pPr>
          </w:p>
        </w:tc>
        <w:tc>
          <w:tcPr>
            <w:tcW w:w="3147" w:type="dxa"/>
          </w:tcPr>
          <w:p w14:paraId="6636ABF2" w14:textId="77777777" w:rsidR="00FE5D3B" w:rsidRDefault="00FE5D3B" w:rsidP="00E60A28">
            <w:pPr>
              <w:pStyle w:val="Opsomming1"/>
            </w:pPr>
          </w:p>
        </w:tc>
      </w:tr>
      <w:tr w:rsidR="00FE5D3B" w14:paraId="24DB3456" w14:textId="77777777" w:rsidTr="00B823DE">
        <w:trPr>
          <w:trHeight w:val="1304"/>
        </w:trPr>
        <w:tc>
          <w:tcPr>
            <w:tcW w:w="472" w:type="dxa"/>
          </w:tcPr>
          <w:p w14:paraId="7A96F178" w14:textId="77777777" w:rsidR="00FE5D3B" w:rsidRDefault="00FE5D3B" w:rsidP="00B823DE">
            <w:pPr>
              <w:ind w:left="42"/>
            </w:pPr>
          </w:p>
        </w:tc>
        <w:tc>
          <w:tcPr>
            <w:tcW w:w="4051" w:type="dxa"/>
          </w:tcPr>
          <w:p w14:paraId="0BBA80DB" w14:textId="77777777" w:rsidR="00FE5D3B" w:rsidRDefault="00FE5D3B" w:rsidP="00B823DE">
            <w:pPr>
              <w:ind w:left="42"/>
            </w:pPr>
          </w:p>
        </w:tc>
        <w:tc>
          <w:tcPr>
            <w:tcW w:w="3938" w:type="dxa"/>
          </w:tcPr>
          <w:p w14:paraId="0CEE1991" w14:textId="77777777" w:rsidR="00FE5D3B" w:rsidRDefault="00FE5D3B" w:rsidP="00E60A28">
            <w:pPr>
              <w:pStyle w:val="Opsomming1"/>
            </w:pPr>
          </w:p>
        </w:tc>
        <w:tc>
          <w:tcPr>
            <w:tcW w:w="3690" w:type="dxa"/>
          </w:tcPr>
          <w:p w14:paraId="25579882" w14:textId="77777777" w:rsidR="00FE5D3B" w:rsidRDefault="00FE5D3B" w:rsidP="00E60A28">
            <w:pPr>
              <w:pStyle w:val="Opsomming1"/>
            </w:pPr>
          </w:p>
        </w:tc>
        <w:tc>
          <w:tcPr>
            <w:tcW w:w="3147" w:type="dxa"/>
          </w:tcPr>
          <w:p w14:paraId="2C827BFC" w14:textId="77777777" w:rsidR="00FE5D3B" w:rsidRDefault="00FE5D3B" w:rsidP="00E60A28">
            <w:pPr>
              <w:pStyle w:val="Opsomming1"/>
            </w:pPr>
          </w:p>
        </w:tc>
      </w:tr>
      <w:tr w:rsidR="00FE5D3B" w14:paraId="31B7FC56" w14:textId="77777777" w:rsidTr="00B823DE">
        <w:trPr>
          <w:trHeight w:val="1304"/>
        </w:trPr>
        <w:tc>
          <w:tcPr>
            <w:tcW w:w="472" w:type="dxa"/>
          </w:tcPr>
          <w:p w14:paraId="08738D27" w14:textId="77777777" w:rsidR="00FE5D3B" w:rsidRDefault="00FE5D3B" w:rsidP="00B823DE"/>
        </w:tc>
        <w:tc>
          <w:tcPr>
            <w:tcW w:w="4051" w:type="dxa"/>
          </w:tcPr>
          <w:p w14:paraId="53FAD6B3" w14:textId="77777777" w:rsidR="00FE5D3B" w:rsidRDefault="00FE5D3B" w:rsidP="00B823DE"/>
        </w:tc>
        <w:tc>
          <w:tcPr>
            <w:tcW w:w="3938" w:type="dxa"/>
          </w:tcPr>
          <w:p w14:paraId="590B8072" w14:textId="77777777" w:rsidR="00FE5D3B" w:rsidRDefault="00FE5D3B" w:rsidP="00E60A28">
            <w:pPr>
              <w:pStyle w:val="Opsomming1"/>
            </w:pPr>
          </w:p>
        </w:tc>
        <w:tc>
          <w:tcPr>
            <w:tcW w:w="3690" w:type="dxa"/>
          </w:tcPr>
          <w:p w14:paraId="294B7313" w14:textId="77777777" w:rsidR="00FE5D3B" w:rsidRDefault="00FE5D3B" w:rsidP="00E60A28">
            <w:pPr>
              <w:pStyle w:val="Opsomming1"/>
            </w:pPr>
          </w:p>
        </w:tc>
        <w:tc>
          <w:tcPr>
            <w:tcW w:w="3147" w:type="dxa"/>
          </w:tcPr>
          <w:p w14:paraId="4E8A7BB0" w14:textId="77777777" w:rsidR="00FE5D3B" w:rsidRDefault="00FE5D3B" w:rsidP="00E60A28">
            <w:pPr>
              <w:pStyle w:val="Opsomming1"/>
            </w:pPr>
          </w:p>
        </w:tc>
      </w:tr>
      <w:tr w:rsidR="00FE5D3B" w14:paraId="7A0DFC6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A582A3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23583196"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09730490"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1C82BD37"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EA1A399" w14:textId="77777777" w:rsidR="00FE5D3B" w:rsidRPr="00EB4997" w:rsidRDefault="00FE5D3B" w:rsidP="00E60A28">
            <w:pPr>
              <w:pStyle w:val="Opsomming1"/>
            </w:pPr>
          </w:p>
        </w:tc>
      </w:tr>
      <w:tr w:rsidR="00FE5D3B" w14:paraId="3F7533F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598AA67"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4CCDE0B3"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131FE1C"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5EE2BCC"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D1310B7" w14:textId="77777777" w:rsidR="00FE5D3B" w:rsidRDefault="00FE5D3B" w:rsidP="00E60A28">
            <w:pPr>
              <w:pStyle w:val="Opsomming1"/>
            </w:pPr>
          </w:p>
        </w:tc>
      </w:tr>
    </w:tbl>
    <w:p w14:paraId="351D3B0B" w14:textId="77777777" w:rsidR="00FE5D3B" w:rsidRDefault="00FE5D3B" w:rsidP="00FE5D3B"/>
    <w:p w14:paraId="705769F5" w14:textId="77777777" w:rsidR="00FE5D3B" w:rsidRDefault="00FE5D3B">
      <w:pPr>
        <w:rPr>
          <w:rFonts w:eastAsiaTheme="majorEastAsia" w:cstheme="minorHAnsi"/>
          <w:b/>
          <w:color w:val="002060"/>
          <w:sz w:val="32"/>
          <w:szCs w:val="28"/>
        </w:rPr>
      </w:pPr>
      <w:bookmarkStart w:id="51" w:name="_Toc129286768"/>
      <w:bookmarkStart w:id="52" w:name="_Toc130659529"/>
      <w:bookmarkStart w:id="53" w:name="_Hlk124502488"/>
      <w:r>
        <w:br w:type="page"/>
      </w:r>
    </w:p>
    <w:tbl>
      <w:tblPr>
        <w:tblW w:w="14318" w:type="dxa"/>
        <w:tblInd w:w="-294" w:type="dxa"/>
        <w:shd w:val="clear" w:color="auto" w:fill="00B050"/>
        <w:tblLayout w:type="fixed"/>
        <w:tblLook w:val="0400" w:firstRow="0" w:lastRow="0" w:firstColumn="0" w:lastColumn="0" w:noHBand="0" w:noVBand="1"/>
      </w:tblPr>
      <w:tblGrid>
        <w:gridCol w:w="14318"/>
      </w:tblGrid>
      <w:tr w:rsidR="00BC4DCE" w14:paraId="55AB0D69"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20B833E1" w14:textId="01FFE396" w:rsidR="00BC4DCE" w:rsidRDefault="00BC4DCE" w:rsidP="00B823DE">
            <w:pPr>
              <w:spacing w:after="0" w:line="240" w:lineRule="auto"/>
              <w:jc w:val="center"/>
              <w:rPr>
                <w:rFonts w:ascii="Verdana" w:eastAsia="Verdana" w:hAnsi="Verdana" w:cs="Verdana"/>
                <w:b/>
                <w:color w:val="000000"/>
                <w:sz w:val="28"/>
                <w:szCs w:val="28"/>
              </w:rPr>
            </w:pPr>
            <w:bookmarkStart w:id="54" w:name="_Toc129286769"/>
            <w:bookmarkEnd w:id="51"/>
            <w:bookmarkEnd w:id="52"/>
            <w:bookmarkEnd w:id="53"/>
            <w:r>
              <w:rPr>
                <w:rFonts w:ascii="Verdana" w:eastAsia="Verdana" w:hAnsi="Verdana" w:cs="Verdana"/>
                <w:b/>
                <w:color w:val="000000"/>
                <w:sz w:val="28"/>
                <w:szCs w:val="28"/>
              </w:rPr>
              <w:lastRenderedPageBreak/>
              <w:t>Klantgericht handelen</w:t>
            </w:r>
          </w:p>
        </w:tc>
      </w:tr>
    </w:tbl>
    <w:p w14:paraId="782071AB" w14:textId="77777777" w:rsidR="00001BD1" w:rsidRDefault="00001BD1" w:rsidP="00001BD1">
      <w:pPr>
        <w:pStyle w:val="Doel"/>
      </w:pPr>
      <w:r>
        <w:t xml:space="preserve">De leerlingen versnijden, </w:t>
      </w:r>
      <w:r w:rsidRPr="00FA1F50">
        <w:t>verpakken</w:t>
      </w:r>
      <w:r>
        <w:t xml:space="preserve"> en presenteren de afgewerkte producten in de verkoopruimte.</w:t>
      </w:r>
      <w:bookmarkEnd w:id="54"/>
    </w:p>
    <w:p w14:paraId="0FB5B45F" w14:textId="77777777" w:rsidR="00001BD1" w:rsidRDefault="00001BD1" w:rsidP="00001BD1">
      <w:pPr>
        <w:pStyle w:val="Wenk"/>
      </w:pPr>
      <w:bookmarkStart w:id="55" w:name="_Hlk124849268"/>
      <w:r>
        <w:t>De klemtoon bij dit leerplandoel ligt in het versnijden van brood, het voorsnijden van gebak, het (creatief) verpakken van brood- en banketbakkerijproducten (bv. geschenkverpakking). Daarnaast besteed je aandacht aan het verzorgd en esthetisch schikken, herschikken en aanvullen van de toonbank. De leerlingen oefenen in het kwaliteitsvol, creatief en zorgvuldig presenteren.</w:t>
      </w:r>
    </w:p>
    <w:p w14:paraId="48D54EBE" w14:textId="77777777" w:rsidR="00001BD1" w:rsidRPr="009B05E1" w:rsidRDefault="00001BD1" w:rsidP="00001BD1">
      <w:pPr>
        <w:pStyle w:val="Wenk"/>
      </w:pPr>
      <w:r w:rsidRPr="009B05E1">
        <w:t>Je kan de verschillende verpakkingen en verpakkingstechnieken verkennen.</w:t>
      </w:r>
    </w:p>
    <w:bookmarkEnd w:id="55"/>
    <w:p w14:paraId="3A3AABA3" w14:textId="77777777" w:rsidR="00001BD1" w:rsidRDefault="00001BD1" w:rsidP="00001BD1">
      <w:pPr>
        <w:pStyle w:val="Wenk"/>
      </w:pPr>
      <w:r>
        <w:t>Daarnaast kan je aandacht besteden aan de aankleding en inrichting van de verkoopruimte. Je kan inzetten op decoratietechnieken en de verschillende mogelijkheden via een bedrijfsbezoek aan een gespecialiseerde groothandel.</w:t>
      </w:r>
    </w:p>
    <w:p w14:paraId="4F533D48"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55EAAD7A" w14:textId="77777777" w:rsidTr="00B823DE">
        <w:trPr>
          <w:trHeight w:val="685"/>
        </w:trPr>
        <w:tc>
          <w:tcPr>
            <w:tcW w:w="472" w:type="dxa"/>
            <w:shd w:val="clear" w:color="auto" w:fill="D9D9D9" w:themeFill="background1" w:themeFillShade="D9"/>
          </w:tcPr>
          <w:p w14:paraId="0B682DB5" w14:textId="77777777" w:rsidR="00FE5D3B" w:rsidRDefault="00FE5D3B" w:rsidP="00B823DE"/>
        </w:tc>
        <w:tc>
          <w:tcPr>
            <w:tcW w:w="4051" w:type="dxa"/>
            <w:shd w:val="clear" w:color="auto" w:fill="D9D9D9" w:themeFill="background1" w:themeFillShade="D9"/>
          </w:tcPr>
          <w:p w14:paraId="36AE2304" w14:textId="77777777" w:rsidR="00FE5D3B" w:rsidRDefault="00FE5D3B" w:rsidP="00B823DE">
            <w:r>
              <w:t>Lesdoel SMARTI</w:t>
            </w:r>
          </w:p>
        </w:tc>
        <w:tc>
          <w:tcPr>
            <w:tcW w:w="3938" w:type="dxa"/>
            <w:shd w:val="clear" w:color="auto" w:fill="D9D9D9" w:themeFill="background1" w:themeFillShade="D9"/>
          </w:tcPr>
          <w:p w14:paraId="51821503"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66CF5A6" w14:textId="77777777" w:rsidR="00FE5D3B" w:rsidRDefault="00FE5D3B" w:rsidP="00B823DE">
            <w:r>
              <w:t>Welk concreet waarneembaar gedrag verwacht je?</w:t>
            </w:r>
          </w:p>
        </w:tc>
        <w:tc>
          <w:tcPr>
            <w:tcW w:w="3147" w:type="dxa"/>
            <w:shd w:val="clear" w:color="auto" w:fill="D9D9D9" w:themeFill="background1" w:themeFillShade="D9"/>
          </w:tcPr>
          <w:p w14:paraId="1D18A7D1" w14:textId="77777777" w:rsidR="00FE5D3B" w:rsidRDefault="00FE5D3B" w:rsidP="00B823DE">
            <w:r>
              <w:t xml:space="preserve">Suggestie </w:t>
            </w:r>
            <w:proofErr w:type="spellStart"/>
            <w:r>
              <w:t>ivm</w:t>
            </w:r>
            <w:proofErr w:type="spellEnd"/>
            <w:r>
              <w:t xml:space="preserve"> werkvorm</w:t>
            </w:r>
          </w:p>
        </w:tc>
      </w:tr>
      <w:tr w:rsidR="00FE5D3B" w14:paraId="386BAC48" w14:textId="77777777" w:rsidTr="00B823DE">
        <w:trPr>
          <w:trHeight w:val="1304"/>
        </w:trPr>
        <w:tc>
          <w:tcPr>
            <w:tcW w:w="472" w:type="dxa"/>
            <w:shd w:val="clear" w:color="auto" w:fill="auto"/>
          </w:tcPr>
          <w:p w14:paraId="270E1623" w14:textId="77777777" w:rsidR="00FE5D3B" w:rsidRDefault="00FE5D3B" w:rsidP="00B823DE"/>
        </w:tc>
        <w:tc>
          <w:tcPr>
            <w:tcW w:w="4051" w:type="dxa"/>
            <w:shd w:val="clear" w:color="auto" w:fill="auto"/>
          </w:tcPr>
          <w:p w14:paraId="6273F702" w14:textId="77777777" w:rsidR="00FE5D3B" w:rsidRDefault="00FE5D3B" w:rsidP="00B823DE"/>
        </w:tc>
        <w:tc>
          <w:tcPr>
            <w:tcW w:w="3938" w:type="dxa"/>
            <w:shd w:val="clear" w:color="auto" w:fill="auto"/>
          </w:tcPr>
          <w:p w14:paraId="15D7EDB5" w14:textId="77777777" w:rsidR="00FE5D3B" w:rsidRDefault="00FE5D3B" w:rsidP="00E60A28">
            <w:pPr>
              <w:pStyle w:val="Opsomming1"/>
            </w:pPr>
          </w:p>
        </w:tc>
        <w:tc>
          <w:tcPr>
            <w:tcW w:w="3690" w:type="dxa"/>
            <w:shd w:val="clear" w:color="auto" w:fill="auto"/>
          </w:tcPr>
          <w:p w14:paraId="17C6F466" w14:textId="77777777" w:rsidR="00FE5D3B" w:rsidRDefault="00FE5D3B" w:rsidP="00E60A28">
            <w:pPr>
              <w:pStyle w:val="Opsomming1"/>
            </w:pPr>
          </w:p>
        </w:tc>
        <w:tc>
          <w:tcPr>
            <w:tcW w:w="3147" w:type="dxa"/>
            <w:shd w:val="clear" w:color="auto" w:fill="auto"/>
          </w:tcPr>
          <w:p w14:paraId="469AB702" w14:textId="77777777" w:rsidR="00FE5D3B" w:rsidRDefault="00FE5D3B" w:rsidP="00E60A28">
            <w:pPr>
              <w:pStyle w:val="Opsomming1"/>
            </w:pPr>
          </w:p>
        </w:tc>
      </w:tr>
      <w:tr w:rsidR="00FE5D3B" w14:paraId="5E87F57E" w14:textId="77777777" w:rsidTr="00B823DE">
        <w:trPr>
          <w:trHeight w:val="1304"/>
        </w:trPr>
        <w:tc>
          <w:tcPr>
            <w:tcW w:w="472" w:type="dxa"/>
          </w:tcPr>
          <w:p w14:paraId="15BD16DB" w14:textId="77777777" w:rsidR="00FE5D3B" w:rsidRDefault="00FE5D3B" w:rsidP="00B823DE">
            <w:pPr>
              <w:ind w:left="42"/>
            </w:pPr>
          </w:p>
        </w:tc>
        <w:tc>
          <w:tcPr>
            <w:tcW w:w="4051" w:type="dxa"/>
          </w:tcPr>
          <w:p w14:paraId="12229B17" w14:textId="77777777" w:rsidR="00FE5D3B" w:rsidRDefault="00FE5D3B" w:rsidP="00B823DE"/>
        </w:tc>
        <w:tc>
          <w:tcPr>
            <w:tcW w:w="3938" w:type="dxa"/>
          </w:tcPr>
          <w:p w14:paraId="54A4786D" w14:textId="77777777" w:rsidR="00FE5D3B" w:rsidRDefault="00FE5D3B" w:rsidP="00E60A28">
            <w:pPr>
              <w:pStyle w:val="Opsomming1"/>
            </w:pPr>
          </w:p>
        </w:tc>
        <w:tc>
          <w:tcPr>
            <w:tcW w:w="3690" w:type="dxa"/>
          </w:tcPr>
          <w:p w14:paraId="44ACDAD8" w14:textId="77777777" w:rsidR="00FE5D3B" w:rsidRDefault="00FE5D3B" w:rsidP="00E60A28">
            <w:pPr>
              <w:pStyle w:val="Opsomming1"/>
            </w:pPr>
          </w:p>
        </w:tc>
        <w:tc>
          <w:tcPr>
            <w:tcW w:w="3147" w:type="dxa"/>
          </w:tcPr>
          <w:p w14:paraId="365463DD" w14:textId="77777777" w:rsidR="00FE5D3B" w:rsidRDefault="00FE5D3B" w:rsidP="00E60A28">
            <w:pPr>
              <w:pStyle w:val="Opsomming1"/>
            </w:pPr>
          </w:p>
        </w:tc>
      </w:tr>
      <w:tr w:rsidR="00FE5D3B" w14:paraId="72E72F7F" w14:textId="77777777" w:rsidTr="00B823DE">
        <w:trPr>
          <w:trHeight w:val="1304"/>
        </w:trPr>
        <w:tc>
          <w:tcPr>
            <w:tcW w:w="472" w:type="dxa"/>
          </w:tcPr>
          <w:p w14:paraId="20E1C54E" w14:textId="77777777" w:rsidR="00FE5D3B" w:rsidRDefault="00FE5D3B" w:rsidP="00B823DE">
            <w:pPr>
              <w:ind w:left="42"/>
            </w:pPr>
          </w:p>
        </w:tc>
        <w:tc>
          <w:tcPr>
            <w:tcW w:w="4051" w:type="dxa"/>
          </w:tcPr>
          <w:p w14:paraId="105B15B5" w14:textId="77777777" w:rsidR="00FE5D3B" w:rsidRDefault="00FE5D3B" w:rsidP="00B823DE">
            <w:pPr>
              <w:ind w:left="42"/>
            </w:pPr>
          </w:p>
        </w:tc>
        <w:tc>
          <w:tcPr>
            <w:tcW w:w="3938" w:type="dxa"/>
          </w:tcPr>
          <w:p w14:paraId="115C8877" w14:textId="77777777" w:rsidR="00FE5D3B" w:rsidRDefault="00FE5D3B" w:rsidP="00E60A28">
            <w:pPr>
              <w:pStyle w:val="Opsomming1"/>
            </w:pPr>
          </w:p>
        </w:tc>
        <w:tc>
          <w:tcPr>
            <w:tcW w:w="3690" w:type="dxa"/>
          </w:tcPr>
          <w:p w14:paraId="25EBEA30" w14:textId="77777777" w:rsidR="00FE5D3B" w:rsidRDefault="00FE5D3B" w:rsidP="00E60A28">
            <w:pPr>
              <w:pStyle w:val="Opsomming1"/>
            </w:pPr>
          </w:p>
        </w:tc>
        <w:tc>
          <w:tcPr>
            <w:tcW w:w="3147" w:type="dxa"/>
          </w:tcPr>
          <w:p w14:paraId="66840CAD" w14:textId="77777777" w:rsidR="00FE5D3B" w:rsidRDefault="00FE5D3B" w:rsidP="00E60A28">
            <w:pPr>
              <w:pStyle w:val="Opsomming1"/>
            </w:pPr>
          </w:p>
        </w:tc>
      </w:tr>
      <w:tr w:rsidR="00FE5D3B" w14:paraId="33819D5D" w14:textId="77777777" w:rsidTr="00B823DE">
        <w:trPr>
          <w:trHeight w:val="1304"/>
        </w:trPr>
        <w:tc>
          <w:tcPr>
            <w:tcW w:w="472" w:type="dxa"/>
          </w:tcPr>
          <w:p w14:paraId="2A16157F" w14:textId="77777777" w:rsidR="00FE5D3B" w:rsidRDefault="00FE5D3B" w:rsidP="00B823DE"/>
        </w:tc>
        <w:tc>
          <w:tcPr>
            <w:tcW w:w="4051" w:type="dxa"/>
          </w:tcPr>
          <w:p w14:paraId="2C437471" w14:textId="77777777" w:rsidR="00FE5D3B" w:rsidRDefault="00FE5D3B" w:rsidP="00B823DE"/>
        </w:tc>
        <w:tc>
          <w:tcPr>
            <w:tcW w:w="3938" w:type="dxa"/>
          </w:tcPr>
          <w:p w14:paraId="32D6DB95" w14:textId="77777777" w:rsidR="00FE5D3B" w:rsidRDefault="00FE5D3B" w:rsidP="00E60A28">
            <w:pPr>
              <w:pStyle w:val="Opsomming1"/>
            </w:pPr>
          </w:p>
        </w:tc>
        <w:tc>
          <w:tcPr>
            <w:tcW w:w="3690" w:type="dxa"/>
          </w:tcPr>
          <w:p w14:paraId="77B2B65F" w14:textId="77777777" w:rsidR="00FE5D3B" w:rsidRDefault="00FE5D3B" w:rsidP="00E60A28">
            <w:pPr>
              <w:pStyle w:val="Opsomming1"/>
            </w:pPr>
          </w:p>
        </w:tc>
        <w:tc>
          <w:tcPr>
            <w:tcW w:w="3147" w:type="dxa"/>
          </w:tcPr>
          <w:p w14:paraId="1E0B5326" w14:textId="77777777" w:rsidR="00FE5D3B" w:rsidRDefault="00FE5D3B" w:rsidP="00E60A28">
            <w:pPr>
              <w:pStyle w:val="Opsomming1"/>
            </w:pPr>
          </w:p>
        </w:tc>
      </w:tr>
      <w:tr w:rsidR="00FE5D3B" w14:paraId="555A3E5D"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E7EDA58"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338B287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C9CA73C"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20C89D9D"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4B534A67" w14:textId="77777777" w:rsidR="00FE5D3B" w:rsidRPr="00EB4997" w:rsidRDefault="00FE5D3B" w:rsidP="00E60A28">
            <w:pPr>
              <w:pStyle w:val="Opsomming1"/>
            </w:pPr>
          </w:p>
        </w:tc>
      </w:tr>
      <w:tr w:rsidR="00FE5D3B" w14:paraId="2E30256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21753AD"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3F1B7D0"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B258798"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69CFCBAD"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3C5969E" w14:textId="77777777" w:rsidR="00FE5D3B" w:rsidRDefault="00FE5D3B" w:rsidP="00E60A28">
            <w:pPr>
              <w:pStyle w:val="Opsomming1"/>
            </w:pPr>
          </w:p>
        </w:tc>
      </w:tr>
    </w:tbl>
    <w:p w14:paraId="0BA0204F" w14:textId="77777777" w:rsidR="00FE5D3B" w:rsidRDefault="00FE5D3B" w:rsidP="00FE5D3B"/>
    <w:p w14:paraId="72E925DC" w14:textId="77777777" w:rsidR="00FE5D3B" w:rsidRDefault="00FE5D3B">
      <w:pPr>
        <w:rPr>
          <w:b/>
          <w:color w:val="1F3864" w:themeColor="accent1" w:themeShade="80"/>
          <w:sz w:val="24"/>
        </w:rPr>
      </w:pPr>
      <w:bookmarkStart w:id="56" w:name="_Ref124500000"/>
      <w:bookmarkStart w:id="57" w:name="_Toc129286770"/>
      <w:r>
        <w:br w:type="page"/>
      </w:r>
    </w:p>
    <w:p w14:paraId="77D7532B" w14:textId="0816EF5B" w:rsidR="00001BD1" w:rsidRDefault="00001BD1" w:rsidP="00001BD1">
      <w:pPr>
        <w:pStyle w:val="Doel"/>
      </w:pPr>
      <w:r>
        <w:lastRenderedPageBreak/>
        <w:t>De leerlingen informeren klanten over het verkoopassortiment.</w:t>
      </w:r>
      <w:bookmarkEnd w:id="56"/>
      <w:bookmarkEnd w:id="57"/>
    </w:p>
    <w:p w14:paraId="1A9E995A" w14:textId="77777777" w:rsidR="00001BD1" w:rsidRDefault="00001BD1" w:rsidP="00001BD1">
      <w:pPr>
        <w:pStyle w:val="Wenk"/>
      </w:pPr>
      <w:r>
        <w:t>De leerlingen lichten het verkoopassortiment toe, verschaffen informatie over allergenen.</w:t>
      </w:r>
      <w:r>
        <w:br/>
        <w:t xml:space="preserve">De leerlingen reageren correct op vragen, opmerkingen en klachten van de klant door gebruik te maken van het juiste taalregister. Besteed ook aandacht aan non-verbale communicatie (bv. oogcontact, lichaamstaal …). </w:t>
      </w:r>
      <w:bookmarkStart w:id="58" w:name="_Hlk125987607"/>
      <w:r>
        <w:t xml:space="preserve">Ook hier kan je samenwerken met je collega algemene vorming in functie van </w:t>
      </w:r>
      <w:hyperlink w:anchor="_Klantvriendelijk_handelen" w:history="1">
        <w:r w:rsidRPr="00B61EB4">
          <w:rPr>
            <w:rStyle w:val="Hyperlink"/>
          </w:rPr>
          <w:t>klantvriendelijk handelen</w:t>
        </w:r>
      </w:hyperlink>
      <w:r>
        <w:t>.</w:t>
      </w:r>
      <w:bookmarkEnd w:id="58"/>
    </w:p>
    <w:p w14:paraId="516DC791" w14:textId="77777777" w:rsidR="00001BD1" w:rsidRDefault="00001BD1" w:rsidP="00001BD1">
      <w:pPr>
        <w:pStyle w:val="Wenk"/>
      </w:pPr>
      <w:r>
        <w:t>Oefen met de leerlingen ook de communicatie via telefoon bv. opname bestelling, verschaffen van inlichtingen …</w:t>
      </w:r>
      <w:r>
        <w:br/>
        <w:t>Je kan daarvoor ICT-vaardigheden inzetten (bv. communicatie via scherm, verkoop via webshop, informatie over het assortiment via sociale media …).</w:t>
      </w:r>
    </w:p>
    <w:p w14:paraId="414D09D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328B3D38" w14:textId="77777777" w:rsidTr="00B823DE">
        <w:trPr>
          <w:trHeight w:val="685"/>
        </w:trPr>
        <w:tc>
          <w:tcPr>
            <w:tcW w:w="472" w:type="dxa"/>
            <w:shd w:val="clear" w:color="auto" w:fill="D9D9D9" w:themeFill="background1" w:themeFillShade="D9"/>
          </w:tcPr>
          <w:p w14:paraId="14563E5B" w14:textId="77777777" w:rsidR="00FE5D3B" w:rsidRDefault="00FE5D3B" w:rsidP="00B823DE"/>
        </w:tc>
        <w:tc>
          <w:tcPr>
            <w:tcW w:w="4051" w:type="dxa"/>
            <w:shd w:val="clear" w:color="auto" w:fill="D9D9D9" w:themeFill="background1" w:themeFillShade="D9"/>
          </w:tcPr>
          <w:p w14:paraId="4BA2E873" w14:textId="77777777" w:rsidR="00FE5D3B" w:rsidRDefault="00FE5D3B" w:rsidP="00B823DE">
            <w:r>
              <w:t>Lesdoel SMARTI</w:t>
            </w:r>
          </w:p>
        </w:tc>
        <w:tc>
          <w:tcPr>
            <w:tcW w:w="3938" w:type="dxa"/>
            <w:shd w:val="clear" w:color="auto" w:fill="D9D9D9" w:themeFill="background1" w:themeFillShade="D9"/>
          </w:tcPr>
          <w:p w14:paraId="43BC50E1"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A779E0F" w14:textId="77777777" w:rsidR="00FE5D3B" w:rsidRDefault="00FE5D3B" w:rsidP="00B823DE">
            <w:r>
              <w:t>Welk concreet waarneembaar gedrag verwacht je?</w:t>
            </w:r>
          </w:p>
        </w:tc>
        <w:tc>
          <w:tcPr>
            <w:tcW w:w="3147" w:type="dxa"/>
            <w:shd w:val="clear" w:color="auto" w:fill="D9D9D9" w:themeFill="background1" w:themeFillShade="D9"/>
          </w:tcPr>
          <w:p w14:paraId="49F76284" w14:textId="77777777" w:rsidR="00FE5D3B" w:rsidRDefault="00FE5D3B" w:rsidP="00B823DE">
            <w:r>
              <w:t xml:space="preserve">Suggestie </w:t>
            </w:r>
            <w:proofErr w:type="spellStart"/>
            <w:r>
              <w:t>ivm</w:t>
            </w:r>
            <w:proofErr w:type="spellEnd"/>
            <w:r>
              <w:t xml:space="preserve"> werkvorm</w:t>
            </w:r>
          </w:p>
        </w:tc>
      </w:tr>
      <w:tr w:rsidR="00FE5D3B" w14:paraId="33021201" w14:textId="77777777" w:rsidTr="00B823DE">
        <w:trPr>
          <w:trHeight w:val="1304"/>
        </w:trPr>
        <w:tc>
          <w:tcPr>
            <w:tcW w:w="472" w:type="dxa"/>
            <w:shd w:val="clear" w:color="auto" w:fill="auto"/>
          </w:tcPr>
          <w:p w14:paraId="22B849F6" w14:textId="77777777" w:rsidR="00FE5D3B" w:rsidRDefault="00FE5D3B" w:rsidP="00B823DE"/>
        </w:tc>
        <w:tc>
          <w:tcPr>
            <w:tcW w:w="4051" w:type="dxa"/>
            <w:shd w:val="clear" w:color="auto" w:fill="auto"/>
          </w:tcPr>
          <w:p w14:paraId="12FA3A30" w14:textId="77777777" w:rsidR="00FE5D3B" w:rsidRDefault="00FE5D3B" w:rsidP="00B823DE"/>
        </w:tc>
        <w:tc>
          <w:tcPr>
            <w:tcW w:w="3938" w:type="dxa"/>
            <w:shd w:val="clear" w:color="auto" w:fill="auto"/>
          </w:tcPr>
          <w:p w14:paraId="2496F26B" w14:textId="77777777" w:rsidR="00FE5D3B" w:rsidRDefault="00FE5D3B" w:rsidP="00E60A28">
            <w:pPr>
              <w:pStyle w:val="Opsomming1"/>
            </w:pPr>
          </w:p>
        </w:tc>
        <w:tc>
          <w:tcPr>
            <w:tcW w:w="3690" w:type="dxa"/>
            <w:shd w:val="clear" w:color="auto" w:fill="auto"/>
          </w:tcPr>
          <w:p w14:paraId="4DDEC870" w14:textId="77777777" w:rsidR="00FE5D3B" w:rsidRDefault="00FE5D3B" w:rsidP="00E60A28">
            <w:pPr>
              <w:pStyle w:val="Opsomming1"/>
            </w:pPr>
          </w:p>
        </w:tc>
        <w:tc>
          <w:tcPr>
            <w:tcW w:w="3147" w:type="dxa"/>
            <w:shd w:val="clear" w:color="auto" w:fill="auto"/>
          </w:tcPr>
          <w:p w14:paraId="76BC5B28" w14:textId="77777777" w:rsidR="00FE5D3B" w:rsidRDefault="00FE5D3B" w:rsidP="00E60A28">
            <w:pPr>
              <w:pStyle w:val="Opsomming1"/>
            </w:pPr>
          </w:p>
        </w:tc>
      </w:tr>
      <w:tr w:rsidR="00FE5D3B" w14:paraId="331288D1" w14:textId="77777777" w:rsidTr="00B823DE">
        <w:trPr>
          <w:trHeight w:val="1304"/>
        </w:trPr>
        <w:tc>
          <w:tcPr>
            <w:tcW w:w="472" w:type="dxa"/>
          </w:tcPr>
          <w:p w14:paraId="71798F98" w14:textId="77777777" w:rsidR="00FE5D3B" w:rsidRDefault="00FE5D3B" w:rsidP="00B823DE">
            <w:pPr>
              <w:ind w:left="42"/>
            </w:pPr>
          </w:p>
        </w:tc>
        <w:tc>
          <w:tcPr>
            <w:tcW w:w="4051" w:type="dxa"/>
          </w:tcPr>
          <w:p w14:paraId="5F86B540" w14:textId="77777777" w:rsidR="00FE5D3B" w:rsidRDefault="00FE5D3B" w:rsidP="00B823DE"/>
        </w:tc>
        <w:tc>
          <w:tcPr>
            <w:tcW w:w="3938" w:type="dxa"/>
          </w:tcPr>
          <w:p w14:paraId="4DE43BFB" w14:textId="77777777" w:rsidR="00FE5D3B" w:rsidRDefault="00FE5D3B" w:rsidP="00E60A28">
            <w:pPr>
              <w:pStyle w:val="Opsomming1"/>
            </w:pPr>
          </w:p>
        </w:tc>
        <w:tc>
          <w:tcPr>
            <w:tcW w:w="3690" w:type="dxa"/>
          </w:tcPr>
          <w:p w14:paraId="47DDDCF5" w14:textId="77777777" w:rsidR="00FE5D3B" w:rsidRDefault="00FE5D3B" w:rsidP="00E60A28">
            <w:pPr>
              <w:pStyle w:val="Opsomming1"/>
            </w:pPr>
          </w:p>
        </w:tc>
        <w:tc>
          <w:tcPr>
            <w:tcW w:w="3147" w:type="dxa"/>
          </w:tcPr>
          <w:p w14:paraId="25727580" w14:textId="77777777" w:rsidR="00FE5D3B" w:rsidRDefault="00FE5D3B" w:rsidP="00E60A28">
            <w:pPr>
              <w:pStyle w:val="Opsomming1"/>
            </w:pPr>
          </w:p>
        </w:tc>
      </w:tr>
      <w:tr w:rsidR="00FE5D3B" w14:paraId="08DAEC2A" w14:textId="77777777" w:rsidTr="00B823DE">
        <w:trPr>
          <w:trHeight w:val="1304"/>
        </w:trPr>
        <w:tc>
          <w:tcPr>
            <w:tcW w:w="472" w:type="dxa"/>
          </w:tcPr>
          <w:p w14:paraId="6917812E" w14:textId="77777777" w:rsidR="00FE5D3B" w:rsidRDefault="00FE5D3B" w:rsidP="00B823DE">
            <w:pPr>
              <w:ind w:left="42"/>
            </w:pPr>
          </w:p>
        </w:tc>
        <w:tc>
          <w:tcPr>
            <w:tcW w:w="4051" w:type="dxa"/>
          </w:tcPr>
          <w:p w14:paraId="45C3B7F3" w14:textId="77777777" w:rsidR="00FE5D3B" w:rsidRDefault="00FE5D3B" w:rsidP="00B823DE">
            <w:pPr>
              <w:ind w:left="42"/>
            </w:pPr>
          </w:p>
        </w:tc>
        <w:tc>
          <w:tcPr>
            <w:tcW w:w="3938" w:type="dxa"/>
          </w:tcPr>
          <w:p w14:paraId="0074B0E2" w14:textId="77777777" w:rsidR="00FE5D3B" w:rsidRDefault="00FE5D3B" w:rsidP="00E60A28">
            <w:pPr>
              <w:pStyle w:val="Opsomming1"/>
            </w:pPr>
          </w:p>
        </w:tc>
        <w:tc>
          <w:tcPr>
            <w:tcW w:w="3690" w:type="dxa"/>
          </w:tcPr>
          <w:p w14:paraId="17B28C25" w14:textId="77777777" w:rsidR="00FE5D3B" w:rsidRDefault="00FE5D3B" w:rsidP="00E60A28">
            <w:pPr>
              <w:pStyle w:val="Opsomming1"/>
            </w:pPr>
          </w:p>
        </w:tc>
        <w:tc>
          <w:tcPr>
            <w:tcW w:w="3147" w:type="dxa"/>
          </w:tcPr>
          <w:p w14:paraId="37B72A34" w14:textId="77777777" w:rsidR="00FE5D3B" w:rsidRDefault="00FE5D3B" w:rsidP="00E60A28">
            <w:pPr>
              <w:pStyle w:val="Opsomming1"/>
            </w:pPr>
          </w:p>
        </w:tc>
      </w:tr>
      <w:tr w:rsidR="00FE5D3B" w14:paraId="5B8F7DE7" w14:textId="77777777" w:rsidTr="00B823DE">
        <w:trPr>
          <w:trHeight w:val="1304"/>
        </w:trPr>
        <w:tc>
          <w:tcPr>
            <w:tcW w:w="472" w:type="dxa"/>
          </w:tcPr>
          <w:p w14:paraId="51A2CC31" w14:textId="77777777" w:rsidR="00FE5D3B" w:rsidRDefault="00FE5D3B" w:rsidP="00B823DE"/>
        </w:tc>
        <w:tc>
          <w:tcPr>
            <w:tcW w:w="4051" w:type="dxa"/>
          </w:tcPr>
          <w:p w14:paraId="6D8051D5" w14:textId="77777777" w:rsidR="00FE5D3B" w:rsidRDefault="00FE5D3B" w:rsidP="00B823DE"/>
        </w:tc>
        <w:tc>
          <w:tcPr>
            <w:tcW w:w="3938" w:type="dxa"/>
          </w:tcPr>
          <w:p w14:paraId="6ED05701" w14:textId="77777777" w:rsidR="00FE5D3B" w:rsidRDefault="00FE5D3B" w:rsidP="00E60A28">
            <w:pPr>
              <w:pStyle w:val="Opsomming1"/>
            </w:pPr>
          </w:p>
        </w:tc>
        <w:tc>
          <w:tcPr>
            <w:tcW w:w="3690" w:type="dxa"/>
          </w:tcPr>
          <w:p w14:paraId="49A6C0AB" w14:textId="77777777" w:rsidR="00FE5D3B" w:rsidRDefault="00FE5D3B" w:rsidP="00E60A28">
            <w:pPr>
              <w:pStyle w:val="Opsomming1"/>
            </w:pPr>
          </w:p>
        </w:tc>
        <w:tc>
          <w:tcPr>
            <w:tcW w:w="3147" w:type="dxa"/>
          </w:tcPr>
          <w:p w14:paraId="1D3A2AFA" w14:textId="77777777" w:rsidR="00FE5D3B" w:rsidRDefault="00FE5D3B" w:rsidP="00E60A28">
            <w:pPr>
              <w:pStyle w:val="Opsomming1"/>
            </w:pPr>
          </w:p>
        </w:tc>
      </w:tr>
      <w:tr w:rsidR="00FE5D3B" w14:paraId="745AC009"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ADDF2E4"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FBBE4DB"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064758BD"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A240075"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52327260" w14:textId="77777777" w:rsidR="00FE5D3B" w:rsidRPr="00EB4997" w:rsidRDefault="00FE5D3B" w:rsidP="00E60A28">
            <w:pPr>
              <w:pStyle w:val="Opsomming1"/>
            </w:pPr>
          </w:p>
        </w:tc>
      </w:tr>
      <w:tr w:rsidR="00FE5D3B" w14:paraId="229AB45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8862070"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2C975C9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5C859B6"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322665D2"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061D06CE" w14:textId="77777777" w:rsidR="00FE5D3B" w:rsidRDefault="00FE5D3B" w:rsidP="00E60A28">
            <w:pPr>
              <w:pStyle w:val="Opsomming1"/>
            </w:pPr>
          </w:p>
        </w:tc>
      </w:tr>
    </w:tbl>
    <w:p w14:paraId="1178C6A2" w14:textId="77777777" w:rsidR="00FE5D3B" w:rsidRDefault="00FE5D3B" w:rsidP="00FE5D3B"/>
    <w:p w14:paraId="60FE6D2E" w14:textId="77777777" w:rsidR="00FE5D3B" w:rsidRDefault="00FE5D3B">
      <w:pPr>
        <w:rPr>
          <w:b/>
          <w:color w:val="1F3864" w:themeColor="accent1" w:themeShade="80"/>
          <w:sz w:val="24"/>
        </w:rPr>
      </w:pPr>
      <w:bookmarkStart w:id="59" w:name="_Toc129286771"/>
      <w:r>
        <w:br w:type="page"/>
      </w:r>
    </w:p>
    <w:p w14:paraId="7B8DF684" w14:textId="2404A36E" w:rsidR="00001BD1" w:rsidRPr="002C06DB" w:rsidRDefault="00001BD1" w:rsidP="00001BD1">
      <w:pPr>
        <w:pStyle w:val="Doel"/>
      </w:pPr>
      <w:r w:rsidRPr="002C06DB">
        <w:lastRenderedPageBreak/>
        <w:t>De leerlingen nemen de bestelling op, verkopen en rekenen af.</w:t>
      </w:r>
      <w:bookmarkEnd w:id="59"/>
    </w:p>
    <w:p w14:paraId="103714ED" w14:textId="77777777" w:rsidR="00001BD1" w:rsidRDefault="00001BD1" w:rsidP="00001BD1">
      <w:pPr>
        <w:pStyle w:val="Wenk"/>
      </w:pPr>
      <w:r>
        <w:t>De klemtoon ligt op het verkoopgericht handelen. Je kan dat realiseren door enkele verkooptechnieken te bespreken.</w:t>
      </w:r>
    </w:p>
    <w:p w14:paraId="2C2A7C06" w14:textId="77777777" w:rsidR="00001BD1" w:rsidRDefault="00001BD1" w:rsidP="00001BD1">
      <w:pPr>
        <w:pStyle w:val="Wenk"/>
      </w:pPr>
      <w:bookmarkStart w:id="60" w:name="_Hlk124849344"/>
      <w:r>
        <w:t>De leerlingen oefenen in functionele rekenvaardigheden (wisselgeld teruggeven).</w:t>
      </w:r>
      <w:bookmarkEnd w:id="60"/>
      <w:r>
        <w:t xml:space="preserve"> Je kan gebruik maken van een elektronisch kassasysteem of specifieke software voor het afrekenen.</w:t>
      </w:r>
      <w:r>
        <w:br/>
        <w:t>Je kan met de leerlingen de verschillende betalingsmiddelen verkennen (cash, betaal- en kredietkaart, QR …).</w:t>
      </w:r>
    </w:p>
    <w:p w14:paraId="3184E4F9"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7B67B1AC" w14:textId="77777777" w:rsidTr="00B823DE">
        <w:trPr>
          <w:trHeight w:val="685"/>
        </w:trPr>
        <w:tc>
          <w:tcPr>
            <w:tcW w:w="472" w:type="dxa"/>
            <w:shd w:val="clear" w:color="auto" w:fill="D9D9D9" w:themeFill="background1" w:themeFillShade="D9"/>
          </w:tcPr>
          <w:p w14:paraId="5BEDEFAC" w14:textId="77777777" w:rsidR="00FE5D3B" w:rsidRDefault="00FE5D3B" w:rsidP="00B823DE"/>
        </w:tc>
        <w:tc>
          <w:tcPr>
            <w:tcW w:w="4051" w:type="dxa"/>
            <w:shd w:val="clear" w:color="auto" w:fill="D9D9D9" w:themeFill="background1" w:themeFillShade="D9"/>
          </w:tcPr>
          <w:p w14:paraId="52108908" w14:textId="77777777" w:rsidR="00FE5D3B" w:rsidRDefault="00FE5D3B" w:rsidP="00B823DE">
            <w:r>
              <w:t>Lesdoel SMARTI</w:t>
            </w:r>
          </w:p>
        </w:tc>
        <w:tc>
          <w:tcPr>
            <w:tcW w:w="3938" w:type="dxa"/>
            <w:shd w:val="clear" w:color="auto" w:fill="D9D9D9" w:themeFill="background1" w:themeFillShade="D9"/>
          </w:tcPr>
          <w:p w14:paraId="5F65EB5F"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40371D4" w14:textId="77777777" w:rsidR="00FE5D3B" w:rsidRDefault="00FE5D3B" w:rsidP="00B823DE">
            <w:r>
              <w:t>Welk concreet waarneembaar gedrag verwacht je?</w:t>
            </w:r>
          </w:p>
        </w:tc>
        <w:tc>
          <w:tcPr>
            <w:tcW w:w="3147" w:type="dxa"/>
            <w:shd w:val="clear" w:color="auto" w:fill="D9D9D9" w:themeFill="background1" w:themeFillShade="D9"/>
          </w:tcPr>
          <w:p w14:paraId="7332B571" w14:textId="77777777" w:rsidR="00FE5D3B" w:rsidRDefault="00FE5D3B" w:rsidP="00B823DE">
            <w:r>
              <w:t xml:space="preserve">Suggestie </w:t>
            </w:r>
            <w:proofErr w:type="spellStart"/>
            <w:r>
              <w:t>ivm</w:t>
            </w:r>
            <w:proofErr w:type="spellEnd"/>
            <w:r>
              <w:t xml:space="preserve"> werkvorm</w:t>
            </w:r>
          </w:p>
        </w:tc>
      </w:tr>
      <w:tr w:rsidR="00FE5D3B" w14:paraId="0FE4AEB7" w14:textId="77777777" w:rsidTr="00B823DE">
        <w:trPr>
          <w:trHeight w:val="1304"/>
        </w:trPr>
        <w:tc>
          <w:tcPr>
            <w:tcW w:w="472" w:type="dxa"/>
            <w:shd w:val="clear" w:color="auto" w:fill="auto"/>
          </w:tcPr>
          <w:p w14:paraId="54181CFA" w14:textId="77777777" w:rsidR="00FE5D3B" w:rsidRDefault="00FE5D3B" w:rsidP="00B823DE"/>
        </w:tc>
        <w:tc>
          <w:tcPr>
            <w:tcW w:w="4051" w:type="dxa"/>
            <w:shd w:val="clear" w:color="auto" w:fill="auto"/>
          </w:tcPr>
          <w:p w14:paraId="3C1C88A6" w14:textId="77777777" w:rsidR="00FE5D3B" w:rsidRDefault="00FE5D3B" w:rsidP="00B823DE"/>
        </w:tc>
        <w:tc>
          <w:tcPr>
            <w:tcW w:w="3938" w:type="dxa"/>
            <w:shd w:val="clear" w:color="auto" w:fill="auto"/>
          </w:tcPr>
          <w:p w14:paraId="2DB31C60" w14:textId="77777777" w:rsidR="00FE5D3B" w:rsidRDefault="00FE5D3B" w:rsidP="00E60A28">
            <w:pPr>
              <w:pStyle w:val="Opsomming1"/>
            </w:pPr>
          </w:p>
        </w:tc>
        <w:tc>
          <w:tcPr>
            <w:tcW w:w="3690" w:type="dxa"/>
            <w:shd w:val="clear" w:color="auto" w:fill="auto"/>
          </w:tcPr>
          <w:p w14:paraId="4B546112" w14:textId="77777777" w:rsidR="00FE5D3B" w:rsidRDefault="00FE5D3B" w:rsidP="00E60A28">
            <w:pPr>
              <w:pStyle w:val="Opsomming1"/>
            </w:pPr>
          </w:p>
        </w:tc>
        <w:tc>
          <w:tcPr>
            <w:tcW w:w="3147" w:type="dxa"/>
            <w:shd w:val="clear" w:color="auto" w:fill="auto"/>
          </w:tcPr>
          <w:p w14:paraId="7F1CD357" w14:textId="77777777" w:rsidR="00FE5D3B" w:rsidRDefault="00FE5D3B" w:rsidP="00E60A28">
            <w:pPr>
              <w:pStyle w:val="Opsomming1"/>
            </w:pPr>
          </w:p>
        </w:tc>
      </w:tr>
      <w:tr w:rsidR="00FE5D3B" w14:paraId="2A7CBB0B" w14:textId="77777777" w:rsidTr="00B823DE">
        <w:trPr>
          <w:trHeight w:val="1304"/>
        </w:trPr>
        <w:tc>
          <w:tcPr>
            <w:tcW w:w="472" w:type="dxa"/>
          </w:tcPr>
          <w:p w14:paraId="530F4A91" w14:textId="77777777" w:rsidR="00FE5D3B" w:rsidRDefault="00FE5D3B" w:rsidP="00B823DE">
            <w:pPr>
              <w:ind w:left="42"/>
            </w:pPr>
          </w:p>
        </w:tc>
        <w:tc>
          <w:tcPr>
            <w:tcW w:w="4051" w:type="dxa"/>
          </w:tcPr>
          <w:p w14:paraId="0CAC7D56" w14:textId="77777777" w:rsidR="00FE5D3B" w:rsidRDefault="00FE5D3B" w:rsidP="00B823DE"/>
        </w:tc>
        <w:tc>
          <w:tcPr>
            <w:tcW w:w="3938" w:type="dxa"/>
          </w:tcPr>
          <w:p w14:paraId="50510BDB" w14:textId="77777777" w:rsidR="00FE5D3B" w:rsidRDefault="00FE5D3B" w:rsidP="00E60A28">
            <w:pPr>
              <w:pStyle w:val="Opsomming1"/>
            </w:pPr>
          </w:p>
        </w:tc>
        <w:tc>
          <w:tcPr>
            <w:tcW w:w="3690" w:type="dxa"/>
          </w:tcPr>
          <w:p w14:paraId="5040B290" w14:textId="77777777" w:rsidR="00FE5D3B" w:rsidRDefault="00FE5D3B" w:rsidP="00E60A28">
            <w:pPr>
              <w:pStyle w:val="Opsomming1"/>
            </w:pPr>
          </w:p>
        </w:tc>
        <w:tc>
          <w:tcPr>
            <w:tcW w:w="3147" w:type="dxa"/>
          </w:tcPr>
          <w:p w14:paraId="5D0F2EA1" w14:textId="77777777" w:rsidR="00FE5D3B" w:rsidRDefault="00FE5D3B" w:rsidP="00E60A28">
            <w:pPr>
              <w:pStyle w:val="Opsomming1"/>
            </w:pPr>
          </w:p>
        </w:tc>
      </w:tr>
      <w:tr w:rsidR="00FE5D3B" w14:paraId="6D7FD689" w14:textId="77777777" w:rsidTr="00B823DE">
        <w:trPr>
          <w:trHeight w:val="1304"/>
        </w:trPr>
        <w:tc>
          <w:tcPr>
            <w:tcW w:w="472" w:type="dxa"/>
          </w:tcPr>
          <w:p w14:paraId="0E2065B2" w14:textId="77777777" w:rsidR="00FE5D3B" w:rsidRDefault="00FE5D3B" w:rsidP="00B823DE">
            <w:pPr>
              <w:ind w:left="42"/>
            </w:pPr>
          </w:p>
        </w:tc>
        <w:tc>
          <w:tcPr>
            <w:tcW w:w="4051" w:type="dxa"/>
          </w:tcPr>
          <w:p w14:paraId="0BEA2932" w14:textId="77777777" w:rsidR="00FE5D3B" w:rsidRDefault="00FE5D3B" w:rsidP="00B823DE">
            <w:pPr>
              <w:ind w:left="42"/>
            </w:pPr>
          </w:p>
        </w:tc>
        <w:tc>
          <w:tcPr>
            <w:tcW w:w="3938" w:type="dxa"/>
          </w:tcPr>
          <w:p w14:paraId="313B1A3D" w14:textId="77777777" w:rsidR="00FE5D3B" w:rsidRDefault="00FE5D3B" w:rsidP="00E60A28">
            <w:pPr>
              <w:pStyle w:val="Opsomming1"/>
            </w:pPr>
          </w:p>
        </w:tc>
        <w:tc>
          <w:tcPr>
            <w:tcW w:w="3690" w:type="dxa"/>
          </w:tcPr>
          <w:p w14:paraId="436A5D0B" w14:textId="77777777" w:rsidR="00FE5D3B" w:rsidRDefault="00FE5D3B" w:rsidP="00E60A28">
            <w:pPr>
              <w:pStyle w:val="Opsomming1"/>
            </w:pPr>
          </w:p>
        </w:tc>
        <w:tc>
          <w:tcPr>
            <w:tcW w:w="3147" w:type="dxa"/>
          </w:tcPr>
          <w:p w14:paraId="62804264" w14:textId="77777777" w:rsidR="00FE5D3B" w:rsidRDefault="00FE5D3B" w:rsidP="00E60A28">
            <w:pPr>
              <w:pStyle w:val="Opsomming1"/>
            </w:pPr>
          </w:p>
        </w:tc>
      </w:tr>
      <w:tr w:rsidR="00FE5D3B" w14:paraId="61D9C4B9" w14:textId="77777777" w:rsidTr="00B823DE">
        <w:trPr>
          <w:trHeight w:val="1304"/>
        </w:trPr>
        <w:tc>
          <w:tcPr>
            <w:tcW w:w="472" w:type="dxa"/>
          </w:tcPr>
          <w:p w14:paraId="5C56284D" w14:textId="77777777" w:rsidR="00FE5D3B" w:rsidRDefault="00FE5D3B" w:rsidP="00B823DE"/>
        </w:tc>
        <w:tc>
          <w:tcPr>
            <w:tcW w:w="4051" w:type="dxa"/>
          </w:tcPr>
          <w:p w14:paraId="7054E66A" w14:textId="77777777" w:rsidR="00FE5D3B" w:rsidRDefault="00FE5D3B" w:rsidP="00B823DE"/>
        </w:tc>
        <w:tc>
          <w:tcPr>
            <w:tcW w:w="3938" w:type="dxa"/>
          </w:tcPr>
          <w:p w14:paraId="0418658D" w14:textId="77777777" w:rsidR="00FE5D3B" w:rsidRDefault="00FE5D3B" w:rsidP="00E60A28">
            <w:pPr>
              <w:pStyle w:val="Opsomming1"/>
            </w:pPr>
          </w:p>
        </w:tc>
        <w:tc>
          <w:tcPr>
            <w:tcW w:w="3690" w:type="dxa"/>
          </w:tcPr>
          <w:p w14:paraId="36FC7B36" w14:textId="77777777" w:rsidR="00FE5D3B" w:rsidRDefault="00FE5D3B" w:rsidP="00E60A28">
            <w:pPr>
              <w:pStyle w:val="Opsomming1"/>
            </w:pPr>
          </w:p>
        </w:tc>
        <w:tc>
          <w:tcPr>
            <w:tcW w:w="3147" w:type="dxa"/>
          </w:tcPr>
          <w:p w14:paraId="0F0F87CF" w14:textId="77777777" w:rsidR="00FE5D3B" w:rsidRDefault="00FE5D3B" w:rsidP="00E60A28">
            <w:pPr>
              <w:pStyle w:val="Opsomming1"/>
            </w:pPr>
          </w:p>
        </w:tc>
      </w:tr>
      <w:tr w:rsidR="00FE5D3B" w14:paraId="6C69463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A5CD3B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632B32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21098E4"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01C650FA"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01D3AE6" w14:textId="77777777" w:rsidR="00FE5D3B" w:rsidRPr="00EB4997" w:rsidRDefault="00FE5D3B" w:rsidP="00E60A28">
            <w:pPr>
              <w:pStyle w:val="Opsomming1"/>
            </w:pPr>
          </w:p>
        </w:tc>
      </w:tr>
      <w:tr w:rsidR="00FE5D3B" w14:paraId="4E730D4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DB8D4AD"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6C3B901"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2D9D3222" w14:textId="77777777" w:rsidR="00FE5D3B" w:rsidRDefault="00FE5D3B"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029902DE" w14:textId="77777777" w:rsidR="00FE5D3B" w:rsidRDefault="00FE5D3B"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430FC12F" w14:textId="77777777" w:rsidR="00FE5D3B" w:rsidRDefault="00FE5D3B" w:rsidP="00E60A28">
            <w:pPr>
              <w:pStyle w:val="Opsomming1"/>
            </w:pPr>
          </w:p>
        </w:tc>
      </w:tr>
    </w:tbl>
    <w:p w14:paraId="15619716" w14:textId="77777777" w:rsidR="00FE5D3B" w:rsidRDefault="00FE5D3B" w:rsidP="00FE5D3B"/>
    <w:p w14:paraId="53622747" w14:textId="77777777" w:rsidR="00FE5D3B" w:rsidRDefault="00FE5D3B">
      <w:pPr>
        <w:rPr>
          <w:rFonts w:eastAsiaTheme="majorEastAsia" w:cstheme="minorHAnsi"/>
          <w:b/>
          <w:color w:val="002060"/>
          <w:sz w:val="32"/>
          <w:szCs w:val="28"/>
        </w:rPr>
      </w:pPr>
      <w:bookmarkStart w:id="61" w:name="_Toc129286772"/>
      <w:bookmarkStart w:id="62" w:name="_Toc130659530"/>
      <w:r>
        <w:br w:type="page"/>
      </w:r>
    </w:p>
    <w:tbl>
      <w:tblPr>
        <w:tblW w:w="14318" w:type="dxa"/>
        <w:tblInd w:w="-294" w:type="dxa"/>
        <w:shd w:val="clear" w:color="auto" w:fill="FFFF00"/>
        <w:tblLayout w:type="fixed"/>
        <w:tblLook w:val="0400" w:firstRow="0" w:lastRow="0" w:firstColumn="0" w:lastColumn="0" w:noHBand="0" w:noVBand="1"/>
      </w:tblPr>
      <w:tblGrid>
        <w:gridCol w:w="14318"/>
      </w:tblGrid>
      <w:tr w:rsidR="00BC4DCE" w14:paraId="5E8AB14C"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6E65D00" w14:textId="790D2AD8" w:rsidR="00BC4DCE" w:rsidRDefault="00BC4DCE" w:rsidP="00B823DE">
            <w:pPr>
              <w:spacing w:after="0" w:line="240" w:lineRule="auto"/>
              <w:jc w:val="center"/>
              <w:rPr>
                <w:rFonts w:ascii="Verdana" w:eastAsia="Verdana" w:hAnsi="Verdana" w:cs="Verdana"/>
                <w:b/>
                <w:color w:val="000000"/>
                <w:sz w:val="28"/>
                <w:szCs w:val="28"/>
              </w:rPr>
            </w:pPr>
            <w:bookmarkStart w:id="63" w:name="_Ref125557790"/>
            <w:bookmarkStart w:id="64" w:name="_Toc129286773"/>
            <w:bookmarkEnd w:id="61"/>
            <w:bookmarkEnd w:id="62"/>
            <w:r>
              <w:rPr>
                <w:rFonts w:ascii="Verdana" w:eastAsia="Verdana" w:hAnsi="Verdana" w:cs="Verdana"/>
                <w:b/>
                <w:color w:val="000000"/>
                <w:sz w:val="28"/>
                <w:szCs w:val="28"/>
              </w:rPr>
              <w:lastRenderedPageBreak/>
              <w:t>Economisch en duurzaam handelen</w:t>
            </w:r>
          </w:p>
        </w:tc>
      </w:tr>
    </w:tbl>
    <w:p w14:paraId="7E891D74" w14:textId="77777777" w:rsidR="00001BD1" w:rsidRDefault="00001BD1" w:rsidP="00001BD1">
      <w:pPr>
        <w:pStyle w:val="Doel"/>
      </w:pPr>
      <w:r>
        <w:t xml:space="preserve">De leerlingen gaan duurzaam om met </w:t>
      </w:r>
      <w:hyperlink w:anchor="_Productiemiddelen_1" w:history="1">
        <w:r w:rsidRPr="00FC26D0">
          <w:rPr>
            <w:rStyle w:val="Hyperlink"/>
          </w:rPr>
          <w:t>productiemiddelen</w:t>
        </w:r>
      </w:hyperlink>
      <w:r>
        <w:t>.</w:t>
      </w:r>
      <w:bookmarkEnd w:id="63"/>
      <w:bookmarkEnd w:id="64"/>
    </w:p>
    <w:p w14:paraId="6D3BF934" w14:textId="77777777" w:rsidR="00001BD1" w:rsidRDefault="00001BD1" w:rsidP="00001BD1">
      <w:pPr>
        <w:pStyle w:val="Wenk"/>
      </w:pPr>
      <w:r>
        <w:t xml:space="preserve">De leerlingen vermijden verspilling van grondstoffen en gaan creatief om met overschotten door ze te verwerken in een bereiding. Je kan dat situeren in het bredere kader van duurzaam handelen en aan de hand van </w:t>
      </w:r>
      <w:hyperlink w:anchor="_Duurzame_ontwikkelingsdoelen" w:history="1">
        <w:r w:rsidRPr="00802B75">
          <w:rPr>
            <w:rStyle w:val="Hyperlink"/>
          </w:rPr>
          <w:t>duurzame ontwikkelingsdoelen</w:t>
        </w:r>
      </w:hyperlink>
      <w:r>
        <w:t xml:space="preserve"> de werking analyseren.</w:t>
      </w:r>
    </w:p>
    <w:p w14:paraId="30D428B7" w14:textId="77777777" w:rsidR="00001BD1" w:rsidRDefault="00001BD1" w:rsidP="00001BD1">
      <w:pPr>
        <w:pStyle w:val="Wenk"/>
      </w:pPr>
      <w:r>
        <w:t>Je kan de leerlingen wijzen op het zuinig gebruik van gas, water, elektriciteit, onderhoudsproducten … en dat in relatie brengen tot de kostprijs.</w:t>
      </w:r>
    </w:p>
    <w:p w14:paraId="562AD2D0" w14:textId="77777777" w:rsidR="00001BD1" w:rsidRDefault="00001BD1" w:rsidP="00001BD1">
      <w:pPr>
        <w:pStyle w:val="Wenk"/>
      </w:pPr>
      <w:r>
        <w:t>De leerlingen respecteren en gaan zorgzaam om met materieel (</w:t>
      </w:r>
      <w:r>
        <w:fldChar w:fldCharType="begin"/>
      </w:r>
      <w:r>
        <w:instrText xml:space="preserve"> REF _Ref124500544 \r \h </w:instrText>
      </w:r>
      <w:r>
        <w:fldChar w:fldCharType="separate"/>
      </w:r>
      <w:r>
        <w:t>LPD 8</w:t>
      </w:r>
      <w:r>
        <w:fldChar w:fldCharType="end"/>
      </w:r>
      <w:r>
        <w:t>).</w:t>
      </w:r>
    </w:p>
    <w:p w14:paraId="43E669B4" w14:textId="77777777" w:rsidR="00001BD1" w:rsidRDefault="00001BD1" w:rsidP="00001BD1">
      <w:pPr>
        <w:pStyle w:val="Wenk"/>
      </w:pPr>
      <w:r>
        <w:t>Ook arbeidstijd is een productiemiddel. Laat leerling nadenken over arbeidsefficiëntie: hoe kan je een taak met minder arbeidstijd uitvoeren zonder in te boeten op kwaliteit?</w:t>
      </w:r>
    </w:p>
    <w:p w14:paraId="6FCF71A6"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4A89D1C0" w14:textId="77777777" w:rsidTr="00B823DE">
        <w:trPr>
          <w:trHeight w:val="685"/>
        </w:trPr>
        <w:tc>
          <w:tcPr>
            <w:tcW w:w="472" w:type="dxa"/>
            <w:shd w:val="clear" w:color="auto" w:fill="D9D9D9" w:themeFill="background1" w:themeFillShade="D9"/>
          </w:tcPr>
          <w:p w14:paraId="6320E82F" w14:textId="77777777" w:rsidR="00F3365D" w:rsidRDefault="00F3365D" w:rsidP="00B823DE"/>
        </w:tc>
        <w:tc>
          <w:tcPr>
            <w:tcW w:w="4051" w:type="dxa"/>
            <w:shd w:val="clear" w:color="auto" w:fill="D9D9D9" w:themeFill="background1" w:themeFillShade="D9"/>
          </w:tcPr>
          <w:p w14:paraId="00782E1E" w14:textId="77777777" w:rsidR="00F3365D" w:rsidRDefault="00F3365D" w:rsidP="00B823DE">
            <w:r>
              <w:t>Lesdoel SMARTI</w:t>
            </w:r>
          </w:p>
        </w:tc>
        <w:tc>
          <w:tcPr>
            <w:tcW w:w="3938" w:type="dxa"/>
            <w:shd w:val="clear" w:color="auto" w:fill="D9D9D9" w:themeFill="background1" w:themeFillShade="D9"/>
          </w:tcPr>
          <w:p w14:paraId="1D8DDC9D"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65530DA" w14:textId="77777777" w:rsidR="00F3365D" w:rsidRDefault="00F3365D" w:rsidP="00B823DE">
            <w:r>
              <w:t>Welk concreet waarneembaar gedrag verwacht je?</w:t>
            </w:r>
          </w:p>
        </w:tc>
        <w:tc>
          <w:tcPr>
            <w:tcW w:w="3147" w:type="dxa"/>
            <w:shd w:val="clear" w:color="auto" w:fill="D9D9D9" w:themeFill="background1" w:themeFillShade="D9"/>
          </w:tcPr>
          <w:p w14:paraId="6D3FFAEA" w14:textId="77777777" w:rsidR="00F3365D" w:rsidRDefault="00F3365D" w:rsidP="00B823DE">
            <w:r>
              <w:t xml:space="preserve">Suggestie </w:t>
            </w:r>
            <w:proofErr w:type="spellStart"/>
            <w:r>
              <w:t>ivm</w:t>
            </w:r>
            <w:proofErr w:type="spellEnd"/>
            <w:r>
              <w:t xml:space="preserve"> werkvorm</w:t>
            </w:r>
          </w:p>
        </w:tc>
      </w:tr>
      <w:tr w:rsidR="00F3365D" w14:paraId="19DDBA59" w14:textId="77777777" w:rsidTr="00B823DE">
        <w:trPr>
          <w:trHeight w:val="1304"/>
        </w:trPr>
        <w:tc>
          <w:tcPr>
            <w:tcW w:w="472" w:type="dxa"/>
            <w:shd w:val="clear" w:color="auto" w:fill="auto"/>
          </w:tcPr>
          <w:p w14:paraId="24409E93" w14:textId="77777777" w:rsidR="00F3365D" w:rsidRDefault="00F3365D" w:rsidP="00B823DE"/>
        </w:tc>
        <w:tc>
          <w:tcPr>
            <w:tcW w:w="4051" w:type="dxa"/>
            <w:shd w:val="clear" w:color="auto" w:fill="auto"/>
          </w:tcPr>
          <w:p w14:paraId="5E102F7D" w14:textId="77777777" w:rsidR="00F3365D" w:rsidRDefault="00F3365D" w:rsidP="00B823DE"/>
        </w:tc>
        <w:tc>
          <w:tcPr>
            <w:tcW w:w="3938" w:type="dxa"/>
            <w:shd w:val="clear" w:color="auto" w:fill="auto"/>
          </w:tcPr>
          <w:p w14:paraId="2DFAB031" w14:textId="77777777" w:rsidR="00F3365D" w:rsidRDefault="00F3365D" w:rsidP="00E60A28">
            <w:pPr>
              <w:pStyle w:val="Opsomming1"/>
            </w:pPr>
          </w:p>
        </w:tc>
        <w:tc>
          <w:tcPr>
            <w:tcW w:w="3690" w:type="dxa"/>
            <w:shd w:val="clear" w:color="auto" w:fill="auto"/>
          </w:tcPr>
          <w:p w14:paraId="05462338" w14:textId="77777777" w:rsidR="00F3365D" w:rsidRDefault="00F3365D" w:rsidP="00E60A28">
            <w:pPr>
              <w:pStyle w:val="Opsomming1"/>
            </w:pPr>
          </w:p>
        </w:tc>
        <w:tc>
          <w:tcPr>
            <w:tcW w:w="3147" w:type="dxa"/>
            <w:shd w:val="clear" w:color="auto" w:fill="auto"/>
          </w:tcPr>
          <w:p w14:paraId="6EC1BF88" w14:textId="77777777" w:rsidR="00F3365D" w:rsidRDefault="00F3365D" w:rsidP="00E60A28">
            <w:pPr>
              <w:pStyle w:val="Opsomming1"/>
            </w:pPr>
          </w:p>
        </w:tc>
      </w:tr>
      <w:tr w:rsidR="00F3365D" w14:paraId="09F7AC36" w14:textId="77777777" w:rsidTr="00B823DE">
        <w:trPr>
          <w:trHeight w:val="1304"/>
        </w:trPr>
        <w:tc>
          <w:tcPr>
            <w:tcW w:w="472" w:type="dxa"/>
          </w:tcPr>
          <w:p w14:paraId="6A429835" w14:textId="77777777" w:rsidR="00F3365D" w:rsidRDefault="00F3365D" w:rsidP="00B823DE">
            <w:pPr>
              <w:ind w:left="42"/>
            </w:pPr>
          </w:p>
        </w:tc>
        <w:tc>
          <w:tcPr>
            <w:tcW w:w="4051" w:type="dxa"/>
          </w:tcPr>
          <w:p w14:paraId="17D62C15" w14:textId="77777777" w:rsidR="00F3365D" w:rsidRDefault="00F3365D" w:rsidP="00B823DE"/>
        </w:tc>
        <w:tc>
          <w:tcPr>
            <w:tcW w:w="3938" w:type="dxa"/>
          </w:tcPr>
          <w:p w14:paraId="0E65DAA7" w14:textId="77777777" w:rsidR="00F3365D" w:rsidRDefault="00F3365D" w:rsidP="00E60A28">
            <w:pPr>
              <w:pStyle w:val="Opsomming1"/>
            </w:pPr>
          </w:p>
        </w:tc>
        <w:tc>
          <w:tcPr>
            <w:tcW w:w="3690" w:type="dxa"/>
          </w:tcPr>
          <w:p w14:paraId="7481F4E8" w14:textId="77777777" w:rsidR="00F3365D" w:rsidRDefault="00F3365D" w:rsidP="00E60A28">
            <w:pPr>
              <w:pStyle w:val="Opsomming1"/>
            </w:pPr>
          </w:p>
        </w:tc>
        <w:tc>
          <w:tcPr>
            <w:tcW w:w="3147" w:type="dxa"/>
          </w:tcPr>
          <w:p w14:paraId="389D69FC" w14:textId="77777777" w:rsidR="00F3365D" w:rsidRDefault="00F3365D" w:rsidP="00E60A28">
            <w:pPr>
              <w:pStyle w:val="Opsomming1"/>
            </w:pPr>
          </w:p>
        </w:tc>
      </w:tr>
      <w:tr w:rsidR="00F3365D" w14:paraId="07B29667" w14:textId="77777777" w:rsidTr="00B823DE">
        <w:trPr>
          <w:trHeight w:val="1304"/>
        </w:trPr>
        <w:tc>
          <w:tcPr>
            <w:tcW w:w="472" w:type="dxa"/>
          </w:tcPr>
          <w:p w14:paraId="7D9647EA" w14:textId="77777777" w:rsidR="00F3365D" w:rsidRDefault="00F3365D" w:rsidP="00B823DE">
            <w:pPr>
              <w:ind w:left="42"/>
            </w:pPr>
          </w:p>
        </w:tc>
        <w:tc>
          <w:tcPr>
            <w:tcW w:w="4051" w:type="dxa"/>
          </w:tcPr>
          <w:p w14:paraId="0951D3F9" w14:textId="77777777" w:rsidR="00F3365D" w:rsidRDefault="00F3365D" w:rsidP="00B823DE">
            <w:pPr>
              <w:ind w:left="42"/>
            </w:pPr>
          </w:p>
        </w:tc>
        <w:tc>
          <w:tcPr>
            <w:tcW w:w="3938" w:type="dxa"/>
          </w:tcPr>
          <w:p w14:paraId="233DA398" w14:textId="77777777" w:rsidR="00F3365D" w:rsidRDefault="00F3365D" w:rsidP="00E60A28">
            <w:pPr>
              <w:pStyle w:val="Opsomming1"/>
            </w:pPr>
          </w:p>
        </w:tc>
        <w:tc>
          <w:tcPr>
            <w:tcW w:w="3690" w:type="dxa"/>
          </w:tcPr>
          <w:p w14:paraId="0EB9B12C" w14:textId="77777777" w:rsidR="00F3365D" w:rsidRDefault="00F3365D" w:rsidP="00E60A28">
            <w:pPr>
              <w:pStyle w:val="Opsomming1"/>
            </w:pPr>
          </w:p>
        </w:tc>
        <w:tc>
          <w:tcPr>
            <w:tcW w:w="3147" w:type="dxa"/>
          </w:tcPr>
          <w:p w14:paraId="04CEAC3F" w14:textId="77777777" w:rsidR="00F3365D" w:rsidRDefault="00F3365D" w:rsidP="00E60A28">
            <w:pPr>
              <w:pStyle w:val="Opsomming1"/>
            </w:pPr>
          </w:p>
        </w:tc>
      </w:tr>
      <w:tr w:rsidR="00F3365D" w14:paraId="775FD6AC" w14:textId="77777777" w:rsidTr="00B823DE">
        <w:trPr>
          <w:trHeight w:val="1304"/>
        </w:trPr>
        <w:tc>
          <w:tcPr>
            <w:tcW w:w="472" w:type="dxa"/>
          </w:tcPr>
          <w:p w14:paraId="694092A8" w14:textId="77777777" w:rsidR="00F3365D" w:rsidRDefault="00F3365D" w:rsidP="00B823DE"/>
        </w:tc>
        <w:tc>
          <w:tcPr>
            <w:tcW w:w="4051" w:type="dxa"/>
          </w:tcPr>
          <w:p w14:paraId="6D471B6F" w14:textId="77777777" w:rsidR="00F3365D" w:rsidRDefault="00F3365D" w:rsidP="00B823DE"/>
        </w:tc>
        <w:tc>
          <w:tcPr>
            <w:tcW w:w="3938" w:type="dxa"/>
          </w:tcPr>
          <w:p w14:paraId="5BF45A72" w14:textId="77777777" w:rsidR="00F3365D" w:rsidRDefault="00F3365D" w:rsidP="00E60A28">
            <w:pPr>
              <w:pStyle w:val="Opsomming1"/>
            </w:pPr>
          </w:p>
        </w:tc>
        <w:tc>
          <w:tcPr>
            <w:tcW w:w="3690" w:type="dxa"/>
          </w:tcPr>
          <w:p w14:paraId="483EC19F" w14:textId="77777777" w:rsidR="00F3365D" w:rsidRDefault="00F3365D" w:rsidP="00E60A28">
            <w:pPr>
              <w:pStyle w:val="Opsomming1"/>
            </w:pPr>
          </w:p>
        </w:tc>
        <w:tc>
          <w:tcPr>
            <w:tcW w:w="3147" w:type="dxa"/>
          </w:tcPr>
          <w:p w14:paraId="2A96D46B" w14:textId="77777777" w:rsidR="00F3365D" w:rsidRDefault="00F3365D" w:rsidP="00E60A28">
            <w:pPr>
              <w:pStyle w:val="Opsomming1"/>
            </w:pPr>
          </w:p>
        </w:tc>
      </w:tr>
      <w:tr w:rsidR="00F3365D" w14:paraId="40D9CEF7"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32BB8177"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5E628B2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0581E1C4"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62BEDA51"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4ECA4585" w14:textId="77777777" w:rsidR="00F3365D" w:rsidRPr="00EB4997" w:rsidRDefault="00F3365D" w:rsidP="00E60A28">
            <w:pPr>
              <w:pStyle w:val="Opsomming1"/>
            </w:pPr>
          </w:p>
        </w:tc>
      </w:tr>
      <w:tr w:rsidR="00F3365D" w14:paraId="5397F859"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EE5B6CA"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4DA25426"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67831DE1"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2C1E260B"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1BA63DA7" w14:textId="77777777" w:rsidR="00F3365D" w:rsidRDefault="00F3365D" w:rsidP="00E60A28">
            <w:pPr>
              <w:pStyle w:val="Opsomming1"/>
            </w:pPr>
          </w:p>
        </w:tc>
      </w:tr>
    </w:tbl>
    <w:p w14:paraId="28EC5AD9" w14:textId="77777777" w:rsidR="00F3365D" w:rsidRDefault="00F3365D" w:rsidP="00F3365D"/>
    <w:p w14:paraId="343A44FC" w14:textId="77777777" w:rsidR="00F3365D" w:rsidRDefault="00F3365D">
      <w:pPr>
        <w:rPr>
          <w:b/>
          <w:color w:val="1F3864" w:themeColor="accent1" w:themeShade="80"/>
          <w:sz w:val="24"/>
        </w:rPr>
      </w:pPr>
      <w:bookmarkStart w:id="65" w:name="_Ref125557811"/>
      <w:bookmarkStart w:id="66" w:name="_Toc129286774"/>
      <w:r>
        <w:br w:type="page"/>
      </w:r>
    </w:p>
    <w:p w14:paraId="7971E6B1" w14:textId="081F4F85" w:rsidR="00001BD1" w:rsidRDefault="00001BD1" w:rsidP="00001BD1">
      <w:pPr>
        <w:pStyle w:val="Doel"/>
      </w:pPr>
      <w:r>
        <w:lastRenderedPageBreak/>
        <w:t>De leerlingen berekenen de kostprijs van een product.</w:t>
      </w:r>
      <w:bookmarkEnd w:id="65"/>
      <w:bookmarkEnd w:id="66"/>
    </w:p>
    <w:p w14:paraId="21AC1F5F" w14:textId="77777777" w:rsidR="00001BD1" w:rsidRPr="002C06DB" w:rsidRDefault="00001BD1" w:rsidP="00001BD1">
      <w:pPr>
        <w:pStyle w:val="Wenk"/>
      </w:pPr>
      <w:bookmarkStart w:id="67" w:name="_Hlk128474360"/>
      <w:r w:rsidRPr="002C06DB">
        <w:t xml:space="preserve">Je kan de principes van grondstoffenkostprijsberekening inoefenen door te vertrekken van een </w:t>
      </w:r>
      <w:bookmarkEnd w:id="67"/>
      <w:r w:rsidRPr="002C06DB">
        <w:fldChar w:fldCharType="begin"/>
      </w:r>
      <w:r w:rsidRPr="002C06DB">
        <w:instrText>HYPERLINK \l "_Productiemiddelen"</w:instrText>
      </w:r>
      <w:r w:rsidRPr="002C06DB">
        <w:fldChar w:fldCharType="separate"/>
      </w:r>
      <w:r w:rsidRPr="002C06DB">
        <w:rPr>
          <w:rStyle w:val="Hyperlink"/>
        </w:rPr>
        <w:t>productiefiche</w:t>
      </w:r>
      <w:r w:rsidRPr="002C06DB">
        <w:rPr>
          <w:rStyle w:val="Hyperlink"/>
        </w:rPr>
        <w:fldChar w:fldCharType="end"/>
      </w:r>
      <w:r w:rsidRPr="002C06DB">
        <w:t xml:space="preserve">. Vergeet </w:t>
      </w:r>
      <w:r>
        <w:t>daarbij</w:t>
      </w:r>
      <w:r w:rsidRPr="002C06DB">
        <w:t xml:space="preserve"> niet de kostprijs van </w:t>
      </w:r>
      <w:hyperlink w:anchor="_Hulpstoffen" w:history="1">
        <w:r w:rsidRPr="002C06DB">
          <w:rPr>
            <w:rStyle w:val="Hyperlink"/>
          </w:rPr>
          <w:t>hulpstoffen</w:t>
        </w:r>
      </w:hyperlink>
      <w:r w:rsidRPr="002C06DB">
        <w:t xml:space="preserve"> en verpakking in rekening te brengen.</w:t>
      </w:r>
    </w:p>
    <w:p w14:paraId="633C37C8" w14:textId="77777777" w:rsidR="00001BD1" w:rsidRPr="003D09FC" w:rsidRDefault="00001BD1" w:rsidP="00001BD1">
      <w:pPr>
        <w:pStyle w:val="Wenk"/>
      </w:pPr>
      <w:r w:rsidRPr="003D09FC">
        <w:t xml:space="preserve">Daarnaast kan je stilstaan bij de overige kosten en de brutowinst die een product oplevert om </w:t>
      </w:r>
      <w:r>
        <w:t>die</w:t>
      </w:r>
      <w:r w:rsidRPr="003D09FC">
        <w:t xml:space="preserve"> kosten te dekken. Je kan bespreken welke elementen de verkoopprijs bevat en hoe je via prijszetting kan inspelen op verkoop</w:t>
      </w:r>
      <w:r>
        <w:t>, concurrentie, doelgroep</w:t>
      </w:r>
      <w:r w:rsidRPr="003D09FC">
        <w:t>.</w:t>
      </w:r>
    </w:p>
    <w:p w14:paraId="1834DD4F" w14:textId="77777777" w:rsidR="00001BD1" w:rsidRDefault="00001BD1" w:rsidP="00001BD1">
      <w:pPr>
        <w:pStyle w:val="Wenk"/>
      </w:pPr>
      <w:r>
        <w:t>Je kan starten met de kostprijsberekening van een product en dat uitbreiden naar een volledig assortiment. Je kan wijzen op het belang van een evenwichtige kostprijs van elk onderdeel zodat het assortiment verkoopbaar is.</w:t>
      </w:r>
    </w:p>
    <w:p w14:paraId="3F1AD785" w14:textId="77777777" w:rsidR="00001BD1" w:rsidRDefault="00001BD1" w:rsidP="00001BD1">
      <w:pPr>
        <w:pStyle w:val="Wenk"/>
      </w:pPr>
      <w:r>
        <w:t xml:space="preserve">Je kan ook halffabricaten of </w:t>
      </w:r>
      <w:hyperlink w:anchor="_Convenience" w:history="1">
        <w:r w:rsidRPr="00FC26D0">
          <w:rPr>
            <w:rStyle w:val="Hyperlink"/>
          </w:rPr>
          <w:t>convenience</w:t>
        </w:r>
      </w:hyperlink>
      <w:r>
        <w:t xml:space="preserve">producten bespreken in relatie tot de arbeidskost (zie </w:t>
      </w:r>
      <w:r>
        <w:fldChar w:fldCharType="begin"/>
      </w:r>
      <w:r>
        <w:instrText xml:space="preserve"> REF _Ref124499687 \r \h </w:instrText>
      </w:r>
      <w:r>
        <w:fldChar w:fldCharType="separate"/>
      </w:r>
      <w:r>
        <w:t>LPD 6</w:t>
      </w:r>
      <w:r>
        <w:fldChar w:fldCharType="end"/>
      </w:r>
      <w:r>
        <w:t>).</w:t>
      </w:r>
    </w:p>
    <w:p w14:paraId="03CAEF86" w14:textId="77777777" w:rsidR="00001BD1" w:rsidRDefault="00001BD1" w:rsidP="00001BD1">
      <w:pPr>
        <w:pStyle w:val="Wenk"/>
      </w:pPr>
      <w:r>
        <w:t>Je kan werken aan functionele rekenvaardigheden en ICT-middelen inzetten (bv. een rekenblad met al dan niet vooraf ingestelde formules, bestelprogramma van de school …).</w:t>
      </w:r>
    </w:p>
    <w:p w14:paraId="3EA6B855"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788E3E4C" w14:textId="77777777" w:rsidTr="00B823DE">
        <w:trPr>
          <w:trHeight w:val="685"/>
        </w:trPr>
        <w:tc>
          <w:tcPr>
            <w:tcW w:w="472" w:type="dxa"/>
            <w:shd w:val="clear" w:color="auto" w:fill="D9D9D9" w:themeFill="background1" w:themeFillShade="D9"/>
          </w:tcPr>
          <w:p w14:paraId="32C1BB7D" w14:textId="77777777" w:rsidR="00F3365D" w:rsidRDefault="00F3365D" w:rsidP="00B823DE"/>
        </w:tc>
        <w:tc>
          <w:tcPr>
            <w:tcW w:w="4051" w:type="dxa"/>
            <w:shd w:val="clear" w:color="auto" w:fill="D9D9D9" w:themeFill="background1" w:themeFillShade="D9"/>
          </w:tcPr>
          <w:p w14:paraId="4D4266E0" w14:textId="77777777" w:rsidR="00F3365D" w:rsidRDefault="00F3365D" w:rsidP="00B823DE">
            <w:r>
              <w:t>Lesdoel SMARTI</w:t>
            </w:r>
          </w:p>
        </w:tc>
        <w:tc>
          <w:tcPr>
            <w:tcW w:w="3938" w:type="dxa"/>
            <w:shd w:val="clear" w:color="auto" w:fill="D9D9D9" w:themeFill="background1" w:themeFillShade="D9"/>
          </w:tcPr>
          <w:p w14:paraId="07718F9F"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A9F7DFC" w14:textId="77777777" w:rsidR="00F3365D" w:rsidRDefault="00F3365D" w:rsidP="00B823DE">
            <w:r>
              <w:t>Welk concreet waarneembaar gedrag verwacht je?</w:t>
            </w:r>
          </w:p>
        </w:tc>
        <w:tc>
          <w:tcPr>
            <w:tcW w:w="3147" w:type="dxa"/>
            <w:shd w:val="clear" w:color="auto" w:fill="D9D9D9" w:themeFill="background1" w:themeFillShade="D9"/>
          </w:tcPr>
          <w:p w14:paraId="43B1015E" w14:textId="77777777" w:rsidR="00F3365D" w:rsidRDefault="00F3365D" w:rsidP="00B823DE">
            <w:r>
              <w:t xml:space="preserve">Suggestie </w:t>
            </w:r>
            <w:proofErr w:type="spellStart"/>
            <w:r>
              <w:t>ivm</w:t>
            </w:r>
            <w:proofErr w:type="spellEnd"/>
            <w:r>
              <w:t xml:space="preserve"> werkvorm</w:t>
            </w:r>
          </w:p>
        </w:tc>
      </w:tr>
      <w:tr w:rsidR="00F3365D" w14:paraId="7F3D9495" w14:textId="77777777" w:rsidTr="00B823DE">
        <w:trPr>
          <w:trHeight w:val="1304"/>
        </w:trPr>
        <w:tc>
          <w:tcPr>
            <w:tcW w:w="472" w:type="dxa"/>
            <w:shd w:val="clear" w:color="auto" w:fill="auto"/>
          </w:tcPr>
          <w:p w14:paraId="03F8F0EF" w14:textId="77777777" w:rsidR="00F3365D" w:rsidRDefault="00F3365D" w:rsidP="00B823DE"/>
        </w:tc>
        <w:tc>
          <w:tcPr>
            <w:tcW w:w="4051" w:type="dxa"/>
            <w:shd w:val="clear" w:color="auto" w:fill="auto"/>
          </w:tcPr>
          <w:p w14:paraId="003FB61A" w14:textId="77777777" w:rsidR="00F3365D" w:rsidRDefault="00F3365D" w:rsidP="00B823DE"/>
        </w:tc>
        <w:tc>
          <w:tcPr>
            <w:tcW w:w="3938" w:type="dxa"/>
            <w:shd w:val="clear" w:color="auto" w:fill="auto"/>
          </w:tcPr>
          <w:p w14:paraId="2739BC8B" w14:textId="77777777" w:rsidR="00F3365D" w:rsidRDefault="00F3365D" w:rsidP="00E60A28">
            <w:pPr>
              <w:pStyle w:val="Opsomming1"/>
            </w:pPr>
          </w:p>
        </w:tc>
        <w:tc>
          <w:tcPr>
            <w:tcW w:w="3690" w:type="dxa"/>
            <w:shd w:val="clear" w:color="auto" w:fill="auto"/>
          </w:tcPr>
          <w:p w14:paraId="6D02E3B5" w14:textId="77777777" w:rsidR="00F3365D" w:rsidRDefault="00F3365D" w:rsidP="00E60A28">
            <w:pPr>
              <w:pStyle w:val="Opsomming1"/>
            </w:pPr>
          </w:p>
        </w:tc>
        <w:tc>
          <w:tcPr>
            <w:tcW w:w="3147" w:type="dxa"/>
            <w:shd w:val="clear" w:color="auto" w:fill="auto"/>
          </w:tcPr>
          <w:p w14:paraId="22E67C5C" w14:textId="77777777" w:rsidR="00F3365D" w:rsidRDefault="00F3365D" w:rsidP="00E60A28">
            <w:pPr>
              <w:pStyle w:val="Opsomming1"/>
            </w:pPr>
          </w:p>
        </w:tc>
      </w:tr>
      <w:tr w:rsidR="00F3365D" w14:paraId="7F07C7A1" w14:textId="77777777" w:rsidTr="00B823DE">
        <w:trPr>
          <w:trHeight w:val="1304"/>
        </w:trPr>
        <w:tc>
          <w:tcPr>
            <w:tcW w:w="472" w:type="dxa"/>
          </w:tcPr>
          <w:p w14:paraId="787A1D0C" w14:textId="77777777" w:rsidR="00F3365D" w:rsidRDefault="00F3365D" w:rsidP="00B823DE">
            <w:pPr>
              <w:ind w:left="42"/>
            </w:pPr>
          </w:p>
        </w:tc>
        <w:tc>
          <w:tcPr>
            <w:tcW w:w="4051" w:type="dxa"/>
          </w:tcPr>
          <w:p w14:paraId="7FB95E8D" w14:textId="77777777" w:rsidR="00F3365D" w:rsidRDefault="00F3365D" w:rsidP="00B823DE"/>
        </w:tc>
        <w:tc>
          <w:tcPr>
            <w:tcW w:w="3938" w:type="dxa"/>
          </w:tcPr>
          <w:p w14:paraId="056D378B" w14:textId="77777777" w:rsidR="00F3365D" w:rsidRDefault="00F3365D" w:rsidP="00E60A28">
            <w:pPr>
              <w:pStyle w:val="Opsomming1"/>
            </w:pPr>
          </w:p>
        </w:tc>
        <w:tc>
          <w:tcPr>
            <w:tcW w:w="3690" w:type="dxa"/>
          </w:tcPr>
          <w:p w14:paraId="49F88DC3" w14:textId="77777777" w:rsidR="00F3365D" w:rsidRDefault="00F3365D" w:rsidP="00E60A28">
            <w:pPr>
              <w:pStyle w:val="Opsomming1"/>
            </w:pPr>
          </w:p>
        </w:tc>
        <w:tc>
          <w:tcPr>
            <w:tcW w:w="3147" w:type="dxa"/>
          </w:tcPr>
          <w:p w14:paraId="5F634981" w14:textId="77777777" w:rsidR="00F3365D" w:rsidRDefault="00F3365D" w:rsidP="00E60A28">
            <w:pPr>
              <w:pStyle w:val="Opsomming1"/>
            </w:pPr>
          </w:p>
        </w:tc>
      </w:tr>
      <w:tr w:rsidR="00F3365D" w14:paraId="623651B1" w14:textId="77777777" w:rsidTr="00B823DE">
        <w:trPr>
          <w:trHeight w:val="1304"/>
        </w:trPr>
        <w:tc>
          <w:tcPr>
            <w:tcW w:w="472" w:type="dxa"/>
          </w:tcPr>
          <w:p w14:paraId="68826FA9" w14:textId="77777777" w:rsidR="00F3365D" w:rsidRDefault="00F3365D" w:rsidP="00B823DE">
            <w:pPr>
              <w:ind w:left="42"/>
            </w:pPr>
          </w:p>
        </w:tc>
        <w:tc>
          <w:tcPr>
            <w:tcW w:w="4051" w:type="dxa"/>
          </w:tcPr>
          <w:p w14:paraId="6F02901E" w14:textId="77777777" w:rsidR="00F3365D" w:rsidRDefault="00F3365D" w:rsidP="00B823DE">
            <w:pPr>
              <w:ind w:left="42"/>
            </w:pPr>
          </w:p>
        </w:tc>
        <w:tc>
          <w:tcPr>
            <w:tcW w:w="3938" w:type="dxa"/>
          </w:tcPr>
          <w:p w14:paraId="505FB40D" w14:textId="77777777" w:rsidR="00F3365D" w:rsidRDefault="00F3365D" w:rsidP="00E60A28">
            <w:pPr>
              <w:pStyle w:val="Opsomming1"/>
            </w:pPr>
          </w:p>
        </w:tc>
        <w:tc>
          <w:tcPr>
            <w:tcW w:w="3690" w:type="dxa"/>
          </w:tcPr>
          <w:p w14:paraId="028B38F5" w14:textId="77777777" w:rsidR="00F3365D" w:rsidRDefault="00F3365D" w:rsidP="00E60A28">
            <w:pPr>
              <w:pStyle w:val="Opsomming1"/>
            </w:pPr>
          </w:p>
        </w:tc>
        <w:tc>
          <w:tcPr>
            <w:tcW w:w="3147" w:type="dxa"/>
          </w:tcPr>
          <w:p w14:paraId="3214C780" w14:textId="77777777" w:rsidR="00F3365D" w:rsidRDefault="00F3365D" w:rsidP="00E60A28">
            <w:pPr>
              <w:pStyle w:val="Opsomming1"/>
            </w:pPr>
          </w:p>
        </w:tc>
      </w:tr>
      <w:tr w:rsidR="00F3365D" w14:paraId="342DDE62" w14:textId="77777777" w:rsidTr="00B823DE">
        <w:trPr>
          <w:trHeight w:val="1304"/>
        </w:trPr>
        <w:tc>
          <w:tcPr>
            <w:tcW w:w="472" w:type="dxa"/>
          </w:tcPr>
          <w:p w14:paraId="58E8DC20" w14:textId="77777777" w:rsidR="00F3365D" w:rsidRDefault="00F3365D" w:rsidP="00B823DE"/>
        </w:tc>
        <w:tc>
          <w:tcPr>
            <w:tcW w:w="4051" w:type="dxa"/>
          </w:tcPr>
          <w:p w14:paraId="785195E2" w14:textId="77777777" w:rsidR="00F3365D" w:rsidRDefault="00F3365D" w:rsidP="00B823DE"/>
        </w:tc>
        <w:tc>
          <w:tcPr>
            <w:tcW w:w="3938" w:type="dxa"/>
          </w:tcPr>
          <w:p w14:paraId="6CEFEC45" w14:textId="77777777" w:rsidR="00F3365D" w:rsidRDefault="00F3365D" w:rsidP="00E60A28">
            <w:pPr>
              <w:pStyle w:val="Opsomming1"/>
            </w:pPr>
          </w:p>
        </w:tc>
        <w:tc>
          <w:tcPr>
            <w:tcW w:w="3690" w:type="dxa"/>
          </w:tcPr>
          <w:p w14:paraId="4B4805EE" w14:textId="77777777" w:rsidR="00F3365D" w:rsidRDefault="00F3365D" w:rsidP="00E60A28">
            <w:pPr>
              <w:pStyle w:val="Opsomming1"/>
            </w:pPr>
          </w:p>
        </w:tc>
        <w:tc>
          <w:tcPr>
            <w:tcW w:w="3147" w:type="dxa"/>
          </w:tcPr>
          <w:p w14:paraId="251866D6" w14:textId="77777777" w:rsidR="00F3365D" w:rsidRDefault="00F3365D" w:rsidP="00E60A28">
            <w:pPr>
              <w:pStyle w:val="Opsomming1"/>
            </w:pPr>
          </w:p>
        </w:tc>
      </w:tr>
      <w:tr w:rsidR="00F3365D" w14:paraId="00CDCBF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EB929BF"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00835D8E"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4AA8C9E8"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856A166"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E7A9C5F" w14:textId="77777777" w:rsidR="00F3365D" w:rsidRPr="00EB4997" w:rsidRDefault="00F3365D" w:rsidP="00E60A28">
            <w:pPr>
              <w:pStyle w:val="Opsomming1"/>
            </w:pPr>
          </w:p>
        </w:tc>
      </w:tr>
      <w:tr w:rsidR="00F3365D" w14:paraId="282AC63C"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215B7D0"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4639898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285E7CED"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BEB6B5C"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21828B68" w14:textId="77777777" w:rsidR="00F3365D" w:rsidRDefault="00F3365D" w:rsidP="00E60A28">
            <w:pPr>
              <w:pStyle w:val="Opsomming1"/>
            </w:pPr>
          </w:p>
        </w:tc>
      </w:tr>
    </w:tbl>
    <w:p w14:paraId="09C6DF7C" w14:textId="77777777" w:rsidR="00F3365D" w:rsidRDefault="00F3365D" w:rsidP="00F3365D"/>
    <w:p w14:paraId="071557A6" w14:textId="77777777" w:rsidR="00F3365D" w:rsidRDefault="00F3365D">
      <w:pPr>
        <w:rPr>
          <w:b/>
          <w:color w:val="1F3864" w:themeColor="accent1" w:themeShade="80"/>
          <w:sz w:val="24"/>
        </w:rPr>
      </w:pPr>
      <w:bookmarkStart w:id="68" w:name="_Ref124501807"/>
      <w:bookmarkStart w:id="69" w:name="_Toc129286775"/>
      <w:r>
        <w:br w:type="page"/>
      </w:r>
    </w:p>
    <w:p w14:paraId="1B5391DE" w14:textId="0C03C125" w:rsidR="00001BD1" w:rsidRDefault="00001BD1" w:rsidP="00001BD1">
      <w:pPr>
        <w:pStyle w:val="Doel"/>
      </w:pPr>
      <w:r>
        <w:lastRenderedPageBreak/>
        <w:t>De leerlingen ontvangen, controleren en beheren goederen.</w:t>
      </w:r>
      <w:bookmarkEnd w:id="68"/>
      <w:bookmarkEnd w:id="69"/>
    </w:p>
    <w:p w14:paraId="700FAF3D" w14:textId="77777777" w:rsidR="00001BD1" w:rsidRDefault="00001BD1" w:rsidP="00001BD1">
      <w:pPr>
        <w:pStyle w:val="Afbakening"/>
      </w:pPr>
      <w:r>
        <w:t>Opvolging voorraad (FIFO, FEFO, TGT, THT);</w:t>
      </w:r>
    </w:p>
    <w:p w14:paraId="24C29CD7" w14:textId="77777777" w:rsidR="00001BD1" w:rsidRDefault="00001BD1" w:rsidP="00001BD1">
      <w:pPr>
        <w:pStyle w:val="Afbitem"/>
      </w:pPr>
      <w:r>
        <w:t>Soorten voorraadkamers en vereisten;</w:t>
      </w:r>
    </w:p>
    <w:p w14:paraId="5907AA50" w14:textId="77777777" w:rsidR="00001BD1" w:rsidRDefault="00001BD1" w:rsidP="00001BD1">
      <w:pPr>
        <w:pStyle w:val="Afbitem"/>
      </w:pPr>
      <w:r>
        <w:t>Wettelijke bepaling m.b.t. etiketteren van voorverpakte en niet voorverpakte producten en vermelding allergenen;</w:t>
      </w:r>
    </w:p>
    <w:p w14:paraId="161DA079" w14:textId="77777777" w:rsidR="00001BD1" w:rsidRDefault="00001BD1" w:rsidP="00001BD1">
      <w:pPr>
        <w:pStyle w:val="Afbitem"/>
      </w:pPr>
      <w:r>
        <w:t>Verpakken en bewaartechnieken.</w:t>
      </w:r>
    </w:p>
    <w:p w14:paraId="09A1FA88" w14:textId="77777777" w:rsidR="00001BD1" w:rsidRPr="00C87F79" w:rsidRDefault="00001BD1" w:rsidP="00001BD1">
      <w:pPr>
        <w:pStyle w:val="Wenk"/>
      </w:pPr>
      <w:r w:rsidRPr="00C87F79">
        <w:t>Bij de opvolging van de voorraad en het beheren van goederen hebben de leerlingen aandacht voor orde en volgen ze de vervaldatum op. Je kan via een beurtrol de leerling</w:t>
      </w:r>
      <w:r>
        <w:t xml:space="preserve"> </w:t>
      </w:r>
      <w:r w:rsidRPr="00C87F79">
        <w:t>taken laten opnemen in het economaat (bv. ontvangst en wegbergen van de leveringen, interne bestelling klaarzetten)</w:t>
      </w:r>
      <w:r>
        <w:t>, maar</w:t>
      </w:r>
      <w:r w:rsidRPr="00C87F79">
        <w:t xml:space="preserve"> je kan ook bij start van de les elementen </w:t>
      </w:r>
      <w:r>
        <w:t>ervan</w:t>
      </w:r>
      <w:r w:rsidRPr="00C87F79">
        <w:t xml:space="preserve"> opnemen (bv. controle van de interne bestelling, beheer </w:t>
      </w:r>
      <w:proofErr w:type="spellStart"/>
      <w:r w:rsidRPr="00C87F79">
        <w:t>dagvoorraad</w:t>
      </w:r>
      <w:proofErr w:type="spellEnd"/>
      <w:r w:rsidRPr="00C87F79">
        <w:t>, etiketteren en verpakken productie).</w:t>
      </w:r>
    </w:p>
    <w:p w14:paraId="2614EC34" w14:textId="77777777" w:rsidR="00001BD1" w:rsidRDefault="00001BD1" w:rsidP="00001BD1">
      <w:pPr>
        <w:pStyle w:val="Wenk"/>
      </w:pPr>
      <w:r>
        <w:t xml:space="preserve">Je leert de leerlingen oefenen in het correct en consequent etiketteren (in </w:t>
      </w:r>
      <w:proofErr w:type="spellStart"/>
      <w:r>
        <w:t>dagvoorraad</w:t>
      </w:r>
      <w:proofErr w:type="spellEnd"/>
      <w:r>
        <w:t xml:space="preserve"> of voorraadkamer). Je kan gebruik maken van het eventueel op school aanwezige etiketteersysteem.</w:t>
      </w:r>
      <w:r>
        <w:br/>
        <w:t>Bespreek de basisregelgeving in verband met etiketteren van voorverpakte en niet voorverpakte producten en het vermelden van allergenen.</w:t>
      </w:r>
    </w:p>
    <w:p w14:paraId="0BB65498" w14:textId="77777777" w:rsidR="00001BD1" w:rsidRDefault="00001BD1" w:rsidP="00001BD1">
      <w:pPr>
        <w:pStyle w:val="Wenk"/>
      </w:pPr>
      <w:r>
        <w:t>Je kan de leerlingen met behulp van kantoorsoftware eenvoudige registratietechnieken laten uitvoeren.</w:t>
      </w:r>
    </w:p>
    <w:p w14:paraId="6CD80C8E" w14:textId="77777777" w:rsidR="00001BD1" w:rsidRDefault="00001BD1" w:rsidP="00001BD1">
      <w:pPr>
        <w:pStyle w:val="Wenk"/>
      </w:pPr>
      <w:r>
        <w:t>Je kan met de leerlingen de verschillende bewaartechnieken en hun belangrijkste voor- en nadelen verkennen.</w:t>
      </w:r>
    </w:p>
    <w:p w14:paraId="37668C69" w14:textId="77777777" w:rsidR="00001BD1" w:rsidRDefault="00001BD1" w:rsidP="00001BD1">
      <w:pPr>
        <w:pStyle w:val="Wenk"/>
      </w:pPr>
      <w:r>
        <w:t>Daarnaast kan je de leerlingen in een beurtsysteem verantwoordelijkheden laten opnemen in het economaat bv de bestelling voor de volgende dag klaarzetten.</w:t>
      </w:r>
    </w:p>
    <w:p w14:paraId="481DA39E"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0E1A4768" w14:textId="77777777" w:rsidTr="00B823DE">
        <w:trPr>
          <w:trHeight w:val="685"/>
        </w:trPr>
        <w:tc>
          <w:tcPr>
            <w:tcW w:w="472" w:type="dxa"/>
            <w:shd w:val="clear" w:color="auto" w:fill="D9D9D9" w:themeFill="background1" w:themeFillShade="D9"/>
          </w:tcPr>
          <w:p w14:paraId="4AF933C2" w14:textId="77777777" w:rsidR="00F3365D" w:rsidRDefault="00F3365D" w:rsidP="00B823DE"/>
        </w:tc>
        <w:tc>
          <w:tcPr>
            <w:tcW w:w="4051" w:type="dxa"/>
            <w:shd w:val="clear" w:color="auto" w:fill="D9D9D9" w:themeFill="background1" w:themeFillShade="D9"/>
          </w:tcPr>
          <w:p w14:paraId="55436C1F" w14:textId="77777777" w:rsidR="00F3365D" w:rsidRDefault="00F3365D" w:rsidP="00B823DE">
            <w:r>
              <w:t>Lesdoel SMARTI</w:t>
            </w:r>
          </w:p>
        </w:tc>
        <w:tc>
          <w:tcPr>
            <w:tcW w:w="3938" w:type="dxa"/>
            <w:shd w:val="clear" w:color="auto" w:fill="D9D9D9" w:themeFill="background1" w:themeFillShade="D9"/>
          </w:tcPr>
          <w:p w14:paraId="1697C884"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7F42EF7" w14:textId="77777777" w:rsidR="00F3365D" w:rsidRDefault="00F3365D" w:rsidP="00B823DE">
            <w:r>
              <w:t>Welk concreet waarneembaar gedrag verwacht je?</w:t>
            </w:r>
          </w:p>
        </w:tc>
        <w:tc>
          <w:tcPr>
            <w:tcW w:w="3147" w:type="dxa"/>
            <w:shd w:val="clear" w:color="auto" w:fill="D9D9D9" w:themeFill="background1" w:themeFillShade="D9"/>
          </w:tcPr>
          <w:p w14:paraId="4DBAB0B7" w14:textId="77777777" w:rsidR="00F3365D" w:rsidRDefault="00F3365D" w:rsidP="00B823DE">
            <w:r>
              <w:t xml:space="preserve">Suggestie </w:t>
            </w:r>
            <w:proofErr w:type="spellStart"/>
            <w:r>
              <w:t>ivm</w:t>
            </w:r>
            <w:proofErr w:type="spellEnd"/>
            <w:r>
              <w:t xml:space="preserve"> werkvorm</w:t>
            </w:r>
          </w:p>
        </w:tc>
      </w:tr>
      <w:tr w:rsidR="00F3365D" w14:paraId="079A1979" w14:textId="77777777" w:rsidTr="00B823DE">
        <w:trPr>
          <w:trHeight w:val="1304"/>
        </w:trPr>
        <w:tc>
          <w:tcPr>
            <w:tcW w:w="472" w:type="dxa"/>
            <w:shd w:val="clear" w:color="auto" w:fill="auto"/>
          </w:tcPr>
          <w:p w14:paraId="21321BFA" w14:textId="77777777" w:rsidR="00F3365D" w:rsidRDefault="00F3365D" w:rsidP="00B823DE"/>
        </w:tc>
        <w:tc>
          <w:tcPr>
            <w:tcW w:w="4051" w:type="dxa"/>
            <w:shd w:val="clear" w:color="auto" w:fill="auto"/>
          </w:tcPr>
          <w:p w14:paraId="1A680C55" w14:textId="77777777" w:rsidR="00F3365D" w:rsidRDefault="00F3365D" w:rsidP="00B823DE"/>
        </w:tc>
        <w:tc>
          <w:tcPr>
            <w:tcW w:w="3938" w:type="dxa"/>
            <w:shd w:val="clear" w:color="auto" w:fill="auto"/>
          </w:tcPr>
          <w:p w14:paraId="24ADC96F" w14:textId="77777777" w:rsidR="00F3365D" w:rsidRDefault="00F3365D" w:rsidP="00E60A28">
            <w:pPr>
              <w:pStyle w:val="Opsomming1"/>
            </w:pPr>
          </w:p>
        </w:tc>
        <w:tc>
          <w:tcPr>
            <w:tcW w:w="3690" w:type="dxa"/>
            <w:shd w:val="clear" w:color="auto" w:fill="auto"/>
          </w:tcPr>
          <w:p w14:paraId="3A1575C6" w14:textId="77777777" w:rsidR="00F3365D" w:rsidRDefault="00F3365D" w:rsidP="00E60A28">
            <w:pPr>
              <w:pStyle w:val="Opsomming1"/>
            </w:pPr>
          </w:p>
        </w:tc>
        <w:tc>
          <w:tcPr>
            <w:tcW w:w="3147" w:type="dxa"/>
            <w:shd w:val="clear" w:color="auto" w:fill="auto"/>
          </w:tcPr>
          <w:p w14:paraId="64540D96" w14:textId="77777777" w:rsidR="00F3365D" w:rsidRDefault="00F3365D" w:rsidP="00E60A28">
            <w:pPr>
              <w:pStyle w:val="Opsomming1"/>
            </w:pPr>
          </w:p>
        </w:tc>
      </w:tr>
      <w:tr w:rsidR="00F3365D" w14:paraId="7D8AD259" w14:textId="77777777" w:rsidTr="00B823DE">
        <w:trPr>
          <w:trHeight w:val="1304"/>
        </w:trPr>
        <w:tc>
          <w:tcPr>
            <w:tcW w:w="472" w:type="dxa"/>
          </w:tcPr>
          <w:p w14:paraId="3DCFF29A" w14:textId="77777777" w:rsidR="00F3365D" w:rsidRDefault="00F3365D" w:rsidP="00B823DE">
            <w:pPr>
              <w:ind w:left="42"/>
            </w:pPr>
          </w:p>
        </w:tc>
        <w:tc>
          <w:tcPr>
            <w:tcW w:w="4051" w:type="dxa"/>
          </w:tcPr>
          <w:p w14:paraId="6D9AC7E6" w14:textId="77777777" w:rsidR="00F3365D" w:rsidRDefault="00F3365D" w:rsidP="00B823DE"/>
        </w:tc>
        <w:tc>
          <w:tcPr>
            <w:tcW w:w="3938" w:type="dxa"/>
          </w:tcPr>
          <w:p w14:paraId="65F3A71B" w14:textId="77777777" w:rsidR="00F3365D" w:rsidRDefault="00F3365D" w:rsidP="00E60A28">
            <w:pPr>
              <w:pStyle w:val="Opsomming1"/>
            </w:pPr>
          </w:p>
        </w:tc>
        <w:tc>
          <w:tcPr>
            <w:tcW w:w="3690" w:type="dxa"/>
          </w:tcPr>
          <w:p w14:paraId="4F5EAE05" w14:textId="77777777" w:rsidR="00F3365D" w:rsidRDefault="00F3365D" w:rsidP="00E60A28">
            <w:pPr>
              <w:pStyle w:val="Opsomming1"/>
            </w:pPr>
          </w:p>
        </w:tc>
        <w:tc>
          <w:tcPr>
            <w:tcW w:w="3147" w:type="dxa"/>
          </w:tcPr>
          <w:p w14:paraId="7E46CF47" w14:textId="77777777" w:rsidR="00F3365D" w:rsidRDefault="00F3365D" w:rsidP="00E60A28">
            <w:pPr>
              <w:pStyle w:val="Opsomming1"/>
            </w:pPr>
          </w:p>
        </w:tc>
      </w:tr>
      <w:tr w:rsidR="00F3365D" w14:paraId="238CC7D9" w14:textId="77777777" w:rsidTr="00B823DE">
        <w:trPr>
          <w:trHeight w:val="1304"/>
        </w:trPr>
        <w:tc>
          <w:tcPr>
            <w:tcW w:w="472" w:type="dxa"/>
          </w:tcPr>
          <w:p w14:paraId="51B48E67" w14:textId="77777777" w:rsidR="00F3365D" w:rsidRDefault="00F3365D" w:rsidP="00B823DE">
            <w:pPr>
              <w:ind w:left="42"/>
            </w:pPr>
          </w:p>
        </w:tc>
        <w:tc>
          <w:tcPr>
            <w:tcW w:w="4051" w:type="dxa"/>
          </w:tcPr>
          <w:p w14:paraId="16C7D8D1" w14:textId="77777777" w:rsidR="00F3365D" w:rsidRDefault="00F3365D" w:rsidP="00B823DE">
            <w:pPr>
              <w:ind w:left="42"/>
            </w:pPr>
          </w:p>
        </w:tc>
        <w:tc>
          <w:tcPr>
            <w:tcW w:w="3938" w:type="dxa"/>
          </w:tcPr>
          <w:p w14:paraId="0BD583C6" w14:textId="77777777" w:rsidR="00F3365D" w:rsidRDefault="00F3365D" w:rsidP="00E60A28">
            <w:pPr>
              <w:pStyle w:val="Opsomming1"/>
            </w:pPr>
          </w:p>
        </w:tc>
        <w:tc>
          <w:tcPr>
            <w:tcW w:w="3690" w:type="dxa"/>
          </w:tcPr>
          <w:p w14:paraId="192CFF1A" w14:textId="77777777" w:rsidR="00F3365D" w:rsidRDefault="00F3365D" w:rsidP="00E60A28">
            <w:pPr>
              <w:pStyle w:val="Opsomming1"/>
            </w:pPr>
          </w:p>
        </w:tc>
        <w:tc>
          <w:tcPr>
            <w:tcW w:w="3147" w:type="dxa"/>
          </w:tcPr>
          <w:p w14:paraId="6E433673" w14:textId="77777777" w:rsidR="00F3365D" w:rsidRDefault="00F3365D" w:rsidP="00E60A28">
            <w:pPr>
              <w:pStyle w:val="Opsomming1"/>
            </w:pPr>
          </w:p>
        </w:tc>
      </w:tr>
      <w:tr w:rsidR="00F3365D" w14:paraId="47DFDF49" w14:textId="77777777" w:rsidTr="00B823DE">
        <w:trPr>
          <w:trHeight w:val="1304"/>
        </w:trPr>
        <w:tc>
          <w:tcPr>
            <w:tcW w:w="472" w:type="dxa"/>
          </w:tcPr>
          <w:p w14:paraId="6ADBA33A" w14:textId="77777777" w:rsidR="00F3365D" w:rsidRDefault="00F3365D" w:rsidP="00B823DE"/>
        </w:tc>
        <w:tc>
          <w:tcPr>
            <w:tcW w:w="4051" w:type="dxa"/>
          </w:tcPr>
          <w:p w14:paraId="0711C848" w14:textId="77777777" w:rsidR="00F3365D" w:rsidRDefault="00F3365D" w:rsidP="00B823DE"/>
        </w:tc>
        <w:tc>
          <w:tcPr>
            <w:tcW w:w="3938" w:type="dxa"/>
          </w:tcPr>
          <w:p w14:paraId="503D2E53" w14:textId="77777777" w:rsidR="00F3365D" w:rsidRDefault="00F3365D" w:rsidP="00E60A28">
            <w:pPr>
              <w:pStyle w:val="Opsomming1"/>
            </w:pPr>
          </w:p>
        </w:tc>
        <w:tc>
          <w:tcPr>
            <w:tcW w:w="3690" w:type="dxa"/>
          </w:tcPr>
          <w:p w14:paraId="5626FA85" w14:textId="77777777" w:rsidR="00F3365D" w:rsidRDefault="00F3365D" w:rsidP="00E60A28">
            <w:pPr>
              <w:pStyle w:val="Opsomming1"/>
            </w:pPr>
          </w:p>
        </w:tc>
        <w:tc>
          <w:tcPr>
            <w:tcW w:w="3147" w:type="dxa"/>
          </w:tcPr>
          <w:p w14:paraId="3065AE63" w14:textId="77777777" w:rsidR="00F3365D" w:rsidRDefault="00F3365D" w:rsidP="00E60A28">
            <w:pPr>
              <w:pStyle w:val="Opsomming1"/>
            </w:pPr>
          </w:p>
        </w:tc>
      </w:tr>
      <w:tr w:rsidR="00F3365D" w14:paraId="59F92C5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285CCC2"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120D1522"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1AF06723"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13B15C85"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163713A4" w14:textId="77777777" w:rsidR="00F3365D" w:rsidRPr="00EB4997" w:rsidRDefault="00F3365D" w:rsidP="00E60A28">
            <w:pPr>
              <w:pStyle w:val="Opsomming1"/>
            </w:pPr>
          </w:p>
        </w:tc>
      </w:tr>
      <w:tr w:rsidR="00F3365D" w14:paraId="70FCA40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472683BB"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2B988862"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15B4DD36"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69730A4"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0131DD1F" w14:textId="77777777" w:rsidR="00F3365D" w:rsidRDefault="00F3365D" w:rsidP="00E60A28">
            <w:pPr>
              <w:pStyle w:val="Opsomming1"/>
            </w:pPr>
          </w:p>
        </w:tc>
      </w:tr>
    </w:tbl>
    <w:p w14:paraId="55102964" w14:textId="77777777" w:rsidR="00F3365D" w:rsidRDefault="00F3365D" w:rsidP="00F3365D"/>
    <w:p w14:paraId="4721F17E" w14:textId="77777777" w:rsidR="00F3365D" w:rsidRDefault="00F3365D">
      <w:pPr>
        <w:rPr>
          <w:b/>
          <w:color w:val="1F3864" w:themeColor="accent1" w:themeShade="80"/>
          <w:sz w:val="24"/>
        </w:rPr>
      </w:pPr>
      <w:bookmarkStart w:id="70" w:name="_Toc129286776"/>
      <w:r>
        <w:br w:type="page"/>
      </w:r>
    </w:p>
    <w:p w14:paraId="7425767A" w14:textId="272EBD53" w:rsidR="00001BD1" w:rsidRPr="002C06DB" w:rsidRDefault="00001BD1" w:rsidP="00001BD1">
      <w:pPr>
        <w:pStyle w:val="Doel"/>
      </w:pPr>
      <w:r w:rsidRPr="002C06DB">
        <w:lastRenderedPageBreak/>
        <w:t>De leerlingen maken een bestelbon op.</w:t>
      </w:r>
      <w:bookmarkEnd w:id="70"/>
    </w:p>
    <w:p w14:paraId="5C3F1A75" w14:textId="77777777" w:rsidR="00001BD1" w:rsidRPr="002C06DB" w:rsidRDefault="00001BD1" w:rsidP="00001BD1">
      <w:pPr>
        <w:pStyle w:val="Wenk"/>
      </w:pPr>
      <w:bookmarkStart w:id="71" w:name="_Hlk125359467"/>
      <w:r w:rsidRPr="002C06DB">
        <w:t xml:space="preserve">Je kan leerlingen functionele rekenvaardigheden laten inoefenen door een bestelbon op te maken aan de hand van een </w:t>
      </w:r>
      <w:hyperlink w:anchor="_Productiemiddelen" w:history="1">
        <w:r w:rsidRPr="002C06DB">
          <w:rPr>
            <w:rStyle w:val="Hyperlink"/>
          </w:rPr>
          <w:t>productiefiche</w:t>
        </w:r>
      </w:hyperlink>
      <w:r w:rsidRPr="002C06DB">
        <w:t xml:space="preserve"> (omrekenen van productiefiches naar een andere productiehoeveelheid</w:t>
      </w:r>
      <w:bookmarkEnd w:id="71"/>
      <w:r w:rsidRPr="002C06DB">
        <w:t>, berekening van het volume na een bereiding, broodberekeningen ….).</w:t>
      </w:r>
      <w:r w:rsidRPr="002C06DB">
        <w:br/>
        <w:t>Daarnaast zullen ze stilstaan bij een juiste portionering per persoon.</w:t>
      </w:r>
    </w:p>
    <w:p w14:paraId="7BE6E952" w14:textId="77777777" w:rsidR="00001BD1" w:rsidRPr="002C06DB" w:rsidRDefault="00001BD1" w:rsidP="00001BD1">
      <w:pPr>
        <w:pStyle w:val="Wenk"/>
      </w:pPr>
      <w:r w:rsidRPr="002C06DB">
        <w:t xml:space="preserve">Je kan de leerlingen een schatting laten maken van de verkoop van volgende week en </w:t>
      </w:r>
      <w:r>
        <w:t>daarvoor</w:t>
      </w:r>
      <w:r w:rsidRPr="002C06DB">
        <w:t xml:space="preserve"> een bestelbon laten opmaken.</w:t>
      </w:r>
    </w:p>
    <w:p w14:paraId="6491E16D" w14:textId="77777777" w:rsidR="00001BD1" w:rsidRDefault="00001BD1" w:rsidP="00001BD1">
      <w:pPr>
        <w:pStyle w:val="Wenk"/>
      </w:pPr>
      <w:r>
        <w:t xml:space="preserve">Je kan dat inoefenen door leerlingen een interne bestelbon te laten opmaken voor een bereiding of productie waarbij ze al dan niet rekening moeten houden met de aanwezige voorraad. </w:t>
      </w:r>
      <w:bookmarkStart w:id="72" w:name="_Hlk125988026"/>
      <w:r>
        <w:t>Je kan dat linken aan ICT-vaardigheden en leerlingen gebruik laten maken van een rekenblad of specifieke software.</w:t>
      </w:r>
      <w:bookmarkEnd w:id="72"/>
    </w:p>
    <w:p w14:paraId="63E3967D"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32877DE0" w14:textId="77777777" w:rsidTr="00B823DE">
        <w:trPr>
          <w:trHeight w:val="685"/>
        </w:trPr>
        <w:tc>
          <w:tcPr>
            <w:tcW w:w="472" w:type="dxa"/>
            <w:shd w:val="clear" w:color="auto" w:fill="D9D9D9" w:themeFill="background1" w:themeFillShade="D9"/>
          </w:tcPr>
          <w:p w14:paraId="7D4B9158" w14:textId="77777777" w:rsidR="00F3365D" w:rsidRDefault="00F3365D" w:rsidP="00B823DE"/>
        </w:tc>
        <w:tc>
          <w:tcPr>
            <w:tcW w:w="4051" w:type="dxa"/>
            <w:shd w:val="clear" w:color="auto" w:fill="D9D9D9" w:themeFill="background1" w:themeFillShade="D9"/>
          </w:tcPr>
          <w:p w14:paraId="5713D647" w14:textId="77777777" w:rsidR="00F3365D" w:rsidRDefault="00F3365D" w:rsidP="00B823DE">
            <w:r>
              <w:t>Lesdoel SMARTI</w:t>
            </w:r>
          </w:p>
        </w:tc>
        <w:tc>
          <w:tcPr>
            <w:tcW w:w="3938" w:type="dxa"/>
            <w:shd w:val="clear" w:color="auto" w:fill="D9D9D9" w:themeFill="background1" w:themeFillShade="D9"/>
          </w:tcPr>
          <w:p w14:paraId="2F103EA1"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D3F825A" w14:textId="77777777" w:rsidR="00F3365D" w:rsidRDefault="00F3365D" w:rsidP="00B823DE">
            <w:r>
              <w:t>Welk concreet waarneembaar gedrag verwacht je?</w:t>
            </w:r>
          </w:p>
        </w:tc>
        <w:tc>
          <w:tcPr>
            <w:tcW w:w="3147" w:type="dxa"/>
            <w:shd w:val="clear" w:color="auto" w:fill="D9D9D9" w:themeFill="background1" w:themeFillShade="D9"/>
          </w:tcPr>
          <w:p w14:paraId="287884B3" w14:textId="77777777" w:rsidR="00F3365D" w:rsidRDefault="00F3365D" w:rsidP="00B823DE">
            <w:r>
              <w:t xml:space="preserve">Suggestie </w:t>
            </w:r>
            <w:proofErr w:type="spellStart"/>
            <w:r>
              <w:t>ivm</w:t>
            </w:r>
            <w:proofErr w:type="spellEnd"/>
            <w:r>
              <w:t xml:space="preserve"> werkvorm</w:t>
            </w:r>
          </w:p>
        </w:tc>
      </w:tr>
      <w:tr w:rsidR="00F3365D" w14:paraId="424195CB" w14:textId="77777777" w:rsidTr="00B823DE">
        <w:trPr>
          <w:trHeight w:val="1304"/>
        </w:trPr>
        <w:tc>
          <w:tcPr>
            <w:tcW w:w="472" w:type="dxa"/>
            <w:shd w:val="clear" w:color="auto" w:fill="auto"/>
          </w:tcPr>
          <w:p w14:paraId="12F4D2B8" w14:textId="77777777" w:rsidR="00F3365D" w:rsidRDefault="00F3365D" w:rsidP="00B823DE"/>
        </w:tc>
        <w:tc>
          <w:tcPr>
            <w:tcW w:w="4051" w:type="dxa"/>
            <w:shd w:val="clear" w:color="auto" w:fill="auto"/>
          </w:tcPr>
          <w:p w14:paraId="5544963D" w14:textId="77777777" w:rsidR="00F3365D" w:rsidRDefault="00F3365D" w:rsidP="00B823DE"/>
        </w:tc>
        <w:tc>
          <w:tcPr>
            <w:tcW w:w="3938" w:type="dxa"/>
            <w:shd w:val="clear" w:color="auto" w:fill="auto"/>
          </w:tcPr>
          <w:p w14:paraId="4344813F" w14:textId="77777777" w:rsidR="00F3365D" w:rsidRDefault="00F3365D" w:rsidP="00E60A28">
            <w:pPr>
              <w:pStyle w:val="Opsomming1"/>
            </w:pPr>
          </w:p>
        </w:tc>
        <w:tc>
          <w:tcPr>
            <w:tcW w:w="3690" w:type="dxa"/>
            <w:shd w:val="clear" w:color="auto" w:fill="auto"/>
          </w:tcPr>
          <w:p w14:paraId="361F149F" w14:textId="77777777" w:rsidR="00F3365D" w:rsidRDefault="00F3365D" w:rsidP="00E60A28">
            <w:pPr>
              <w:pStyle w:val="Opsomming1"/>
            </w:pPr>
          </w:p>
        </w:tc>
        <w:tc>
          <w:tcPr>
            <w:tcW w:w="3147" w:type="dxa"/>
            <w:shd w:val="clear" w:color="auto" w:fill="auto"/>
          </w:tcPr>
          <w:p w14:paraId="6166DD38" w14:textId="77777777" w:rsidR="00F3365D" w:rsidRDefault="00F3365D" w:rsidP="00E60A28">
            <w:pPr>
              <w:pStyle w:val="Opsomming1"/>
            </w:pPr>
          </w:p>
        </w:tc>
      </w:tr>
      <w:tr w:rsidR="00F3365D" w14:paraId="55BE221F" w14:textId="77777777" w:rsidTr="00B823DE">
        <w:trPr>
          <w:trHeight w:val="1304"/>
        </w:trPr>
        <w:tc>
          <w:tcPr>
            <w:tcW w:w="472" w:type="dxa"/>
          </w:tcPr>
          <w:p w14:paraId="691C6E86" w14:textId="77777777" w:rsidR="00F3365D" w:rsidRDefault="00F3365D" w:rsidP="00B823DE">
            <w:pPr>
              <w:ind w:left="42"/>
            </w:pPr>
          </w:p>
        </w:tc>
        <w:tc>
          <w:tcPr>
            <w:tcW w:w="4051" w:type="dxa"/>
          </w:tcPr>
          <w:p w14:paraId="02C90C76" w14:textId="77777777" w:rsidR="00F3365D" w:rsidRDefault="00F3365D" w:rsidP="00B823DE"/>
        </w:tc>
        <w:tc>
          <w:tcPr>
            <w:tcW w:w="3938" w:type="dxa"/>
          </w:tcPr>
          <w:p w14:paraId="75EFAF0E" w14:textId="77777777" w:rsidR="00F3365D" w:rsidRDefault="00F3365D" w:rsidP="00E60A28">
            <w:pPr>
              <w:pStyle w:val="Opsomming1"/>
            </w:pPr>
          </w:p>
        </w:tc>
        <w:tc>
          <w:tcPr>
            <w:tcW w:w="3690" w:type="dxa"/>
          </w:tcPr>
          <w:p w14:paraId="071BA207" w14:textId="77777777" w:rsidR="00F3365D" w:rsidRDefault="00F3365D" w:rsidP="00E60A28">
            <w:pPr>
              <w:pStyle w:val="Opsomming1"/>
            </w:pPr>
          </w:p>
        </w:tc>
        <w:tc>
          <w:tcPr>
            <w:tcW w:w="3147" w:type="dxa"/>
          </w:tcPr>
          <w:p w14:paraId="4A23AD5A" w14:textId="77777777" w:rsidR="00F3365D" w:rsidRDefault="00F3365D" w:rsidP="00E60A28">
            <w:pPr>
              <w:pStyle w:val="Opsomming1"/>
            </w:pPr>
          </w:p>
        </w:tc>
      </w:tr>
      <w:tr w:rsidR="00F3365D" w14:paraId="67484161" w14:textId="77777777" w:rsidTr="00B823DE">
        <w:trPr>
          <w:trHeight w:val="1304"/>
        </w:trPr>
        <w:tc>
          <w:tcPr>
            <w:tcW w:w="472" w:type="dxa"/>
          </w:tcPr>
          <w:p w14:paraId="7A2FE396" w14:textId="77777777" w:rsidR="00F3365D" w:rsidRDefault="00F3365D" w:rsidP="00B823DE">
            <w:pPr>
              <w:ind w:left="42"/>
            </w:pPr>
          </w:p>
        </w:tc>
        <w:tc>
          <w:tcPr>
            <w:tcW w:w="4051" w:type="dxa"/>
          </w:tcPr>
          <w:p w14:paraId="1A3AFA04" w14:textId="77777777" w:rsidR="00F3365D" w:rsidRDefault="00F3365D" w:rsidP="00B823DE">
            <w:pPr>
              <w:ind w:left="42"/>
            </w:pPr>
          </w:p>
        </w:tc>
        <w:tc>
          <w:tcPr>
            <w:tcW w:w="3938" w:type="dxa"/>
          </w:tcPr>
          <w:p w14:paraId="63961D21" w14:textId="77777777" w:rsidR="00F3365D" w:rsidRDefault="00F3365D" w:rsidP="00E60A28">
            <w:pPr>
              <w:pStyle w:val="Opsomming1"/>
            </w:pPr>
          </w:p>
        </w:tc>
        <w:tc>
          <w:tcPr>
            <w:tcW w:w="3690" w:type="dxa"/>
          </w:tcPr>
          <w:p w14:paraId="10E8653D" w14:textId="77777777" w:rsidR="00F3365D" w:rsidRDefault="00F3365D" w:rsidP="00E60A28">
            <w:pPr>
              <w:pStyle w:val="Opsomming1"/>
            </w:pPr>
          </w:p>
        </w:tc>
        <w:tc>
          <w:tcPr>
            <w:tcW w:w="3147" w:type="dxa"/>
          </w:tcPr>
          <w:p w14:paraId="3E809E5E" w14:textId="77777777" w:rsidR="00F3365D" w:rsidRDefault="00F3365D" w:rsidP="00E60A28">
            <w:pPr>
              <w:pStyle w:val="Opsomming1"/>
            </w:pPr>
          </w:p>
        </w:tc>
      </w:tr>
      <w:tr w:rsidR="00F3365D" w14:paraId="072DFD5F" w14:textId="77777777" w:rsidTr="00B823DE">
        <w:trPr>
          <w:trHeight w:val="1304"/>
        </w:trPr>
        <w:tc>
          <w:tcPr>
            <w:tcW w:w="472" w:type="dxa"/>
          </w:tcPr>
          <w:p w14:paraId="5A012025" w14:textId="77777777" w:rsidR="00F3365D" w:rsidRDefault="00F3365D" w:rsidP="00B823DE"/>
        </w:tc>
        <w:tc>
          <w:tcPr>
            <w:tcW w:w="4051" w:type="dxa"/>
          </w:tcPr>
          <w:p w14:paraId="783B1995" w14:textId="77777777" w:rsidR="00F3365D" w:rsidRDefault="00F3365D" w:rsidP="00B823DE"/>
        </w:tc>
        <w:tc>
          <w:tcPr>
            <w:tcW w:w="3938" w:type="dxa"/>
          </w:tcPr>
          <w:p w14:paraId="0E5169C9" w14:textId="77777777" w:rsidR="00F3365D" w:rsidRDefault="00F3365D" w:rsidP="00E60A28">
            <w:pPr>
              <w:pStyle w:val="Opsomming1"/>
            </w:pPr>
          </w:p>
        </w:tc>
        <w:tc>
          <w:tcPr>
            <w:tcW w:w="3690" w:type="dxa"/>
          </w:tcPr>
          <w:p w14:paraId="6453F2D9" w14:textId="77777777" w:rsidR="00F3365D" w:rsidRDefault="00F3365D" w:rsidP="00E60A28">
            <w:pPr>
              <w:pStyle w:val="Opsomming1"/>
            </w:pPr>
          </w:p>
        </w:tc>
        <w:tc>
          <w:tcPr>
            <w:tcW w:w="3147" w:type="dxa"/>
          </w:tcPr>
          <w:p w14:paraId="03985CD5" w14:textId="77777777" w:rsidR="00F3365D" w:rsidRDefault="00F3365D" w:rsidP="00E60A28">
            <w:pPr>
              <w:pStyle w:val="Opsomming1"/>
            </w:pPr>
          </w:p>
        </w:tc>
      </w:tr>
      <w:tr w:rsidR="00F3365D" w14:paraId="6553EBD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A5DDC83"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4DE14D81"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57672561"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2B11DA13"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6E7CA97" w14:textId="77777777" w:rsidR="00F3365D" w:rsidRPr="00EB4997" w:rsidRDefault="00F3365D" w:rsidP="00E60A28">
            <w:pPr>
              <w:pStyle w:val="Opsomming1"/>
            </w:pPr>
          </w:p>
        </w:tc>
      </w:tr>
      <w:tr w:rsidR="00F3365D" w14:paraId="2FBAA8C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F8B1036"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74F9CC8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2E28E409"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1C10AB4"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15C488A4" w14:textId="77777777" w:rsidR="00F3365D" w:rsidRDefault="00F3365D" w:rsidP="00E60A28">
            <w:pPr>
              <w:pStyle w:val="Opsomming1"/>
            </w:pPr>
          </w:p>
        </w:tc>
      </w:tr>
    </w:tbl>
    <w:p w14:paraId="3F35702A" w14:textId="77777777" w:rsidR="00F3365D" w:rsidRDefault="00F3365D" w:rsidP="00F3365D"/>
    <w:p w14:paraId="54FC960D" w14:textId="77777777" w:rsidR="00F3365D" w:rsidRDefault="00F3365D">
      <w:pPr>
        <w:rPr>
          <w:rFonts w:eastAsiaTheme="majorEastAsia" w:cstheme="minorHAnsi"/>
          <w:b/>
          <w:color w:val="002060"/>
          <w:sz w:val="32"/>
          <w:szCs w:val="28"/>
        </w:rPr>
      </w:pPr>
      <w:bookmarkStart w:id="73" w:name="_Toc129286777"/>
      <w:bookmarkStart w:id="74" w:name="_Toc130659531"/>
      <w:r>
        <w:br w:type="page"/>
      </w:r>
    </w:p>
    <w:tbl>
      <w:tblPr>
        <w:tblW w:w="14318" w:type="dxa"/>
        <w:tblInd w:w="-294" w:type="dxa"/>
        <w:shd w:val="clear" w:color="auto" w:fill="FF0000"/>
        <w:tblLayout w:type="fixed"/>
        <w:tblLook w:val="0400" w:firstRow="0" w:lastRow="0" w:firstColumn="0" w:lastColumn="0" w:noHBand="0" w:noVBand="1"/>
      </w:tblPr>
      <w:tblGrid>
        <w:gridCol w:w="14318"/>
      </w:tblGrid>
      <w:tr w:rsidR="00BC4DCE" w14:paraId="142571EA"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0000"/>
            <w:vAlign w:val="center"/>
          </w:tcPr>
          <w:bookmarkEnd w:id="73"/>
          <w:bookmarkEnd w:id="74"/>
          <w:p w14:paraId="1A60F1B5" w14:textId="59E5B768" w:rsidR="00BC4DCE" w:rsidRDefault="00BC4DCE" w:rsidP="00B823DE">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Voedselveilig en arbeidsveilig handelen</w:t>
            </w:r>
          </w:p>
        </w:tc>
      </w:tr>
    </w:tbl>
    <w:p w14:paraId="4895CA57" w14:textId="77777777" w:rsidR="00001BD1" w:rsidRDefault="00001BD1" w:rsidP="00001BD1">
      <w:pPr>
        <w:pStyle w:val="Doel"/>
      </w:pPr>
      <w:bookmarkStart w:id="75" w:name="_Ref124500201"/>
      <w:bookmarkStart w:id="76" w:name="_Toc129286778"/>
      <w:r>
        <w:t>De leerlingen passen de HACCP-procedures toe.</w:t>
      </w:r>
      <w:bookmarkEnd w:id="75"/>
      <w:bookmarkEnd w:id="76"/>
    </w:p>
    <w:p w14:paraId="35803D81" w14:textId="77777777" w:rsidR="00001BD1" w:rsidRDefault="00001BD1" w:rsidP="00001BD1">
      <w:pPr>
        <w:pStyle w:val="Afbakening"/>
      </w:pPr>
      <w:bookmarkStart w:id="77" w:name="_Hlk128474430"/>
      <w:r>
        <w:t xml:space="preserve">Respecteren </w:t>
      </w:r>
      <w:r w:rsidRPr="004B1DD3">
        <w:t>van</w:t>
      </w:r>
      <w:r>
        <w:t xml:space="preserve"> stromen en zones (flow van grondstoffen, personen, verpakking en afval);</w:t>
      </w:r>
    </w:p>
    <w:p w14:paraId="13C445CC" w14:textId="77777777" w:rsidR="00001BD1" w:rsidRPr="004B1DD3" w:rsidRDefault="00001BD1" w:rsidP="00001BD1">
      <w:pPr>
        <w:pStyle w:val="Afbitem"/>
      </w:pPr>
      <w:r w:rsidRPr="004B1DD3">
        <w:t>temperatuurbewaking en registratie van ontvangst tot product (koude en warme keten);</w:t>
      </w:r>
    </w:p>
    <w:p w14:paraId="6BB664F8" w14:textId="77777777" w:rsidR="00001BD1" w:rsidRPr="004B1DD3" w:rsidRDefault="00001BD1" w:rsidP="00001BD1">
      <w:pPr>
        <w:pStyle w:val="Afbitem"/>
      </w:pPr>
      <w:r>
        <w:t>A</w:t>
      </w:r>
      <w:r w:rsidRPr="004B1DD3">
        <w:t>utocontrole, traceerbaarheid, meldingsplicht, GMP, GHP, PVA en CCP;</w:t>
      </w:r>
    </w:p>
    <w:p w14:paraId="4F4C7155" w14:textId="77777777" w:rsidR="00001BD1" w:rsidRDefault="00001BD1" w:rsidP="00001BD1">
      <w:pPr>
        <w:pStyle w:val="Afbitem"/>
      </w:pPr>
      <w:r>
        <w:t>G</w:t>
      </w:r>
      <w:r w:rsidRPr="004B1DD3">
        <w:t>evaren (fysisch, chemisch, biologisch en allergenen)</w:t>
      </w:r>
      <w:r>
        <w:t>.</w:t>
      </w:r>
    </w:p>
    <w:bookmarkEnd w:id="77"/>
    <w:p w14:paraId="42A4B1CE" w14:textId="77777777" w:rsidR="00001BD1" w:rsidRDefault="00001BD1" w:rsidP="00001BD1">
      <w:pPr>
        <w:pStyle w:val="Wenk"/>
      </w:pPr>
      <w:r>
        <w:t>De leerlingen passen de voorschriften van persoonlijke hygiëne toe.</w:t>
      </w:r>
    </w:p>
    <w:p w14:paraId="43460334" w14:textId="77777777" w:rsidR="00001BD1" w:rsidRDefault="00001BD1" w:rsidP="00001BD1">
      <w:pPr>
        <w:pStyle w:val="Wenk"/>
      </w:pPr>
      <w:bookmarkStart w:id="78" w:name="_Hlk124852953"/>
      <w:bookmarkStart w:id="79" w:name="_Hlk124430644"/>
      <w:r>
        <w:t>De leerlingen sorteren en verwijderen afval, herbruikbare verpakking, leeggoed … volgens de afspraken binnen school of werkplek.</w:t>
      </w:r>
      <w:bookmarkEnd w:id="78"/>
    </w:p>
    <w:bookmarkEnd w:id="79"/>
    <w:p w14:paraId="6FF5B3C9" w14:textId="77777777" w:rsidR="00001BD1" w:rsidRPr="001240B0" w:rsidRDefault="00001BD1" w:rsidP="00001BD1">
      <w:pPr>
        <w:pStyle w:val="Wenk"/>
      </w:pPr>
      <w:r>
        <w:t>Je kan gebruik maken van een stappenplan, het reinigingsplan en de richtlijnen zoals die opgenomen zijn in de HACCP-procedure van de school.</w:t>
      </w:r>
      <w:r>
        <w:br/>
      </w:r>
      <w:r w:rsidRPr="001240B0">
        <w:t>Daarnaast kan je via de autocontrolegids</w:t>
      </w:r>
      <w:r>
        <w:t>,</w:t>
      </w:r>
      <w:r w:rsidRPr="001240B0">
        <w:t xml:space="preserve"> die van toepassing is </w:t>
      </w:r>
      <w:r>
        <w:t>in</w:t>
      </w:r>
      <w:r w:rsidRPr="001240B0">
        <w:t xml:space="preserve"> </w:t>
      </w:r>
      <w:r>
        <w:t>brood- en banketbakkerij,</w:t>
      </w:r>
      <w:r w:rsidRPr="001240B0">
        <w:t xml:space="preserve"> leerlingen laten kennismaken met de HACCP-verplichtingen.</w:t>
      </w:r>
      <w:r>
        <w:br/>
      </w:r>
      <w:r w:rsidRPr="00C20F0D">
        <w:t xml:space="preserve">Je kan het nut en de rol van het FAVV bespreken en gebruik maken van de documenten en schema’s die ze </w:t>
      </w:r>
      <w:r>
        <w:t xml:space="preserve">hebben </w:t>
      </w:r>
      <w:r w:rsidRPr="00C20F0D">
        <w:t xml:space="preserve">ontwikkeld voor </w:t>
      </w:r>
      <w:r>
        <w:t>grootkeuken en catering</w:t>
      </w:r>
      <w:r w:rsidRPr="00C20F0D">
        <w:t>.</w:t>
      </w:r>
    </w:p>
    <w:p w14:paraId="3FFF1450" w14:textId="77777777" w:rsidR="00001BD1" w:rsidRDefault="00001BD1" w:rsidP="00001BD1">
      <w:pPr>
        <w:pStyle w:val="Wenk"/>
      </w:pPr>
      <w:r>
        <w:t>De leerlingen leggen het verband tussen temperatuur en bewaring. Ze omschrijven de factoren die de groei van micro-organismen beïnvloeden. Door het uitvoeren van controletests en het nemen van stalen kan je de versheid van voedingsmiddelen of bereidingen onderzoeken.</w:t>
      </w:r>
    </w:p>
    <w:p w14:paraId="37BB294A" w14:textId="77777777" w:rsidR="00001BD1" w:rsidRDefault="00001BD1" w:rsidP="00001BD1">
      <w:pPr>
        <w:pStyle w:val="Wenk"/>
      </w:pPr>
      <w:r>
        <w:t>Benader die principes vooral in de praktijk. Je leert leerlingen verantwoordelijkheid nemen door bv. per praktijkbeurt een HACCP-</w:t>
      </w:r>
      <w:r w:rsidRPr="002C06DB">
        <w:t>verantwoordelijke aan te stellen, de HACCP-taken te duiden en te verdelen …</w:t>
      </w:r>
    </w:p>
    <w:p w14:paraId="5E0C78FF"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0416E329" w14:textId="77777777" w:rsidTr="00B823DE">
        <w:trPr>
          <w:trHeight w:val="685"/>
        </w:trPr>
        <w:tc>
          <w:tcPr>
            <w:tcW w:w="472" w:type="dxa"/>
            <w:shd w:val="clear" w:color="auto" w:fill="D9D9D9" w:themeFill="background1" w:themeFillShade="D9"/>
          </w:tcPr>
          <w:p w14:paraId="0F962C83" w14:textId="77777777" w:rsidR="00F3365D" w:rsidRDefault="00F3365D" w:rsidP="00B823DE"/>
        </w:tc>
        <w:tc>
          <w:tcPr>
            <w:tcW w:w="4051" w:type="dxa"/>
            <w:shd w:val="clear" w:color="auto" w:fill="D9D9D9" w:themeFill="background1" w:themeFillShade="D9"/>
          </w:tcPr>
          <w:p w14:paraId="0F3657E3" w14:textId="77777777" w:rsidR="00F3365D" w:rsidRDefault="00F3365D" w:rsidP="00B823DE">
            <w:r>
              <w:t>Lesdoel SMARTI</w:t>
            </w:r>
          </w:p>
        </w:tc>
        <w:tc>
          <w:tcPr>
            <w:tcW w:w="3938" w:type="dxa"/>
            <w:shd w:val="clear" w:color="auto" w:fill="D9D9D9" w:themeFill="background1" w:themeFillShade="D9"/>
          </w:tcPr>
          <w:p w14:paraId="32D65F15"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50A6445" w14:textId="77777777" w:rsidR="00F3365D" w:rsidRDefault="00F3365D" w:rsidP="00B823DE">
            <w:r>
              <w:t>Welk concreet waarneembaar gedrag verwacht je?</w:t>
            </w:r>
          </w:p>
        </w:tc>
        <w:tc>
          <w:tcPr>
            <w:tcW w:w="3147" w:type="dxa"/>
            <w:shd w:val="clear" w:color="auto" w:fill="D9D9D9" w:themeFill="background1" w:themeFillShade="D9"/>
          </w:tcPr>
          <w:p w14:paraId="5AB59B62" w14:textId="77777777" w:rsidR="00F3365D" w:rsidRDefault="00F3365D" w:rsidP="00B823DE">
            <w:r>
              <w:t xml:space="preserve">Suggestie </w:t>
            </w:r>
            <w:proofErr w:type="spellStart"/>
            <w:r>
              <w:t>ivm</w:t>
            </w:r>
            <w:proofErr w:type="spellEnd"/>
            <w:r>
              <w:t xml:space="preserve"> werkvorm</w:t>
            </w:r>
          </w:p>
        </w:tc>
      </w:tr>
      <w:tr w:rsidR="00F3365D" w14:paraId="6136515E" w14:textId="77777777" w:rsidTr="00B823DE">
        <w:trPr>
          <w:trHeight w:val="1304"/>
        </w:trPr>
        <w:tc>
          <w:tcPr>
            <w:tcW w:w="472" w:type="dxa"/>
            <w:shd w:val="clear" w:color="auto" w:fill="auto"/>
          </w:tcPr>
          <w:p w14:paraId="7D15463A" w14:textId="77777777" w:rsidR="00F3365D" w:rsidRDefault="00F3365D" w:rsidP="00B823DE"/>
        </w:tc>
        <w:tc>
          <w:tcPr>
            <w:tcW w:w="4051" w:type="dxa"/>
            <w:shd w:val="clear" w:color="auto" w:fill="auto"/>
          </w:tcPr>
          <w:p w14:paraId="343410F6" w14:textId="77777777" w:rsidR="00F3365D" w:rsidRDefault="00F3365D" w:rsidP="00B823DE"/>
        </w:tc>
        <w:tc>
          <w:tcPr>
            <w:tcW w:w="3938" w:type="dxa"/>
            <w:shd w:val="clear" w:color="auto" w:fill="auto"/>
          </w:tcPr>
          <w:p w14:paraId="4C7B8ACD" w14:textId="77777777" w:rsidR="00F3365D" w:rsidRDefault="00F3365D" w:rsidP="00E60A28">
            <w:pPr>
              <w:pStyle w:val="Opsomming1"/>
            </w:pPr>
          </w:p>
        </w:tc>
        <w:tc>
          <w:tcPr>
            <w:tcW w:w="3690" w:type="dxa"/>
            <w:shd w:val="clear" w:color="auto" w:fill="auto"/>
          </w:tcPr>
          <w:p w14:paraId="3A88C7B8" w14:textId="77777777" w:rsidR="00F3365D" w:rsidRDefault="00F3365D" w:rsidP="00E60A28">
            <w:pPr>
              <w:pStyle w:val="Opsomming1"/>
            </w:pPr>
          </w:p>
        </w:tc>
        <w:tc>
          <w:tcPr>
            <w:tcW w:w="3147" w:type="dxa"/>
            <w:shd w:val="clear" w:color="auto" w:fill="auto"/>
          </w:tcPr>
          <w:p w14:paraId="2C62B13E" w14:textId="77777777" w:rsidR="00F3365D" w:rsidRDefault="00F3365D" w:rsidP="00E60A28">
            <w:pPr>
              <w:pStyle w:val="Opsomming1"/>
            </w:pPr>
          </w:p>
        </w:tc>
      </w:tr>
      <w:tr w:rsidR="00F3365D" w14:paraId="228CC8C8" w14:textId="77777777" w:rsidTr="00B823DE">
        <w:trPr>
          <w:trHeight w:val="1304"/>
        </w:trPr>
        <w:tc>
          <w:tcPr>
            <w:tcW w:w="472" w:type="dxa"/>
          </w:tcPr>
          <w:p w14:paraId="7BDC65AD" w14:textId="77777777" w:rsidR="00F3365D" w:rsidRDefault="00F3365D" w:rsidP="00B823DE">
            <w:pPr>
              <w:ind w:left="42"/>
            </w:pPr>
          </w:p>
        </w:tc>
        <w:tc>
          <w:tcPr>
            <w:tcW w:w="4051" w:type="dxa"/>
          </w:tcPr>
          <w:p w14:paraId="51359894" w14:textId="77777777" w:rsidR="00F3365D" w:rsidRDefault="00F3365D" w:rsidP="00B823DE"/>
        </w:tc>
        <w:tc>
          <w:tcPr>
            <w:tcW w:w="3938" w:type="dxa"/>
          </w:tcPr>
          <w:p w14:paraId="102B53FD" w14:textId="77777777" w:rsidR="00F3365D" w:rsidRDefault="00F3365D" w:rsidP="00E60A28">
            <w:pPr>
              <w:pStyle w:val="Opsomming1"/>
            </w:pPr>
          </w:p>
        </w:tc>
        <w:tc>
          <w:tcPr>
            <w:tcW w:w="3690" w:type="dxa"/>
          </w:tcPr>
          <w:p w14:paraId="6941CBCD" w14:textId="77777777" w:rsidR="00F3365D" w:rsidRDefault="00F3365D" w:rsidP="00E60A28">
            <w:pPr>
              <w:pStyle w:val="Opsomming1"/>
            </w:pPr>
          </w:p>
        </w:tc>
        <w:tc>
          <w:tcPr>
            <w:tcW w:w="3147" w:type="dxa"/>
          </w:tcPr>
          <w:p w14:paraId="1C346ED6" w14:textId="77777777" w:rsidR="00F3365D" w:rsidRDefault="00F3365D" w:rsidP="00E60A28">
            <w:pPr>
              <w:pStyle w:val="Opsomming1"/>
            </w:pPr>
          </w:p>
        </w:tc>
      </w:tr>
      <w:tr w:rsidR="00F3365D" w14:paraId="4D72ACAC" w14:textId="77777777" w:rsidTr="00B823DE">
        <w:trPr>
          <w:trHeight w:val="1304"/>
        </w:trPr>
        <w:tc>
          <w:tcPr>
            <w:tcW w:w="472" w:type="dxa"/>
          </w:tcPr>
          <w:p w14:paraId="0DFF6D9C" w14:textId="77777777" w:rsidR="00F3365D" w:rsidRDefault="00F3365D" w:rsidP="00B823DE">
            <w:pPr>
              <w:ind w:left="42"/>
            </w:pPr>
          </w:p>
        </w:tc>
        <w:tc>
          <w:tcPr>
            <w:tcW w:w="4051" w:type="dxa"/>
          </w:tcPr>
          <w:p w14:paraId="1B1CC20E" w14:textId="77777777" w:rsidR="00F3365D" w:rsidRDefault="00F3365D" w:rsidP="00B823DE">
            <w:pPr>
              <w:ind w:left="42"/>
            </w:pPr>
          </w:p>
        </w:tc>
        <w:tc>
          <w:tcPr>
            <w:tcW w:w="3938" w:type="dxa"/>
          </w:tcPr>
          <w:p w14:paraId="394D5865" w14:textId="77777777" w:rsidR="00F3365D" w:rsidRDefault="00F3365D" w:rsidP="00E60A28">
            <w:pPr>
              <w:pStyle w:val="Opsomming1"/>
            </w:pPr>
          </w:p>
        </w:tc>
        <w:tc>
          <w:tcPr>
            <w:tcW w:w="3690" w:type="dxa"/>
          </w:tcPr>
          <w:p w14:paraId="6744F534" w14:textId="77777777" w:rsidR="00F3365D" w:rsidRDefault="00F3365D" w:rsidP="00E60A28">
            <w:pPr>
              <w:pStyle w:val="Opsomming1"/>
            </w:pPr>
          </w:p>
        </w:tc>
        <w:tc>
          <w:tcPr>
            <w:tcW w:w="3147" w:type="dxa"/>
          </w:tcPr>
          <w:p w14:paraId="5B7FB5EA" w14:textId="77777777" w:rsidR="00F3365D" w:rsidRDefault="00F3365D" w:rsidP="00E60A28">
            <w:pPr>
              <w:pStyle w:val="Opsomming1"/>
            </w:pPr>
          </w:p>
        </w:tc>
      </w:tr>
      <w:tr w:rsidR="00F3365D" w14:paraId="538DCC07" w14:textId="77777777" w:rsidTr="00B823DE">
        <w:trPr>
          <w:trHeight w:val="1304"/>
        </w:trPr>
        <w:tc>
          <w:tcPr>
            <w:tcW w:w="472" w:type="dxa"/>
          </w:tcPr>
          <w:p w14:paraId="43571415" w14:textId="77777777" w:rsidR="00F3365D" w:rsidRDefault="00F3365D" w:rsidP="00B823DE"/>
        </w:tc>
        <w:tc>
          <w:tcPr>
            <w:tcW w:w="4051" w:type="dxa"/>
          </w:tcPr>
          <w:p w14:paraId="7EAA3C0C" w14:textId="77777777" w:rsidR="00F3365D" w:rsidRDefault="00F3365D" w:rsidP="00B823DE"/>
        </w:tc>
        <w:tc>
          <w:tcPr>
            <w:tcW w:w="3938" w:type="dxa"/>
          </w:tcPr>
          <w:p w14:paraId="63CE9111" w14:textId="77777777" w:rsidR="00F3365D" w:rsidRDefault="00F3365D" w:rsidP="00E60A28">
            <w:pPr>
              <w:pStyle w:val="Opsomming1"/>
            </w:pPr>
          </w:p>
        </w:tc>
        <w:tc>
          <w:tcPr>
            <w:tcW w:w="3690" w:type="dxa"/>
          </w:tcPr>
          <w:p w14:paraId="06A02AFF" w14:textId="77777777" w:rsidR="00F3365D" w:rsidRDefault="00F3365D" w:rsidP="00E60A28">
            <w:pPr>
              <w:pStyle w:val="Opsomming1"/>
            </w:pPr>
          </w:p>
        </w:tc>
        <w:tc>
          <w:tcPr>
            <w:tcW w:w="3147" w:type="dxa"/>
          </w:tcPr>
          <w:p w14:paraId="499E28BE" w14:textId="77777777" w:rsidR="00F3365D" w:rsidRDefault="00F3365D" w:rsidP="00E60A28">
            <w:pPr>
              <w:pStyle w:val="Opsomming1"/>
            </w:pPr>
          </w:p>
        </w:tc>
      </w:tr>
      <w:tr w:rsidR="00F3365D" w14:paraId="61FF9F70"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1D8FB91"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7C37A70A"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7E1021C5"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BEC6C24"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47FD785F" w14:textId="77777777" w:rsidR="00F3365D" w:rsidRPr="00EB4997" w:rsidRDefault="00F3365D" w:rsidP="00E60A28">
            <w:pPr>
              <w:pStyle w:val="Opsomming1"/>
            </w:pPr>
          </w:p>
        </w:tc>
      </w:tr>
      <w:tr w:rsidR="00F3365D" w14:paraId="1B14D04D"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6947E1B"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29B6934C"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5C3D9B02"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427071BF"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EC873F1" w14:textId="77777777" w:rsidR="00F3365D" w:rsidRDefault="00F3365D" w:rsidP="00E60A28">
            <w:pPr>
              <w:pStyle w:val="Opsomming1"/>
            </w:pPr>
          </w:p>
        </w:tc>
      </w:tr>
    </w:tbl>
    <w:p w14:paraId="1AE86086" w14:textId="77777777" w:rsidR="00F3365D" w:rsidRPr="002C06DB" w:rsidRDefault="00F3365D" w:rsidP="00F3365D"/>
    <w:p w14:paraId="3EAACABD" w14:textId="77777777" w:rsidR="00F3365D" w:rsidRDefault="00F3365D">
      <w:pPr>
        <w:rPr>
          <w:b/>
          <w:color w:val="1F3864" w:themeColor="accent1" w:themeShade="80"/>
          <w:sz w:val="24"/>
        </w:rPr>
      </w:pPr>
      <w:bookmarkStart w:id="80" w:name="_Toc129286779"/>
      <w:r>
        <w:br w:type="page"/>
      </w:r>
    </w:p>
    <w:p w14:paraId="222BC8C3" w14:textId="1C13CCF6" w:rsidR="00001BD1" w:rsidRDefault="00001BD1" w:rsidP="00001BD1">
      <w:pPr>
        <w:pStyle w:val="Doel"/>
      </w:pPr>
      <w:r>
        <w:lastRenderedPageBreak/>
        <w:t>De leerlingen reinigen materieel en ruimtes en stemmen de techniek, hoeveelheid en soort schoonmaakproduct af op de reinigingsopdracht en de graad van vervuiling.</w:t>
      </w:r>
      <w:bookmarkEnd w:id="80"/>
    </w:p>
    <w:p w14:paraId="04C1A242" w14:textId="77777777" w:rsidR="00001BD1" w:rsidRDefault="00001BD1" w:rsidP="00001BD1">
      <w:pPr>
        <w:pStyle w:val="Wenk"/>
      </w:pPr>
      <w:r>
        <w:t>Je leert leerlingen inzicht verwerven in de juiste volgorde bij het uitvoeren van de vaat, het reinigen en desinfecteren.</w:t>
      </w:r>
      <w:r>
        <w:br/>
        <w:t>De leerlingen krijgen inzicht in de verschillende reinigingsproducten en dosering bij het uitvoeren van het onderhoud. Benadruk de kostprijs van onderhoudsproducten.</w:t>
      </w:r>
    </w:p>
    <w:p w14:paraId="137A610C" w14:textId="77777777" w:rsidR="00001BD1" w:rsidRPr="00EE7C0A" w:rsidRDefault="00001BD1" w:rsidP="00001BD1">
      <w:pPr>
        <w:pStyle w:val="Wenk"/>
      </w:pPr>
      <w:r w:rsidRPr="00EE7C0A">
        <w:t>Je kan aan de hand van</w:t>
      </w:r>
      <w:r>
        <w:t xml:space="preserve"> de</w:t>
      </w:r>
      <w:r w:rsidRPr="00EE7C0A">
        <w:t xml:space="preserve"> </w:t>
      </w:r>
      <w:hyperlink w:anchor="_Sinner-cirkel" w:history="1">
        <w:proofErr w:type="spellStart"/>
        <w:r w:rsidRPr="004C300F">
          <w:rPr>
            <w:rStyle w:val="Hyperlink"/>
          </w:rPr>
          <w:t>Sinner</w:t>
        </w:r>
        <w:proofErr w:type="spellEnd"/>
        <w:r w:rsidRPr="004C300F">
          <w:rPr>
            <w:rStyle w:val="Hyperlink"/>
          </w:rPr>
          <w:t>-cirkel</w:t>
        </w:r>
      </w:hyperlink>
      <w:r>
        <w:t xml:space="preserve"> de 4 belangrijkste factoren (temperatuur, arbeid, chemie en tijd) bij het reinigen bespreken.</w:t>
      </w:r>
    </w:p>
    <w:p w14:paraId="58E9BD22" w14:textId="77777777" w:rsidR="00001BD1" w:rsidRDefault="00001BD1" w:rsidP="00001BD1">
      <w:pPr>
        <w:pStyle w:val="Wenk"/>
      </w:pPr>
      <w:r>
        <w:t>Je kan gebruikmaken van een stappenplan, het reinigingsplan en de richtlijnen zoals die opgenomen zijn in de HACCP-procedure van de school …</w:t>
      </w:r>
    </w:p>
    <w:p w14:paraId="1A09AEE6" w14:textId="77777777" w:rsidR="00001BD1" w:rsidRDefault="00001BD1" w:rsidP="00001BD1">
      <w:pPr>
        <w:pStyle w:val="Wenk"/>
      </w:pPr>
      <w:r>
        <w:t>De richtlijnen in verband met het reinigen van een toestel kunnen ook worden opgenomen in de gebruiksaanwijzing of (</w:t>
      </w:r>
      <w:proofErr w:type="spellStart"/>
      <w:r>
        <w:t>veiligheids</w:t>
      </w:r>
      <w:proofErr w:type="spellEnd"/>
      <w:r>
        <w:t>)instructiekaart. Je kan die gebruiksaanwijzingen samen met de leerlingen verkennen zodat ze die vlot kunnen gebruiken (</w:t>
      </w:r>
      <w:r>
        <w:fldChar w:fldCharType="begin"/>
      </w:r>
      <w:r>
        <w:instrText xml:space="preserve"> REF _Ref124500544 \r \h  \* MERGEFORMAT </w:instrText>
      </w:r>
      <w:r>
        <w:fldChar w:fldCharType="separate"/>
      </w:r>
      <w:r>
        <w:t>LPD 8</w:t>
      </w:r>
      <w:r>
        <w:fldChar w:fldCharType="end"/>
      </w:r>
      <w:r>
        <w:t>).</w:t>
      </w:r>
    </w:p>
    <w:p w14:paraId="1858C4D8"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0624FC5E" w14:textId="77777777" w:rsidTr="00B823DE">
        <w:trPr>
          <w:trHeight w:val="685"/>
        </w:trPr>
        <w:tc>
          <w:tcPr>
            <w:tcW w:w="472" w:type="dxa"/>
            <w:shd w:val="clear" w:color="auto" w:fill="D9D9D9" w:themeFill="background1" w:themeFillShade="D9"/>
          </w:tcPr>
          <w:p w14:paraId="2AB58772" w14:textId="77777777" w:rsidR="00F3365D" w:rsidRDefault="00F3365D" w:rsidP="00B823DE"/>
        </w:tc>
        <w:tc>
          <w:tcPr>
            <w:tcW w:w="4051" w:type="dxa"/>
            <w:shd w:val="clear" w:color="auto" w:fill="D9D9D9" w:themeFill="background1" w:themeFillShade="D9"/>
          </w:tcPr>
          <w:p w14:paraId="1119E19B" w14:textId="77777777" w:rsidR="00F3365D" w:rsidRDefault="00F3365D" w:rsidP="00B823DE">
            <w:r>
              <w:t>Lesdoel SMARTI</w:t>
            </w:r>
          </w:p>
        </w:tc>
        <w:tc>
          <w:tcPr>
            <w:tcW w:w="3938" w:type="dxa"/>
            <w:shd w:val="clear" w:color="auto" w:fill="D9D9D9" w:themeFill="background1" w:themeFillShade="D9"/>
          </w:tcPr>
          <w:p w14:paraId="28F0ABD6"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3FCF0E2" w14:textId="77777777" w:rsidR="00F3365D" w:rsidRDefault="00F3365D" w:rsidP="00B823DE">
            <w:r>
              <w:t>Welk concreet waarneembaar gedrag verwacht je?</w:t>
            </w:r>
          </w:p>
        </w:tc>
        <w:tc>
          <w:tcPr>
            <w:tcW w:w="3147" w:type="dxa"/>
            <w:shd w:val="clear" w:color="auto" w:fill="D9D9D9" w:themeFill="background1" w:themeFillShade="D9"/>
          </w:tcPr>
          <w:p w14:paraId="09B1D42A" w14:textId="77777777" w:rsidR="00F3365D" w:rsidRDefault="00F3365D" w:rsidP="00B823DE">
            <w:r>
              <w:t xml:space="preserve">Suggestie </w:t>
            </w:r>
            <w:proofErr w:type="spellStart"/>
            <w:r>
              <w:t>ivm</w:t>
            </w:r>
            <w:proofErr w:type="spellEnd"/>
            <w:r>
              <w:t xml:space="preserve"> werkvorm</w:t>
            </w:r>
          </w:p>
        </w:tc>
      </w:tr>
      <w:tr w:rsidR="00F3365D" w14:paraId="35713F7A" w14:textId="77777777" w:rsidTr="00B823DE">
        <w:trPr>
          <w:trHeight w:val="1304"/>
        </w:trPr>
        <w:tc>
          <w:tcPr>
            <w:tcW w:w="472" w:type="dxa"/>
            <w:shd w:val="clear" w:color="auto" w:fill="auto"/>
          </w:tcPr>
          <w:p w14:paraId="53F262F6" w14:textId="77777777" w:rsidR="00F3365D" w:rsidRDefault="00F3365D" w:rsidP="00B823DE"/>
        </w:tc>
        <w:tc>
          <w:tcPr>
            <w:tcW w:w="4051" w:type="dxa"/>
            <w:shd w:val="clear" w:color="auto" w:fill="auto"/>
          </w:tcPr>
          <w:p w14:paraId="14CB55C8" w14:textId="77777777" w:rsidR="00F3365D" w:rsidRDefault="00F3365D" w:rsidP="00B823DE"/>
        </w:tc>
        <w:tc>
          <w:tcPr>
            <w:tcW w:w="3938" w:type="dxa"/>
            <w:shd w:val="clear" w:color="auto" w:fill="auto"/>
          </w:tcPr>
          <w:p w14:paraId="57A68809" w14:textId="77777777" w:rsidR="00F3365D" w:rsidRDefault="00F3365D" w:rsidP="00E60A28">
            <w:pPr>
              <w:pStyle w:val="Opsomming1"/>
            </w:pPr>
          </w:p>
        </w:tc>
        <w:tc>
          <w:tcPr>
            <w:tcW w:w="3690" w:type="dxa"/>
            <w:shd w:val="clear" w:color="auto" w:fill="auto"/>
          </w:tcPr>
          <w:p w14:paraId="2ABDABD2" w14:textId="77777777" w:rsidR="00F3365D" w:rsidRDefault="00F3365D" w:rsidP="00E60A28">
            <w:pPr>
              <w:pStyle w:val="Opsomming1"/>
            </w:pPr>
          </w:p>
        </w:tc>
        <w:tc>
          <w:tcPr>
            <w:tcW w:w="3147" w:type="dxa"/>
            <w:shd w:val="clear" w:color="auto" w:fill="auto"/>
          </w:tcPr>
          <w:p w14:paraId="49755601" w14:textId="77777777" w:rsidR="00F3365D" w:rsidRDefault="00F3365D" w:rsidP="00E60A28">
            <w:pPr>
              <w:pStyle w:val="Opsomming1"/>
            </w:pPr>
          </w:p>
        </w:tc>
      </w:tr>
      <w:tr w:rsidR="00F3365D" w14:paraId="53D11DF3" w14:textId="77777777" w:rsidTr="00B823DE">
        <w:trPr>
          <w:trHeight w:val="1304"/>
        </w:trPr>
        <w:tc>
          <w:tcPr>
            <w:tcW w:w="472" w:type="dxa"/>
          </w:tcPr>
          <w:p w14:paraId="549D005D" w14:textId="77777777" w:rsidR="00F3365D" w:rsidRDefault="00F3365D" w:rsidP="00B823DE">
            <w:pPr>
              <w:ind w:left="42"/>
            </w:pPr>
          </w:p>
        </w:tc>
        <w:tc>
          <w:tcPr>
            <w:tcW w:w="4051" w:type="dxa"/>
          </w:tcPr>
          <w:p w14:paraId="2623CFD8" w14:textId="77777777" w:rsidR="00F3365D" w:rsidRDefault="00F3365D" w:rsidP="00B823DE"/>
        </w:tc>
        <w:tc>
          <w:tcPr>
            <w:tcW w:w="3938" w:type="dxa"/>
          </w:tcPr>
          <w:p w14:paraId="46E96610" w14:textId="77777777" w:rsidR="00F3365D" w:rsidRDefault="00F3365D" w:rsidP="00E60A28">
            <w:pPr>
              <w:pStyle w:val="Opsomming1"/>
            </w:pPr>
          </w:p>
        </w:tc>
        <w:tc>
          <w:tcPr>
            <w:tcW w:w="3690" w:type="dxa"/>
          </w:tcPr>
          <w:p w14:paraId="02FD506E" w14:textId="77777777" w:rsidR="00F3365D" w:rsidRDefault="00F3365D" w:rsidP="00E60A28">
            <w:pPr>
              <w:pStyle w:val="Opsomming1"/>
            </w:pPr>
          </w:p>
        </w:tc>
        <w:tc>
          <w:tcPr>
            <w:tcW w:w="3147" w:type="dxa"/>
          </w:tcPr>
          <w:p w14:paraId="4B032C8E" w14:textId="77777777" w:rsidR="00F3365D" w:rsidRDefault="00F3365D" w:rsidP="00E60A28">
            <w:pPr>
              <w:pStyle w:val="Opsomming1"/>
            </w:pPr>
          </w:p>
        </w:tc>
      </w:tr>
      <w:tr w:rsidR="00F3365D" w14:paraId="18FBF540" w14:textId="77777777" w:rsidTr="00B823DE">
        <w:trPr>
          <w:trHeight w:val="1304"/>
        </w:trPr>
        <w:tc>
          <w:tcPr>
            <w:tcW w:w="472" w:type="dxa"/>
          </w:tcPr>
          <w:p w14:paraId="1876E65F" w14:textId="77777777" w:rsidR="00F3365D" w:rsidRDefault="00F3365D" w:rsidP="00B823DE">
            <w:pPr>
              <w:ind w:left="42"/>
            </w:pPr>
          </w:p>
        </w:tc>
        <w:tc>
          <w:tcPr>
            <w:tcW w:w="4051" w:type="dxa"/>
          </w:tcPr>
          <w:p w14:paraId="24707DFD" w14:textId="77777777" w:rsidR="00F3365D" w:rsidRDefault="00F3365D" w:rsidP="00B823DE">
            <w:pPr>
              <w:ind w:left="42"/>
            </w:pPr>
          </w:p>
        </w:tc>
        <w:tc>
          <w:tcPr>
            <w:tcW w:w="3938" w:type="dxa"/>
          </w:tcPr>
          <w:p w14:paraId="0A9E2496" w14:textId="77777777" w:rsidR="00F3365D" w:rsidRDefault="00F3365D" w:rsidP="00E60A28">
            <w:pPr>
              <w:pStyle w:val="Opsomming1"/>
            </w:pPr>
          </w:p>
        </w:tc>
        <w:tc>
          <w:tcPr>
            <w:tcW w:w="3690" w:type="dxa"/>
          </w:tcPr>
          <w:p w14:paraId="6FEE4184" w14:textId="77777777" w:rsidR="00F3365D" w:rsidRDefault="00F3365D" w:rsidP="00E60A28">
            <w:pPr>
              <w:pStyle w:val="Opsomming1"/>
            </w:pPr>
          </w:p>
        </w:tc>
        <w:tc>
          <w:tcPr>
            <w:tcW w:w="3147" w:type="dxa"/>
          </w:tcPr>
          <w:p w14:paraId="2254598B" w14:textId="77777777" w:rsidR="00F3365D" w:rsidRDefault="00F3365D" w:rsidP="00E60A28">
            <w:pPr>
              <w:pStyle w:val="Opsomming1"/>
            </w:pPr>
          </w:p>
        </w:tc>
      </w:tr>
      <w:tr w:rsidR="00F3365D" w14:paraId="3F961E9B" w14:textId="77777777" w:rsidTr="00B823DE">
        <w:trPr>
          <w:trHeight w:val="1304"/>
        </w:trPr>
        <w:tc>
          <w:tcPr>
            <w:tcW w:w="472" w:type="dxa"/>
          </w:tcPr>
          <w:p w14:paraId="14FC643B" w14:textId="77777777" w:rsidR="00F3365D" w:rsidRDefault="00F3365D" w:rsidP="00B823DE"/>
        </w:tc>
        <w:tc>
          <w:tcPr>
            <w:tcW w:w="4051" w:type="dxa"/>
          </w:tcPr>
          <w:p w14:paraId="319DE5F4" w14:textId="77777777" w:rsidR="00F3365D" w:rsidRDefault="00F3365D" w:rsidP="00B823DE"/>
        </w:tc>
        <w:tc>
          <w:tcPr>
            <w:tcW w:w="3938" w:type="dxa"/>
          </w:tcPr>
          <w:p w14:paraId="118B962A" w14:textId="77777777" w:rsidR="00F3365D" w:rsidRDefault="00F3365D" w:rsidP="00E60A28">
            <w:pPr>
              <w:pStyle w:val="Opsomming1"/>
            </w:pPr>
          </w:p>
        </w:tc>
        <w:tc>
          <w:tcPr>
            <w:tcW w:w="3690" w:type="dxa"/>
          </w:tcPr>
          <w:p w14:paraId="330C788A" w14:textId="77777777" w:rsidR="00F3365D" w:rsidRDefault="00F3365D" w:rsidP="00E60A28">
            <w:pPr>
              <w:pStyle w:val="Opsomming1"/>
            </w:pPr>
          </w:p>
        </w:tc>
        <w:tc>
          <w:tcPr>
            <w:tcW w:w="3147" w:type="dxa"/>
          </w:tcPr>
          <w:p w14:paraId="00791137" w14:textId="77777777" w:rsidR="00F3365D" w:rsidRDefault="00F3365D" w:rsidP="00E60A28">
            <w:pPr>
              <w:pStyle w:val="Opsomming1"/>
            </w:pPr>
          </w:p>
        </w:tc>
      </w:tr>
      <w:tr w:rsidR="00F3365D" w14:paraId="4397933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D20FFEA"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7606B6F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7AA6A880"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669B374D"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6BA5681A" w14:textId="77777777" w:rsidR="00F3365D" w:rsidRPr="00EB4997" w:rsidRDefault="00F3365D" w:rsidP="00E60A28">
            <w:pPr>
              <w:pStyle w:val="Opsomming1"/>
            </w:pPr>
          </w:p>
        </w:tc>
      </w:tr>
      <w:tr w:rsidR="00F3365D" w14:paraId="5B276CB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8F6D8C8"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20E72E8D"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5FF18C0C" w14:textId="77777777" w:rsidR="00F3365D" w:rsidRDefault="00F3365D"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5096845F" w14:textId="77777777" w:rsidR="00F3365D" w:rsidRDefault="00F3365D"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39610C73" w14:textId="77777777" w:rsidR="00F3365D" w:rsidRDefault="00F3365D" w:rsidP="00E60A28">
            <w:pPr>
              <w:pStyle w:val="Opsomming1"/>
            </w:pPr>
          </w:p>
        </w:tc>
      </w:tr>
    </w:tbl>
    <w:p w14:paraId="10E5FF46" w14:textId="77777777" w:rsidR="00F3365D" w:rsidRDefault="00F3365D" w:rsidP="00F3365D"/>
    <w:p w14:paraId="61AF8509" w14:textId="77777777" w:rsidR="00F3365D" w:rsidRDefault="00F3365D">
      <w:pPr>
        <w:rPr>
          <w:b/>
          <w:color w:val="1F3864" w:themeColor="accent1" w:themeShade="80"/>
          <w:sz w:val="24"/>
        </w:rPr>
      </w:pPr>
      <w:bookmarkStart w:id="81" w:name="_Ref124500212"/>
      <w:bookmarkStart w:id="82" w:name="_Toc129286780"/>
      <w:r>
        <w:br w:type="page"/>
      </w:r>
    </w:p>
    <w:p w14:paraId="00877677" w14:textId="1283B47B" w:rsidR="00001BD1" w:rsidRDefault="00001BD1" w:rsidP="00001BD1">
      <w:pPr>
        <w:pStyle w:val="Doel"/>
      </w:pPr>
      <w:r>
        <w:lastRenderedPageBreak/>
        <w:t>De leerlingen respecteren de veiligheidsregels bij gebruik van materieel en hebben aandacht voor ergonomie en veiligheid van zichzelf en anderen.</w:t>
      </w:r>
      <w:bookmarkEnd w:id="81"/>
      <w:bookmarkEnd w:id="82"/>
    </w:p>
    <w:p w14:paraId="67D85C97" w14:textId="77777777" w:rsidR="00001BD1" w:rsidRDefault="00001BD1" w:rsidP="00001BD1">
      <w:pPr>
        <w:pStyle w:val="Wenk"/>
      </w:pPr>
      <w:r>
        <w:t>Je verwijst naar de instructies op de veiligheidsfiches van materieel en chemische producten en je leert de leerlingen die nauwgezet op te volgen. Bespreek ook hoe leerlingen bij het reinigen (en terug samenstellen) het materieel moeten controleren en afwijkingen of storingen dienen te melden (in functie van technisch onderhoud). Wijs hen op het belang van een goed onderhouden toestel in functie van de arbeidsveiligheid en de levensduur.</w:t>
      </w:r>
    </w:p>
    <w:p w14:paraId="7264F0E2" w14:textId="77777777" w:rsidR="00001BD1" w:rsidRDefault="00001BD1" w:rsidP="00001BD1">
      <w:pPr>
        <w:pStyle w:val="Wenk"/>
      </w:pPr>
      <w:r>
        <w:t>Je leert de leerlingen de meest voorkomende veiligheidspictogrammen verkennen (bv. bij het omgaan met onderhoudsproducten, in het kader van brandveiligheid en evacuatie).</w:t>
      </w:r>
    </w:p>
    <w:p w14:paraId="257A0637" w14:textId="77777777" w:rsidR="00001BD1" w:rsidRDefault="00001BD1" w:rsidP="00001BD1">
      <w:pPr>
        <w:pStyle w:val="Wenk"/>
      </w:pPr>
      <w:r>
        <w:t xml:space="preserve">Via de codex welzijn kan je de leerlingen laten kennismaken met enkele belangrijke basisbegrippen en -principes van preventie en bescherming. Je kan in dat kader het begrip </w:t>
      </w:r>
      <w:proofErr w:type="spellStart"/>
      <w:r>
        <w:t>farinose</w:t>
      </w:r>
      <w:proofErr w:type="spellEnd"/>
      <w:r>
        <w:t xml:space="preserve"> toelichten en omschrijven hoe je dat zoveel mogelijk kan voorkomen.</w:t>
      </w:r>
      <w:r>
        <w:br/>
        <w:t>Bespreek het belang van persoonlijke beschermingsmiddelen (PBM).</w:t>
      </w:r>
    </w:p>
    <w:p w14:paraId="554D260D" w14:textId="77777777" w:rsidR="00001BD1" w:rsidRDefault="00001BD1" w:rsidP="00001BD1">
      <w:pPr>
        <w:pStyle w:val="Wenk"/>
      </w:pPr>
      <w:r>
        <w:t xml:space="preserve">Je kan de veiligheidsvoorschriften van de school vergelijken met de leerwerkplek </w:t>
      </w:r>
      <w:r w:rsidRPr="002C06DB">
        <w:t xml:space="preserve">aan de hand van de werkpostfiche en risicoanalyse. Je kan met de leerlingen de Online </w:t>
      </w:r>
      <w:proofErr w:type="spellStart"/>
      <w:r w:rsidRPr="002C06DB">
        <w:t>interactive</w:t>
      </w:r>
      <w:proofErr w:type="spellEnd"/>
      <w:r w:rsidRPr="002C06DB">
        <w:t xml:space="preserve"> Risk Assessment (</w:t>
      </w:r>
      <w:proofErr w:type="spellStart"/>
      <w:r w:rsidRPr="002C06DB">
        <w:t>OiRA</w:t>
      </w:r>
      <w:proofErr w:type="spellEnd"/>
      <w:r w:rsidRPr="002C06DB">
        <w:t>) tool verkennen.</w:t>
      </w:r>
      <w:r>
        <w:br/>
        <w:t>Je leert de leerlingen het belang van ergonomie in de brood- en banketbakkerij uitleggen en toepassen. Denk aan het toepassen van de juiste hef- en tiltechnieken, maar ook aan een correcte houding in de brood- en banketbakkerij.</w:t>
      </w:r>
    </w:p>
    <w:p w14:paraId="0BB991CC" w14:textId="77777777" w:rsidR="00001BD1" w:rsidRDefault="00001BD1" w:rsidP="00001BD1">
      <w:pPr>
        <w:pStyle w:val="Wenk"/>
      </w:pPr>
      <w:r>
        <w:t>De leerlingen kunnen de procedures i.v.m. EHBO (snijwonden, brandwonden uitglijden) toepassen. Daarnaast is er een bijzondere aandacht voor een veilige arbeidsomgeving zodat de risico’s worden beperkt.</w:t>
      </w:r>
    </w:p>
    <w:p w14:paraId="0DB8C95F" w14:textId="77777777" w:rsidR="00001BD1" w:rsidRDefault="00001BD1" w:rsidP="00001BD1"/>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001BD1" w14:paraId="4DF47732" w14:textId="77777777" w:rsidTr="00B823DE">
        <w:trPr>
          <w:trHeight w:val="685"/>
        </w:trPr>
        <w:tc>
          <w:tcPr>
            <w:tcW w:w="472" w:type="dxa"/>
            <w:shd w:val="clear" w:color="auto" w:fill="D9D9D9" w:themeFill="background1" w:themeFillShade="D9"/>
          </w:tcPr>
          <w:p w14:paraId="21BF503B" w14:textId="77777777" w:rsidR="00001BD1" w:rsidRDefault="00001BD1" w:rsidP="00B823DE"/>
        </w:tc>
        <w:tc>
          <w:tcPr>
            <w:tcW w:w="4051" w:type="dxa"/>
            <w:shd w:val="clear" w:color="auto" w:fill="D9D9D9" w:themeFill="background1" w:themeFillShade="D9"/>
          </w:tcPr>
          <w:p w14:paraId="4375B835" w14:textId="77777777" w:rsidR="00001BD1" w:rsidRDefault="00001BD1" w:rsidP="00B823DE">
            <w:r>
              <w:t>Lesdoel SMARTI</w:t>
            </w:r>
          </w:p>
        </w:tc>
        <w:tc>
          <w:tcPr>
            <w:tcW w:w="3938" w:type="dxa"/>
            <w:shd w:val="clear" w:color="auto" w:fill="D9D9D9" w:themeFill="background1" w:themeFillShade="D9"/>
          </w:tcPr>
          <w:p w14:paraId="16289BC1" w14:textId="77777777" w:rsidR="00001BD1" w:rsidRDefault="00001BD1"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EEBEE11" w14:textId="77777777" w:rsidR="00001BD1" w:rsidRDefault="00001BD1" w:rsidP="00B823DE">
            <w:r>
              <w:t>Welk concreet waarneembaar gedrag verwacht je?</w:t>
            </w:r>
          </w:p>
        </w:tc>
        <w:tc>
          <w:tcPr>
            <w:tcW w:w="3147" w:type="dxa"/>
            <w:shd w:val="clear" w:color="auto" w:fill="D9D9D9" w:themeFill="background1" w:themeFillShade="D9"/>
          </w:tcPr>
          <w:p w14:paraId="2C18C96F" w14:textId="77777777" w:rsidR="00001BD1" w:rsidRDefault="00001BD1" w:rsidP="00B823DE">
            <w:r>
              <w:t xml:space="preserve">Suggestie </w:t>
            </w:r>
            <w:proofErr w:type="spellStart"/>
            <w:r>
              <w:t>ivm</w:t>
            </w:r>
            <w:proofErr w:type="spellEnd"/>
            <w:r>
              <w:t xml:space="preserve"> werkvorm</w:t>
            </w:r>
          </w:p>
        </w:tc>
      </w:tr>
      <w:tr w:rsidR="00001BD1" w14:paraId="00F65AB3" w14:textId="77777777" w:rsidTr="00B823DE">
        <w:trPr>
          <w:trHeight w:val="1304"/>
        </w:trPr>
        <w:tc>
          <w:tcPr>
            <w:tcW w:w="472" w:type="dxa"/>
            <w:shd w:val="clear" w:color="auto" w:fill="auto"/>
          </w:tcPr>
          <w:p w14:paraId="368DAB22" w14:textId="77777777" w:rsidR="00001BD1" w:rsidRDefault="00001BD1" w:rsidP="00B823DE"/>
        </w:tc>
        <w:tc>
          <w:tcPr>
            <w:tcW w:w="4051" w:type="dxa"/>
            <w:shd w:val="clear" w:color="auto" w:fill="auto"/>
          </w:tcPr>
          <w:p w14:paraId="73EAF564" w14:textId="77777777" w:rsidR="00001BD1" w:rsidRDefault="00001BD1" w:rsidP="00B823DE"/>
        </w:tc>
        <w:tc>
          <w:tcPr>
            <w:tcW w:w="3938" w:type="dxa"/>
            <w:shd w:val="clear" w:color="auto" w:fill="auto"/>
          </w:tcPr>
          <w:p w14:paraId="17D4E675" w14:textId="77777777" w:rsidR="00001BD1" w:rsidRDefault="00001BD1" w:rsidP="00E60A28">
            <w:pPr>
              <w:pStyle w:val="Opsomming1"/>
            </w:pPr>
          </w:p>
        </w:tc>
        <w:tc>
          <w:tcPr>
            <w:tcW w:w="3690" w:type="dxa"/>
            <w:shd w:val="clear" w:color="auto" w:fill="auto"/>
          </w:tcPr>
          <w:p w14:paraId="5D99C3FC" w14:textId="77777777" w:rsidR="00001BD1" w:rsidRDefault="00001BD1" w:rsidP="00E60A28">
            <w:pPr>
              <w:pStyle w:val="Opsomming1"/>
            </w:pPr>
          </w:p>
        </w:tc>
        <w:tc>
          <w:tcPr>
            <w:tcW w:w="3147" w:type="dxa"/>
            <w:shd w:val="clear" w:color="auto" w:fill="auto"/>
          </w:tcPr>
          <w:p w14:paraId="6F007E33" w14:textId="77777777" w:rsidR="00001BD1" w:rsidRDefault="00001BD1" w:rsidP="00E60A28">
            <w:pPr>
              <w:pStyle w:val="Opsomming1"/>
            </w:pPr>
          </w:p>
        </w:tc>
      </w:tr>
      <w:tr w:rsidR="00001BD1" w14:paraId="142EB4AF" w14:textId="77777777" w:rsidTr="00B823DE">
        <w:trPr>
          <w:trHeight w:val="1304"/>
        </w:trPr>
        <w:tc>
          <w:tcPr>
            <w:tcW w:w="472" w:type="dxa"/>
          </w:tcPr>
          <w:p w14:paraId="0602355C" w14:textId="77777777" w:rsidR="00001BD1" w:rsidRDefault="00001BD1" w:rsidP="00B823DE">
            <w:pPr>
              <w:ind w:left="42"/>
            </w:pPr>
          </w:p>
        </w:tc>
        <w:tc>
          <w:tcPr>
            <w:tcW w:w="4051" w:type="dxa"/>
          </w:tcPr>
          <w:p w14:paraId="1DC5C3F8" w14:textId="77777777" w:rsidR="00001BD1" w:rsidRDefault="00001BD1" w:rsidP="00B823DE"/>
        </w:tc>
        <w:tc>
          <w:tcPr>
            <w:tcW w:w="3938" w:type="dxa"/>
          </w:tcPr>
          <w:p w14:paraId="46FBD33F" w14:textId="77777777" w:rsidR="00001BD1" w:rsidRDefault="00001BD1" w:rsidP="00E60A28">
            <w:pPr>
              <w:pStyle w:val="Opsomming1"/>
            </w:pPr>
          </w:p>
        </w:tc>
        <w:tc>
          <w:tcPr>
            <w:tcW w:w="3690" w:type="dxa"/>
          </w:tcPr>
          <w:p w14:paraId="45E403BF" w14:textId="77777777" w:rsidR="00001BD1" w:rsidRDefault="00001BD1" w:rsidP="00E60A28">
            <w:pPr>
              <w:pStyle w:val="Opsomming1"/>
            </w:pPr>
          </w:p>
        </w:tc>
        <w:tc>
          <w:tcPr>
            <w:tcW w:w="3147" w:type="dxa"/>
          </w:tcPr>
          <w:p w14:paraId="57708F1A" w14:textId="77777777" w:rsidR="00001BD1" w:rsidRDefault="00001BD1" w:rsidP="00E60A28">
            <w:pPr>
              <w:pStyle w:val="Opsomming1"/>
            </w:pPr>
          </w:p>
        </w:tc>
      </w:tr>
      <w:tr w:rsidR="00001BD1" w14:paraId="43C5A643" w14:textId="77777777" w:rsidTr="00B823DE">
        <w:trPr>
          <w:trHeight w:val="1304"/>
        </w:trPr>
        <w:tc>
          <w:tcPr>
            <w:tcW w:w="472" w:type="dxa"/>
          </w:tcPr>
          <w:p w14:paraId="5ED6680D" w14:textId="77777777" w:rsidR="00001BD1" w:rsidRDefault="00001BD1" w:rsidP="00B823DE">
            <w:pPr>
              <w:ind w:left="42"/>
            </w:pPr>
          </w:p>
        </w:tc>
        <w:tc>
          <w:tcPr>
            <w:tcW w:w="4051" w:type="dxa"/>
          </w:tcPr>
          <w:p w14:paraId="6262A9B1" w14:textId="77777777" w:rsidR="00001BD1" w:rsidRDefault="00001BD1" w:rsidP="00B823DE">
            <w:pPr>
              <w:ind w:left="42"/>
            </w:pPr>
          </w:p>
        </w:tc>
        <w:tc>
          <w:tcPr>
            <w:tcW w:w="3938" w:type="dxa"/>
          </w:tcPr>
          <w:p w14:paraId="7E14C583" w14:textId="77777777" w:rsidR="00001BD1" w:rsidRDefault="00001BD1" w:rsidP="00E60A28">
            <w:pPr>
              <w:pStyle w:val="Opsomming1"/>
            </w:pPr>
          </w:p>
        </w:tc>
        <w:tc>
          <w:tcPr>
            <w:tcW w:w="3690" w:type="dxa"/>
          </w:tcPr>
          <w:p w14:paraId="7DEA271A" w14:textId="77777777" w:rsidR="00001BD1" w:rsidRDefault="00001BD1" w:rsidP="00E60A28">
            <w:pPr>
              <w:pStyle w:val="Opsomming1"/>
            </w:pPr>
          </w:p>
        </w:tc>
        <w:tc>
          <w:tcPr>
            <w:tcW w:w="3147" w:type="dxa"/>
          </w:tcPr>
          <w:p w14:paraId="1AEAFBAC" w14:textId="77777777" w:rsidR="00001BD1" w:rsidRDefault="00001BD1" w:rsidP="00E60A28">
            <w:pPr>
              <w:pStyle w:val="Opsomming1"/>
            </w:pPr>
          </w:p>
        </w:tc>
      </w:tr>
      <w:tr w:rsidR="00001BD1" w14:paraId="644B62B5" w14:textId="77777777" w:rsidTr="00B823DE">
        <w:trPr>
          <w:trHeight w:val="1304"/>
        </w:trPr>
        <w:tc>
          <w:tcPr>
            <w:tcW w:w="472" w:type="dxa"/>
          </w:tcPr>
          <w:p w14:paraId="10883BB3" w14:textId="77777777" w:rsidR="00001BD1" w:rsidRDefault="00001BD1" w:rsidP="00B823DE"/>
        </w:tc>
        <w:tc>
          <w:tcPr>
            <w:tcW w:w="4051" w:type="dxa"/>
          </w:tcPr>
          <w:p w14:paraId="5566EFF5" w14:textId="77777777" w:rsidR="00001BD1" w:rsidRDefault="00001BD1" w:rsidP="00B823DE"/>
        </w:tc>
        <w:tc>
          <w:tcPr>
            <w:tcW w:w="3938" w:type="dxa"/>
          </w:tcPr>
          <w:p w14:paraId="6910711A" w14:textId="77777777" w:rsidR="00001BD1" w:rsidRDefault="00001BD1" w:rsidP="00E60A28">
            <w:pPr>
              <w:pStyle w:val="Opsomming1"/>
            </w:pPr>
          </w:p>
        </w:tc>
        <w:tc>
          <w:tcPr>
            <w:tcW w:w="3690" w:type="dxa"/>
          </w:tcPr>
          <w:p w14:paraId="36CFF040" w14:textId="77777777" w:rsidR="00001BD1" w:rsidRDefault="00001BD1" w:rsidP="00E60A28">
            <w:pPr>
              <w:pStyle w:val="Opsomming1"/>
            </w:pPr>
          </w:p>
        </w:tc>
        <w:tc>
          <w:tcPr>
            <w:tcW w:w="3147" w:type="dxa"/>
          </w:tcPr>
          <w:p w14:paraId="6240A01D" w14:textId="77777777" w:rsidR="00001BD1" w:rsidRDefault="00001BD1" w:rsidP="00E60A28">
            <w:pPr>
              <w:pStyle w:val="Opsomming1"/>
            </w:pPr>
          </w:p>
        </w:tc>
      </w:tr>
      <w:tr w:rsidR="00001BD1" w14:paraId="2234893A"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3B16A25B"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6E5F4669"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581D23AD" w14:textId="77777777" w:rsidR="00001BD1" w:rsidRDefault="00001BD1"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70EE95A9" w14:textId="77777777" w:rsidR="00001BD1" w:rsidRDefault="00001BD1"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0BF0713B" w14:textId="77777777" w:rsidR="00001BD1" w:rsidRPr="00EB4997" w:rsidRDefault="00001BD1" w:rsidP="00E60A28">
            <w:pPr>
              <w:pStyle w:val="Opsomming1"/>
            </w:pPr>
          </w:p>
        </w:tc>
      </w:tr>
      <w:tr w:rsidR="00001BD1" w14:paraId="1A8D0FE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48130AA"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7B34C53E"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327FD369" w14:textId="77777777" w:rsidR="00001BD1" w:rsidRDefault="00001BD1" w:rsidP="00E60A28">
            <w:pPr>
              <w:pStyle w:val="Opsomming1"/>
            </w:pPr>
          </w:p>
        </w:tc>
        <w:tc>
          <w:tcPr>
            <w:tcW w:w="3690" w:type="dxa"/>
            <w:tcBorders>
              <w:top w:val="single" w:sz="4" w:space="0" w:color="auto"/>
              <w:left w:val="single" w:sz="4" w:space="0" w:color="auto"/>
              <w:bottom w:val="single" w:sz="4" w:space="0" w:color="auto"/>
              <w:right w:val="single" w:sz="4" w:space="0" w:color="auto"/>
            </w:tcBorders>
          </w:tcPr>
          <w:p w14:paraId="6CDE2E98" w14:textId="77777777" w:rsidR="00001BD1" w:rsidRDefault="00001BD1" w:rsidP="00E60A28">
            <w:pPr>
              <w:pStyle w:val="Opsomming1"/>
            </w:pPr>
          </w:p>
        </w:tc>
        <w:tc>
          <w:tcPr>
            <w:tcW w:w="3147" w:type="dxa"/>
            <w:tcBorders>
              <w:top w:val="single" w:sz="4" w:space="0" w:color="auto"/>
              <w:left w:val="single" w:sz="4" w:space="0" w:color="auto"/>
              <w:bottom w:val="single" w:sz="4" w:space="0" w:color="auto"/>
              <w:right w:val="single" w:sz="4" w:space="0" w:color="auto"/>
            </w:tcBorders>
          </w:tcPr>
          <w:p w14:paraId="22AE7A0D" w14:textId="77777777" w:rsidR="00001BD1" w:rsidRDefault="00001BD1" w:rsidP="00E60A28">
            <w:pPr>
              <w:pStyle w:val="Opsomming1"/>
            </w:pPr>
          </w:p>
        </w:tc>
      </w:tr>
    </w:tbl>
    <w:p w14:paraId="7DB0F0B7" w14:textId="53297C44" w:rsidR="007211B6" w:rsidRDefault="007211B6" w:rsidP="00001BD1">
      <w:pPr>
        <w:pStyle w:val="Wenk"/>
        <w:numPr>
          <w:ilvl w:val="0"/>
          <w:numId w:val="0"/>
        </w:numPr>
      </w:pPr>
    </w:p>
    <w:bookmarkEnd w:id="1"/>
    <w:sectPr w:rsidR="007211B6" w:rsidSect="005F5115">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C1AB" w14:textId="77777777" w:rsidR="00B97E55" w:rsidRDefault="00B97E55" w:rsidP="00B97E55">
      <w:pPr>
        <w:spacing w:after="0" w:line="240" w:lineRule="auto"/>
      </w:pPr>
      <w:r>
        <w:separator/>
      </w:r>
    </w:p>
  </w:endnote>
  <w:endnote w:type="continuationSeparator" w:id="0">
    <w:p w14:paraId="6BDA6992" w14:textId="77777777" w:rsidR="00B97E55" w:rsidRDefault="00B97E55" w:rsidP="00B9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AEE7" w14:textId="3EB52ED9" w:rsidR="00B97E55" w:rsidRDefault="00B97E55">
    <w:pPr>
      <w:pStyle w:val="Voettekst"/>
      <w:jc w:val="right"/>
    </w:pPr>
    <w:r>
      <w:t>III-</w:t>
    </w:r>
    <w:proofErr w:type="spellStart"/>
    <w:r w:rsidR="00FE5D3B">
      <w:t>BrBa</w:t>
    </w:r>
    <w:proofErr w:type="spellEnd"/>
    <w:r>
      <w:t xml:space="preserve">-a </w:t>
    </w:r>
    <w:sdt>
      <w:sdtPr>
        <w:id w:val="-1307465908"/>
        <w:docPartObj>
          <w:docPartGallery w:val="Page Numbers (Bottom of Page)"/>
          <w:docPartUnique/>
        </w:docPartObj>
      </w:sdtPr>
      <w:sdtEndPr/>
      <w:sdtContent>
        <w:r>
          <w:fldChar w:fldCharType="begin"/>
        </w:r>
        <w:r>
          <w:instrText>PAGE   \* MERGEFORMAT</w:instrText>
        </w:r>
        <w:r>
          <w:fldChar w:fldCharType="separate"/>
        </w:r>
        <w:r>
          <w:rPr>
            <w:lang w:val="nl-NL"/>
          </w:rPr>
          <w:t>2</w:t>
        </w:r>
        <w:r>
          <w:fldChar w:fldCharType="end"/>
        </w:r>
      </w:sdtContent>
    </w:sdt>
  </w:p>
  <w:p w14:paraId="3FB5A02F" w14:textId="77777777" w:rsidR="00B97E55" w:rsidRDefault="00B97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578F" w14:textId="77777777" w:rsidR="00B97E55" w:rsidRDefault="00B97E55" w:rsidP="00B97E55">
      <w:pPr>
        <w:spacing w:after="0" w:line="240" w:lineRule="auto"/>
      </w:pPr>
      <w:r>
        <w:separator/>
      </w:r>
    </w:p>
  </w:footnote>
  <w:footnote w:type="continuationSeparator" w:id="0">
    <w:p w14:paraId="65A06AE8" w14:textId="77777777" w:rsidR="00B97E55" w:rsidRDefault="00B97E55" w:rsidP="00B9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456"/>
    <w:multiLevelType w:val="multilevel"/>
    <w:tmpl w:val="E4007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B57CF77C"/>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B9A8EA1A"/>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9454075E">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2CC3C11"/>
    <w:multiLevelType w:val="multilevel"/>
    <w:tmpl w:val="AC4EA1F0"/>
    <w:lvl w:ilvl="0">
      <w:start w:val="2"/>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82031A"/>
    <w:multiLevelType w:val="multilevel"/>
    <w:tmpl w:val="F16E9ED2"/>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36E5E11"/>
    <w:multiLevelType w:val="multilevel"/>
    <w:tmpl w:val="8BCA4C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AA53A1D"/>
    <w:multiLevelType w:val="multilevel"/>
    <w:tmpl w:val="8BCA4C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3" w15:restartNumberingAfterBreak="0">
    <w:nsid w:val="5C54429E"/>
    <w:multiLevelType w:val="hybridMultilevel"/>
    <w:tmpl w:val="4EAC7684"/>
    <w:lvl w:ilvl="0" w:tplc="34400016">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4"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0B29BB"/>
    <w:multiLevelType w:val="multilevel"/>
    <w:tmpl w:val="8BCA4C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1"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2" w15:restartNumberingAfterBreak="0">
    <w:nsid w:val="7B4E1FED"/>
    <w:multiLevelType w:val="multilevel"/>
    <w:tmpl w:val="8BCA4C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727925">
    <w:abstractNumId w:val="14"/>
  </w:num>
  <w:num w:numId="2" w16cid:durableId="1442845153">
    <w:abstractNumId w:val="15"/>
  </w:num>
  <w:num w:numId="3" w16cid:durableId="152140014">
    <w:abstractNumId w:val="11"/>
  </w:num>
  <w:num w:numId="4" w16cid:durableId="1912808190">
    <w:abstractNumId w:val="16"/>
  </w:num>
  <w:num w:numId="5" w16cid:durableId="359399963">
    <w:abstractNumId w:val="22"/>
  </w:num>
  <w:num w:numId="6" w16cid:durableId="2113668961">
    <w:abstractNumId w:val="7"/>
  </w:num>
  <w:num w:numId="7" w16cid:durableId="556209341">
    <w:abstractNumId w:val="23"/>
  </w:num>
  <w:num w:numId="8" w16cid:durableId="1028916761">
    <w:abstractNumId w:val="26"/>
  </w:num>
  <w:num w:numId="9" w16cid:durableId="2020233927">
    <w:abstractNumId w:val="24"/>
  </w:num>
  <w:num w:numId="10" w16cid:durableId="1375501108">
    <w:abstractNumId w:val="27"/>
  </w:num>
  <w:num w:numId="11" w16cid:durableId="1434323230">
    <w:abstractNumId w:val="1"/>
  </w:num>
  <w:num w:numId="12" w16cid:durableId="2135250540">
    <w:abstractNumId w:val="10"/>
  </w:num>
  <w:num w:numId="13" w16cid:durableId="888343650">
    <w:abstractNumId w:val="28"/>
  </w:num>
  <w:num w:numId="14" w16cid:durableId="1295334353">
    <w:abstractNumId w:val="17"/>
  </w:num>
  <w:num w:numId="15" w16cid:durableId="255748238">
    <w:abstractNumId w:val="8"/>
  </w:num>
  <w:num w:numId="16" w16cid:durableId="1636372136">
    <w:abstractNumId w:val="12"/>
  </w:num>
  <w:num w:numId="17" w16cid:durableId="1975719828">
    <w:abstractNumId w:val="4"/>
  </w:num>
  <w:num w:numId="18" w16cid:durableId="1005594139">
    <w:abstractNumId w:val="25"/>
  </w:num>
  <w:num w:numId="19" w16cid:durableId="1688024563">
    <w:abstractNumId w:val="3"/>
  </w:num>
  <w:num w:numId="20" w16cid:durableId="2014455964">
    <w:abstractNumId w:val="13"/>
  </w:num>
  <w:num w:numId="21" w16cid:durableId="133565386">
    <w:abstractNumId w:val="18"/>
  </w:num>
  <w:num w:numId="22" w16cid:durableId="1818036462">
    <w:abstractNumId w:val="5"/>
  </w:num>
  <w:num w:numId="23" w16cid:durableId="1226718433">
    <w:abstractNumId w:val="14"/>
  </w:num>
  <w:num w:numId="24" w16cid:durableId="1422215763">
    <w:abstractNumId w:val="6"/>
  </w:num>
  <w:num w:numId="25" w16cid:durableId="255552553">
    <w:abstractNumId w:val="30"/>
  </w:num>
  <w:num w:numId="26" w16cid:durableId="843982815">
    <w:abstractNumId w:val="31"/>
  </w:num>
  <w:num w:numId="27" w16cid:durableId="1074738273">
    <w:abstractNumId w:val="2"/>
  </w:num>
  <w:num w:numId="28" w16cid:durableId="446387104">
    <w:abstractNumId w:val="9"/>
  </w:num>
  <w:num w:numId="29" w16cid:durableId="1488352296">
    <w:abstractNumId w:val="20"/>
  </w:num>
  <w:num w:numId="30" w16cid:durableId="57827908">
    <w:abstractNumId w:val="0"/>
  </w:num>
  <w:num w:numId="31" w16cid:durableId="44987671">
    <w:abstractNumId w:val="32"/>
  </w:num>
  <w:num w:numId="32" w16cid:durableId="1619797676">
    <w:abstractNumId w:val="19"/>
  </w:num>
  <w:num w:numId="33" w16cid:durableId="1424717440">
    <w:abstractNumId w:val="29"/>
  </w:num>
  <w:num w:numId="34" w16cid:durableId="34263308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98"/>
    <w:rsid w:val="00001BD1"/>
    <w:rsid w:val="001D4081"/>
    <w:rsid w:val="00274DB4"/>
    <w:rsid w:val="002C7C3C"/>
    <w:rsid w:val="005F5115"/>
    <w:rsid w:val="00716A6A"/>
    <w:rsid w:val="007211B6"/>
    <w:rsid w:val="007D5DD3"/>
    <w:rsid w:val="00937E7F"/>
    <w:rsid w:val="00B97E55"/>
    <w:rsid w:val="00BC386A"/>
    <w:rsid w:val="00BC4DCE"/>
    <w:rsid w:val="00C95598"/>
    <w:rsid w:val="00E60A28"/>
    <w:rsid w:val="00F3365D"/>
    <w:rsid w:val="00FA2065"/>
    <w:rsid w:val="00FE5D3B"/>
    <w:rsid w:val="02F67246"/>
    <w:rsid w:val="097DFE24"/>
    <w:rsid w:val="0DD9CF01"/>
    <w:rsid w:val="0F2C09DD"/>
    <w:rsid w:val="239BBDCE"/>
    <w:rsid w:val="2E252735"/>
    <w:rsid w:val="2ED45143"/>
    <w:rsid w:val="2FC0F796"/>
    <w:rsid w:val="315CC7F7"/>
    <w:rsid w:val="395FED51"/>
    <w:rsid w:val="4994964D"/>
    <w:rsid w:val="572F2EB9"/>
    <w:rsid w:val="5760482A"/>
    <w:rsid w:val="6BCBE3A7"/>
    <w:rsid w:val="6CF35E3C"/>
    <w:rsid w:val="7EAD3F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AE9654"/>
  <w15:chartTrackingRefBased/>
  <w15:docId w15:val="{6125C91F-7C16-42E6-842D-7A987B2C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BD1"/>
    <w:rPr>
      <w:color w:val="595959" w:themeColor="text1" w:themeTint="A6"/>
      <w:kern w:val="0"/>
      <w14:ligatures w14:val="none"/>
    </w:rPr>
  </w:style>
  <w:style w:type="paragraph" w:styleId="Kop1">
    <w:name w:val="heading 1"/>
    <w:basedOn w:val="Standaard"/>
    <w:next w:val="Standaard"/>
    <w:link w:val="Kop1Char"/>
    <w:uiPriority w:val="9"/>
    <w:qFormat/>
    <w:rsid w:val="00001BD1"/>
    <w:pPr>
      <w:keepNext/>
      <w:keepLines/>
      <w:numPr>
        <w:numId w:val="27"/>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001BD1"/>
    <w:pPr>
      <w:keepNext/>
      <w:keepLines/>
      <w:numPr>
        <w:ilvl w:val="1"/>
        <w:numId w:val="27"/>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001BD1"/>
    <w:pPr>
      <w:keepNext/>
      <w:keepLines/>
      <w:numPr>
        <w:ilvl w:val="2"/>
        <w:numId w:val="27"/>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001BD1"/>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001BD1"/>
    <w:pPr>
      <w:keepNext/>
      <w:keepLines/>
      <w:numPr>
        <w:ilvl w:val="4"/>
        <w:numId w:val="27"/>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001BD1"/>
    <w:pPr>
      <w:keepNext/>
      <w:keepLines/>
      <w:numPr>
        <w:ilvl w:val="5"/>
        <w:numId w:val="27"/>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001BD1"/>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001BD1"/>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001BD1"/>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BD1"/>
    <w:rPr>
      <w:rFonts w:eastAsiaTheme="majorEastAsia" w:cstheme="minorHAnsi"/>
      <w:b/>
      <w:color w:val="AE2081"/>
      <w:kern w:val="0"/>
      <w:sz w:val="32"/>
      <w:szCs w:val="32"/>
      <w14:ligatures w14:val="none"/>
    </w:rPr>
  </w:style>
  <w:style w:type="character" w:customStyle="1" w:styleId="Kop2Char">
    <w:name w:val="Kop 2 Char"/>
    <w:basedOn w:val="Standaardalinea-lettertype"/>
    <w:link w:val="Kop2"/>
    <w:uiPriority w:val="9"/>
    <w:rsid w:val="00001BD1"/>
    <w:rPr>
      <w:rFonts w:eastAsiaTheme="majorEastAsia" w:cstheme="minorHAnsi"/>
      <w:b/>
      <w:color w:val="002060"/>
      <w:kern w:val="0"/>
      <w:sz w:val="32"/>
      <w:szCs w:val="28"/>
      <w14:ligatures w14:val="none"/>
    </w:rPr>
  </w:style>
  <w:style w:type="character" w:customStyle="1" w:styleId="Kop3Char">
    <w:name w:val="Kop 3 Char"/>
    <w:basedOn w:val="Standaardalinea-lettertype"/>
    <w:link w:val="Kop3"/>
    <w:uiPriority w:val="9"/>
    <w:rsid w:val="00001BD1"/>
    <w:rPr>
      <w:rFonts w:eastAsiaTheme="majorEastAsia" w:cstheme="minorHAnsi"/>
      <w:b/>
      <w:color w:val="2F5496" w:themeColor="accent1" w:themeShade="BF"/>
      <w:kern w:val="0"/>
      <w:sz w:val="26"/>
      <w:szCs w:val="24"/>
      <w14:ligatures w14:val="none"/>
    </w:rPr>
  </w:style>
  <w:style w:type="character" w:customStyle="1" w:styleId="Kop4Char">
    <w:name w:val="Kop 4 Char"/>
    <w:basedOn w:val="Standaardalinea-lettertype"/>
    <w:link w:val="Kop4"/>
    <w:uiPriority w:val="9"/>
    <w:rsid w:val="00001BD1"/>
    <w:rPr>
      <w:b/>
      <w:i/>
      <w:color w:val="2F5496" w:themeColor="accent1" w:themeShade="BF"/>
      <w:kern w:val="0"/>
      <w:sz w:val="26"/>
      <w:szCs w:val="26"/>
      <w14:ligatures w14:val="none"/>
    </w:rPr>
  </w:style>
  <w:style w:type="character" w:customStyle="1" w:styleId="Kop5Char">
    <w:name w:val="Kop 5 Char"/>
    <w:basedOn w:val="Standaardalinea-lettertype"/>
    <w:link w:val="Kop5"/>
    <w:uiPriority w:val="9"/>
    <w:rsid w:val="00001BD1"/>
    <w:rPr>
      <w:rFonts w:eastAsiaTheme="majorEastAsia" w:cstheme="majorBidi"/>
      <w:b/>
      <w:color w:val="1F3864" w:themeColor="accent1" w:themeShade="80"/>
      <w:kern w:val="0"/>
      <w:sz w:val="24"/>
      <w14:ligatures w14:val="none"/>
    </w:rPr>
  </w:style>
  <w:style w:type="character" w:customStyle="1" w:styleId="Kop6Char">
    <w:name w:val="Kop 6 Char"/>
    <w:basedOn w:val="Standaardalinea-lettertype"/>
    <w:link w:val="Kop6"/>
    <w:uiPriority w:val="9"/>
    <w:rsid w:val="00001BD1"/>
    <w:rPr>
      <w:rFonts w:eastAsiaTheme="majorEastAsia" w:cstheme="minorHAnsi"/>
      <w:b/>
      <w:i/>
      <w:color w:val="0070C0"/>
      <w:kern w:val="0"/>
      <w14:ligatures w14:val="none"/>
    </w:rPr>
  </w:style>
  <w:style w:type="character" w:customStyle="1" w:styleId="Kop7Char">
    <w:name w:val="Kop 7 Char"/>
    <w:basedOn w:val="Standaardalinea-lettertype"/>
    <w:link w:val="Kop7"/>
    <w:uiPriority w:val="9"/>
    <w:rsid w:val="00001BD1"/>
    <w:rPr>
      <w:rFonts w:asciiTheme="majorHAnsi" w:eastAsiaTheme="majorEastAsia" w:hAnsiTheme="majorHAnsi" w:cstheme="majorBidi"/>
      <w:i/>
      <w:iCs/>
      <w:color w:val="1F3763" w:themeColor="accent1" w:themeShade="7F"/>
      <w:kern w:val="0"/>
      <w14:ligatures w14:val="none"/>
    </w:rPr>
  </w:style>
  <w:style w:type="character" w:customStyle="1" w:styleId="Kop8Char">
    <w:name w:val="Kop 8 Char"/>
    <w:basedOn w:val="Standaardalinea-lettertype"/>
    <w:link w:val="Kop8"/>
    <w:uiPriority w:val="9"/>
    <w:rsid w:val="00001BD1"/>
    <w:rPr>
      <w:rFonts w:asciiTheme="majorHAnsi" w:eastAsiaTheme="majorEastAsia" w:hAnsiTheme="majorHAnsi" w:cstheme="majorBidi"/>
      <w:color w:val="272727" w:themeColor="text1" w:themeTint="D8"/>
      <w:kern w:val="0"/>
      <w:sz w:val="21"/>
      <w:szCs w:val="21"/>
      <w14:ligatures w14:val="none"/>
    </w:rPr>
  </w:style>
  <w:style w:type="character" w:customStyle="1" w:styleId="Kop9Char">
    <w:name w:val="Kop 9 Char"/>
    <w:basedOn w:val="Standaardalinea-lettertype"/>
    <w:link w:val="Kop9"/>
    <w:uiPriority w:val="9"/>
    <w:rsid w:val="00001BD1"/>
    <w:rPr>
      <w:rFonts w:asciiTheme="majorHAnsi" w:eastAsiaTheme="majorEastAsia" w:hAnsiTheme="majorHAnsi" w:cstheme="majorBidi"/>
      <w:i/>
      <w:iCs/>
      <w:color w:val="272727" w:themeColor="text1" w:themeTint="D8"/>
      <w:kern w:val="0"/>
      <w:sz w:val="21"/>
      <w:szCs w:val="21"/>
      <w14:ligatures w14:val="none"/>
    </w:rPr>
  </w:style>
  <w:style w:type="paragraph" w:styleId="Lijstalinea">
    <w:name w:val="List Paragraph"/>
    <w:basedOn w:val="Standaard"/>
    <w:link w:val="LijstalineaChar"/>
    <w:uiPriority w:val="34"/>
    <w:rsid w:val="00001BD1"/>
    <w:pPr>
      <w:ind w:left="720"/>
      <w:contextualSpacing/>
    </w:pPr>
  </w:style>
  <w:style w:type="character" w:customStyle="1" w:styleId="LijstalineaChar">
    <w:name w:val="Lijstalinea Char"/>
    <w:basedOn w:val="Standaardalinea-lettertype"/>
    <w:link w:val="Lijstalinea"/>
    <w:uiPriority w:val="34"/>
    <w:rsid w:val="00001BD1"/>
    <w:rPr>
      <w:color w:val="595959" w:themeColor="text1" w:themeTint="A6"/>
      <w:kern w:val="0"/>
      <w14:ligatures w14:val="none"/>
    </w:rPr>
  </w:style>
  <w:style w:type="paragraph" w:customStyle="1" w:styleId="Opsomming1">
    <w:name w:val="Opsomming1"/>
    <w:basedOn w:val="Lijstalinea"/>
    <w:link w:val="Opsomming1Char"/>
    <w:qFormat/>
    <w:rsid w:val="00001BD1"/>
    <w:pPr>
      <w:numPr>
        <w:numId w:val="22"/>
      </w:numPr>
    </w:pPr>
  </w:style>
  <w:style w:type="character" w:customStyle="1" w:styleId="Opsomming1Char">
    <w:name w:val="Opsomming1 Char"/>
    <w:basedOn w:val="LijstalineaChar"/>
    <w:link w:val="Opsomming1"/>
    <w:rsid w:val="00001BD1"/>
    <w:rPr>
      <w:color w:val="595959" w:themeColor="text1" w:themeTint="A6"/>
      <w:kern w:val="0"/>
      <w14:ligatures w14:val="none"/>
    </w:rPr>
  </w:style>
  <w:style w:type="paragraph" w:customStyle="1" w:styleId="Afbitem">
    <w:name w:val="Afb_item"/>
    <w:basedOn w:val="Opsomming1"/>
    <w:qFormat/>
    <w:rsid w:val="00001BD1"/>
    <w:pPr>
      <w:numPr>
        <w:numId w:val="0"/>
      </w:numPr>
      <w:spacing w:after="240"/>
      <w:ind w:left="1418"/>
    </w:pPr>
    <w:rPr>
      <w:color w:val="1F3864" w:themeColor="accent1" w:themeShade="80"/>
    </w:rPr>
  </w:style>
  <w:style w:type="paragraph" w:customStyle="1" w:styleId="Opsomming3">
    <w:name w:val="Opsomming3"/>
    <w:basedOn w:val="Lijstalinea"/>
    <w:link w:val="Opsomming3Char"/>
    <w:qFormat/>
    <w:rsid w:val="00001BD1"/>
    <w:pPr>
      <w:numPr>
        <w:ilvl w:val="2"/>
        <w:numId w:val="4"/>
      </w:numPr>
    </w:pPr>
  </w:style>
  <w:style w:type="character" w:customStyle="1" w:styleId="Opsomming3Char">
    <w:name w:val="Opsomming3 Char"/>
    <w:basedOn w:val="LijstalineaChar"/>
    <w:link w:val="Opsomming3"/>
    <w:rsid w:val="00001BD1"/>
    <w:rPr>
      <w:color w:val="595959" w:themeColor="text1" w:themeTint="A6"/>
      <w:kern w:val="0"/>
      <w14:ligatures w14:val="none"/>
    </w:rPr>
  </w:style>
  <w:style w:type="paragraph" w:customStyle="1" w:styleId="Afbops1">
    <w:name w:val="Afb_ops1"/>
    <w:basedOn w:val="Opsomming3"/>
    <w:link w:val="Afbops1Char"/>
    <w:qFormat/>
    <w:rsid w:val="00001BD1"/>
    <w:pPr>
      <w:numPr>
        <w:ilvl w:val="0"/>
        <w:numId w:val="5"/>
      </w:numPr>
      <w:spacing w:after="120"/>
    </w:pPr>
    <w:rPr>
      <w:color w:val="1F3864" w:themeColor="accent1" w:themeShade="80"/>
    </w:rPr>
  </w:style>
  <w:style w:type="character" w:customStyle="1" w:styleId="Afbops1Char">
    <w:name w:val="Afb_ops1 Char"/>
    <w:basedOn w:val="Opsomming3Char"/>
    <w:link w:val="Afbops1"/>
    <w:rsid w:val="00001BD1"/>
    <w:rPr>
      <w:color w:val="1F3864" w:themeColor="accent1" w:themeShade="80"/>
      <w:kern w:val="0"/>
      <w14:ligatures w14:val="none"/>
    </w:rPr>
  </w:style>
  <w:style w:type="paragraph" w:customStyle="1" w:styleId="Afbops2">
    <w:name w:val="Afb_ops2"/>
    <w:basedOn w:val="Afbops1"/>
    <w:link w:val="Afbops2Char"/>
    <w:qFormat/>
    <w:rsid w:val="00001BD1"/>
    <w:pPr>
      <w:numPr>
        <w:numId w:val="6"/>
      </w:numPr>
    </w:pPr>
  </w:style>
  <w:style w:type="character" w:customStyle="1" w:styleId="Afbops2Char">
    <w:name w:val="Afb_ops2 Char"/>
    <w:basedOn w:val="Afbops1Char"/>
    <w:link w:val="Afbops2"/>
    <w:rsid w:val="00001BD1"/>
    <w:rPr>
      <w:color w:val="1F3864" w:themeColor="accent1" w:themeShade="80"/>
      <w:kern w:val="0"/>
      <w14:ligatures w14:val="none"/>
    </w:rPr>
  </w:style>
  <w:style w:type="paragraph" w:customStyle="1" w:styleId="Afbakening">
    <w:name w:val="Afbakening"/>
    <w:link w:val="AfbakeningChar"/>
    <w:qFormat/>
    <w:rsid w:val="00001BD1"/>
    <w:pPr>
      <w:numPr>
        <w:numId w:val="7"/>
      </w:numPr>
      <w:spacing w:after="0"/>
    </w:pPr>
    <w:rPr>
      <w:color w:val="1F3864" w:themeColor="accent1" w:themeShade="80"/>
      <w:kern w:val="0"/>
      <w14:ligatures w14:val="none"/>
    </w:rPr>
  </w:style>
  <w:style w:type="character" w:customStyle="1" w:styleId="AfbakeningChar">
    <w:name w:val="Afbakening Char"/>
    <w:link w:val="Afbakening"/>
    <w:rsid w:val="00001BD1"/>
    <w:rPr>
      <w:color w:val="1F3864" w:themeColor="accent1" w:themeShade="80"/>
      <w:kern w:val="0"/>
      <w14:ligatures w14:val="none"/>
    </w:rPr>
  </w:style>
  <w:style w:type="paragraph" w:styleId="Ballontekst">
    <w:name w:val="Balloon Text"/>
    <w:basedOn w:val="Standaard"/>
    <w:link w:val="BallontekstChar"/>
    <w:uiPriority w:val="99"/>
    <w:semiHidden/>
    <w:unhideWhenUsed/>
    <w:rsid w:val="00001BD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1BD1"/>
    <w:rPr>
      <w:rFonts w:ascii="Segoe UI" w:hAnsi="Segoe UI" w:cs="Segoe UI"/>
      <w:color w:val="595959" w:themeColor="text1" w:themeTint="A6"/>
      <w:kern w:val="0"/>
      <w:sz w:val="18"/>
      <w:szCs w:val="18"/>
      <w14:ligatures w14:val="none"/>
    </w:rPr>
  </w:style>
  <w:style w:type="paragraph" w:customStyle="1" w:styleId="Doel">
    <w:name w:val="Doel"/>
    <w:basedOn w:val="Standaard"/>
    <w:next w:val="Standaard"/>
    <w:link w:val="DoelChar"/>
    <w:qFormat/>
    <w:rsid w:val="00001BD1"/>
    <w:pPr>
      <w:numPr>
        <w:numId w:val="16"/>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001BD1"/>
    <w:rPr>
      <w:b/>
      <w:color w:val="1F3864" w:themeColor="accent1" w:themeShade="80"/>
      <w:kern w:val="0"/>
      <w:sz w:val="24"/>
      <w14:ligatures w14:val="none"/>
    </w:rPr>
  </w:style>
  <w:style w:type="paragraph" w:customStyle="1" w:styleId="Doelverd">
    <w:name w:val="Doel_verd"/>
    <w:basedOn w:val="Doel"/>
    <w:link w:val="DoelverdChar"/>
    <w:qFormat/>
    <w:rsid w:val="00001BD1"/>
    <w:pPr>
      <w:numPr>
        <w:ilvl w:val="1"/>
      </w:numPr>
    </w:pPr>
  </w:style>
  <w:style w:type="character" w:customStyle="1" w:styleId="DoelverdChar">
    <w:name w:val="Doel_verd Char"/>
    <w:basedOn w:val="DoelChar"/>
    <w:link w:val="Doelverd"/>
    <w:rsid w:val="00001BD1"/>
    <w:rPr>
      <w:b/>
      <w:color w:val="1F3864" w:themeColor="accent1" w:themeShade="80"/>
      <w:kern w:val="0"/>
      <w:sz w:val="24"/>
      <w14:ligatures w14:val="none"/>
    </w:rPr>
  </w:style>
  <w:style w:type="paragraph" w:styleId="Geenafstand">
    <w:name w:val="No Spacing"/>
    <w:uiPriority w:val="1"/>
    <w:qFormat/>
    <w:rsid w:val="00001BD1"/>
    <w:pPr>
      <w:spacing w:after="0" w:line="240" w:lineRule="auto"/>
    </w:pPr>
    <w:rPr>
      <w:color w:val="595959" w:themeColor="text1" w:themeTint="A6"/>
      <w:kern w:val="0"/>
      <w14:ligatures w14:val="none"/>
    </w:rPr>
  </w:style>
  <w:style w:type="character" w:styleId="GevolgdeHyperlink">
    <w:name w:val="FollowedHyperlink"/>
    <w:basedOn w:val="Standaardalinea-lettertype"/>
    <w:uiPriority w:val="99"/>
    <w:semiHidden/>
    <w:unhideWhenUsed/>
    <w:rsid w:val="00001BD1"/>
    <w:rPr>
      <w:color w:val="954F72" w:themeColor="followedHyperlink"/>
      <w:u w:val="single"/>
    </w:rPr>
  </w:style>
  <w:style w:type="character" w:styleId="Hyperlink">
    <w:name w:val="Hyperlink"/>
    <w:basedOn w:val="Standaardalinea-lettertype"/>
    <w:uiPriority w:val="99"/>
    <w:unhideWhenUsed/>
    <w:rsid w:val="00001BD1"/>
    <w:rPr>
      <w:color w:val="0563C1" w:themeColor="hyperlink"/>
      <w:u w:val="single"/>
    </w:rPr>
  </w:style>
  <w:style w:type="character" w:customStyle="1" w:styleId="Hyperlink0">
    <w:name w:val="Hyperlink.0"/>
    <w:basedOn w:val="Standaardalinea-lettertype"/>
    <w:rsid w:val="00001BD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01BD1"/>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001BD1"/>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001BD1"/>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001B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BD1"/>
    <w:rPr>
      <w:color w:val="595959" w:themeColor="text1" w:themeTint="A6"/>
      <w:kern w:val="0"/>
      <w14:ligatures w14:val="none"/>
    </w:rPr>
  </w:style>
  <w:style w:type="character" w:customStyle="1" w:styleId="Lexicon">
    <w:name w:val="Lexicon"/>
    <w:basedOn w:val="Standaardalinea-lettertype"/>
    <w:uiPriority w:val="1"/>
    <w:qFormat/>
    <w:rsid w:val="00001BD1"/>
    <w:rPr>
      <w:color w:val="14A436"/>
      <w:u w:val="single"/>
    </w:rPr>
  </w:style>
  <w:style w:type="character" w:styleId="Nadruk">
    <w:name w:val="Emphasis"/>
    <w:basedOn w:val="Standaardalinea-lettertype"/>
    <w:uiPriority w:val="20"/>
    <w:qFormat/>
    <w:rsid w:val="00001BD1"/>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001BD1"/>
    <w:pPr>
      <w:numPr>
        <w:numId w:val="19"/>
      </w:numPr>
    </w:pPr>
    <w:rPr>
      <w:b/>
      <w:color w:val="1F3864" w:themeColor="accent1" w:themeShade="80"/>
      <w:sz w:val="24"/>
      <w:szCs w:val="24"/>
    </w:rPr>
  </w:style>
  <w:style w:type="character" w:customStyle="1" w:styleId="OpsommingdoelChar">
    <w:name w:val="Opsomming doel Char"/>
    <w:basedOn w:val="DoelChar"/>
    <w:link w:val="Opsommingdoel"/>
    <w:rsid w:val="00001BD1"/>
    <w:rPr>
      <w:b/>
      <w:color w:val="1F3864" w:themeColor="accent1" w:themeShade="80"/>
      <w:kern w:val="0"/>
      <w:sz w:val="24"/>
      <w:szCs w:val="24"/>
      <w14:ligatures w14:val="none"/>
    </w:rPr>
  </w:style>
  <w:style w:type="paragraph" w:customStyle="1" w:styleId="Opsomming2">
    <w:name w:val="Opsomming2"/>
    <w:basedOn w:val="Lijstalinea"/>
    <w:link w:val="Opsomming2Char"/>
    <w:qFormat/>
    <w:rsid w:val="00001BD1"/>
    <w:pPr>
      <w:numPr>
        <w:numId w:val="20"/>
      </w:numPr>
    </w:pPr>
  </w:style>
  <w:style w:type="character" w:customStyle="1" w:styleId="Opsomming2Char">
    <w:name w:val="Opsomming2 Char"/>
    <w:basedOn w:val="LijstalineaChar"/>
    <w:link w:val="Opsomming2"/>
    <w:rsid w:val="00001BD1"/>
    <w:rPr>
      <w:color w:val="595959" w:themeColor="text1" w:themeTint="A6"/>
      <w:kern w:val="0"/>
      <w14:ligatures w14:val="none"/>
    </w:rPr>
  </w:style>
  <w:style w:type="paragraph" w:customStyle="1" w:styleId="Opsomming4">
    <w:name w:val="Opsomming4"/>
    <w:basedOn w:val="Lijstalinea"/>
    <w:link w:val="Opsomming4Char"/>
    <w:qFormat/>
    <w:rsid w:val="00001BD1"/>
    <w:pPr>
      <w:numPr>
        <w:numId w:val="21"/>
      </w:numPr>
    </w:pPr>
  </w:style>
  <w:style w:type="character" w:customStyle="1" w:styleId="Opsomming4Char">
    <w:name w:val="Opsomming4 Char"/>
    <w:basedOn w:val="Opsomming1Char"/>
    <w:link w:val="Opsomming4"/>
    <w:rsid w:val="00001BD1"/>
    <w:rPr>
      <w:color w:val="595959" w:themeColor="text1" w:themeTint="A6"/>
      <w:kern w:val="0"/>
      <w14:ligatures w14:val="none"/>
    </w:rPr>
  </w:style>
  <w:style w:type="paragraph" w:customStyle="1" w:styleId="Opsomming5">
    <w:name w:val="Opsomming5"/>
    <w:basedOn w:val="Lijstalinea"/>
    <w:link w:val="Opsomming5Char"/>
    <w:rsid w:val="00001BD1"/>
    <w:pPr>
      <w:numPr>
        <w:ilvl w:val="1"/>
        <w:numId w:val="21"/>
      </w:numPr>
      <w:tabs>
        <w:tab w:val="num" w:pos="1503"/>
      </w:tabs>
    </w:pPr>
  </w:style>
  <w:style w:type="character" w:customStyle="1" w:styleId="Opsomming5Char">
    <w:name w:val="Opsomming5 Char"/>
    <w:basedOn w:val="Opsomming2Char"/>
    <w:link w:val="Opsomming5"/>
    <w:rsid w:val="00001BD1"/>
    <w:rPr>
      <w:color w:val="595959" w:themeColor="text1" w:themeTint="A6"/>
      <w:kern w:val="0"/>
      <w14:ligatures w14:val="none"/>
    </w:rPr>
  </w:style>
  <w:style w:type="paragraph" w:customStyle="1" w:styleId="Opsomming6">
    <w:name w:val="Opsomming6"/>
    <w:basedOn w:val="Lijstalinea"/>
    <w:link w:val="Opsomming6Char"/>
    <w:rsid w:val="00001BD1"/>
    <w:pPr>
      <w:numPr>
        <w:ilvl w:val="2"/>
        <w:numId w:val="22"/>
      </w:numPr>
      <w:tabs>
        <w:tab w:val="num" w:pos="1900"/>
      </w:tabs>
    </w:pPr>
  </w:style>
  <w:style w:type="character" w:customStyle="1" w:styleId="Opsomming6Char">
    <w:name w:val="Opsomming6 Char"/>
    <w:basedOn w:val="Opsomming3Char"/>
    <w:link w:val="Opsomming6"/>
    <w:rsid w:val="00001BD1"/>
    <w:rPr>
      <w:color w:val="595959" w:themeColor="text1" w:themeTint="A6"/>
      <w:kern w:val="0"/>
      <w14:ligatures w14:val="none"/>
    </w:rPr>
  </w:style>
  <w:style w:type="character" w:customStyle="1" w:styleId="pop-up">
    <w:name w:val="pop-up"/>
    <w:basedOn w:val="Standaardalinea-lettertype"/>
    <w:uiPriority w:val="1"/>
    <w:qFormat/>
    <w:rsid w:val="00001BD1"/>
    <w:rPr>
      <w:color w:val="7030A0"/>
      <w:u w:val="single"/>
    </w:rPr>
  </w:style>
  <w:style w:type="paragraph" w:customStyle="1" w:styleId="Subrubriek">
    <w:name w:val="Subrubriek"/>
    <w:basedOn w:val="Kop3"/>
    <w:qFormat/>
    <w:rsid w:val="00001BD1"/>
    <w:rPr>
      <w:i/>
    </w:rPr>
  </w:style>
  <w:style w:type="table" w:styleId="Tabelraster">
    <w:name w:val="Table Grid"/>
    <w:basedOn w:val="Standaardtabel"/>
    <w:uiPriority w:val="39"/>
    <w:rsid w:val="00001B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01BD1"/>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001BD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001BD1"/>
    <w:rPr>
      <w:rFonts w:ascii="Arial" w:eastAsia="Arial" w:hAnsi="Arial" w:cs="Arial"/>
      <w:kern w:val="0"/>
      <w:sz w:val="20"/>
      <w:szCs w:val="20"/>
      <w:lang w:val="nl" w:eastAsia="nl-BE"/>
      <w14:ligatures w14:val="none"/>
    </w:rPr>
  </w:style>
  <w:style w:type="character" w:styleId="Tekstvantijdelijkeaanduiding">
    <w:name w:val="Placeholder Text"/>
    <w:basedOn w:val="Standaardalinea-lettertype"/>
    <w:uiPriority w:val="99"/>
    <w:semiHidden/>
    <w:rsid w:val="00001BD1"/>
    <w:rPr>
      <w:color w:val="808080"/>
    </w:rPr>
  </w:style>
  <w:style w:type="paragraph" w:styleId="Titel">
    <w:name w:val="Title"/>
    <w:basedOn w:val="Standaard"/>
    <w:next w:val="Standaard"/>
    <w:link w:val="TitelChar"/>
    <w:uiPriority w:val="10"/>
    <w:rsid w:val="00001BD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001BD1"/>
    <w:rPr>
      <w:rFonts w:eastAsiaTheme="majorEastAsia" w:cstheme="majorBidi"/>
      <w:b/>
      <w:color w:val="000000" w:themeColor="text1"/>
      <w:spacing w:val="-10"/>
      <w:kern w:val="28"/>
      <w:sz w:val="40"/>
      <w:szCs w:val="52"/>
      <w14:ligatures w14:val="none"/>
    </w:rPr>
  </w:style>
  <w:style w:type="character" w:styleId="Verwijzingopmerking">
    <w:name w:val="annotation reference"/>
    <w:basedOn w:val="Standaardalinea-lettertype"/>
    <w:uiPriority w:val="99"/>
    <w:semiHidden/>
    <w:unhideWhenUsed/>
    <w:rsid w:val="00001BD1"/>
    <w:rPr>
      <w:sz w:val="16"/>
      <w:szCs w:val="16"/>
    </w:rPr>
  </w:style>
  <w:style w:type="character" w:styleId="Voetnootmarkering">
    <w:name w:val="footnote reference"/>
    <w:basedOn w:val="Standaardalinea-lettertype"/>
    <w:uiPriority w:val="99"/>
    <w:semiHidden/>
    <w:unhideWhenUsed/>
    <w:rsid w:val="00001BD1"/>
    <w:rPr>
      <w:vertAlign w:val="superscript"/>
    </w:rPr>
  </w:style>
  <w:style w:type="paragraph" w:styleId="Voettekst">
    <w:name w:val="footer"/>
    <w:basedOn w:val="Standaard"/>
    <w:link w:val="VoettekstChar"/>
    <w:uiPriority w:val="99"/>
    <w:unhideWhenUsed/>
    <w:rsid w:val="00001B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BD1"/>
    <w:rPr>
      <w:color w:val="595959" w:themeColor="text1" w:themeTint="A6"/>
      <w:kern w:val="0"/>
      <w14:ligatures w14:val="none"/>
    </w:rPr>
  </w:style>
  <w:style w:type="paragraph" w:customStyle="1" w:styleId="Wenk">
    <w:name w:val="Wenk"/>
    <w:basedOn w:val="Lijstalinea"/>
    <w:qFormat/>
    <w:rsid w:val="00001BD1"/>
    <w:pPr>
      <w:widowControl w:val="0"/>
      <w:numPr>
        <w:numId w:val="23"/>
      </w:numPr>
      <w:spacing w:after="120"/>
      <w:contextualSpacing w:val="0"/>
    </w:pPr>
  </w:style>
  <w:style w:type="paragraph" w:customStyle="1" w:styleId="Wenkops1">
    <w:name w:val="Wenk_ops1"/>
    <w:basedOn w:val="Opsomming1"/>
    <w:qFormat/>
    <w:rsid w:val="00001BD1"/>
    <w:pPr>
      <w:numPr>
        <w:ilvl w:val="2"/>
        <w:numId w:val="28"/>
      </w:numPr>
      <w:spacing w:after="120"/>
    </w:pPr>
  </w:style>
  <w:style w:type="paragraph" w:customStyle="1" w:styleId="Wenkops2">
    <w:name w:val="Wenk_ops2"/>
    <w:basedOn w:val="Wenkops1"/>
    <w:qFormat/>
    <w:rsid w:val="00001BD1"/>
    <w:pPr>
      <w:numPr>
        <w:ilvl w:val="0"/>
        <w:numId w:val="29"/>
      </w:numPr>
    </w:pPr>
  </w:style>
  <w:style w:type="paragraph" w:styleId="Kopvaninhoudsopgave">
    <w:name w:val="TOC Heading"/>
    <w:basedOn w:val="Kop1"/>
    <w:next w:val="Standaard"/>
    <w:uiPriority w:val="39"/>
    <w:unhideWhenUsed/>
    <w:rsid w:val="00001BD1"/>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001BD1"/>
    <w:pPr>
      <w:ind w:left="1871"/>
      <w:jc w:val="right"/>
    </w:pPr>
  </w:style>
  <w:style w:type="character" w:customStyle="1" w:styleId="SamenhangChar">
    <w:name w:val="Samenhang Char"/>
    <w:basedOn w:val="Standaardalinea-lettertype"/>
    <w:link w:val="Samenhang"/>
    <w:rsid w:val="00001BD1"/>
    <w:rPr>
      <w:color w:val="595959" w:themeColor="text1" w:themeTint="A6"/>
      <w:kern w:val="0"/>
      <w14:ligatures w14:val="none"/>
    </w:rPr>
  </w:style>
  <w:style w:type="paragraph" w:customStyle="1" w:styleId="MDSMDBK">
    <w:name w:val="MD + SMD + BK"/>
    <w:basedOn w:val="Standaard"/>
    <w:next w:val="Standaard"/>
    <w:link w:val="MDSMDBKChar"/>
    <w:qFormat/>
    <w:rsid w:val="00001BD1"/>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001BD1"/>
    <w:pPr>
      <w:numPr>
        <w:numId w:val="24"/>
      </w:numPr>
    </w:pPr>
  </w:style>
  <w:style w:type="paragraph" w:customStyle="1" w:styleId="Wenkextra">
    <w:name w:val="Wenk : extra"/>
    <w:basedOn w:val="WenkDuiding"/>
    <w:qFormat/>
    <w:rsid w:val="00001BD1"/>
    <w:pPr>
      <w:numPr>
        <w:numId w:val="25"/>
      </w:numPr>
    </w:pPr>
  </w:style>
  <w:style w:type="paragraph" w:customStyle="1" w:styleId="Samenhanggraad2">
    <w:name w:val="Samenhang graad2"/>
    <w:basedOn w:val="Wenkextra"/>
    <w:qFormat/>
    <w:rsid w:val="00001BD1"/>
    <w:pPr>
      <w:numPr>
        <w:numId w:val="26"/>
      </w:numPr>
    </w:pPr>
    <w:rPr>
      <w:bCs/>
    </w:rPr>
  </w:style>
  <w:style w:type="paragraph" w:customStyle="1" w:styleId="DoelExtra">
    <w:name w:val="Doel: Extra"/>
    <w:basedOn w:val="Doel"/>
    <w:next w:val="Doel"/>
    <w:link w:val="DoelExtraChar"/>
    <w:qFormat/>
    <w:rsid w:val="00001BD1"/>
    <w:pPr>
      <w:numPr>
        <w:numId w:val="14"/>
      </w:numPr>
    </w:pPr>
  </w:style>
  <w:style w:type="paragraph" w:customStyle="1" w:styleId="Doelkeuze">
    <w:name w:val="Doel: keuze"/>
    <w:basedOn w:val="DoelExtra"/>
    <w:next w:val="Doel"/>
    <w:link w:val="DoelkeuzeChar"/>
    <w:qFormat/>
    <w:rsid w:val="00001BD1"/>
    <w:pPr>
      <w:numPr>
        <w:numId w:val="15"/>
      </w:numPr>
    </w:pPr>
    <w:rPr>
      <w:color w:val="767171" w:themeColor="background2" w:themeShade="80"/>
    </w:rPr>
  </w:style>
  <w:style w:type="character" w:customStyle="1" w:styleId="DoelExtraChar">
    <w:name w:val="Doel: Extra Char"/>
    <w:basedOn w:val="DoelChar"/>
    <w:link w:val="DoelExtra"/>
    <w:rsid w:val="00001BD1"/>
    <w:rPr>
      <w:b/>
      <w:color w:val="1F3864" w:themeColor="accent1" w:themeShade="80"/>
      <w:kern w:val="0"/>
      <w:sz w:val="24"/>
      <w14:ligatures w14:val="none"/>
    </w:rPr>
  </w:style>
  <w:style w:type="character" w:customStyle="1" w:styleId="DoelkeuzeChar">
    <w:name w:val="Doel: keuze Char"/>
    <w:basedOn w:val="DoelExtraChar"/>
    <w:link w:val="Doelkeuze"/>
    <w:rsid w:val="00001BD1"/>
    <w:rPr>
      <w:b/>
      <w:color w:val="767171" w:themeColor="background2" w:themeShade="80"/>
      <w:kern w:val="0"/>
      <w:sz w:val="24"/>
      <w14:ligatures w14:val="none"/>
    </w:rPr>
  </w:style>
  <w:style w:type="paragraph" w:customStyle="1" w:styleId="Leerplannaam">
    <w:name w:val="Leerplannaam"/>
    <w:basedOn w:val="Standaard"/>
    <w:link w:val="LeerplannaamChar"/>
    <w:qFormat/>
    <w:rsid w:val="00001BD1"/>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001BD1"/>
    <w:rPr>
      <w:rFonts w:ascii="Trebuchet MS" w:hAnsi="Trebuchet MS"/>
      <w:b/>
      <w:color w:val="FFFFFF" w:themeColor="background1"/>
      <w:kern w:val="0"/>
      <w:sz w:val="44"/>
      <w:szCs w:val="44"/>
      <w14:ligatures w14:val="none"/>
    </w:rPr>
  </w:style>
  <w:style w:type="paragraph" w:customStyle="1" w:styleId="Kennis">
    <w:name w:val="Kennis"/>
    <w:basedOn w:val="MDSMDBK"/>
    <w:link w:val="KennisChar"/>
    <w:qFormat/>
    <w:rsid w:val="00001BD1"/>
    <w:pPr>
      <w:numPr>
        <w:numId w:val="17"/>
      </w:numPr>
      <w:contextualSpacing/>
      <w:outlineLvl w:val="5"/>
    </w:pPr>
    <w:rPr>
      <w:b w:val="0"/>
      <w:bCs/>
    </w:rPr>
  </w:style>
  <w:style w:type="character" w:customStyle="1" w:styleId="MDSMDBKChar">
    <w:name w:val="MD + SMD + BK Char"/>
    <w:basedOn w:val="Standaardalinea-lettertype"/>
    <w:link w:val="MDSMDBK"/>
    <w:rsid w:val="00001BD1"/>
    <w:rPr>
      <w:b/>
      <w:color w:val="000000" w:themeColor="text1"/>
      <w:kern w:val="0"/>
      <w:sz w:val="20"/>
      <w:szCs w:val="16"/>
      <w:shd w:val="clear" w:color="auto" w:fill="D9D9D9" w:themeFill="background1" w:themeFillShade="D9"/>
      <w14:ligatures w14:val="none"/>
    </w:rPr>
  </w:style>
  <w:style w:type="character" w:customStyle="1" w:styleId="KennisChar">
    <w:name w:val="Kennis Char"/>
    <w:basedOn w:val="MDSMDBKChar"/>
    <w:link w:val="Kennis"/>
    <w:rsid w:val="00001BD1"/>
    <w:rPr>
      <w:b w:val="0"/>
      <w:bCs/>
      <w:color w:val="000000" w:themeColor="text1"/>
      <w:kern w:val="0"/>
      <w:sz w:val="20"/>
      <w:szCs w:val="16"/>
      <w:shd w:val="clear" w:color="auto" w:fill="D9D9D9" w:themeFill="background1" w:themeFillShade="D9"/>
      <w14:ligatures w14:val="none"/>
    </w:rPr>
  </w:style>
  <w:style w:type="paragraph" w:customStyle="1" w:styleId="Kennisopsomming">
    <w:name w:val="Kennis opsomming"/>
    <w:basedOn w:val="Kennis"/>
    <w:link w:val="KennisopsommingChar"/>
    <w:qFormat/>
    <w:rsid w:val="00001BD1"/>
    <w:pPr>
      <w:numPr>
        <w:numId w:val="18"/>
      </w:numPr>
      <w:spacing w:before="0" w:after="0"/>
      <w:contextualSpacing w:val="0"/>
    </w:pPr>
  </w:style>
  <w:style w:type="character" w:customStyle="1" w:styleId="KennisopsommingChar">
    <w:name w:val="Kennis opsomming Char"/>
    <w:basedOn w:val="KennisChar"/>
    <w:link w:val="Kennisopsomming"/>
    <w:rsid w:val="00001BD1"/>
    <w:rPr>
      <w:b w:val="0"/>
      <w:bCs/>
      <w:color w:val="000000" w:themeColor="text1"/>
      <w:kern w:val="0"/>
      <w:sz w:val="20"/>
      <w:szCs w:val="16"/>
      <w:shd w:val="clear" w:color="auto" w:fill="D9D9D9" w:themeFill="background1" w:themeFillShade="D9"/>
      <w14:ligatures w14:val="none"/>
    </w:rPr>
  </w:style>
  <w:style w:type="paragraph" w:customStyle="1" w:styleId="DoelBio">
    <w:name w:val="Doel Bio"/>
    <w:next w:val="Wenk"/>
    <w:link w:val="DoelBioChar"/>
    <w:qFormat/>
    <w:rsid w:val="00001BD1"/>
    <w:pPr>
      <w:numPr>
        <w:numId w:val="9"/>
      </w:numPr>
      <w:spacing w:before="240" w:after="360"/>
      <w:outlineLvl w:val="0"/>
    </w:pPr>
    <w:rPr>
      <w:b/>
      <w:color w:val="1F4E79"/>
      <w:kern w:val="0"/>
      <w:sz w:val="24"/>
      <w14:ligatures w14:val="none"/>
    </w:rPr>
  </w:style>
  <w:style w:type="paragraph" w:customStyle="1" w:styleId="DoelFys">
    <w:name w:val="Doel Fys"/>
    <w:basedOn w:val="DoelBio"/>
    <w:qFormat/>
    <w:rsid w:val="00001BD1"/>
    <w:pPr>
      <w:numPr>
        <w:numId w:val="10"/>
      </w:numPr>
    </w:pPr>
  </w:style>
  <w:style w:type="character" w:customStyle="1" w:styleId="DoelBioChar">
    <w:name w:val="Doel Bio Char"/>
    <w:basedOn w:val="DoelkeuzeChar"/>
    <w:link w:val="DoelBio"/>
    <w:rsid w:val="00001BD1"/>
    <w:rPr>
      <w:b/>
      <w:color w:val="1F4E79"/>
      <w:kern w:val="0"/>
      <w:sz w:val="24"/>
      <w14:ligatures w14:val="none"/>
    </w:rPr>
  </w:style>
  <w:style w:type="paragraph" w:customStyle="1" w:styleId="DoelCh">
    <w:name w:val="Doel Ch"/>
    <w:basedOn w:val="DoelFys"/>
    <w:next w:val="Wenk"/>
    <w:qFormat/>
    <w:rsid w:val="00001BD1"/>
    <w:pPr>
      <w:numPr>
        <w:numId w:val="11"/>
      </w:numPr>
    </w:pPr>
  </w:style>
  <w:style w:type="paragraph" w:styleId="Onderwerpvanopmerking">
    <w:name w:val="annotation subject"/>
    <w:basedOn w:val="Tekstopmerking"/>
    <w:next w:val="Tekstopmerking"/>
    <w:link w:val="OnderwerpvanopmerkingChar"/>
    <w:uiPriority w:val="99"/>
    <w:semiHidden/>
    <w:unhideWhenUsed/>
    <w:rsid w:val="00001BD1"/>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001BD1"/>
    <w:rPr>
      <w:rFonts w:ascii="Arial" w:eastAsia="Arial" w:hAnsi="Arial" w:cs="Arial"/>
      <w:b/>
      <w:bCs/>
      <w:color w:val="595959" w:themeColor="text1" w:themeTint="A6"/>
      <w:kern w:val="0"/>
      <w:sz w:val="20"/>
      <w:szCs w:val="20"/>
      <w:lang w:val="nl" w:eastAsia="nl-BE"/>
      <w14:ligatures w14:val="none"/>
    </w:rPr>
  </w:style>
  <w:style w:type="character" w:styleId="Onopgelostemelding">
    <w:name w:val="Unresolved Mention"/>
    <w:basedOn w:val="Standaardalinea-lettertype"/>
    <w:uiPriority w:val="99"/>
    <w:semiHidden/>
    <w:unhideWhenUsed/>
    <w:rsid w:val="00001BD1"/>
    <w:rPr>
      <w:color w:val="605E5C"/>
      <w:shd w:val="clear" w:color="auto" w:fill="E1DFDD"/>
    </w:rPr>
  </w:style>
  <w:style w:type="character" w:customStyle="1" w:styleId="normaltextrun">
    <w:name w:val="normaltextrun"/>
    <w:basedOn w:val="Standaardalinea-lettertype"/>
    <w:rsid w:val="00001BD1"/>
  </w:style>
  <w:style w:type="character" w:styleId="Subtielebenadrukking">
    <w:name w:val="Subtle Emphasis"/>
    <w:basedOn w:val="Standaardalinea-lettertype"/>
    <w:uiPriority w:val="19"/>
    <w:qFormat/>
    <w:rsid w:val="00001BD1"/>
    <w:rPr>
      <w:color w:val="404040" w:themeColor="text1" w:themeTint="BF"/>
      <w:sz w:val="22"/>
      <w:szCs w:val="20"/>
    </w:rPr>
  </w:style>
  <w:style w:type="paragraph" w:customStyle="1" w:styleId="Concordantie">
    <w:name w:val="Concordantie"/>
    <w:basedOn w:val="MDSMDBK"/>
    <w:qFormat/>
    <w:rsid w:val="00001BD1"/>
    <w:pPr>
      <w:outlineLvl w:val="3"/>
      <w15:collapsed/>
    </w:pPr>
  </w:style>
  <w:style w:type="paragraph" w:customStyle="1" w:styleId="DoelLabo">
    <w:name w:val="Doel Labo"/>
    <w:basedOn w:val="Doel"/>
    <w:link w:val="DoelLaboChar"/>
    <w:qFormat/>
    <w:rsid w:val="00001BD1"/>
    <w:pPr>
      <w:numPr>
        <w:numId w:val="12"/>
      </w:numPr>
    </w:pPr>
  </w:style>
  <w:style w:type="character" w:customStyle="1" w:styleId="DoelLaboChar">
    <w:name w:val="Doel Labo Char"/>
    <w:basedOn w:val="DoelChar"/>
    <w:link w:val="DoelLabo"/>
    <w:rsid w:val="00001BD1"/>
    <w:rPr>
      <w:b/>
      <w:color w:val="1F3864" w:themeColor="accent1" w:themeShade="80"/>
      <w:kern w:val="0"/>
      <w:sz w:val="24"/>
      <w14:ligatures w14:val="none"/>
    </w:rPr>
  </w:style>
  <w:style w:type="paragraph" w:customStyle="1" w:styleId="DoelSTEM">
    <w:name w:val="Doel STEM"/>
    <w:basedOn w:val="Doel"/>
    <w:next w:val="Doel"/>
    <w:qFormat/>
    <w:rsid w:val="00001BD1"/>
    <w:pPr>
      <w:numPr>
        <w:numId w:val="13"/>
      </w:numPr>
    </w:pPr>
  </w:style>
  <w:style w:type="paragraph" w:customStyle="1" w:styleId="Afbakeningalleen">
    <w:name w:val="Afbakening alleen"/>
    <w:basedOn w:val="Afbakening"/>
    <w:next w:val="Wenk"/>
    <w:qFormat/>
    <w:rsid w:val="00001BD1"/>
    <w:pPr>
      <w:spacing w:after="240"/>
      <w:ind w:left="1418" w:hanging="482"/>
    </w:pPr>
  </w:style>
  <w:style w:type="character" w:customStyle="1" w:styleId="ui-provider">
    <w:name w:val="ui-provider"/>
    <w:basedOn w:val="Standaardalinea-lettertype"/>
    <w:rsid w:val="0000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52</Pages>
  <Words>6329</Words>
  <Characters>34814</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Manager>wim.depue@katholiekonderwijs.vlaanderen</Manager>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6</cp:revision>
  <dcterms:created xsi:type="dcterms:W3CDTF">2023-06-23T09:47:00Z</dcterms:created>
  <dcterms:modified xsi:type="dcterms:W3CDTF">2023-06-26T07:55:00Z</dcterms:modified>
</cp:coreProperties>
</file>