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7E4D"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2B74061F" wp14:editId="0C2ECFC9">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9573D" w14:textId="77777777" w:rsidR="00950235" w:rsidRPr="008659D9" w:rsidRDefault="00950235"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74061F"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1469573D" w14:textId="77777777" w:rsidR="00950235" w:rsidRPr="008659D9" w:rsidRDefault="00950235"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472BEE61" wp14:editId="726F1D9C">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1C51BC"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758F0398" w14:textId="77777777" w:rsidR="00C10894" w:rsidRPr="00C10894" w:rsidRDefault="00C10894" w:rsidP="00C10894"/>
    <w:p w14:paraId="0A89E432" w14:textId="77777777" w:rsidR="00C10894" w:rsidRPr="00C10894" w:rsidRDefault="00C10894" w:rsidP="00C10894"/>
    <w:p w14:paraId="6703FCF2" w14:textId="77777777" w:rsidR="00C10894" w:rsidRPr="00C10894" w:rsidRDefault="00C10894" w:rsidP="00C10894"/>
    <w:p w14:paraId="1F0BC541" w14:textId="77777777" w:rsidR="00C10894" w:rsidRPr="00C10894" w:rsidRDefault="00C10894" w:rsidP="00C10894"/>
    <w:p w14:paraId="219B1353" w14:textId="77777777" w:rsidR="00C10894" w:rsidRDefault="00C10894" w:rsidP="00C10894"/>
    <w:p w14:paraId="55412048" w14:textId="77777777" w:rsidR="00C10894" w:rsidRDefault="00C10894" w:rsidP="00C10894"/>
    <w:p w14:paraId="3E804EC9" w14:textId="77777777" w:rsidR="00C10894" w:rsidRDefault="00C10894" w:rsidP="00C10894"/>
    <w:p w14:paraId="5B5B4CAF" w14:textId="77777777" w:rsidR="00C10894" w:rsidRDefault="00C10894" w:rsidP="00C10894"/>
    <w:p w14:paraId="5899C358" w14:textId="77777777" w:rsidR="00C10894" w:rsidRDefault="00C10894" w:rsidP="00C10894"/>
    <w:p w14:paraId="1DE7E4C8" w14:textId="77777777" w:rsidR="00C10894" w:rsidRDefault="00C10894" w:rsidP="00C10894"/>
    <w:p w14:paraId="64409004" w14:textId="77777777" w:rsidR="00C10894" w:rsidRDefault="00C10894" w:rsidP="00C10894"/>
    <w:p w14:paraId="1BE1CE9C" w14:textId="77777777" w:rsidR="00C10894" w:rsidRDefault="00C10894" w:rsidP="00C10894"/>
    <w:p w14:paraId="40BFF264"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67A09DA9" wp14:editId="2B2DB468">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4208C" w14:textId="5568B967" w:rsidR="00950235" w:rsidRPr="00980A51" w:rsidRDefault="00950235" w:rsidP="00C10894">
                            <w:pPr>
                              <w:spacing w:after="0"/>
                              <w:rPr>
                                <w:rFonts w:ascii="Trebuchet MS" w:hAnsi="Trebuchet MS"/>
                                <w:b/>
                                <w:color w:val="FFFFFF" w:themeColor="background1"/>
                                <w:sz w:val="48"/>
                              </w:rPr>
                            </w:pPr>
                            <w:r>
                              <w:rPr>
                                <w:rFonts w:ascii="Trebuchet MS" w:hAnsi="Trebuchet MS"/>
                                <w:b/>
                                <w:color w:val="FFFFFF" w:themeColor="background1"/>
                                <w:sz w:val="48"/>
                              </w:rPr>
                              <w:t>Basisoptie Kunst en creatie</w:t>
                            </w:r>
                          </w:p>
                          <w:p w14:paraId="32D33061" w14:textId="0199AA1B" w:rsidR="00950235" w:rsidRDefault="00950235"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9E40AA">
                              <w:rPr>
                                <w:rFonts w:ascii="Trebuchet MS" w:hAnsi="Trebuchet MS"/>
                                <w:color w:val="FFFFFF" w:themeColor="background1"/>
                                <w:sz w:val="40"/>
                              </w:rPr>
                              <w:t>ste</w:t>
                            </w:r>
                            <w:r w:rsidR="009E40AA">
                              <w:rPr>
                                <w:rFonts w:ascii="Trebuchet MS" w:hAnsi="Trebuchet MS"/>
                                <w:color w:val="FFFFFF" w:themeColor="background1"/>
                                <w:sz w:val="40"/>
                              </w:rPr>
                              <w:t xml:space="preserve"> </w:t>
                            </w:r>
                            <w:r>
                              <w:rPr>
                                <w:rFonts w:ascii="Trebuchet MS" w:hAnsi="Trebuchet MS"/>
                                <w:color w:val="FFFFFF" w:themeColor="background1"/>
                                <w:sz w:val="40"/>
                              </w:rPr>
                              <w:t>graad B-stroom</w:t>
                            </w:r>
                          </w:p>
                          <w:p w14:paraId="0D3284F7" w14:textId="4B48720A" w:rsidR="00980A51" w:rsidRPr="008659D9" w:rsidRDefault="007E0A00" w:rsidP="00C10894">
                            <w:pPr>
                              <w:spacing w:after="0"/>
                              <w:rPr>
                                <w:rFonts w:ascii="Trebuchet MS" w:hAnsi="Trebuchet MS"/>
                                <w:color w:val="FFFFFF" w:themeColor="background1"/>
                                <w:sz w:val="40"/>
                              </w:rPr>
                            </w:pPr>
                            <w:r>
                              <w:rPr>
                                <w:rFonts w:ascii="Trebuchet MS" w:hAnsi="Trebuchet MS"/>
                                <w:color w:val="FFFFFF" w:themeColor="background1"/>
                                <w:sz w:val="40"/>
                              </w:rPr>
                              <w:t>I-KuCr-b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09DA9"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7684208C" w14:textId="5568B967" w:rsidR="00950235" w:rsidRPr="00980A51" w:rsidRDefault="00950235" w:rsidP="00C10894">
                      <w:pPr>
                        <w:spacing w:after="0"/>
                        <w:rPr>
                          <w:rFonts w:ascii="Trebuchet MS" w:hAnsi="Trebuchet MS"/>
                          <w:b/>
                          <w:color w:val="FFFFFF" w:themeColor="background1"/>
                          <w:sz w:val="48"/>
                        </w:rPr>
                      </w:pPr>
                      <w:r>
                        <w:rPr>
                          <w:rFonts w:ascii="Trebuchet MS" w:hAnsi="Trebuchet MS"/>
                          <w:b/>
                          <w:color w:val="FFFFFF" w:themeColor="background1"/>
                          <w:sz w:val="48"/>
                        </w:rPr>
                        <w:t>Basisoptie Kunst en creatie</w:t>
                      </w:r>
                    </w:p>
                    <w:p w14:paraId="32D33061" w14:textId="0199AA1B" w:rsidR="00950235" w:rsidRDefault="00950235"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9E40AA">
                        <w:rPr>
                          <w:rFonts w:ascii="Trebuchet MS" w:hAnsi="Trebuchet MS"/>
                          <w:color w:val="FFFFFF" w:themeColor="background1"/>
                          <w:sz w:val="40"/>
                        </w:rPr>
                        <w:t>ste</w:t>
                      </w:r>
                      <w:r w:rsidR="009E40AA">
                        <w:rPr>
                          <w:rFonts w:ascii="Trebuchet MS" w:hAnsi="Trebuchet MS"/>
                          <w:color w:val="FFFFFF" w:themeColor="background1"/>
                          <w:sz w:val="40"/>
                        </w:rPr>
                        <w:t xml:space="preserve"> </w:t>
                      </w:r>
                      <w:r>
                        <w:rPr>
                          <w:rFonts w:ascii="Trebuchet MS" w:hAnsi="Trebuchet MS"/>
                          <w:color w:val="FFFFFF" w:themeColor="background1"/>
                          <w:sz w:val="40"/>
                        </w:rPr>
                        <w:t>graad B-stroom</w:t>
                      </w:r>
                    </w:p>
                    <w:p w14:paraId="0D3284F7" w14:textId="4B48720A" w:rsidR="00980A51" w:rsidRPr="008659D9" w:rsidRDefault="007E0A00" w:rsidP="00C10894">
                      <w:pPr>
                        <w:spacing w:after="0"/>
                        <w:rPr>
                          <w:rFonts w:ascii="Trebuchet MS" w:hAnsi="Trebuchet MS"/>
                          <w:color w:val="FFFFFF" w:themeColor="background1"/>
                          <w:sz w:val="40"/>
                        </w:rPr>
                      </w:pPr>
                      <w:r>
                        <w:rPr>
                          <w:rFonts w:ascii="Trebuchet MS" w:hAnsi="Trebuchet MS"/>
                          <w:color w:val="FFFFFF" w:themeColor="background1"/>
                          <w:sz w:val="40"/>
                        </w:rPr>
                        <w:t>I-KuCr-b</w:t>
                      </w:r>
                    </w:p>
                  </w:txbxContent>
                </v:textbox>
                <w10:wrap type="square" anchorx="page" anchory="page"/>
              </v:roundrect>
            </w:pict>
          </mc:Fallback>
        </mc:AlternateContent>
      </w:r>
    </w:p>
    <w:p w14:paraId="1EC2B741" w14:textId="77777777" w:rsidR="00C10894" w:rsidRDefault="00C10894" w:rsidP="00C10894"/>
    <w:p w14:paraId="2EFCF2AF" w14:textId="77777777" w:rsidR="00C10894" w:rsidRDefault="00C10894" w:rsidP="00C10894"/>
    <w:p w14:paraId="38F6F4A6" w14:textId="77777777" w:rsidR="00C10894" w:rsidRDefault="00C10894" w:rsidP="00C10894"/>
    <w:p w14:paraId="75144C4F" w14:textId="77777777" w:rsidR="00C10894" w:rsidRDefault="00C10894" w:rsidP="00C10894"/>
    <w:p w14:paraId="26C061E5" w14:textId="77777777" w:rsidR="00C10894" w:rsidRDefault="00C10894" w:rsidP="00C10894"/>
    <w:p w14:paraId="3D7856F2" w14:textId="77777777" w:rsidR="00C10894" w:rsidRDefault="00C10894" w:rsidP="00C10894"/>
    <w:p w14:paraId="4CAC6A10" w14:textId="77777777" w:rsidR="00C10894" w:rsidRDefault="00C10894" w:rsidP="00C10894"/>
    <w:p w14:paraId="0D6DD416" w14:textId="77777777" w:rsidR="00C10894" w:rsidRDefault="00C10894" w:rsidP="00C10894"/>
    <w:p w14:paraId="496E1587" w14:textId="77777777" w:rsidR="00C10894" w:rsidRDefault="00C10894" w:rsidP="00C10894"/>
    <w:p w14:paraId="1F3CA51A" w14:textId="77777777" w:rsidR="00C10894" w:rsidRPr="001A2840" w:rsidRDefault="00C10894" w:rsidP="00C10894">
      <w:pPr>
        <w:rPr>
          <w:rFonts w:ascii="Arial" w:hAnsi="Arial" w:cs="Arial"/>
        </w:rPr>
      </w:pPr>
    </w:p>
    <w:p w14:paraId="74968DBD"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752E5B6" wp14:editId="49AC4528">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4419" w14:textId="77777777" w:rsidR="00950235" w:rsidRPr="00991B4B" w:rsidRDefault="00950235"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 xml:space="preserve">BRUSSEL </w:t>
                            </w:r>
                          </w:p>
                          <w:p w14:paraId="342C29DB" w14:textId="5057B18A" w:rsidR="00950235" w:rsidRPr="00991B4B" w:rsidRDefault="00950235"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D/20</w:t>
                            </w:r>
                            <w:r w:rsidR="00EE621C">
                              <w:rPr>
                                <w:rFonts w:ascii="Trebuchet MS" w:hAnsi="Trebuchet MS"/>
                                <w:color w:val="FFFFFF" w:themeColor="background1"/>
                                <w:sz w:val="32"/>
                                <w:szCs w:val="32"/>
                              </w:rPr>
                              <w:t>24</w:t>
                            </w:r>
                            <w:r w:rsidRPr="00991B4B">
                              <w:rPr>
                                <w:rFonts w:ascii="Trebuchet MS" w:hAnsi="Trebuchet MS"/>
                                <w:color w:val="FFFFFF" w:themeColor="background1"/>
                                <w:sz w:val="32"/>
                                <w:szCs w:val="32"/>
                              </w:rPr>
                              <w:t>/13.758/</w:t>
                            </w:r>
                            <w:r w:rsidR="00EE621C">
                              <w:rPr>
                                <w:rFonts w:ascii="Trebuchet MS" w:hAnsi="Trebuchet MS"/>
                                <w:color w:val="FFFFFF" w:themeColor="background1"/>
                                <w:sz w:val="32"/>
                                <w:szCs w:val="32"/>
                              </w:rPr>
                              <w:t>356</w:t>
                            </w:r>
                          </w:p>
                          <w:p w14:paraId="6D879D9B" w14:textId="77777777" w:rsidR="007E0A00" w:rsidRPr="00991B4B" w:rsidRDefault="007E0A00" w:rsidP="00C10894">
                            <w:pPr>
                              <w:rPr>
                                <w:rFonts w:ascii="Trebuchet MS" w:hAnsi="Trebuchet MS"/>
                                <w:color w:val="FFFFFF" w:themeColor="background1"/>
                                <w:sz w:val="32"/>
                                <w:szCs w:val="32"/>
                              </w:rPr>
                            </w:pPr>
                          </w:p>
                          <w:p w14:paraId="16632BB5" w14:textId="575B2BAF" w:rsidR="007E0A00" w:rsidRPr="00991B4B" w:rsidRDefault="007E0A00"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 xml:space="preserve">Versie </w:t>
                            </w:r>
                            <w:r w:rsidR="00D43518">
                              <w:rPr>
                                <w:rFonts w:ascii="Trebuchet MS" w:hAnsi="Trebuchet MS"/>
                                <w:color w:val="FFFFFF" w:themeColor="background1"/>
                                <w:sz w:val="32"/>
                                <w:szCs w:val="32"/>
                              </w:rPr>
                              <w:t>oktober 2024</w:t>
                            </w:r>
                          </w:p>
                          <w:p w14:paraId="1D4E87EF" w14:textId="77777777" w:rsidR="00950235" w:rsidRPr="008659D9" w:rsidRDefault="00950235"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52E5B6"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25E74419" w14:textId="77777777" w:rsidR="00950235" w:rsidRPr="00991B4B" w:rsidRDefault="00950235"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 xml:space="preserve">BRUSSEL </w:t>
                      </w:r>
                    </w:p>
                    <w:p w14:paraId="342C29DB" w14:textId="5057B18A" w:rsidR="00950235" w:rsidRPr="00991B4B" w:rsidRDefault="00950235"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D/20</w:t>
                      </w:r>
                      <w:r w:rsidR="00EE621C">
                        <w:rPr>
                          <w:rFonts w:ascii="Trebuchet MS" w:hAnsi="Trebuchet MS"/>
                          <w:color w:val="FFFFFF" w:themeColor="background1"/>
                          <w:sz w:val="32"/>
                          <w:szCs w:val="32"/>
                        </w:rPr>
                        <w:t>24</w:t>
                      </w:r>
                      <w:r w:rsidRPr="00991B4B">
                        <w:rPr>
                          <w:rFonts w:ascii="Trebuchet MS" w:hAnsi="Trebuchet MS"/>
                          <w:color w:val="FFFFFF" w:themeColor="background1"/>
                          <w:sz w:val="32"/>
                          <w:szCs w:val="32"/>
                        </w:rPr>
                        <w:t>/13.758/</w:t>
                      </w:r>
                      <w:r w:rsidR="00EE621C">
                        <w:rPr>
                          <w:rFonts w:ascii="Trebuchet MS" w:hAnsi="Trebuchet MS"/>
                          <w:color w:val="FFFFFF" w:themeColor="background1"/>
                          <w:sz w:val="32"/>
                          <w:szCs w:val="32"/>
                        </w:rPr>
                        <w:t>356</w:t>
                      </w:r>
                    </w:p>
                    <w:p w14:paraId="6D879D9B" w14:textId="77777777" w:rsidR="007E0A00" w:rsidRPr="00991B4B" w:rsidRDefault="007E0A00" w:rsidP="00C10894">
                      <w:pPr>
                        <w:rPr>
                          <w:rFonts w:ascii="Trebuchet MS" w:hAnsi="Trebuchet MS"/>
                          <w:color w:val="FFFFFF" w:themeColor="background1"/>
                          <w:sz w:val="32"/>
                          <w:szCs w:val="32"/>
                        </w:rPr>
                      </w:pPr>
                    </w:p>
                    <w:p w14:paraId="16632BB5" w14:textId="575B2BAF" w:rsidR="007E0A00" w:rsidRPr="00991B4B" w:rsidRDefault="007E0A00" w:rsidP="00C10894">
                      <w:pPr>
                        <w:rPr>
                          <w:rFonts w:ascii="Trebuchet MS" w:hAnsi="Trebuchet MS"/>
                          <w:color w:val="FFFFFF" w:themeColor="background1"/>
                          <w:sz w:val="32"/>
                          <w:szCs w:val="32"/>
                        </w:rPr>
                      </w:pPr>
                      <w:r w:rsidRPr="00991B4B">
                        <w:rPr>
                          <w:rFonts w:ascii="Trebuchet MS" w:hAnsi="Trebuchet MS"/>
                          <w:color w:val="FFFFFF" w:themeColor="background1"/>
                          <w:sz w:val="32"/>
                          <w:szCs w:val="32"/>
                        </w:rPr>
                        <w:t xml:space="preserve">Versie </w:t>
                      </w:r>
                      <w:r w:rsidR="00D43518">
                        <w:rPr>
                          <w:rFonts w:ascii="Trebuchet MS" w:hAnsi="Trebuchet MS"/>
                          <w:color w:val="FFFFFF" w:themeColor="background1"/>
                          <w:sz w:val="32"/>
                          <w:szCs w:val="32"/>
                        </w:rPr>
                        <w:t>oktober 2024</w:t>
                      </w:r>
                    </w:p>
                    <w:p w14:paraId="1D4E87EF" w14:textId="77777777" w:rsidR="00950235" w:rsidRPr="008659D9" w:rsidRDefault="00950235" w:rsidP="00C10894">
                      <w:pPr>
                        <w:rPr>
                          <w:rFonts w:ascii="Trebuchet MS" w:hAnsi="Trebuchet MS"/>
                          <w:color w:val="FFFFFF" w:themeColor="background1"/>
                          <w:sz w:val="36"/>
                        </w:rPr>
                      </w:pPr>
                    </w:p>
                  </w:txbxContent>
                </v:textbox>
              </v:shape>
            </w:pict>
          </mc:Fallback>
        </mc:AlternateContent>
      </w:r>
    </w:p>
    <w:p w14:paraId="4EC88DCF" w14:textId="77777777" w:rsidR="00C10894" w:rsidRPr="001A2840" w:rsidRDefault="00C10894" w:rsidP="00C10894">
      <w:pPr>
        <w:rPr>
          <w:rFonts w:ascii="Arial" w:hAnsi="Arial" w:cs="Arial"/>
        </w:rPr>
      </w:pPr>
    </w:p>
    <w:p w14:paraId="7EF52BAA" w14:textId="77777777" w:rsidR="00C10894" w:rsidRPr="0005653F" w:rsidRDefault="00C10894" w:rsidP="00C10894">
      <w:pPr>
        <w:pStyle w:val="Inhopg1"/>
      </w:pPr>
    </w:p>
    <w:p w14:paraId="1E99276C"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68E4F6F0" wp14:editId="32E233D3">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48A2E14" w14:textId="77777777" w:rsidR="00C10894" w:rsidRDefault="00C10894" w:rsidP="00C10894"/>
    <w:p w14:paraId="741698EB" w14:textId="77777777" w:rsidR="00C10894" w:rsidRDefault="00C10894" w:rsidP="00C10894"/>
    <w:p w14:paraId="21F55FB1" w14:textId="77777777" w:rsidR="00C10894" w:rsidRDefault="00C10894" w:rsidP="00C10894"/>
    <w:p w14:paraId="5D64C791" w14:textId="77777777" w:rsidR="00C10894" w:rsidRDefault="00C10894" w:rsidP="00C10894"/>
    <w:p w14:paraId="7E48DD57"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32361443" w14:textId="77777777" w:rsidR="00674DAF" w:rsidRPr="005D6689" w:rsidRDefault="00674DAF" w:rsidP="00674DAF">
      <w:pPr>
        <w:pStyle w:val="Kop1"/>
      </w:pPr>
      <w:bookmarkStart w:id="0" w:name="_Toc176947854"/>
      <w:bookmarkStart w:id="1" w:name="_Toc176948931"/>
      <w:bookmarkStart w:id="2" w:name="_Toc178431450"/>
      <w:bookmarkStart w:id="3" w:name="_Toc534830413"/>
      <w:bookmarkStart w:id="4" w:name="_Toc534830516"/>
      <w:bookmarkStart w:id="5" w:name="_Toc536474128"/>
      <w:bookmarkStart w:id="6" w:name="_Toc3838050"/>
      <w:bookmarkStart w:id="7" w:name="_Toc93570804"/>
      <w:r w:rsidRPr="005D6689">
        <w:lastRenderedPageBreak/>
        <w:t>Inleiding</w:t>
      </w:r>
      <w:bookmarkEnd w:id="0"/>
      <w:bookmarkEnd w:id="1"/>
      <w:bookmarkEnd w:id="2"/>
    </w:p>
    <w:p w14:paraId="5FB4209C" w14:textId="77777777" w:rsidR="00674DAF" w:rsidRPr="00925F06" w:rsidRDefault="00674DAF" w:rsidP="00674DAF">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1C53EB72" w14:textId="77777777" w:rsidR="00674DAF" w:rsidRPr="00F54DB5" w:rsidRDefault="00674DAF" w:rsidP="00674DAF">
      <w:pPr>
        <w:pStyle w:val="Kop2"/>
        <w:rPr>
          <w:b w:val="0"/>
        </w:rPr>
      </w:pPr>
      <w:bookmarkStart w:id="8" w:name="_Toc176947855"/>
      <w:bookmarkStart w:id="9" w:name="_Toc176948932"/>
      <w:bookmarkStart w:id="10" w:name="_Toc178431451"/>
      <w:r w:rsidRPr="00925F06">
        <w:t>Het leerplanconcept: vijf uitgangspunten</w:t>
      </w:r>
      <w:bookmarkEnd w:id="8"/>
      <w:bookmarkEnd w:id="9"/>
      <w:bookmarkEnd w:id="10"/>
    </w:p>
    <w:p w14:paraId="5A7C4808" w14:textId="77777777" w:rsidR="00674DAF" w:rsidRPr="00925F06" w:rsidRDefault="00674DAF" w:rsidP="00674DAF">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CE45004" w14:textId="77777777" w:rsidR="00674DAF" w:rsidRPr="00925F06" w:rsidRDefault="00674DAF" w:rsidP="00674DAF">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0DDEA5FD" w14:textId="77777777" w:rsidR="00674DAF" w:rsidRPr="00925F06" w:rsidRDefault="00674DAF" w:rsidP="00674DAF">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31928A31" w14:textId="77777777" w:rsidR="00674DAF" w:rsidRPr="00925F06" w:rsidRDefault="00674DAF" w:rsidP="00674DAF">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5DCC44E1" w14:textId="77777777" w:rsidR="00674DAF" w:rsidRPr="00925F06" w:rsidRDefault="00674DAF" w:rsidP="00674DAF">
      <w:pPr>
        <w:widowControl w:val="0"/>
      </w:pPr>
      <w:bookmarkStart w:id="11"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11"/>
    </w:p>
    <w:p w14:paraId="007B45BB" w14:textId="77777777" w:rsidR="00674DAF" w:rsidRPr="00F54DB5" w:rsidRDefault="00674DAF" w:rsidP="00674DAF">
      <w:pPr>
        <w:pStyle w:val="Kop2"/>
        <w:rPr>
          <w:rFonts w:eastAsia="Times New Roman"/>
          <w:b w:val="0"/>
        </w:rPr>
      </w:pPr>
      <w:bookmarkStart w:id="12" w:name="_Toc176947856"/>
      <w:bookmarkStart w:id="13" w:name="_Toc176948933"/>
      <w:bookmarkStart w:id="14" w:name="_Toc178431452"/>
      <w:r w:rsidRPr="00925F06">
        <w:rPr>
          <w:rFonts w:eastAsia="Times New Roman"/>
        </w:rPr>
        <w:t>De vormingscirkel – de opdracht van secundair onderwijs</w:t>
      </w:r>
      <w:bookmarkEnd w:id="12"/>
      <w:bookmarkEnd w:id="13"/>
      <w:bookmarkEnd w:id="14"/>
    </w:p>
    <w:p w14:paraId="142ED02F" w14:textId="77777777" w:rsidR="00674DAF" w:rsidRPr="00925F06" w:rsidRDefault="00674DAF" w:rsidP="00674DAF">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62F545DC" w14:textId="77777777" w:rsidR="00674DAF" w:rsidRPr="00925F06" w:rsidRDefault="00674DAF" w:rsidP="00674DAF">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8" behindDoc="0" locked="0" layoutInCell="1" allowOverlap="1" wp14:anchorId="558EF393" wp14:editId="682336DA">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7685E365" w14:textId="77777777" w:rsidR="00674DAF" w:rsidRPr="00925F06" w:rsidRDefault="00674DAF" w:rsidP="00674DAF">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09719361" w14:textId="77777777" w:rsidR="00674DAF" w:rsidRPr="00925F06" w:rsidRDefault="00674DAF" w:rsidP="00674DAF">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652FA31D" w14:textId="77777777" w:rsidR="00674DAF" w:rsidRDefault="00674DAF" w:rsidP="00674DAF">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6F91762F" w14:textId="77777777" w:rsidR="00674DAF" w:rsidRDefault="00674DAF" w:rsidP="00674DAF">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3A6FE36F" w14:textId="77777777" w:rsidR="00674DAF" w:rsidRPr="00925F06" w:rsidRDefault="00674DAF" w:rsidP="00674DAF">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7174E4A0" w14:textId="77777777" w:rsidR="00674DAF" w:rsidRPr="00F54DB5" w:rsidRDefault="00674DAF" w:rsidP="00674DAF">
      <w:pPr>
        <w:pStyle w:val="Kop2"/>
        <w:rPr>
          <w:b w:val="0"/>
        </w:rPr>
      </w:pPr>
      <w:bookmarkStart w:id="15" w:name="_Toc176947857"/>
      <w:bookmarkStart w:id="16" w:name="_Toc176948934"/>
      <w:bookmarkStart w:id="17" w:name="_Toc178431453"/>
      <w:r w:rsidRPr="00925F06">
        <w:t>Ruimte voor leraren(teams) en scholen</w:t>
      </w:r>
      <w:bookmarkEnd w:id="15"/>
      <w:bookmarkEnd w:id="16"/>
      <w:bookmarkEnd w:id="17"/>
    </w:p>
    <w:p w14:paraId="2C73BD05" w14:textId="77777777" w:rsidR="00674DAF" w:rsidRPr="00925F06" w:rsidRDefault="00674DAF" w:rsidP="00674DAF">
      <w:pPr>
        <w:widowControl w:val="0"/>
      </w:pPr>
      <w:bookmarkStart w:id="18"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6F273C0F" w14:textId="77777777" w:rsidR="00674DAF" w:rsidRPr="00925F06" w:rsidRDefault="00674DAF" w:rsidP="00674DAF">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8"/>
      <w:r w:rsidRPr="00925F06">
        <w:t>.</w:t>
      </w:r>
    </w:p>
    <w:p w14:paraId="4F380415" w14:textId="77777777" w:rsidR="00674DAF" w:rsidRPr="00925F06" w:rsidRDefault="00674DAF" w:rsidP="00674DAF">
      <w:pPr>
        <w:widowControl w:val="0"/>
      </w:pPr>
    </w:p>
    <w:p w14:paraId="3301848D" w14:textId="77777777" w:rsidR="00674DAF" w:rsidRPr="00F54DB5" w:rsidRDefault="00674DAF" w:rsidP="00674DAF">
      <w:pPr>
        <w:pStyle w:val="Kop2"/>
        <w:rPr>
          <w:b w:val="0"/>
        </w:rPr>
      </w:pPr>
      <w:bookmarkStart w:id="19" w:name="_Toc176947858"/>
      <w:bookmarkStart w:id="20" w:name="_Toc176948935"/>
      <w:bookmarkStart w:id="21" w:name="_Toc178431454"/>
      <w:r w:rsidRPr="00925F06">
        <w:lastRenderedPageBreak/>
        <w:t>Differentiatie</w:t>
      </w:r>
      <w:bookmarkStart w:id="22" w:name="_Toc176466353"/>
      <w:bookmarkStart w:id="23" w:name="_Toc176466427"/>
      <w:bookmarkStart w:id="24" w:name="_Toc176466501"/>
      <w:bookmarkStart w:id="25" w:name="_Toc176466569"/>
      <w:bookmarkStart w:id="26" w:name="_Toc176504102"/>
      <w:bookmarkStart w:id="27" w:name="_Toc176504170"/>
      <w:bookmarkStart w:id="28" w:name="_Toc176947859"/>
      <w:bookmarkStart w:id="29" w:name="_Toc176466354"/>
      <w:bookmarkStart w:id="30" w:name="_Toc176466428"/>
      <w:bookmarkStart w:id="31" w:name="_Toc176466502"/>
      <w:bookmarkStart w:id="32" w:name="_Toc176466570"/>
      <w:bookmarkStart w:id="33" w:name="_Toc176504103"/>
      <w:bookmarkStart w:id="34" w:name="_Toc176504171"/>
      <w:bookmarkStart w:id="35" w:name="_Toc176947860"/>
      <w:bookmarkStart w:id="36" w:name="_Toc176466355"/>
      <w:bookmarkStart w:id="37" w:name="_Toc176466429"/>
      <w:bookmarkStart w:id="38" w:name="_Toc176466503"/>
      <w:bookmarkStart w:id="39" w:name="_Toc176466571"/>
      <w:bookmarkStart w:id="40" w:name="_Toc176504104"/>
      <w:bookmarkStart w:id="41" w:name="_Toc176504172"/>
      <w:bookmarkStart w:id="42" w:name="_Toc176947861"/>
      <w:bookmarkStart w:id="43" w:name="_Toc176466356"/>
      <w:bookmarkStart w:id="44" w:name="_Toc176466430"/>
      <w:bookmarkStart w:id="45" w:name="_Toc176466504"/>
      <w:bookmarkStart w:id="46" w:name="_Toc176466572"/>
      <w:bookmarkStart w:id="47" w:name="_Toc176504105"/>
      <w:bookmarkStart w:id="48" w:name="_Toc176504173"/>
      <w:bookmarkStart w:id="49" w:name="_Toc176947862"/>
      <w:bookmarkStart w:id="50" w:name="_Toc176466357"/>
      <w:bookmarkStart w:id="51" w:name="_Toc176466431"/>
      <w:bookmarkStart w:id="52" w:name="_Toc176466505"/>
      <w:bookmarkStart w:id="53" w:name="_Toc176466573"/>
      <w:bookmarkStart w:id="54" w:name="_Toc176504106"/>
      <w:bookmarkStart w:id="55" w:name="_Toc176504174"/>
      <w:bookmarkStart w:id="56" w:name="_Toc176947863"/>
      <w:bookmarkStart w:id="57" w:name="_Toc176466358"/>
      <w:bookmarkStart w:id="58" w:name="_Toc176466432"/>
      <w:bookmarkStart w:id="59" w:name="_Toc176466506"/>
      <w:bookmarkStart w:id="60" w:name="_Toc176466574"/>
      <w:bookmarkStart w:id="61" w:name="_Toc176504107"/>
      <w:bookmarkStart w:id="62" w:name="_Toc176504175"/>
      <w:bookmarkStart w:id="63" w:name="_Toc176947864"/>
      <w:bookmarkStart w:id="64" w:name="_Toc176466359"/>
      <w:bookmarkStart w:id="65" w:name="_Toc176466433"/>
      <w:bookmarkStart w:id="66" w:name="_Toc176466507"/>
      <w:bookmarkStart w:id="67" w:name="_Toc176466575"/>
      <w:bookmarkStart w:id="68" w:name="_Toc176504108"/>
      <w:bookmarkStart w:id="69" w:name="_Toc176504176"/>
      <w:bookmarkStart w:id="70" w:name="_Toc176947865"/>
      <w:bookmarkStart w:id="71" w:name="_Toc176466360"/>
      <w:bookmarkStart w:id="72" w:name="_Toc176466434"/>
      <w:bookmarkStart w:id="73" w:name="_Toc176466508"/>
      <w:bookmarkStart w:id="74" w:name="_Toc176466576"/>
      <w:bookmarkStart w:id="75" w:name="_Toc176504109"/>
      <w:bookmarkStart w:id="76" w:name="_Toc176504177"/>
      <w:bookmarkStart w:id="77" w:name="_Toc176947866"/>
      <w:bookmarkStart w:id="78" w:name="_Toc176466361"/>
      <w:bookmarkStart w:id="79" w:name="_Toc176466435"/>
      <w:bookmarkStart w:id="80" w:name="_Toc176466509"/>
      <w:bookmarkStart w:id="81" w:name="_Toc176466577"/>
      <w:bookmarkStart w:id="82" w:name="_Toc176504110"/>
      <w:bookmarkStart w:id="83" w:name="_Toc176504178"/>
      <w:bookmarkStart w:id="84" w:name="_Toc176947867"/>
      <w:bookmarkStart w:id="85" w:name="_Toc176504179"/>
      <w:bookmarkStart w:id="86" w:name="_Toc176947868"/>
      <w:bookmarkEnd w:id="19"/>
      <w:bookmarkEnd w:id="2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21"/>
    </w:p>
    <w:p w14:paraId="5C46F6C7" w14:textId="0051C5B8" w:rsidR="00674DAF" w:rsidRPr="00925F06" w:rsidRDefault="00FB6750" w:rsidP="00674DAF">
      <w:pPr>
        <w:widowControl w:val="0"/>
        <w:rPr>
          <w:rFonts w:eastAsia="Calibri" w:cstheme="majorHAnsi"/>
          <w:color w:val="595959"/>
        </w:rPr>
      </w:pPr>
      <w:r w:rsidRPr="00F54DB5">
        <w:rPr>
          <w:rFonts w:eastAsia="Calibri" w:cstheme="majorHAnsi"/>
          <w:color w:val="595959"/>
        </w:rPr>
        <w:t xml:space="preserve">Om optimale leerkansen te bieden is </w:t>
      </w:r>
      <w:hyperlink r:id="rId15" w:history="1">
        <w:r w:rsidR="00C47AB9" w:rsidRPr="00A27C4B">
          <w:rPr>
            <w:rStyle w:val="Hyperlink"/>
            <w:rFonts w:ascii="Calibri" w:eastAsia="Calibri" w:hAnsi="Calibri" w:cs="Times New Roman"/>
          </w:rPr>
          <w:t>differentiëren</w:t>
        </w:r>
      </w:hyperlink>
      <w:r w:rsidR="00674DAF" w:rsidRPr="00E37D4A">
        <w:rPr>
          <w:rFonts w:ascii="Calibri" w:eastAsia="Calibri" w:hAnsi="Calibri" w:cs="Times New Roman"/>
          <w:color w:val="595959"/>
        </w:rPr>
        <w:t xml:space="preserve"> </w:t>
      </w:r>
      <w:r w:rsidR="00674DAF"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00674DAF" w:rsidRPr="00925F06">
        <w:rPr>
          <w:rFonts w:cstheme="majorHAnsi"/>
        </w:rPr>
        <w:t>Positief en planmatig omgaan met verschillen tussen leerlingen verhoogt de motivatie, het welbevinden en de leerwinst voor elke leerling.</w:t>
      </w:r>
    </w:p>
    <w:p w14:paraId="29761D2A" w14:textId="77777777" w:rsidR="00674DAF" w:rsidRPr="00925F06" w:rsidRDefault="00674DAF" w:rsidP="00674DAF">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3349AB2D" w14:textId="77777777" w:rsidR="00674DAF" w:rsidRPr="00925F06" w:rsidRDefault="00674DAF" w:rsidP="00674DAF">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2C38ABCD" w14:textId="77777777" w:rsidR="00674DAF" w:rsidRPr="00925F06" w:rsidRDefault="00674DAF" w:rsidP="00674DAF">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52391C5" w14:textId="77777777" w:rsidR="00674DAF" w:rsidRPr="00925F06" w:rsidRDefault="00674DAF" w:rsidP="00674DAF">
      <w:pPr>
        <w:rPr>
          <w:rFonts w:cstheme="majorHAnsi"/>
          <w:bCs/>
        </w:rPr>
      </w:pPr>
      <w:bookmarkStart w:id="87"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109BF22F" w14:textId="77777777" w:rsidR="00674DAF" w:rsidRPr="00925F06" w:rsidRDefault="00674DAF" w:rsidP="00674DAF">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9A6B0B8" w14:textId="77777777" w:rsidR="00674DAF" w:rsidRPr="00925F06" w:rsidRDefault="00674DAF" w:rsidP="00674DAF">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87"/>
    <w:p w14:paraId="1AD64CCD" w14:textId="77777777" w:rsidR="00674DAF" w:rsidRPr="00925F06" w:rsidRDefault="00674DAF" w:rsidP="00674DAF">
      <w:pPr>
        <w:rPr>
          <w:rFonts w:cstheme="majorHAnsi"/>
        </w:rPr>
      </w:pPr>
      <w:r w:rsidRPr="00925F06">
        <w:rPr>
          <w:rFonts w:eastAsia="Trebuchet MS" w:cstheme="majorHAnsi"/>
          <w:i/>
          <w:iCs/>
          <w:color w:val="595959"/>
        </w:rPr>
        <w:t>Differentiatie door de leeromgeving aan te passen</w:t>
      </w:r>
    </w:p>
    <w:p w14:paraId="2A4D12AA" w14:textId="77777777" w:rsidR="00674DAF" w:rsidRPr="00925F06" w:rsidRDefault="00674DAF" w:rsidP="00674DAF">
      <w:pPr>
        <w:rPr>
          <w:rFonts w:cstheme="majorHAnsi"/>
        </w:rPr>
      </w:pPr>
      <w:bookmarkStart w:id="88"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9D1D474" w14:textId="77777777" w:rsidR="00674DAF" w:rsidRPr="00925F06" w:rsidRDefault="00674DAF" w:rsidP="00674DAF">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31D05808" w14:textId="77777777" w:rsidR="00674DAF" w:rsidRPr="00925F06" w:rsidRDefault="00674DAF" w:rsidP="00674DAF">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20CE0858" w14:textId="77777777" w:rsidR="00674DAF" w:rsidRPr="00925F06" w:rsidRDefault="00674DAF" w:rsidP="00674DAF">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1B22DEDA" w14:textId="77777777" w:rsidR="00674DAF" w:rsidRPr="00925F06" w:rsidRDefault="00674DAF" w:rsidP="00674DAF">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88"/>
    <w:p w14:paraId="23CC2498" w14:textId="77777777" w:rsidR="00674DAF" w:rsidRPr="00925F06" w:rsidRDefault="00674DAF" w:rsidP="00674DAF">
      <w:pPr>
        <w:spacing w:after="120" w:line="240" w:lineRule="auto"/>
        <w:rPr>
          <w:rFonts w:cstheme="majorHAnsi"/>
          <w:i/>
          <w:iCs/>
        </w:rPr>
      </w:pPr>
      <w:r w:rsidRPr="00925F06">
        <w:rPr>
          <w:rFonts w:cstheme="majorHAnsi"/>
          <w:i/>
          <w:iCs/>
        </w:rPr>
        <w:t>Differentiatie in evaluatie</w:t>
      </w:r>
    </w:p>
    <w:p w14:paraId="69A49510" w14:textId="32DDDD95" w:rsidR="00674DAF" w:rsidRPr="00925F06" w:rsidRDefault="00674DAF" w:rsidP="00674DAF">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EC02D1" w:rsidRPr="0074452E">
          <w:rPr>
            <w:rStyle w:val="Hyperlink"/>
          </w:rPr>
          <w:t>evaluatie</w:t>
        </w:r>
      </w:hyperlink>
      <w:r w:rsidR="00EC02D1">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69F76957" w14:textId="77777777" w:rsidR="00674DAF" w:rsidRPr="00925F06" w:rsidRDefault="00674DAF" w:rsidP="00674DAF">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53912956" w14:textId="77777777" w:rsidR="00674DAF" w:rsidRPr="00F54DB5" w:rsidRDefault="00674DAF" w:rsidP="00674DAF">
      <w:pPr>
        <w:pStyle w:val="Kop2"/>
        <w:rPr>
          <w:b w:val="0"/>
        </w:rPr>
      </w:pPr>
      <w:bookmarkStart w:id="89" w:name="_Toc176947869"/>
      <w:bookmarkStart w:id="90" w:name="_Toc176948936"/>
      <w:bookmarkStart w:id="91" w:name="_Toc178431455"/>
      <w:r w:rsidRPr="00925F06">
        <w:lastRenderedPageBreak/>
        <w:t>Opbouw van de leerplannen</w:t>
      </w:r>
      <w:bookmarkEnd w:id="89"/>
      <w:bookmarkEnd w:id="90"/>
      <w:bookmarkEnd w:id="91"/>
    </w:p>
    <w:p w14:paraId="02EBB651" w14:textId="77777777" w:rsidR="00674DAF" w:rsidRPr="00925F06" w:rsidRDefault="00674DAF" w:rsidP="00674DAF">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7BDEE62" w14:textId="77777777" w:rsidR="00674DAF" w:rsidRPr="00925F06" w:rsidRDefault="00674DAF" w:rsidP="00674DAF">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3C6EFED8" w14:textId="77777777" w:rsidR="00674DAF" w:rsidRPr="00925F06" w:rsidRDefault="00674DAF" w:rsidP="00674DAF">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09337BC4" w14:textId="77777777" w:rsidR="00674DAF" w:rsidRPr="00925F06" w:rsidRDefault="00674DAF" w:rsidP="00674DAF">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171FB2C5" w14:textId="77777777" w:rsidR="00674DAF" w:rsidRDefault="00674DAF" w:rsidP="00674DAF">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2"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3619FB9F" w14:textId="77777777" w:rsidR="00674DAF" w:rsidRDefault="00674DAF" w:rsidP="00674DAF">
      <w:pPr>
        <w:widowControl w:val="0"/>
        <w:rPr>
          <w:rFonts w:cstheme="majorHAnsi"/>
        </w:rPr>
      </w:pPr>
      <w:r w:rsidRPr="009806B9">
        <w:t>Leerplandoelen</w:t>
      </w:r>
      <w:r>
        <w:t xml:space="preserve"> zijn te bereiken, met uitzondering van attitudes. Leerplandoelen die een </w:t>
      </w:r>
      <w:r w:rsidRPr="00970ACF">
        <w:t>attitude</w:t>
      </w:r>
      <w:r>
        <w:t xml:space="preserve"> zijn en dus na te streven, duiden we aan met een sterretje (*).</w:t>
      </w:r>
    </w:p>
    <w:p w14:paraId="1DD6C440" w14:textId="77777777" w:rsidR="00674DAF" w:rsidRPr="00925F06" w:rsidRDefault="00674DAF" w:rsidP="00674DAF">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2"/>
    <w:p w14:paraId="53339BA6" w14:textId="77777777" w:rsidR="00674DAF" w:rsidRPr="00925F06" w:rsidRDefault="00674DAF" w:rsidP="00674DAF">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7DE70552" w14:textId="77777777" w:rsidR="00674DAF" w:rsidRPr="00925F06" w:rsidRDefault="00674DAF" w:rsidP="00674DAF">
      <w:pPr>
        <w:widowControl w:val="0"/>
        <w:rPr>
          <w:rFonts w:eastAsia="Calibri" w:cstheme="majorHAnsi"/>
          <w:color w:val="595959"/>
        </w:rPr>
      </w:pPr>
      <w:bookmarkStart w:id="93"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22C408B6" w14:textId="77777777" w:rsidR="00674DAF" w:rsidRPr="009C6F36" w:rsidRDefault="00674DAF" w:rsidP="00674DAF">
      <w:pPr>
        <w:widowControl w:val="0"/>
        <w:spacing w:after="120"/>
      </w:pPr>
      <w:bookmarkStart w:id="94" w:name="_Hlk149466725"/>
      <w:r w:rsidRPr="00925F06">
        <w:rPr>
          <w:rFonts w:eastAsia="Calibri" w:cstheme="majorHAnsi"/>
          <w:color w:val="595959"/>
        </w:rPr>
        <w:t xml:space="preserve">De </w:t>
      </w:r>
      <w:r w:rsidRPr="0090195B">
        <w:rPr>
          <w:rFonts w:eastAsia="Calibri" w:cstheme="majorHAnsi"/>
          <w:b/>
          <w:bCs/>
          <w:color w:val="595959"/>
        </w:rPr>
        <w:t>concordantie</w:t>
      </w:r>
      <w:r w:rsidRPr="00925F06">
        <w:rPr>
          <w:rFonts w:eastAsia="Calibri" w:cstheme="majorHAnsi"/>
          <w:color w:val="595959"/>
        </w:rPr>
        <w:t xml:space="preserve"> geeft aan welke leerplandoelen zijn gerelateerd aan </w:t>
      </w:r>
      <w:bookmarkEnd w:id="93"/>
      <w:bookmarkEnd w:id="94"/>
      <w:r w:rsidRPr="00925F06">
        <w:rPr>
          <w:rFonts w:eastAsia="Calibri" w:cstheme="majorHAnsi"/>
          <w:color w:val="595959"/>
        </w:rPr>
        <w:t>doelen vanuit regelgeving.</w:t>
      </w:r>
    </w:p>
    <w:p w14:paraId="3B8E1827" w14:textId="0FB37A2A" w:rsidR="00BB184E" w:rsidRDefault="001332B5" w:rsidP="00A43482">
      <w:pPr>
        <w:pStyle w:val="Kop1"/>
      </w:pPr>
      <w:bookmarkStart w:id="95" w:name="_Toc178431456"/>
      <w:bookmarkEnd w:id="3"/>
      <w:bookmarkEnd w:id="4"/>
      <w:bookmarkEnd w:id="5"/>
      <w:bookmarkEnd w:id="6"/>
      <w:bookmarkEnd w:id="7"/>
      <w:r>
        <w:t>Situering</w:t>
      </w:r>
      <w:bookmarkEnd w:id="95"/>
    </w:p>
    <w:p w14:paraId="554157F3" w14:textId="77777777" w:rsidR="00BB184E" w:rsidRPr="00BB184E" w:rsidRDefault="00BB184E" w:rsidP="00BB184E">
      <w:pPr>
        <w:pStyle w:val="Kop2"/>
      </w:pPr>
      <w:bookmarkStart w:id="96" w:name="_Toc178431457"/>
      <w:r w:rsidRPr="00BB184E">
        <w:t>Samenhang in de eerste graad</w:t>
      </w:r>
      <w:bookmarkEnd w:id="96"/>
    </w:p>
    <w:p w14:paraId="2AC8F262" w14:textId="77777777" w:rsidR="008F0A3E" w:rsidRDefault="008F0A3E" w:rsidP="008F0A3E">
      <w:pPr>
        <w:pStyle w:val="Kop3"/>
      </w:pPr>
      <w:bookmarkStart w:id="97" w:name="_Toc176948590"/>
      <w:bookmarkStart w:id="98" w:name="_Toc178431458"/>
      <w:r>
        <w:t>Samenhang met de algemene vorming</w:t>
      </w:r>
      <w:bookmarkEnd w:id="97"/>
      <w:bookmarkEnd w:id="98"/>
    </w:p>
    <w:p w14:paraId="7A075B76" w14:textId="77777777" w:rsidR="008F0A3E" w:rsidRDefault="008F0A3E" w:rsidP="008F0A3E">
      <w:pPr>
        <w:widowControl w:val="0"/>
      </w:pPr>
      <w:r w:rsidRPr="009C75FA">
        <w:t>Dit leerplan heeft een sterke</w:t>
      </w:r>
      <w:r>
        <w:t xml:space="preserve"> samenhang</w:t>
      </w:r>
      <w:r w:rsidRPr="009C75FA">
        <w:t xml:space="preserve"> met </w:t>
      </w:r>
      <w:r>
        <w:t>het Gemeenschappelijk funderend leerplan</w:t>
      </w:r>
      <w:r w:rsidRPr="00ED6C9A">
        <w:t>.</w:t>
      </w:r>
    </w:p>
    <w:p w14:paraId="074CB11C" w14:textId="77777777" w:rsidR="008F0A3E" w:rsidRDefault="008F0A3E" w:rsidP="008F0A3E">
      <w:pPr>
        <w:pStyle w:val="Kop3"/>
      </w:pPr>
      <w:bookmarkStart w:id="99" w:name="_Toc176948591"/>
      <w:bookmarkStart w:id="100" w:name="_Toc178431459"/>
      <w:r>
        <w:t>Samenhang met de basisopties</w:t>
      </w:r>
      <w:bookmarkEnd w:id="99"/>
      <w:bookmarkEnd w:id="100"/>
    </w:p>
    <w:p w14:paraId="62A892CB" w14:textId="7BD60DA7" w:rsidR="00BB184E" w:rsidRDefault="008F0A3E" w:rsidP="00BB184E">
      <w:pPr>
        <w:widowControl w:val="0"/>
      </w:pPr>
      <w:r>
        <w:t>Dit leerplan heeft een sterke samenhang met de basisoptie Kunst en creatie van de A-stroom.</w:t>
      </w:r>
    </w:p>
    <w:p w14:paraId="7CE940C7" w14:textId="5EF0D4C1" w:rsidR="00C17973" w:rsidRPr="00C17973" w:rsidRDefault="00BB184E" w:rsidP="00C17973">
      <w:pPr>
        <w:pStyle w:val="Kop2"/>
      </w:pPr>
      <w:bookmarkStart w:id="101" w:name="_Toc177575880"/>
      <w:bookmarkStart w:id="102" w:name="_Toc177575881"/>
      <w:bookmarkStart w:id="103" w:name="_Toc177575882"/>
      <w:bookmarkStart w:id="104" w:name="_Toc178431460"/>
      <w:bookmarkEnd w:id="101"/>
      <w:bookmarkEnd w:id="102"/>
      <w:bookmarkEnd w:id="103"/>
      <w:r w:rsidRPr="00BB184E">
        <w:lastRenderedPageBreak/>
        <w:t>Plaats in de lessentabel</w:t>
      </w:r>
      <w:bookmarkEnd w:id="104"/>
    </w:p>
    <w:p w14:paraId="5ABB516F" w14:textId="1037545D" w:rsidR="00C70F61" w:rsidRDefault="00A81C2F" w:rsidP="00C17973">
      <w:r w:rsidRPr="00A81C2F">
        <w:t xml:space="preserve">In de B-stroom worden 10 lesuren besteed aan een of meerdere basisopties. Dit leerplan </w:t>
      </w:r>
      <w:r w:rsidR="008F0A3E">
        <w:t>is gericht op</w:t>
      </w:r>
      <w:r w:rsidRPr="00A81C2F">
        <w:t xml:space="preserve"> 4 lesuren waardoor er voldoende ruimte is voor school en leraren om eigen accenten te leggen.</w:t>
      </w:r>
    </w:p>
    <w:p w14:paraId="744D516D" w14:textId="635C9AE8" w:rsidR="00C17973" w:rsidRPr="00C17973" w:rsidRDefault="00C17973" w:rsidP="00C17973">
      <w:r w:rsidRPr="00C17973">
        <w:t xml:space="preserve"> </w:t>
      </w:r>
      <w:r w:rsidR="00C70F61" w:rsidRPr="00DE3311">
        <w:rPr>
          <w:rFonts w:ascii="Calibri" w:eastAsia="Calibri" w:hAnsi="Calibri" w:cs="Calibri Light"/>
          <w:color w:val="595959"/>
        </w:rPr>
        <w:t>Het</w:t>
      </w:r>
      <w:r w:rsidR="00C70F61">
        <w:rPr>
          <w:rFonts w:ascii="Calibri" w:eastAsia="Calibri" w:hAnsi="Calibri" w:cs="Calibri Light"/>
          <w:color w:val="595959"/>
        </w:rPr>
        <w:t xml:space="preserve"> leerplan</w:t>
      </w:r>
      <w:r w:rsidR="00C70F61" w:rsidRPr="00DE3311">
        <w:rPr>
          <w:rFonts w:ascii="Calibri" w:eastAsia="Calibri" w:hAnsi="Calibri" w:cs="Calibri Light"/>
          <w:color w:val="595959"/>
        </w:rPr>
        <w:t xml:space="preserve"> is bestemd voor de </w:t>
      </w:r>
      <w:r w:rsidR="00C70F61">
        <w:rPr>
          <w:rFonts w:ascii="Calibri" w:eastAsia="Calibri" w:hAnsi="Calibri" w:cs="Calibri Light"/>
          <w:color w:val="595959"/>
        </w:rPr>
        <w:t>B</w:t>
      </w:r>
      <w:r w:rsidR="00C70F61" w:rsidRPr="00DE3311">
        <w:rPr>
          <w:rFonts w:ascii="Calibri" w:eastAsia="Calibri" w:hAnsi="Calibri" w:cs="Calibri Light"/>
          <w:color w:val="595959"/>
        </w:rPr>
        <w:t>-stroom van de eerste graad.</w:t>
      </w:r>
      <w:r w:rsidR="00C70F61">
        <w:rPr>
          <w:rFonts w:ascii="Calibri" w:eastAsia="Calibri" w:hAnsi="Calibri" w:cs="Calibri Light"/>
          <w:color w:val="595959"/>
        </w:rPr>
        <w:t xml:space="preserve"> </w:t>
      </w:r>
      <w:r w:rsidR="00C70F61" w:rsidRPr="00DE3311">
        <w:rPr>
          <w:rFonts w:ascii="Calibri" w:eastAsia="Calibri" w:hAnsi="Calibri" w:cs="Times New Roman"/>
          <w:color w:val="595959"/>
          <w:lang w:val="nl-NL"/>
        </w:rPr>
        <w:t xml:space="preserve">Het geheel van de basisvorming en de basisopties voor de </w:t>
      </w:r>
      <w:r w:rsidR="00C70F61">
        <w:rPr>
          <w:rFonts w:ascii="Calibri" w:eastAsia="Calibri" w:hAnsi="Calibri" w:cs="Times New Roman"/>
          <w:color w:val="595959"/>
          <w:lang w:val="nl-NL"/>
        </w:rPr>
        <w:t>B</w:t>
      </w:r>
      <w:r w:rsidR="00C70F61" w:rsidRPr="00DE3311">
        <w:rPr>
          <w:rFonts w:ascii="Calibri" w:eastAsia="Calibri" w:hAnsi="Calibri" w:cs="Times New Roman"/>
          <w:color w:val="595959"/>
          <w:lang w:val="nl-NL"/>
        </w:rPr>
        <w:t xml:space="preserve">-stroom van de eerste graad vind je terug op de </w:t>
      </w:r>
      <w:hyperlink r:id="rId17" w:history="1">
        <w:r w:rsidR="00C70F61" w:rsidRPr="00DE3311">
          <w:rPr>
            <w:rFonts w:ascii="Calibri" w:eastAsia="Calibri" w:hAnsi="Calibri" w:cs="Times New Roman"/>
            <w:color w:val="0563C1"/>
            <w:u w:val="single"/>
            <w:lang w:val="nl-NL"/>
          </w:rPr>
          <w:t>PRO-pagina</w:t>
        </w:r>
      </w:hyperlink>
      <w:r w:rsidR="00C70F61" w:rsidRPr="00DE3311">
        <w:rPr>
          <w:rFonts w:ascii="Calibri" w:eastAsia="Calibri" w:hAnsi="Calibri" w:cs="Times New Roman"/>
          <w:color w:val="595959"/>
          <w:lang w:val="nl-NL"/>
        </w:rPr>
        <w:t>.</w:t>
      </w:r>
    </w:p>
    <w:p w14:paraId="3B2C03C7" w14:textId="77777777" w:rsidR="001332B5" w:rsidRDefault="001332B5" w:rsidP="00A43482">
      <w:pPr>
        <w:pStyle w:val="Kop1"/>
      </w:pPr>
      <w:bookmarkStart w:id="105" w:name="_Toc178431461"/>
      <w:r>
        <w:t>Pedagogisch-didactische duiding</w:t>
      </w:r>
      <w:bookmarkEnd w:id="105"/>
    </w:p>
    <w:p w14:paraId="67532847" w14:textId="77777777" w:rsidR="00D60BC3" w:rsidRPr="00BB184E" w:rsidRDefault="00D60BC3" w:rsidP="00D60BC3">
      <w:pPr>
        <w:pStyle w:val="Kop2"/>
        <w:numPr>
          <w:ilvl w:val="1"/>
          <w:numId w:val="35"/>
        </w:numPr>
      </w:pPr>
      <w:bookmarkStart w:id="106" w:name="_Toc178431462"/>
      <w:r w:rsidRPr="00BB184E">
        <w:t>Kunst en creatie en het vormingsconcept</w:t>
      </w:r>
      <w:bookmarkEnd w:id="106"/>
    </w:p>
    <w:p w14:paraId="1F4F9BFF" w14:textId="7C3D11FE" w:rsidR="00D60BC3" w:rsidRPr="00D60BC3" w:rsidRDefault="00D60BC3" w:rsidP="00D60BC3">
      <w:r w:rsidRPr="00ED6C9A">
        <w:t>Het leerplan is ingebed in het vormingsconcept van de katholieke dialoogschool. In dit leerplan ligt de nadruk op de culturele vorming, maar ook talige</w:t>
      </w:r>
      <w:r>
        <w:t xml:space="preserve"> en lichamelijke</w:t>
      </w:r>
      <w:r w:rsidRPr="00ED6C9A">
        <w:t xml:space="preserve"> vorming komen aan bod. </w:t>
      </w:r>
      <w:r>
        <w:rPr>
          <w:rStyle w:val="normaltextrun1"/>
          <w:rFonts w:ascii="Calibri" w:hAnsi="Calibri" w:cs="Calibri"/>
          <w:color w:val="595959"/>
        </w:rPr>
        <w:t xml:space="preserve">De wegwijzers verbeelding en uniciteit in verbondenheid kleuren het leerplan. Vanuit </w:t>
      </w:r>
      <w:r w:rsidRPr="00ED6C9A">
        <w:t xml:space="preserve">die vormingscomponenten </w:t>
      </w:r>
      <w:r>
        <w:t xml:space="preserve">en wegwijzers </w:t>
      </w:r>
      <w:r w:rsidRPr="00ED6C9A">
        <w:t>zijn de krachtlijnen van het leerplan ontstaan.</w:t>
      </w:r>
    </w:p>
    <w:p w14:paraId="4D2E70AF" w14:textId="35AC2876" w:rsidR="00F40046" w:rsidRPr="00F40046" w:rsidRDefault="00F40046" w:rsidP="00F40046">
      <w:pPr>
        <w:pStyle w:val="Kop2"/>
      </w:pPr>
      <w:bookmarkStart w:id="107" w:name="_Toc178431463"/>
      <w:r w:rsidRPr="00F40046">
        <w:t>Krachtlijnen</w:t>
      </w:r>
      <w:bookmarkEnd w:id="107"/>
    </w:p>
    <w:p w14:paraId="5B0089D4" w14:textId="2E12E36F" w:rsidR="00F40046" w:rsidRPr="00F40046" w:rsidRDefault="00F40046" w:rsidP="00F40046">
      <w:pPr>
        <w:rPr>
          <w:rStyle w:val="Nadruk"/>
        </w:rPr>
      </w:pPr>
      <w:r w:rsidRPr="00F40046">
        <w:rPr>
          <w:rStyle w:val="Nadruk"/>
        </w:rPr>
        <w:t>Met een nieuwsgierige betrokkenheid met kunst en cultuur omgaan</w:t>
      </w:r>
    </w:p>
    <w:p w14:paraId="3EB476A9" w14:textId="77777777" w:rsidR="00F40046" w:rsidRPr="003C19D7" w:rsidRDefault="00F40046" w:rsidP="00F40046">
      <w:pPr>
        <w:widowControl w:val="0"/>
        <w:spacing w:line="276" w:lineRule="auto"/>
        <w:rPr>
          <w:rFonts w:ascii="Calibri" w:hAnsi="Calibri" w:cs="Calibri"/>
        </w:rPr>
      </w:pPr>
      <w:r w:rsidRPr="0029465E">
        <w:rPr>
          <w:rFonts w:ascii="Calibri" w:hAnsi="Calibri" w:cs="Calibri"/>
        </w:rPr>
        <w:t>Leerlingen gaan met een open blik, open-minded om met kunst- en cultuuruitingen</w:t>
      </w:r>
      <w:r w:rsidRPr="003C19D7">
        <w:rPr>
          <w:rFonts w:ascii="Calibri" w:hAnsi="Calibri" w:cs="Calibri"/>
        </w:rPr>
        <w:t xml:space="preserve">. </w:t>
      </w:r>
      <w:r>
        <w:rPr>
          <w:rFonts w:ascii="Calibri" w:hAnsi="Calibri" w:cs="Calibri"/>
        </w:rPr>
        <w:t xml:space="preserve">Met al hun zintuigen treden ze die tegemoet, gaan die onbevooroordeeld waarnemen, interpreteren die - waarbij ze hun oordeel uitstellen - en waarderen ze. </w:t>
      </w:r>
      <w:r w:rsidRPr="0029465E">
        <w:rPr>
          <w:rFonts w:ascii="Calibri" w:hAnsi="Calibri" w:cs="Calibri"/>
        </w:rPr>
        <w:t>Ze gebruiken die kunst- en cultuuruitingen als een springplank voor hun eigen ideeën en creaties.</w:t>
      </w:r>
    </w:p>
    <w:p w14:paraId="2C3919C5" w14:textId="77777777" w:rsidR="00F40046" w:rsidRPr="003C19D7" w:rsidRDefault="00F40046" w:rsidP="00F40046">
      <w:pPr>
        <w:widowControl w:val="0"/>
        <w:spacing w:line="276" w:lineRule="auto"/>
        <w:rPr>
          <w:rFonts w:ascii="Calibri" w:hAnsi="Calibri" w:cs="Calibri"/>
        </w:rPr>
      </w:pPr>
      <w:r w:rsidRPr="003C19D7">
        <w:rPr>
          <w:rFonts w:ascii="Calibri" w:hAnsi="Calibri" w:cs="Calibri"/>
        </w:rPr>
        <w:t xml:space="preserve">Via hun creativiteit </w:t>
      </w:r>
      <w:r w:rsidRPr="0029465E">
        <w:rPr>
          <w:rFonts w:ascii="Calibri" w:hAnsi="Calibri" w:cs="Calibri"/>
        </w:rPr>
        <w:t>en verbeelding</w:t>
      </w:r>
      <w:r>
        <w:rPr>
          <w:rFonts w:ascii="Calibri" w:hAnsi="Calibri" w:cs="Calibri"/>
        </w:rPr>
        <w:t xml:space="preserve"> </w:t>
      </w:r>
      <w:r w:rsidRPr="003C19D7">
        <w:rPr>
          <w:rFonts w:ascii="Calibri" w:hAnsi="Calibri" w:cs="Calibri"/>
        </w:rPr>
        <w:t>krijgen ze respect voor de taal van de kunst en ontdekken ze de waarde van wat hen ligt.</w:t>
      </w:r>
    </w:p>
    <w:p w14:paraId="259E7562" w14:textId="25ABD7E4" w:rsidR="00F40046" w:rsidRPr="00F40046" w:rsidRDefault="00F40046" w:rsidP="00F40046">
      <w:pPr>
        <w:rPr>
          <w:rStyle w:val="Nadruk"/>
        </w:rPr>
      </w:pPr>
      <w:r w:rsidRPr="00F40046">
        <w:rPr>
          <w:rStyle w:val="Nadruk"/>
        </w:rPr>
        <w:t>Verschillende expressievormen zoals beeld, beweging, klank, media en woord onderzoeken en het samenspel ertussen ervaren</w:t>
      </w:r>
    </w:p>
    <w:p w14:paraId="4B09E9C6" w14:textId="7199C74C" w:rsidR="00F40046" w:rsidRPr="003C19D7" w:rsidRDefault="00FE7BDE" w:rsidP="00F40046">
      <w:pPr>
        <w:widowControl w:val="0"/>
        <w:spacing w:line="276" w:lineRule="auto"/>
        <w:rPr>
          <w:rFonts w:ascii="Calibri" w:hAnsi="Calibri" w:cs="Calibri"/>
        </w:rPr>
      </w:pPr>
      <w:r>
        <w:rPr>
          <w:rFonts w:ascii="Calibri" w:hAnsi="Calibri" w:cs="Calibri"/>
        </w:rPr>
        <w:t>Leerlingen</w:t>
      </w:r>
      <w:r w:rsidR="00F40046" w:rsidRPr="003C19D7">
        <w:rPr>
          <w:rFonts w:ascii="Calibri" w:hAnsi="Calibri" w:cs="Calibri"/>
        </w:rPr>
        <w:t xml:space="preserve"> </w:t>
      </w:r>
      <w:r w:rsidR="00F40046">
        <w:rPr>
          <w:rFonts w:ascii="Calibri" w:hAnsi="Calibri" w:cs="Calibri"/>
        </w:rPr>
        <w:t xml:space="preserve">exploreren en experimenteren met </w:t>
      </w:r>
      <w:r w:rsidR="00F40046" w:rsidRPr="003C19D7">
        <w:rPr>
          <w:rFonts w:ascii="Calibri" w:hAnsi="Calibri" w:cs="Calibri"/>
        </w:rPr>
        <w:t xml:space="preserve">verschillende expressievormen, ontdekken samenhang en beïnvloeding van </w:t>
      </w:r>
      <w:r w:rsidR="00F40046" w:rsidRPr="007C7A2D">
        <w:rPr>
          <w:rFonts w:ascii="Calibri" w:hAnsi="Calibri" w:cs="Calibri"/>
        </w:rPr>
        <w:t xml:space="preserve">beeld, beweging, klank, media en woord </w:t>
      </w:r>
      <w:r w:rsidR="00F40046" w:rsidRPr="003C19D7">
        <w:rPr>
          <w:rFonts w:ascii="Calibri" w:hAnsi="Calibri" w:cs="Calibri"/>
        </w:rPr>
        <w:t xml:space="preserve">in allerlei boodschappen. </w:t>
      </w:r>
      <w:r w:rsidR="00F40046">
        <w:rPr>
          <w:rFonts w:ascii="Calibri" w:hAnsi="Calibri" w:cs="Calibri"/>
        </w:rPr>
        <w:t xml:space="preserve">Ze </w:t>
      </w:r>
      <w:r w:rsidR="00F40046" w:rsidRPr="003C19D7">
        <w:rPr>
          <w:rFonts w:ascii="Calibri" w:hAnsi="Calibri" w:cs="Calibri"/>
        </w:rPr>
        <w:t xml:space="preserve">leren creëren, interpreteren, improviseren, presenteren en </w:t>
      </w:r>
      <w:r w:rsidR="00F40046" w:rsidRPr="0029465E">
        <w:rPr>
          <w:rFonts w:ascii="Calibri" w:hAnsi="Calibri" w:cs="Calibri"/>
        </w:rPr>
        <w:t>ontwerpen</w:t>
      </w:r>
      <w:r w:rsidR="00F40046" w:rsidRPr="0029465E">
        <w:rPr>
          <w:rFonts w:ascii="Calibri" w:hAnsi="Calibri" w:cs="Calibri"/>
          <w:color w:val="FF0000"/>
        </w:rPr>
        <w:t>.</w:t>
      </w:r>
      <w:r w:rsidR="00F40046" w:rsidRPr="003C19D7">
        <w:rPr>
          <w:rFonts w:ascii="Calibri" w:hAnsi="Calibri" w:cs="Calibri"/>
        </w:rPr>
        <w:t xml:space="preserve"> Door waarnem</w:t>
      </w:r>
      <w:r w:rsidR="00F40046">
        <w:rPr>
          <w:rFonts w:ascii="Calibri" w:hAnsi="Calibri" w:cs="Calibri"/>
        </w:rPr>
        <w:t>en</w:t>
      </w:r>
      <w:r w:rsidR="00F40046" w:rsidRPr="003C19D7">
        <w:rPr>
          <w:rFonts w:ascii="Calibri" w:hAnsi="Calibri" w:cs="Calibri"/>
        </w:rPr>
        <w:t xml:space="preserve">, kennen, begrijpen, verbeelden en aanvoelen verwerven zij </w:t>
      </w:r>
      <w:r w:rsidR="00F40046">
        <w:rPr>
          <w:rFonts w:ascii="Calibri" w:hAnsi="Calibri" w:cs="Calibri"/>
        </w:rPr>
        <w:t>interessante</w:t>
      </w:r>
      <w:r w:rsidR="00F40046" w:rsidRPr="003C19D7">
        <w:rPr>
          <w:rFonts w:ascii="Calibri" w:hAnsi="Calibri" w:cs="Calibri"/>
        </w:rPr>
        <w:t xml:space="preserve"> benaderingswijzen, ontwikkelen improvisatie en werken aan interpretatie, wat leidt tot ontwerp en creatie waarna d</w:t>
      </w:r>
      <w:r w:rsidR="006462AE">
        <w:rPr>
          <w:rFonts w:ascii="Calibri" w:hAnsi="Calibri" w:cs="Calibri"/>
        </w:rPr>
        <w:t>a</w:t>
      </w:r>
      <w:r w:rsidR="00F40046" w:rsidRPr="003C19D7">
        <w:rPr>
          <w:rFonts w:ascii="Calibri" w:hAnsi="Calibri" w:cs="Calibri"/>
        </w:rPr>
        <w:t>t met anderen gedeeld en ook getoond wordt.</w:t>
      </w:r>
      <w:r w:rsidR="00F40046">
        <w:rPr>
          <w:rFonts w:ascii="Calibri" w:hAnsi="Calibri" w:cs="Calibri"/>
        </w:rPr>
        <w:t xml:space="preserve"> </w:t>
      </w:r>
    </w:p>
    <w:p w14:paraId="565A1B1C" w14:textId="44A45069" w:rsidR="00F40046" w:rsidRDefault="009F1E7C" w:rsidP="00F40046">
      <w:pPr>
        <w:widowControl w:val="0"/>
        <w:spacing w:line="276" w:lineRule="auto"/>
        <w:rPr>
          <w:rFonts w:ascii="Calibri" w:hAnsi="Calibri" w:cs="Calibri"/>
        </w:rPr>
      </w:pPr>
      <w:r>
        <w:rPr>
          <w:rFonts w:ascii="Calibri" w:hAnsi="Calibri" w:cs="Calibri"/>
        </w:rPr>
        <w:t>Leerlingen</w:t>
      </w:r>
      <w:r w:rsidR="00F40046" w:rsidRPr="003C19D7">
        <w:rPr>
          <w:rFonts w:ascii="Calibri" w:hAnsi="Calibri" w:cs="Calibri"/>
        </w:rPr>
        <w:t xml:space="preserve"> ervaren dat het geheel van </w:t>
      </w:r>
      <w:r w:rsidR="00F40046" w:rsidRPr="007C7A2D">
        <w:rPr>
          <w:rFonts w:ascii="Calibri" w:hAnsi="Calibri" w:cs="Calibri"/>
        </w:rPr>
        <w:t>beeld, beweging, klank, media en woord</w:t>
      </w:r>
      <w:r w:rsidR="00F40046" w:rsidRPr="003C19D7">
        <w:rPr>
          <w:rFonts w:ascii="Calibri" w:hAnsi="Calibri" w:cs="Calibri"/>
        </w:rPr>
        <w:t xml:space="preserve"> of bepaalde combinaties van expressievormen</w:t>
      </w:r>
      <w:r>
        <w:rPr>
          <w:rFonts w:ascii="Calibri" w:hAnsi="Calibri" w:cs="Calibri"/>
        </w:rPr>
        <w:t xml:space="preserve"> </w:t>
      </w:r>
      <w:r w:rsidR="00F40046" w:rsidRPr="003C19D7">
        <w:rPr>
          <w:rFonts w:ascii="Calibri" w:hAnsi="Calibri" w:cs="Calibri"/>
        </w:rPr>
        <w:t xml:space="preserve">een nieuwe beleving met zich meebrengt die anders is dan de beleving van die elementen </w:t>
      </w:r>
      <w:r w:rsidR="00F40046" w:rsidRPr="0029465E">
        <w:rPr>
          <w:rFonts w:ascii="Calibri" w:hAnsi="Calibri" w:cs="Calibri"/>
        </w:rPr>
        <w:t>afzonderlijk. Ze ontdekken dat ze elkaar kunnen versterken of in contrast kunnen komen met elkaar.</w:t>
      </w:r>
    </w:p>
    <w:p w14:paraId="59CED444" w14:textId="1FADFF2A" w:rsidR="00F40046" w:rsidRPr="00F40046" w:rsidRDefault="00F40046" w:rsidP="00F40046">
      <w:pPr>
        <w:rPr>
          <w:rStyle w:val="Nadruk"/>
        </w:rPr>
      </w:pPr>
      <w:r w:rsidRPr="00F40046">
        <w:rPr>
          <w:rStyle w:val="Nadruk"/>
        </w:rPr>
        <w:t>Mogelijkheden ontdekken om zich in diverse expressievormen uit te drukken en een artistiek-creatieve uitdaging via een artistiek</w:t>
      </w:r>
      <w:r w:rsidR="004E6C52">
        <w:rPr>
          <w:rStyle w:val="Nadruk"/>
        </w:rPr>
        <w:t>-creatief</w:t>
      </w:r>
      <w:r w:rsidRPr="00F40046">
        <w:rPr>
          <w:rStyle w:val="Nadruk"/>
        </w:rPr>
        <w:t xml:space="preserve"> proces aan te pakken</w:t>
      </w:r>
    </w:p>
    <w:p w14:paraId="6EB21F66" w14:textId="77777777" w:rsidR="00F40046" w:rsidRPr="003C19D7" w:rsidRDefault="00F40046" w:rsidP="00F40046">
      <w:pPr>
        <w:widowControl w:val="0"/>
        <w:spacing w:line="276" w:lineRule="auto"/>
        <w:rPr>
          <w:rFonts w:ascii="Calibri" w:hAnsi="Calibri" w:cs="Calibri"/>
        </w:rPr>
      </w:pPr>
      <w:r w:rsidRPr="003C19D7">
        <w:rPr>
          <w:rFonts w:ascii="Calibri" w:hAnsi="Calibri" w:cs="Calibri"/>
        </w:rPr>
        <w:t>Met het waarnemen en experimenteren als mogelijke uitgangspunten voor de ontwikkeling van de eigen authentieke expressievorm leren leerlingen zich</w:t>
      </w:r>
      <w:r>
        <w:rPr>
          <w:rFonts w:ascii="Calibri" w:hAnsi="Calibri" w:cs="Calibri"/>
        </w:rPr>
        <w:t xml:space="preserve"> </w:t>
      </w:r>
      <w:r w:rsidRPr="003C19D7">
        <w:rPr>
          <w:rFonts w:ascii="Calibri" w:hAnsi="Calibri" w:cs="Calibri"/>
        </w:rPr>
        <w:t>multi-zintuigelijk</w:t>
      </w:r>
      <w:r>
        <w:rPr>
          <w:rFonts w:ascii="Calibri" w:hAnsi="Calibri" w:cs="Calibri"/>
        </w:rPr>
        <w:t xml:space="preserve"> en via crossovers</w:t>
      </w:r>
      <w:r w:rsidRPr="003C19D7">
        <w:rPr>
          <w:rFonts w:ascii="Calibri" w:hAnsi="Calibri" w:cs="Calibri"/>
        </w:rPr>
        <w:t xml:space="preserve"> uit te drukken, en zetten ze daarbij in op hun eigenheid en authenticiteit. </w:t>
      </w:r>
    </w:p>
    <w:p w14:paraId="426B7F12" w14:textId="77777777" w:rsidR="00F40046" w:rsidRPr="003C19D7" w:rsidRDefault="00F40046" w:rsidP="00F40046">
      <w:pPr>
        <w:widowControl w:val="0"/>
        <w:spacing w:line="276" w:lineRule="auto"/>
        <w:rPr>
          <w:rFonts w:ascii="Calibri" w:hAnsi="Calibri" w:cs="Calibri"/>
        </w:rPr>
      </w:pPr>
      <w:r w:rsidRPr="003C19D7">
        <w:rPr>
          <w:rFonts w:ascii="Calibri" w:hAnsi="Calibri" w:cs="Calibri"/>
        </w:rPr>
        <w:lastRenderedPageBreak/>
        <w:t xml:space="preserve">Ze ontwerpen concepten, verbreden en verdiepen daarbij specifieke vaardigheden binnen bepaalde contexten. Ze maken keuzes voor technieken en materialen in functie van </w:t>
      </w:r>
      <w:r>
        <w:rPr>
          <w:rFonts w:ascii="Calibri" w:hAnsi="Calibri" w:cs="Calibri"/>
        </w:rPr>
        <w:t xml:space="preserve">een </w:t>
      </w:r>
      <w:r w:rsidRPr="0029465E">
        <w:rPr>
          <w:rFonts w:ascii="Calibri" w:hAnsi="Calibri" w:cs="Calibri"/>
        </w:rPr>
        <w:t xml:space="preserve">artistiek-creatieve uitdaging. </w:t>
      </w:r>
      <w:r w:rsidRPr="003C19D7">
        <w:rPr>
          <w:rFonts w:ascii="Calibri" w:hAnsi="Calibri" w:cs="Calibri"/>
        </w:rPr>
        <w:t>Daarbij wordt de kennis van de materialen systematisch verworven en worden de mogelijkheden en beperkingen ervan onderzocht. Daarnaast ontwikkelen ze vaardigheden door exploratie van de verschillende technieken binnen diverse contexten met ook hier oog voor de mogelijkheden en beperkingen.</w:t>
      </w:r>
    </w:p>
    <w:p w14:paraId="30F6A87C" w14:textId="77777777" w:rsidR="00F40046" w:rsidRPr="003C19D7" w:rsidRDefault="00F40046" w:rsidP="00F40046">
      <w:pPr>
        <w:widowControl w:val="0"/>
        <w:spacing w:line="276" w:lineRule="auto"/>
        <w:rPr>
          <w:rFonts w:ascii="Calibri" w:hAnsi="Calibri" w:cs="Calibri"/>
        </w:rPr>
      </w:pPr>
      <w:r w:rsidRPr="003C19D7">
        <w:rPr>
          <w:rFonts w:ascii="Calibri" w:hAnsi="Calibri" w:cs="Calibri"/>
        </w:rPr>
        <w:t xml:space="preserve">Leerlingen proberen om iets eigenzinnigs of nieuws te doen met een bestaand voorwerp, met een idee, met een onderwerp of een concept, met een beweging, met kennis, met een probleem … </w:t>
      </w:r>
    </w:p>
    <w:p w14:paraId="01AA79D0" w14:textId="1B9DC19E" w:rsidR="00F40046" w:rsidRPr="00F40046" w:rsidRDefault="00F40046" w:rsidP="00F40046">
      <w:pPr>
        <w:rPr>
          <w:rStyle w:val="Nadruk"/>
        </w:rPr>
      </w:pPr>
      <w:r w:rsidRPr="00F40046">
        <w:rPr>
          <w:rStyle w:val="Nadruk"/>
        </w:rPr>
        <w:t>Zich als persoon ontplooien via zintuigelijk beleven, genieten en ervaren van beeld, beweging, klank, media en woord</w:t>
      </w:r>
    </w:p>
    <w:p w14:paraId="040FCF19" w14:textId="7EC61D05" w:rsidR="00F40046" w:rsidRDefault="00283F32" w:rsidP="00F40046">
      <w:pPr>
        <w:widowControl w:val="0"/>
        <w:spacing w:line="276" w:lineRule="auto"/>
        <w:rPr>
          <w:rFonts w:ascii="Calibri" w:hAnsi="Calibri" w:cs="Calibri"/>
        </w:rPr>
      </w:pPr>
      <w:r>
        <w:rPr>
          <w:rFonts w:ascii="Calibri" w:hAnsi="Calibri" w:cs="Calibri"/>
        </w:rPr>
        <w:t>Het</w:t>
      </w:r>
      <w:r w:rsidRPr="003C19D7">
        <w:rPr>
          <w:rFonts w:ascii="Calibri" w:hAnsi="Calibri" w:cs="Calibri"/>
        </w:rPr>
        <w:t xml:space="preserve"> </w:t>
      </w:r>
      <w:r w:rsidR="00F40046" w:rsidRPr="003C19D7">
        <w:rPr>
          <w:rFonts w:ascii="Calibri" w:hAnsi="Calibri" w:cs="Calibri"/>
        </w:rPr>
        <w:t>cre</w:t>
      </w:r>
      <w:r w:rsidR="00F40046">
        <w:rPr>
          <w:rFonts w:ascii="Calibri" w:hAnsi="Calibri" w:cs="Calibri"/>
        </w:rPr>
        <w:t>ërend</w:t>
      </w:r>
      <w:r w:rsidR="00F40046" w:rsidRPr="003C19D7">
        <w:rPr>
          <w:rFonts w:ascii="Calibri" w:hAnsi="Calibri" w:cs="Calibri"/>
        </w:rPr>
        <w:t xml:space="preserve"> vermogen </w:t>
      </w:r>
      <w:r w:rsidR="006F764E">
        <w:rPr>
          <w:rFonts w:ascii="Calibri" w:hAnsi="Calibri" w:cs="Calibri"/>
        </w:rPr>
        <w:t>van leerlingen</w:t>
      </w:r>
      <w:r w:rsidR="00F40046" w:rsidRPr="003C19D7">
        <w:rPr>
          <w:rFonts w:ascii="Calibri" w:hAnsi="Calibri" w:cs="Calibri"/>
        </w:rPr>
        <w:t xml:space="preserve"> wordt aangewakkerd door hen de kans te geven om ideeën te exploreren, dingen van een andere kant te bekijken, hun verbeelding de vrije loop te laten, andere zintuigen of oplossingsmethode</w:t>
      </w:r>
      <w:r w:rsidR="006E691F">
        <w:rPr>
          <w:rFonts w:ascii="Calibri" w:hAnsi="Calibri" w:cs="Calibri"/>
        </w:rPr>
        <w:t>n</w:t>
      </w:r>
      <w:r w:rsidR="00F40046" w:rsidRPr="003C19D7">
        <w:rPr>
          <w:rFonts w:ascii="Calibri" w:hAnsi="Calibri" w:cs="Calibri"/>
        </w:rPr>
        <w:t xml:space="preserve"> te laten gebruiken dan de </w:t>
      </w:r>
      <w:r w:rsidR="001153CB">
        <w:rPr>
          <w:rFonts w:ascii="Calibri" w:hAnsi="Calibri" w:cs="Calibri"/>
        </w:rPr>
        <w:t xml:space="preserve">voor de hand liggende </w:t>
      </w:r>
      <w:r w:rsidR="00F40046" w:rsidRPr="003C19D7">
        <w:rPr>
          <w:rFonts w:ascii="Calibri" w:hAnsi="Calibri" w:cs="Calibri"/>
        </w:rPr>
        <w:t>…</w:t>
      </w:r>
      <w:r w:rsidR="00F40046">
        <w:rPr>
          <w:rFonts w:ascii="Calibri" w:hAnsi="Calibri" w:cs="Calibri"/>
        </w:rPr>
        <w:t xml:space="preserve"> Ze leren diverse expressievormen waarderen, ervan genieten</w:t>
      </w:r>
      <w:r w:rsidR="00E65842">
        <w:rPr>
          <w:rFonts w:ascii="Calibri" w:hAnsi="Calibri" w:cs="Calibri"/>
        </w:rPr>
        <w:t>. Z</w:t>
      </w:r>
      <w:r w:rsidR="00F40046">
        <w:rPr>
          <w:rFonts w:ascii="Calibri" w:hAnsi="Calibri" w:cs="Calibri"/>
        </w:rPr>
        <w:t xml:space="preserve">e beleven en ervaren </w:t>
      </w:r>
      <w:r w:rsidR="00F40046" w:rsidRPr="007C7A2D">
        <w:rPr>
          <w:rFonts w:ascii="Calibri" w:hAnsi="Calibri" w:cs="Calibri"/>
        </w:rPr>
        <w:t>beeld, beweging, klank, media en woord</w:t>
      </w:r>
      <w:r w:rsidR="00F40046" w:rsidRPr="003C19D7">
        <w:rPr>
          <w:rFonts w:ascii="Calibri" w:hAnsi="Calibri" w:cs="Calibri"/>
        </w:rPr>
        <w:t xml:space="preserve">. </w:t>
      </w:r>
      <w:r w:rsidR="00F40046" w:rsidRPr="006C1617">
        <w:rPr>
          <w:rFonts w:ascii="Calibri" w:hAnsi="Calibri" w:cs="Calibri"/>
        </w:rPr>
        <w:t xml:space="preserve">Ze onderzoeken </w:t>
      </w:r>
      <w:r w:rsidR="00F40046">
        <w:rPr>
          <w:rFonts w:ascii="Calibri" w:hAnsi="Calibri" w:cs="Calibri"/>
        </w:rPr>
        <w:t xml:space="preserve">op een eenvoudige manier </w:t>
      </w:r>
      <w:r w:rsidR="00F40046" w:rsidRPr="006C1617">
        <w:rPr>
          <w:rFonts w:ascii="Calibri" w:hAnsi="Calibri" w:cs="Calibri"/>
        </w:rPr>
        <w:t>wat die expressievormen voor henzelf betekenen, waar</w:t>
      </w:r>
      <w:r w:rsidR="00F40046">
        <w:rPr>
          <w:rFonts w:ascii="Calibri" w:hAnsi="Calibri" w:cs="Calibri"/>
        </w:rPr>
        <w:t xml:space="preserve">mee ze </w:t>
      </w:r>
      <w:r w:rsidR="00F40046" w:rsidRPr="006C1617">
        <w:rPr>
          <w:rFonts w:ascii="Calibri" w:hAnsi="Calibri" w:cs="Calibri"/>
        </w:rPr>
        <w:t>aan de slag willen en kunnen.</w:t>
      </w:r>
    </w:p>
    <w:p w14:paraId="6D889DD7" w14:textId="77777777" w:rsidR="00F40046" w:rsidRPr="003C19D7" w:rsidRDefault="00F40046" w:rsidP="00F40046">
      <w:pPr>
        <w:widowControl w:val="0"/>
        <w:spacing w:line="276" w:lineRule="auto"/>
        <w:rPr>
          <w:rFonts w:ascii="Calibri" w:hAnsi="Calibri" w:cs="Calibri"/>
        </w:rPr>
      </w:pPr>
      <w:r w:rsidRPr="003C19D7">
        <w:rPr>
          <w:rFonts w:ascii="Calibri" w:hAnsi="Calibri" w:cs="Calibri"/>
        </w:rPr>
        <w:t>Ze uiten hun emoties</w:t>
      </w:r>
      <w:r>
        <w:rPr>
          <w:rFonts w:ascii="Calibri" w:hAnsi="Calibri" w:cs="Calibri"/>
        </w:rPr>
        <w:t>,</w:t>
      </w:r>
      <w:r w:rsidRPr="003C19D7">
        <w:rPr>
          <w:rFonts w:ascii="Calibri" w:hAnsi="Calibri" w:cs="Calibri"/>
        </w:rPr>
        <w:t xml:space="preserve"> worden bewust van zichzelf en van de verschillende mogelijkheden tot expressie en zien in dat elke expressieve taal deel uitmaakt van een universele taal</w:t>
      </w:r>
      <w:r w:rsidRPr="00A14F18">
        <w:rPr>
          <w:rFonts w:ascii="Calibri" w:hAnsi="Calibri" w:cs="Calibri"/>
        </w:rPr>
        <w:t xml:space="preserve">. Ze </w:t>
      </w:r>
      <w:r>
        <w:rPr>
          <w:rFonts w:ascii="Calibri" w:hAnsi="Calibri" w:cs="Calibri"/>
        </w:rPr>
        <w:t xml:space="preserve">krijgen </w:t>
      </w:r>
      <w:r w:rsidRPr="00A14F18">
        <w:rPr>
          <w:rFonts w:ascii="Calibri" w:hAnsi="Calibri" w:cs="Calibri"/>
        </w:rPr>
        <w:t xml:space="preserve">vanuit kunst inzicht in zichzelf en in de hen omringende wereld. Dankzij expressievormen </w:t>
      </w:r>
      <w:r>
        <w:rPr>
          <w:rFonts w:ascii="Calibri" w:hAnsi="Calibri" w:cs="Calibri"/>
        </w:rPr>
        <w:t>geven leerlingen</w:t>
      </w:r>
      <w:r w:rsidRPr="00383460">
        <w:rPr>
          <w:rFonts w:ascii="Calibri" w:hAnsi="Calibri" w:cs="Calibri"/>
        </w:rPr>
        <w:t xml:space="preserve"> uiting van </w:t>
      </w:r>
      <w:r>
        <w:rPr>
          <w:rFonts w:ascii="Calibri" w:hAnsi="Calibri" w:cs="Calibri"/>
        </w:rPr>
        <w:t>hun</w:t>
      </w:r>
      <w:r w:rsidRPr="00383460">
        <w:rPr>
          <w:rFonts w:ascii="Calibri" w:hAnsi="Calibri" w:cs="Calibri"/>
        </w:rPr>
        <w:t xml:space="preserve"> b</w:t>
      </w:r>
      <w:r>
        <w:rPr>
          <w:rFonts w:ascii="Calibri" w:hAnsi="Calibri" w:cs="Calibri"/>
        </w:rPr>
        <w:t>innenwereld aan de buitenwereld</w:t>
      </w:r>
      <w:r w:rsidRPr="00383460">
        <w:rPr>
          <w:rFonts w:ascii="Calibri" w:hAnsi="Calibri" w:cs="Calibri"/>
        </w:rPr>
        <w:t xml:space="preserve">. </w:t>
      </w:r>
      <w:r>
        <w:rPr>
          <w:rFonts w:ascii="Calibri" w:hAnsi="Calibri" w:cs="Calibri"/>
        </w:rPr>
        <w:t>Daa</w:t>
      </w:r>
      <w:r w:rsidRPr="00383460">
        <w:rPr>
          <w:rFonts w:ascii="Calibri" w:hAnsi="Calibri" w:cs="Calibri"/>
        </w:rPr>
        <w:t>rdoor ontstaat een confrontatie met de binnenwereld</w:t>
      </w:r>
      <w:r>
        <w:rPr>
          <w:rFonts w:ascii="Calibri" w:hAnsi="Calibri" w:cs="Calibri"/>
        </w:rPr>
        <w:t xml:space="preserve"> </w:t>
      </w:r>
      <w:r w:rsidRPr="00383460">
        <w:rPr>
          <w:rFonts w:ascii="Calibri" w:hAnsi="Calibri" w:cs="Calibri"/>
        </w:rPr>
        <w:t>van de ander</w:t>
      </w:r>
      <w:r>
        <w:rPr>
          <w:rFonts w:ascii="Calibri" w:hAnsi="Calibri" w:cs="Calibri"/>
        </w:rPr>
        <w:t>. Daarnaast verwerken ze ook uitingen van anderen en verrijken op die manier hun binnenwereld.</w:t>
      </w:r>
    </w:p>
    <w:p w14:paraId="2D1C34F0" w14:textId="77777777" w:rsidR="00F40046" w:rsidRPr="00F40046" w:rsidRDefault="00F40046" w:rsidP="00F40046">
      <w:pPr>
        <w:pStyle w:val="Kop2"/>
      </w:pPr>
      <w:bookmarkStart w:id="108" w:name="_Toc178431464"/>
      <w:r w:rsidRPr="00F40046">
        <w:t>Opbouw van het leerplan</w:t>
      </w:r>
      <w:bookmarkEnd w:id="108"/>
    </w:p>
    <w:p w14:paraId="2E279ED9" w14:textId="5BDE27B1" w:rsidR="00F40046" w:rsidRDefault="00F40046" w:rsidP="00F40046">
      <w:pPr>
        <w:widowControl w:val="0"/>
        <w:spacing w:line="276" w:lineRule="auto"/>
        <w:rPr>
          <w:rFonts w:ascii="Calibri" w:hAnsi="Calibri" w:cs="Calibri"/>
        </w:rPr>
      </w:pPr>
      <w:r w:rsidRPr="002152AC">
        <w:t xml:space="preserve">Het leerplan is </w:t>
      </w:r>
      <w:r>
        <w:t xml:space="preserve">ingedeeld </w:t>
      </w:r>
      <w:r w:rsidRPr="4AF420B5">
        <w:rPr>
          <w:rFonts w:ascii="Calibri" w:hAnsi="Calibri" w:cs="Calibri"/>
        </w:rPr>
        <w:t>in vier rubrieken</w:t>
      </w:r>
      <w:r>
        <w:rPr>
          <w:rFonts w:ascii="Calibri" w:hAnsi="Calibri" w:cs="Calibri"/>
        </w:rPr>
        <w:t>:</w:t>
      </w:r>
    </w:p>
    <w:p w14:paraId="4105C57F" w14:textId="11544DD1" w:rsidR="00F40046" w:rsidRPr="00467F41" w:rsidRDefault="000E0A44" w:rsidP="00467F41">
      <w:pPr>
        <w:pStyle w:val="Opsomming1"/>
      </w:pPr>
      <w:r>
        <w:t>w</w:t>
      </w:r>
      <w:r w:rsidR="00F40046" w:rsidRPr="00467F41">
        <w:t>aarnemen, ervaren en beleven</w:t>
      </w:r>
      <w:r w:rsidR="00673748">
        <w:t>;</w:t>
      </w:r>
    </w:p>
    <w:p w14:paraId="15766ABD" w14:textId="6A3A0E49" w:rsidR="00F40046" w:rsidRPr="00467F41" w:rsidRDefault="000E0A44" w:rsidP="00467F41">
      <w:pPr>
        <w:pStyle w:val="Opsomming1"/>
      </w:pPr>
      <w:r>
        <w:t>c</w:t>
      </w:r>
      <w:r w:rsidR="00F40046" w:rsidRPr="00467F41">
        <w:t>reëren, interpreteren en uitvoeren</w:t>
      </w:r>
      <w:r w:rsidR="00673748">
        <w:t>;</w:t>
      </w:r>
    </w:p>
    <w:p w14:paraId="7AE980B7" w14:textId="5042EBAC" w:rsidR="00F40046" w:rsidRPr="00467F41" w:rsidRDefault="000E0A44" w:rsidP="00467F41">
      <w:pPr>
        <w:pStyle w:val="Opsomming1"/>
      </w:pPr>
      <w:r>
        <w:t>s</w:t>
      </w:r>
      <w:r w:rsidR="00F40046" w:rsidRPr="00467F41">
        <w:t>amenspel</w:t>
      </w:r>
      <w:r w:rsidR="00673748">
        <w:t>;</w:t>
      </w:r>
    </w:p>
    <w:p w14:paraId="5C945441" w14:textId="32580791" w:rsidR="00F40046" w:rsidRPr="00467F41" w:rsidRDefault="000E0A44" w:rsidP="00467F41">
      <w:pPr>
        <w:pStyle w:val="Opsomming1"/>
      </w:pPr>
      <w:r>
        <w:t>v</w:t>
      </w:r>
      <w:r w:rsidR="00F40046" w:rsidRPr="00467F41">
        <w:t>erbinding tussen beeld, beweging, klank, media en woord</w:t>
      </w:r>
      <w:r w:rsidR="00673748">
        <w:t>.</w:t>
      </w:r>
    </w:p>
    <w:p w14:paraId="41711828" w14:textId="77777777" w:rsidR="00F40046" w:rsidRPr="00BB3769" w:rsidRDefault="00F40046" w:rsidP="00F40046">
      <w:r>
        <w:t xml:space="preserve">Dit leerplan biedt de ruimte om zelf keuzes te maken in het clusteren van doelen en zo tot dwarsverbanden te komen. </w:t>
      </w:r>
    </w:p>
    <w:p w14:paraId="6F6129DB" w14:textId="560DFAA8" w:rsidR="000E0A44" w:rsidRDefault="000E0A44" w:rsidP="000E0A44">
      <w:pPr>
        <w:pStyle w:val="Kop2"/>
      </w:pPr>
      <w:bookmarkStart w:id="109" w:name="_Toc178431465"/>
      <w:r>
        <w:t>Leerlijnen</w:t>
      </w:r>
      <w:bookmarkEnd w:id="109"/>
    </w:p>
    <w:p w14:paraId="09E0F7DC" w14:textId="0C424F35" w:rsidR="0017460B" w:rsidRDefault="0017460B" w:rsidP="00DF1141">
      <w:pPr>
        <w:pStyle w:val="Kop3"/>
      </w:pPr>
      <w:bookmarkStart w:id="110" w:name="_Toc178431466"/>
      <w:r>
        <w:t>Beginsituatie</w:t>
      </w:r>
      <w:bookmarkEnd w:id="110"/>
    </w:p>
    <w:p w14:paraId="16917024" w14:textId="77777777" w:rsidR="0017460B" w:rsidRDefault="0017460B" w:rsidP="0017460B">
      <w:r>
        <w:t>Heel wat leerplandoelen binnen een basisoptie sluiten aan bij en bouwen verder op leerplandoelen van de algemene vorming. Aangezien leerplannen van de algemene vorming gelden voor een graad is er in de leerplannen geen strikte leerstofafbakening per leerjaar. De beginsituatie kan dus alleen met het nodige voorbehoud geschetst worden.</w:t>
      </w:r>
    </w:p>
    <w:p w14:paraId="6487D7EA" w14:textId="77777777" w:rsidR="0017460B" w:rsidRDefault="0017460B" w:rsidP="0017460B">
      <w:r>
        <w:t xml:space="preserve">Wat betreft de beginsituatie van de basisoptie Kunst en creatie: ook buiten het onderwijs komt de leerling in contact met creatieve, artistieke en kunstzinnige aspecten. In die zin kunnen de artistieke en creatieve </w:t>
      </w:r>
      <w:r>
        <w:lastRenderedPageBreak/>
        <w:t>competenties van de leerlingen erg divers zijn. Ook het thuismilieu, de vriendenkring, de media … hebben een invloed op de voorkennis, de ervaring en de beleving van de leerling.</w:t>
      </w:r>
    </w:p>
    <w:p w14:paraId="4A7306BF" w14:textId="73458E0B" w:rsidR="0017460B" w:rsidRDefault="0017460B" w:rsidP="00DF1141">
      <w:pPr>
        <w:pStyle w:val="Kop3"/>
      </w:pPr>
      <w:bookmarkStart w:id="111" w:name="_Toc178431467"/>
      <w:r>
        <w:t>Samenhang met de algemene vorming</w:t>
      </w:r>
      <w:bookmarkEnd w:id="111"/>
    </w:p>
    <w:p w14:paraId="39D6A5F4" w14:textId="77777777" w:rsidR="0017460B" w:rsidRDefault="0017460B" w:rsidP="0017460B">
      <w:r>
        <w:t xml:space="preserve">Dit leerplan heeft een sterke samenhang met het Gemeenschappelijk funderend leerplan (rubriek </w:t>
      </w:r>
      <w:r w:rsidRPr="00DF1141">
        <w:rPr>
          <w:i/>
          <w:iCs/>
        </w:rPr>
        <w:t>Cultureel en artistiek</w:t>
      </w:r>
      <w:r>
        <w:t>). Aspecten van creatie en artistieke, kunstzinnige vorming komen er aan bod. Kunst en creatie biedt leerlingen mogelijkheden om hun artistieke competenties en hun creativiteit verder te ontwikkelen. Ze leren zich in allerlei expressievormen uiten en gaan met nieuwe vaardigheden en technieken aan de slag.</w:t>
      </w:r>
    </w:p>
    <w:p w14:paraId="7AA94FF0" w14:textId="1116DC7B" w:rsidR="0017460B" w:rsidRDefault="0017460B" w:rsidP="00DF1141">
      <w:pPr>
        <w:pStyle w:val="Kop3"/>
      </w:pPr>
      <w:bookmarkStart w:id="112" w:name="_Toc178431468"/>
      <w:r>
        <w:t>Samenhang met de basisopties</w:t>
      </w:r>
      <w:bookmarkEnd w:id="112"/>
    </w:p>
    <w:p w14:paraId="6BD77014" w14:textId="1CC687B1" w:rsidR="000E0A44" w:rsidRPr="000E0A44" w:rsidRDefault="0017460B" w:rsidP="0017460B">
      <w:r>
        <w:t>Dit leerplan heeft een sterke samenhang met de basisoptie Kunst en creatie van de A-stroom. Beide basisopties vertrekken van dezelfde krachtlijnen en hebben dezelfde indeling. In de A-stroom komt het onderzoekende sterker aan bod. De B-stroom vertrekt meer vanuit een exploratieve houding.</w:t>
      </w:r>
    </w:p>
    <w:p w14:paraId="2AB88881" w14:textId="77777777" w:rsidR="00F40046" w:rsidRPr="00F40046" w:rsidRDefault="00F40046" w:rsidP="00F40046">
      <w:pPr>
        <w:pStyle w:val="Kop2"/>
      </w:pPr>
      <w:bookmarkStart w:id="113" w:name="_Toc178431469"/>
      <w:r w:rsidRPr="00F40046">
        <w:t>Aandachtspunten</w:t>
      </w:r>
      <w:bookmarkEnd w:id="113"/>
    </w:p>
    <w:p w14:paraId="2BB65969" w14:textId="77777777" w:rsidR="004840F9" w:rsidRPr="00D13BE4" w:rsidRDefault="004840F9" w:rsidP="004840F9">
      <w:pPr>
        <w:rPr>
          <w:b/>
          <w:bCs/>
        </w:rPr>
      </w:pPr>
      <w:r w:rsidRPr="00D13BE4">
        <w:rPr>
          <w:b/>
          <w:bCs/>
        </w:rPr>
        <w:t>Inspelen op verschillende leerlingenprofielen</w:t>
      </w:r>
      <w:r>
        <w:rPr>
          <w:b/>
          <w:bCs/>
        </w:rPr>
        <w:t xml:space="preserve"> en oriëntatie</w:t>
      </w:r>
    </w:p>
    <w:p w14:paraId="0D90E392" w14:textId="77777777" w:rsidR="004840F9" w:rsidRDefault="00F40046" w:rsidP="004840F9">
      <w:r w:rsidRPr="00F40046">
        <w:t>Het leerplan van de basisoptie biedt mogelijkheden om in te spelen op verschillende leerlingenprofielen.</w:t>
      </w:r>
      <w:r w:rsidR="004840F9">
        <w:br/>
      </w:r>
      <w:r w:rsidR="004840F9" w:rsidRPr="00024454">
        <w:t xml:space="preserve">Via drie assen van verdieping (abstractie, complexiteit, autonomie) kan je bij de </w:t>
      </w:r>
      <w:r w:rsidR="004840F9">
        <w:t>leerplan</w:t>
      </w:r>
      <w:r w:rsidR="004840F9" w:rsidRPr="00024454">
        <w:t>doelen</w:t>
      </w:r>
      <w:r w:rsidR="004840F9">
        <w:t xml:space="preserve"> inspelen op de beginsituatie en de noden van leerlingen die meer uitdaging nodig hebben.</w:t>
      </w:r>
    </w:p>
    <w:p w14:paraId="0A770407" w14:textId="77777777" w:rsidR="004840F9" w:rsidRDefault="004840F9" w:rsidP="004840F9">
      <w:r>
        <w:t>Concrete (toepassingsgerichte)</w:t>
      </w:r>
      <w:r w:rsidRPr="00C648F2">
        <w:t xml:space="preserve"> opdrachten </w:t>
      </w:r>
      <w:r>
        <w:t xml:space="preserve">laten, </w:t>
      </w:r>
      <w:r w:rsidRPr="00C648F2">
        <w:t>afhankelijk van de keuze van bepaalde leerinhouden</w:t>
      </w:r>
      <w:r>
        <w:t xml:space="preserve"> en de beschikbare infrastructuur</w:t>
      </w:r>
      <w:r w:rsidRPr="00C648F2">
        <w:t xml:space="preserve">, </w:t>
      </w:r>
      <w:r>
        <w:t xml:space="preserve">toe om te </w:t>
      </w:r>
      <w:r w:rsidRPr="00C648F2">
        <w:t>differentiëren naar verschillende</w:t>
      </w:r>
      <w:r>
        <w:t xml:space="preserve"> leerlingenprofielen die aansluiten bij volgende expressievormen:</w:t>
      </w:r>
    </w:p>
    <w:p w14:paraId="12E22590" w14:textId="77777777" w:rsidR="004840F9" w:rsidRDefault="004840F9" w:rsidP="004840F9">
      <w:pPr>
        <w:pStyle w:val="Opsomming1"/>
        <w:numPr>
          <w:ilvl w:val="0"/>
          <w:numId w:val="3"/>
        </w:numPr>
      </w:pPr>
      <w:r>
        <w:t>beeld;</w:t>
      </w:r>
    </w:p>
    <w:p w14:paraId="08C7AE74" w14:textId="77777777" w:rsidR="004840F9" w:rsidRDefault="004840F9" w:rsidP="004840F9">
      <w:pPr>
        <w:pStyle w:val="Opsomming1"/>
        <w:numPr>
          <w:ilvl w:val="0"/>
          <w:numId w:val="3"/>
        </w:numPr>
      </w:pPr>
      <w:r>
        <w:t>beweging;</w:t>
      </w:r>
    </w:p>
    <w:p w14:paraId="6F7C40E6" w14:textId="77777777" w:rsidR="004840F9" w:rsidRDefault="004840F9" w:rsidP="004840F9">
      <w:pPr>
        <w:pStyle w:val="Opsomming1"/>
        <w:numPr>
          <w:ilvl w:val="0"/>
          <w:numId w:val="3"/>
        </w:numPr>
      </w:pPr>
      <w:r>
        <w:t>klank;</w:t>
      </w:r>
    </w:p>
    <w:p w14:paraId="0CD2B091" w14:textId="77777777" w:rsidR="004840F9" w:rsidRDefault="004840F9" w:rsidP="004840F9">
      <w:pPr>
        <w:pStyle w:val="Opsomming1"/>
        <w:numPr>
          <w:ilvl w:val="0"/>
          <w:numId w:val="3"/>
        </w:numPr>
      </w:pPr>
      <w:r>
        <w:t>media;</w:t>
      </w:r>
    </w:p>
    <w:p w14:paraId="14A7DF09" w14:textId="6DB92AF3" w:rsidR="004840F9" w:rsidRDefault="004840F9" w:rsidP="00DF1141">
      <w:pPr>
        <w:pStyle w:val="Opsomming1"/>
        <w:numPr>
          <w:ilvl w:val="0"/>
          <w:numId w:val="3"/>
        </w:numPr>
      </w:pPr>
      <w:r>
        <w:t>woord.</w:t>
      </w:r>
    </w:p>
    <w:p w14:paraId="43C7B5F9" w14:textId="0C41929C" w:rsidR="00F40046" w:rsidRPr="00F40046" w:rsidRDefault="004840F9" w:rsidP="00DF1141">
      <w:r w:rsidRPr="00735BD2">
        <w:t xml:space="preserve">Via de </w:t>
      </w:r>
      <w:r>
        <w:t>leerplan</w:t>
      </w:r>
      <w:r w:rsidRPr="00735BD2">
        <w:t xml:space="preserve">doelen van deze basisoptie kan je verschillende leerlingenprofielen aanspreken door </w:t>
      </w:r>
      <w:r>
        <w:t>het combineren van aspecten uit de verschillende expressievormen</w:t>
      </w:r>
      <w:r w:rsidRPr="00735BD2">
        <w:t xml:space="preserve">. Die </w:t>
      </w:r>
      <w:r>
        <w:t>expressievormen</w:t>
      </w:r>
      <w:r w:rsidRPr="00735BD2">
        <w:t xml:space="preserve"> kunnen leerlingen helpen bij de oriëntering naar een bepaalde studierichting in de 2de graad.</w:t>
      </w:r>
    </w:p>
    <w:p w14:paraId="08F3D0EF" w14:textId="77777777" w:rsidR="00D06E7F" w:rsidRPr="00D13BE4" w:rsidRDefault="00D06E7F" w:rsidP="00D06E7F">
      <w:pPr>
        <w:rPr>
          <w:b/>
          <w:bCs/>
        </w:rPr>
      </w:pPr>
      <w:r w:rsidRPr="00D13BE4">
        <w:rPr>
          <w:b/>
          <w:bCs/>
        </w:rPr>
        <w:t>Variëren en integreren</w:t>
      </w:r>
    </w:p>
    <w:p w14:paraId="0CA31162" w14:textId="5C73616A" w:rsidR="00D06E7F" w:rsidRPr="00735BD2" w:rsidRDefault="00D06E7F" w:rsidP="00D06E7F">
      <w:r w:rsidRPr="00735BD2">
        <w:t xml:space="preserve">De </w:t>
      </w:r>
      <w:r>
        <w:t xml:space="preserve">leerplandoelen </w:t>
      </w:r>
      <w:r w:rsidRPr="00735BD2">
        <w:t xml:space="preserve">gelden voor alle artistiek-creatieve expressievormen. Niet elk </w:t>
      </w:r>
      <w:r>
        <w:t>leerplan</w:t>
      </w:r>
      <w:r w:rsidRPr="00735BD2">
        <w:t xml:space="preserve">doel moet in de verschillende expressievormen </w:t>
      </w:r>
      <w:r w:rsidR="003A64BD" w:rsidRPr="00735BD2">
        <w:t xml:space="preserve">worden </w:t>
      </w:r>
      <w:r w:rsidRPr="00735BD2">
        <w:t xml:space="preserve">gerealiseerd. Voldoende variatie is aangewezen. </w:t>
      </w:r>
    </w:p>
    <w:p w14:paraId="66DE84B0" w14:textId="77777777" w:rsidR="00D06E7F" w:rsidRPr="00735BD2" w:rsidRDefault="00D06E7F" w:rsidP="00D06E7F">
      <w:r w:rsidRPr="00735BD2">
        <w:t xml:space="preserve">Beeld, beweging, klank, media en woord zijn begrippen die niet duiden op afgebakende disciplines. Zo kan bijvoorbeeld drama een combinatie zijn van zowel woord, beweging, beeld, media </w:t>
      </w:r>
      <w:r>
        <w:t>of</w:t>
      </w:r>
      <w:r w:rsidRPr="00735BD2">
        <w:t xml:space="preserve"> klank; of kan bijvoorbeeld beeldende kunst ook alleen beweging zijn.</w:t>
      </w:r>
      <w:r>
        <w:t xml:space="preserve"> </w:t>
      </w:r>
    </w:p>
    <w:p w14:paraId="01953499" w14:textId="77777777" w:rsidR="00D06E7F" w:rsidRDefault="00D06E7F" w:rsidP="00D06E7F">
      <w:pPr>
        <w:pStyle w:val="Opsomming1"/>
        <w:numPr>
          <w:ilvl w:val="0"/>
          <w:numId w:val="0"/>
        </w:numPr>
      </w:pPr>
      <w:r w:rsidRPr="00735BD2">
        <w:t>Leerlingen ervaren dat het samenspel van beeld, beweging, klank, media en woord, een nieuwe beleving meebrengt, anders dan de beleving van de elementen afzonderlijk. Ze ontwikkelen vaardigheden en technieken om zich vlot te uiten in de verschillende expressievormen, afzonderlijk maar vooral geïntegreerd.</w:t>
      </w:r>
    </w:p>
    <w:p w14:paraId="540F9132" w14:textId="77777777" w:rsidR="00D06E7F" w:rsidRPr="00D13BE4" w:rsidRDefault="00D06E7F" w:rsidP="00D06E7F">
      <w:pPr>
        <w:rPr>
          <w:b/>
          <w:bCs/>
        </w:rPr>
      </w:pPr>
      <w:r w:rsidRPr="00D13BE4">
        <w:rPr>
          <w:b/>
          <w:bCs/>
        </w:rPr>
        <w:t>Creëren</w:t>
      </w:r>
    </w:p>
    <w:p w14:paraId="0C8CC2B1" w14:textId="43444EA5" w:rsidR="005858F5" w:rsidRDefault="00D06E7F" w:rsidP="00D06E7F">
      <w:r w:rsidRPr="00735BD2">
        <w:lastRenderedPageBreak/>
        <w:t xml:space="preserve">Het is belangrijk dat er </w:t>
      </w:r>
      <w:r>
        <w:t xml:space="preserve">ook </w:t>
      </w:r>
      <w:r w:rsidRPr="00735BD2">
        <w:t>voldoende aandacht gaat naar het creëren en het zich artistiek uitdrukken zodat leerlingen alle ruimte krijgen om creatief aan de slag te gaan binnen deze basisoptie.</w:t>
      </w:r>
      <w:r w:rsidRPr="00A26E78">
        <w:t xml:space="preserve"> </w:t>
      </w:r>
      <w:r w:rsidRPr="00735BD2">
        <w:t xml:space="preserve">Elke leerling kan </w:t>
      </w:r>
      <w:r>
        <w:t xml:space="preserve">op die manier </w:t>
      </w:r>
      <w:r w:rsidRPr="00735BD2">
        <w:t xml:space="preserve">zijn creativiteit verder ontwikkelen en ervaren of hij geschikt is om een artistieke weg in te slaan en in te stappen in een </w:t>
      </w:r>
      <w:r>
        <w:t>studie</w:t>
      </w:r>
      <w:r w:rsidRPr="00735BD2">
        <w:t xml:space="preserve">richting waar het expressieve en creatieve belangrijk </w:t>
      </w:r>
      <w:r>
        <w:t>zijn</w:t>
      </w:r>
      <w:r w:rsidRPr="00735BD2">
        <w:t>.</w:t>
      </w:r>
    </w:p>
    <w:p w14:paraId="29FBD2A2" w14:textId="77777777" w:rsidR="005F285F" w:rsidRPr="007E21B1" w:rsidRDefault="005F285F" w:rsidP="005F285F">
      <w:pPr>
        <w:keepNext/>
        <w:keepLines/>
        <w:numPr>
          <w:ilvl w:val="1"/>
          <w:numId w:val="9"/>
        </w:numPr>
        <w:spacing w:before="360"/>
        <w:outlineLvl w:val="1"/>
        <w:rPr>
          <w:rFonts w:eastAsiaTheme="majorEastAsia" w:cstheme="minorHAnsi"/>
          <w:b/>
          <w:color w:val="002060"/>
          <w:sz w:val="32"/>
          <w:szCs w:val="28"/>
        </w:rPr>
      </w:pPr>
      <w:bookmarkStart w:id="114" w:name="_Toc176504208"/>
      <w:bookmarkStart w:id="115" w:name="_Toc176948602"/>
      <w:bookmarkStart w:id="116" w:name="_Toc178431470"/>
      <w:r w:rsidRPr="007E21B1">
        <w:rPr>
          <w:rFonts w:eastAsiaTheme="majorEastAsia" w:cstheme="minorHAnsi"/>
          <w:b/>
          <w:color w:val="002060"/>
          <w:sz w:val="32"/>
          <w:szCs w:val="28"/>
        </w:rPr>
        <w:t>Leerplanpagina</w:t>
      </w:r>
      <w:bookmarkEnd w:id="114"/>
      <w:bookmarkEnd w:id="115"/>
      <w:bookmarkEnd w:id="116"/>
    </w:p>
    <w:p w14:paraId="3CCC66CB" w14:textId="7A342305" w:rsidR="005F285F" w:rsidRPr="00735BD2" w:rsidRDefault="005F285F" w:rsidP="005F285F">
      <w:r w:rsidRPr="008924AB">
        <w:rPr>
          <w:noProof/>
        </w:rPr>
        <w:drawing>
          <wp:anchor distT="0" distB="0" distL="114300" distR="114300" simplePos="0" relativeHeight="251658247" behindDoc="1" locked="0" layoutInCell="1" allowOverlap="1" wp14:anchorId="089060B4" wp14:editId="36F030A5">
            <wp:simplePos x="0" y="0"/>
            <wp:positionH relativeFrom="column">
              <wp:posOffset>32385</wp:posOffset>
            </wp:positionH>
            <wp:positionV relativeFrom="paragraph">
              <wp:posOffset>597535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117" w:name="_Hlk158892935"/>
      <w:r w:rsidRPr="007E21B1">
        <w:fldChar w:fldCharType="begin"/>
      </w:r>
      <w:r w:rsidR="00944DB4">
        <w:instrText>HYPERLINK "https://pro.katholiekonderwijs.vlaanderen/I-KuCr-b"</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117"/>
      <w:r w:rsidRPr="007E21B1">
        <w:t>.</w:t>
      </w:r>
    </w:p>
    <w:p w14:paraId="050B9965" w14:textId="77777777" w:rsidR="003C20F3" w:rsidRDefault="008E5D4D" w:rsidP="00A43482">
      <w:pPr>
        <w:pStyle w:val="Kop1"/>
      </w:pPr>
      <w:bookmarkStart w:id="118" w:name="_Toc177575894"/>
      <w:bookmarkStart w:id="119" w:name="_Toc177575895"/>
      <w:bookmarkStart w:id="120" w:name="_Toc177575896"/>
      <w:bookmarkStart w:id="121" w:name="_Toc177575897"/>
      <w:bookmarkStart w:id="122" w:name="_Toc177575898"/>
      <w:bookmarkStart w:id="123" w:name="_Toc177575899"/>
      <w:bookmarkStart w:id="124" w:name="_Toc178431471"/>
      <w:bookmarkEnd w:id="118"/>
      <w:bookmarkEnd w:id="119"/>
      <w:bookmarkEnd w:id="120"/>
      <w:bookmarkEnd w:id="121"/>
      <w:bookmarkEnd w:id="122"/>
      <w:bookmarkEnd w:id="123"/>
      <w:r w:rsidRPr="00731063">
        <w:t>Leerplandoelen</w:t>
      </w:r>
      <w:bookmarkEnd w:id="124"/>
    </w:p>
    <w:p w14:paraId="71894079" w14:textId="77777777" w:rsidR="009A7AF2" w:rsidRDefault="009A7AF2" w:rsidP="00F3088C">
      <w:pPr>
        <w:pStyle w:val="Kop2"/>
      </w:pPr>
      <w:bookmarkStart w:id="125" w:name="_Toc93935928"/>
      <w:bookmarkStart w:id="126" w:name="_Toc93936001"/>
      <w:bookmarkStart w:id="127" w:name="_Toc93999968"/>
      <w:bookmarkStart w:id="128" w:name="_Toc94000012"/>
      <w:bookmarkStart w:id="129" w:name="_Toc94174283"/>
      <w:bookmarkStart w:id="130" w:name="_Toc93935929"/>
      <w:bookmarkStart w:id="131" w:name="_Toc93936002"/>
      <w:bookmarkStart w:id="132" w:name="_Toc93999969"/>
      <w:bookmarkStart w:id="133" w:name="_Toc94000013"/>
      <w:bookmarkStart w:id="134" w:name="_Toc94174284"/>
      <w:bookmarkStart w:id="135" w:name="_Toc93935930"/>
      <w:bookmarkStart w:id="136" w:name="_Toc93936003"/>
      <w:bookmarkStart w:id="137" w:name="_Toc93999970"/>
      <w:bookmarkStart w:id="138" w:name="_Toc94000014"/>
      <w:bookmarkStart w:id="139" w:name="_Toc94174285"/>
      <w:bookmarkStart w:id="140" w:name="_Toc93935931"/>
      <w:bookmarkStart w:id="141" w:name="_Toc93936004"/>
      <w:bookmarkStart w:id="142" w:name="_Toc93999971"/>
      <w:bookmarkStart w:id="143" w:name="_Toc94000015"/>
      <w:bookmarkStart w:id="144" w:name="_Toc94174286"/>
      <w:bookmarkStart w:id="145" w:name="_Toc93935932"/>
      <w:bookmarkStart w:id="146" w:name="_Toc93936005"/>
      <w:bookmarkStart w:id="147" w:name="_Toc93999972"/>
      <w:bookmarkStart w:id="148" w:name="_Toc94000016"/>
      <w:bookmarkStart w:id="149" w:name="_Toc94174287"/>
      <w:bookmarkStart w:id="150" w:name="_Toc93935933"/>
      <w:bookmarkStart w:id="151" w:name="_Toc93936006"/>
      <w:bookmarkStart w:id="152" w:name="_Toc93999973"/>
      <w:bookmarkStart w:id="153" w:name="_Toc94000017"/>
      <w:bookmarkStart w:id="154" w:name="_Toc94174288"/>
      <w:bookmarkStart w:id="155" w:name="_Toc93935934"/>
      <w:bookmarkStart w:id="156" w:name="_Toc93936007"/>
      <w:bookmarkStart w:id="157" w:name="_Toc93999974"/>
      <w:bookmarkStart w:id="158" w:name="_Toc94000018"/>
      <w:bookmarkStart w:id="159" w:name="_Toc94174289"/>
      <w:bookmarkStart w:id="160" w:name="_Toc93935935"/>
      <w:bookmarkStart w:id="161" w:name="_Toc93936008"/>
      <w:bookmarkStart w:id="162" w:name="_Toc93999975"/>
      <w:bookmarkStart w:id="163" w:name="_Toc94000019"/>
      <w:bookmarkStart w:id="164" w:name="_Toc94174290"/>
      <w:bookmarkStart w:id="165" w:name="_Toc93935936"/>
      <w:bookmarkStart w:id="166" w:name="_Toc93936009"/>
      <w:bookmarkStart w:id="167" w:name="_Toc93999976"/>
      <w:bookmarkStart w:id="168" w:name="_Toc94000020"/>
      <w:bookmarkStart w:id="169" w:name="_Toc94174291"/>
      <w:bookmarkStart w:id="170" w:name="_Toc93935937"/>
      <w:bookmarkStart w:id="171" w:name="_Toc93936010"/>
      <w:bookmarkStart w:id="172" w:name="_Toc93999977"/>
      <w:bookmarkStart w:id="173" w:name="_Toc94000021"/>
      <w:bookmarkStart w:id="174" w:name="_Toc94174292"/>
      <w:bookmarkStart w:id="175" w:name="_Toc93935938"/>
      <w:bookmarkStart w:id="176" w:name="_Toc93936011"/>
      <w:bookmarkStart w:id="177" w:name="_Toc93999978"/>
      <w:bookmarkStart w:id="178" w:name="_Toc94000022"/>
      <w:bookmarkStart w:id="179" w:name="_Toc94174293"/>
      <w:bookmarkStart w:id="180" w:name="_Toc93935939"/>
      <w:bookmarkStart w:id="181" w:name="_Toc93936012"/>
      <w:bookmarkStart w:id="182" w:name="_Toc93999979"/>
      <w:bookmarkStart w:id="183" w:name="_Toc94000023"/>
      <w:bookmarkStart w:id="184" w:name="_Toc94174294"/>
      <w:bookmarkStart w:id="185" w:name="_Toc93935940"/>
      <w:bookmarkStart w:id="186" w:name="_Toc93936013"/>
      <w:bookmarkStart w:id="187" w:name="_Toc93999980"/>
      <w:bookmarkStart w:id="188" w:name="_Toc94000024"/>
      <w:bookmarkStart w:id="189" w:name="_Toc94174295"/>
      <w:bookmarkStart w:id="190" w:name="_Toc93935941"/>
      <w:bookmarkStart w:id="191" w:name="_Toc93936014"/>
      <w:bookmarkStart w:id="192" w:name="_Toc93999981"/>
      <w:bookmarkStart w:id="193" w:name="_Toc94000025"/>
      <w:bookmarkStart w:id="194" w:name="_Toc94174296"/>
      <w:bookmarkStart w:id="195" w:name="_Toc93935942"/>
      <w:bookmarkStart w:id="196" w:name="_Toc93936015"/>
      <w:bookmarkStart w:id="197" w:name="_Toc93999982"/>
      <w:bookmarkStart w:id="198" w:name="_Toc94000026"/>
      <w:bookmarkStart w:id="199" w:name="_Toc94174297"/>
      <w:bookmarkStart w:id="200" w:name="_Toc93935943"/>
      <w:bookmarkStart w:id="201" w:name="_Toc93936016"/>
      <w:bookmarkStart w:id="202" w:name="_Toc93999983"/>
      <w:bookmarkStart w:id="203" w:name="_Toc94000027"/>
      <w:bookmarkStart w:id="204" w:name="_Toc94174298"/>
      <w:bookmarkStart w:id="205" w:name="_Toc93935944"/>
      <w:bookmarkStart w:id="206" w:name="_Toc93936017"/>
      <w:bookmarkStart w:id="207" w:name="_Toc93999984"/>
      <w:bookmarkStart w:id="208" w:name="_Toc94000028"/>
      <w:bookmarkStart w:id="209" w:name="_Toc94174299"/>
      <w:bookmarkStart w:id="210" w:name="_Toc17843147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F3088C">
        <w:t>Waarnemen, ervaren en beleven</w:t>
      </w:r>
      <w:bookmarkEnd w:id="210"/>
    </w:p>
    <w:p w14:paraId="158CCE91" w14:textId="77777777" w:rsidR="00D0086C" w:rsidRDefault="00D0086C" w:rsidP="00D0086C">
      <w:pPr>
        <w:pStyle w:val="Concordantie"/>
      </w:pPr>
      <w:bookmarkStart w:id="211" w:name="_Hlk177571531"/>
      <w:r>
        <w:t>Doelen vanuit regelgeving</w:t>
      </w:r>
    </w:p>
    <w:p w14:paraId="55DD4BDE" w14:textId="6690B0A6" w:rsidR="00D0086C" w:rsidRDefault="00B96C9C" w:rsidP="00D0086C">
      <w:pPr>
        <w:pStyle w:val="MDSMDBK"/>
      </w:pPr>
      <w:r>
        <w:t>KC</w:t>
      </w:r>
      <w:r w:rsidR="00214AEA">
        <w:t xml:space="preserve"> 01</w:t>
      </w:r>
      <w:r w:rsidR="00D0086C">
        <w:tab/>
        <w:t>De leerlingen</w:t>
      </w:r>
      <w:r w:rsidR="006F2A5D">
        <w:t xml:space="preserve"> nemen onder begeleiding aspecten van kunst en cultuur waar.</w:t>
      </w:r>
      <w:r w:rsidR="001B2E17">
        <w:t xml:space="preserve"> (LPD 2)</w:t>
      </w:r>
    </w:p>
    <w:p w14:paraId="164D753C" w14:textId="053822A1" w:rsidR="00D0086C" w:rsidRPr="00DF1141" w:rsidRDefault="00214AEA" w:rsidP="00DF1141">
      <w:pPr>
        <w:pStyle w:val="Kennis"/>
        <w:numPr>
          <w:ilvl w:val="0"/>
          <w:numId w:val="0"/>
        </w:numPr>
        <w:ind w:left="340" w:hanging="170"/>
        <w:rPr>
          <w:b/>
        </w:rPr>
      </w:pPr>
      <w:r w:rsidRPr="00DF1141">
        <w:rPr>
          <w:b/>
        </w:rPr>
        <w:t>KC 0</w:t>
      </w:r>
      <w:r w:rsidR="001C6D42">
        <w:rPr>
          <w:b/>
          <w:bCs w:val="0"/>
        </w:rPr>
        <w:t>3</w:t>
      </w:r>
      <w:r w:rsidRPr="00DF1141">
        <w:rPr>
          <w:b/>
        </w:rPr>
        <w:tab/>
      </w:r>
      <w:r w:rsidRPr="00DF1141">
        <w:rPr>
          <w:b/>
        </w:rPr>
        <w:tab/>
        <w:t>De leerlingen</w:t>
      </w:r>
      <w:r w:rsidR="001C6D42">
        <w:rPr>
          <w:b/>
          <w:bCs w:val="0"/>
        </w:rPr>
        <w:t xml:space="preserve"> illustreren het samenspel tussen artistieke en creatieve expressievormen. (LPD </w:t>
      </w:r>
      <w:r w:rsidR="004C0683">
        <w:rPr>
          <w:b/>
          <w:bCs w:val="0"/>
        </w:rPr>
        <w:t>3)</w:t>
      </w:r>
    </w:p>
    <w:p w14:paraId="495E1F83" w14:textId="4C08B304" w:rsidR="009A7AF2" w:rsidRPr="006F6725" w:rsidRDefault="009A7AF2" w:rsidP="00DF1141">
      <w:pPr>
        <w:pStyle w:val="DoelExtra"/>
      </w:pPr>
      <w:bookmarkStart w:id="212" w:name="_Toc177575902"/>
      <w:bookmarkStart w:id="213" w:name="_Toc178431473"/>
      <w:bookmarkEnd w:id="211"/>
      <w:r w:rsidRPr="006F6725">
        <w:t xml:space="preserve">De </w:t>
      </w:r>
      <w:r w:rsidRPr="00F11CC0">
        <w:t>leerlingen</w:t>
      </w:r>
      <w:r w:rsidR="005D724C">
        <w:t xml:space="preserve"> </w:t>
      </w:r>
      <w:r w:rsidRPr="006F6725">
        <w:t>beleven kunst en cultuur</w:t>
      </w:r>
      <w:r w:rsidR="00EE28E5" w:rsidRPr="00EE28E5">
        <w:t xml:space="preserve"> </w:t>
      </w:r>
      <w:r w:rsidR="00EE28E5" w:rsidRPr="006F6725">
        <w:t>onder begeleiding</w:t>
      </w:r>
      <w:r w:rsidRPr="006F6725">
        <w:t>.</w:t>
      </w:r>
      <w:bookmarkEnd w:id="212"/>
      <w:bookmarkEnd w:id="213"/>
    </w:p>
    <w:p w14:paraId="5C5D3AA3" w14:textId="38D85E14" w:rsidR="009A7AF2" w:rsidRPr="006F6725" w:rsidRDefault="00DF6E9F" w:rsidP="009801A3">
      <w:pPr>
        <w:pStyle w:val="Wenk"/>
      </w:pPr>
      <w:r w:rsidRPr="00DF6E9F">
        <w:t>Je kan met de leerlingen niet alleen binnen, maar ook buiten de school gaan om diverse expressievormen waar te nemen en te beleven. Dat kan door bv. een museumbezoek, een theatervoorstelling, een concert, een bezoek van/aan een kunstenaar, een performance, een dansvoorstelling, een musical, street art, een film …</w:t>
      </w:r>
    </w:p>
    <w:p w14:paraId="1FB2398D" w14:textId="5F9DF104" w:rsidR="009A7AF2" w:rsidRPr="006F6725" w:rsidRDefault="009A7AF2" w:rsidP="003744DC">
      <w:pPr>
        <w:pStyle w:val="Doel"/>
      </w:pPr>
      <w:r w:rsidRPr="006F6725">
        <w:t>De leerlingen nemen onder begeleiding aspecten van kunst en cultuur waar.</w:t>
      </w:r>
    </w:p>
    <w:p w14:paraId="3890DAF5" w14:textId="5CB7475E" w:rsidR="009A7AF2" w:rsidRPr="00AA2C51" w:rsidRDefault="00B23B9C" w:rsidP="00AA2C51">
      <w:pPr>
        <w:pStyle w:val="Wenk"/>
      </w:pPr>
      <w:r w:rsidRPr="000158F5">
        <w:t xml:space="preserve">Bij het waarnemen kan je gebruik maken van </w:t>
      </w:r>
      <w:hyperlink w:anchor="_F_I_O_1" w:history="1">
        <w:r w:rsidRPr="000158F5">
          <w:rPr>
            <w:rStyle w:val="Lexicon"/>
          </w:rPr>
          <w:t>F I O A</w:t>
        </w:r>
      </w:hyperlink>
      <w:r w:rsidRPr="000158F5">
        <w:rPr>
          <w:rStyle w:val="Lexicon"/>
        </w:rPr>
        <w:t xml:space="preserve"> </w:t>
      </w:r>
      <w:r w:rsidRPr="00D13BE4">
        <w:rPr>
          <w:rStyle w:val="Lexicon"/>
          <w:color w:val="595959" w:themeColor="text1" w:themeTint="A6"/>
          <w:u w:val="none"/>
        </w:rPr>
        <w:t>(functie, intentie/bedoeling, onderwerp, affect).</w:t>
      </w:r>
    </w:p>
    <w:p w14:paraId="55814092" w14:textId="349C7227" w:rsidR="009A7AF2" w:rsidRPr="00AA2C51" w:rsidRDefault="009377E2" w:rsidP="003744DC">
      <w:pPr>
        <w:pStyle w:val="Doel"/>
      </w:pPr>
      <w:r>
        <w:t>De leerlingen illustreren het samenspel tussen artistieke</w:t>
      </w:r>
      <w:r w:rsidR="00A44547">
        <w:t xml:space="preserve"> en creatieve expressievormen</w:t>
      </w:r>
      <w:r w:rsidR="009A7AF2" w:rsidRPr="00AA2C51">
        <w:t>.</w:t>
      </w:r>
    </w:p>
    <w:p w14:paraId="24F125F4" w14:textId="77777777" w:rsidR="00DF1141" w:rsidRDefault="001932D5" w:rsidP="00DF1141">
      <w:pPr>
        <w:pStyle w:val="WenkDuiding"/>
      </w:pPr>
      <w:r w:rsidRPr="004E7319">
        <w:t xml:space="preserve">De leerlingen ontdekken onderlinge beïnvloeding van beeld, beweging, klank, </w:t>
      </w:r>
      <w:hyperlink w:anchor="_F_I_O" w:history="1">
        <w:r w:rsidRPr="00194162">
          <w:rPr>
            <w:rStyle w:val="Lexicon"/>
          </w:rPr>
          <w:t>media</w:t>
        </w:r>
      </w:hyperlink>
      <w:r w:rsidRPr="004E7319">
        <w:t xml:space="preserve"> en woord in allerlei boodschappen</w:t>
      </w:r>
      <w:r>
        <w:t xml:space="preserve">: </w:t>
      </w:r>
      <w:r w:rsidRPr="004E7319">
        <w:t>reclameboodschappen, speech, fictie, museumbezoek, theatervoorstelling, concert, muziekclip, sociale media …</w:t>
      </w:r>
    </w:p>
    <w:sdt>
      <w:sdtPr>
        <w:rPr>
          <w:b/>
          <w:color w:val="1F4E79" w:themeColor="accent1" w:themeShade="80"/>
          <w:sz w:val="24"/>
        </w:rPr>
        <w:id w:val="-986544290"/>
        <w:placeholder>
          <w:docPart w:val="1B05A0852E414C4B909DB8C29ECDE0EB"/>
        </w:placeholder>
        <w15:appearance w15:val="hidden"/>
      </w:sdtPr>
      <w:sdtEndPr/>
      <w:sdtContent>
        <w:p w14:paraId="42048645" w14:textId="14FC0FA7" w:rsidR="009A7AF2" w:rsidRPr="00AA2C51" w:rsidRDefault="009A7AF2" w:rsidP="00DF1141">
          <w:pPr>
            <w:pStyle w:val="WenkDuiding"/>
          </w:pPr>
        </w:p>
        <w:p w14:paraId="4C8E5500" w14:textId="752826A9" w:rsidR="0060748A" w:rsidRDefault="007B443D" w:rsidP="00DF1141">
          <w:pPr>
            <w:pStyle w:val="DoelExtra"/>
            <w:numPr>
              <w:ilvl w:val="0"/>
              <w:numId w:val="57"/>
            </w:numPr>
          </w:pPr>
          <w:bookmarkStart w:id="214" w:name="_Toc177575903"/>
          <w:bookmarkStart w:id="215" w:name="_Toc178431474"/>
          <w:r w:rsidRPr="007B443D">
            <w:t xml:space="preserve">*De leerlingen staan open voor de verscheidenheid en de integratie van beeld, beweging, klank, </w:t>
          </w:r>
          <w:hyperlink w:anchor="_F_I_O" w:history="1">
            <w:r w:rsidR="00427A5E" w:rsidRPr="00194162">
              <w:rPr>
                <w:rStyle w:val="Lexicon"/>
              </w:rPr>
              <w:t>media</w:t>
            </w:r>
          </w:hyperlink>
          <w:r w:rsidRPr="007B443D">
            <w:t xml:space="preserve"> en woord.</w:t>
          </w:r>
          <w:bookmarkEnd w:id="214"/>
          <w:bookmarkEnd w:id="215"/>
        </w:p>
        <w:p w14:paraId="429FDCBC" w14:textId="521DC79A" w:rsidR="009A7AF2" w:rsidRPr="00AA06B6" w:rsidRDefault="0092381E" w:rsidP="00DF1141">
          <w:pPr>
            <w:pStyle w:val="DoelExtra"/>
          </w:pPr>
          <w:bookmarkStart w:id="216" w:name="_Toc178431475"/>
          <w:bookmarkStart w:id="217" w:name="_Toc177575904"/>
          <w:r w:rsidRPr="00AA06B6">
            <w:lastRenderedPageBreak/>
            <w:t>De leerlingen situeren kunstenaars en hun werk in tijd en ruimte op een gegeven tijdlijn en op een relevante kaart.</w:t>
          </w:r>
        </w:p>
        <w:bookmarkEnd w:id="217" w:displacedByCustomXml="next"/>
      </w:sdtContent>
    </w:sdt>
    <w:bookmarkEnd w:id="216" w:displacedByCustomXml="prev"/>
    <w:bookmarkStart w:id="218" w:name="_Toc177575905" w:displacedByCustomXml="prev"/>
    <w:bookmarkEnd w:id="218" w:displacedByCustomXml="prev"/>
    <w:p w14:paraId="09E3DFB5" w14:textId="77777777" w:rsidR="009A7AF2" w:rsidRPr="000A004B" w:rsidRDefault="009A7AF2" w:rsidP="000A004B">
      <w:pPr>
        <w:pStyle w:val="Kop2"/>
      </w:pPr>
      <w:bookmarkStart w:id="219" w:name="_Toc178431476"/>
      <w:r w:rsidRPr="000A004B">
        <w:t>Creëren, interpreteren en uitvoeren</w:t>
      </w:r>
      <w:bookmarkEnd w:id="219"/>
    </w:p>
    <w:p w14:paraId="41DDDD53" w14:textId="77777777" w:rsidR="00A93688" w:rsidRDefault="00A93688" w:rsidP="00A93688">
      <w:pPr>
        <w:pStyle w:val="Concordantie"/>
      </w:pPr>
      <w:r>
        <w:t>Doelen vanuit regelgeving</w:t>
      </w:r>
    </w:p>
    <w:p w14:paraId="06952C8B" w14:textId="7A81A65C" w:rsidR="002F0267" w:rsidRDefault="008B50E2" w:rsidP="00713451">
      <w:pPr>
        <w:pStyle w:val="MDSMDBK"/>
      </w:pPr>
      <w:r>
        <w:t>KC 02</w:t>
      </w:r>
      <w:r>
        <w:tab/>
      </w:r>
      <w:r w:rsidR="00713451">
        <w:t>De leerlingen experimenteren met artistieke bouwstenen, technieken en materialen eigen aan diverse artistieke en creatieve expressievormen zoals beeld, klank, woord, beweging en media.</w:t>
      </w:r>
      <w:r w:rsidR="006629BC">
        <w:t xml:space="preserve"> (LPD 1</w:t>
      </w:r>
      <w:r w:rsidR="00D56D5F">
        <w:t>1</w:t>
      </w:r>
      <w:r w:rsidR="006629BC">
        <w:t>)</w:t>
      </w:r>
    </w:p>
    <w:p w14:paraId="72DDF174" w14:textId="00794D38" w:rsidR="002F0267" w:rsidRDefault="008B50E2" w:rsidP="00C50BBB">
      <w:pPr>
        <w:pStyle w:val="MDSMDBK"/>
      </w:pPr>
      <w:r>
        <w:t>KC 04</w:t>
      </w:r>
      <w:r>
        <w:tab/>
      </w:r>
      <w:r w:rsidR="00C50BBB">
        <w:t>De leerlingen passen basisvaardigheden en basistechnieken eigen aan artistieke en creatieve expressievormen (beeld, klank, woord, beweging of media) toe om zich creatief te uiten.</w:t>
      </w:r>
      <w:r w:rsidR="006629BC">
        <w:t xml:space="preserve"> (LPD </w:t>
      </w:r>
      <w:r w:rsidR="00D56D5F">
        <w:t>10</w:t>
      </w:r>
      <w:r w:rsidR="006629BC">
        <w:t>)</w:t>
      </w:r>
    </w:p>
    <w:p w14:paraId="6AF5AAF3" w14:textId="354AE25F" w:rsidR="002F0267" w:rsidRDefault="008B50E2" w:rsidP="00921537">
      <w:pPr>
        <w:pStyle w:val="MDSMDBK"/>
      </w:pPr>
      <w:r>
        <w:t>KC 05</w:t>
      </w:r>
      <w:r>
        <w:tab/>
      </w:r>
      <w:r w:rsidR="00921537">
        <w:t>De leerlingen maken binnen een afgebakende opdracht eigen creaties in artistieke en creatieve expressievormen zoals beeld, klank, woord, beweging en media.</w:t>
      </w:r>
      <w:r w:rsidR="00AB562B">
        <w:t xml:space="preserve"> (LPD </w:t>
      </w:r>
      <w:r w:rsidR="009B6F6A">
        <w:t>8</w:t>
      </w:r>
      <w:r w:rsidR="00E45A57">
        <w:t xml:space="preserve">, </w:t>
      </w:r>
      <w:r w:rsidR="00AB562B">
        <w:t>1</w:t>
      </w:r>
      <w:r w:rsidR="009B6F6A">
        <w:t>2</w:t>
      </w:r>
      <w:r w:rsidR="002B3680">
        <w:t>, 13</w:t>
      </w:r>
      <w:r w:rsidR="00AB562B">
        <w:t>)</w:t>
      </w:r>
    </w:p>
    <w:p w14:paraId="782FF9D4" w14:textId="16DEC91D" w:rsidR="007572FA" w:rsidRDefault="007572FA" w:rsidP="0057097C">
      <w:pPr>
        <w:pStyle w:val="MDSMDBK"/>
      </w:pPr>
      <w:r>
        <w:t>KC 07</w:t>
      </w:r>
      <w:r w:rsidRPr="007572FA">
        <w:t xml:space="preserve"> </w:t>
      </w:r>
      <w:r>
        <w:tab/>
        <w:t>De leerlingen presenteren hun eigen creaties in artistieke en creatieve expressievormen zoals beeld, klank, woord, beweging en media.</w:t>
      </w:r>
      <w:r w:rsidR="00EE51A2">
        <w:t xml:space="preserve"> (LPD 1</w:t>
      </w:r>
      <w:r w:rsidR="00655A39">
        <w:t>5</w:t>
      </w:r>
      <w:r w:rsidR="00EE51A2">
        <w:t>)</w:t>
      </w:r>
    </w:p>
    <w:p w14:paraId="46DEB9E1" w14:textId="5E70C4C3" w:rsidR="00FE6B80" w:rsidRDefault="00FE6B80" w:rsidP="00FE6B80">
      <w:pPr>
        <w:pStyle w:val="MDSMDBK"/>
      </w:pPr>
      <w:r>
        <w:t>KC 08</w:t>
      </w:r>
      <w:r w:rsidRPr="00FE6B80">
        <w:t xml:space="preserve"> </w:t>
      </w:r>
      <w:r>
        <w:tab/>
      </w:r>
      <w:r w:rsidRPr="004B3918">
        <w:t>De leerlingen handelen veilig, ordelijk en hygiënisch in de context van de onderwijsdoelen van de basisoptie.</w:t>
      </w:r>
      <w:r>
        <w:t xml:space="preserve"> (LPD 1</w:t>
      </w:r>
      <w:r w:rsidR="00655A39">
        <w:t>6</w:t>
      </w:r>
      <w:r>
        <w:t>)</w:t>
      </w:r>
    </w:p>
    <w:p w14:paraId="414315B7" w14:textId="73F01827" w:rsidR="00FE6B80" w:rsidRPr="00FE6B80" w:rsidRDefault="00FE6B80" w:rsidP="00FE6B80">
      <w:pPr>
        <w:pStyle w:val="MDSMDBK"/>
      </w:pPr>
      <w:r>
        <w:t>KC 09</w:t>
      </w:r>
      <w:r>
        <w:tab/>
        <w:t>De leerlingen ontwikkelen hun zin voor creativiteit in de context van de basisoptie</w:t>
      </w:r>
      <w:r w:rsidR="00EF655E">
        <w:t xml:space="preserve">.° (LPD </w:t>
      </w:r>
      <w:r w:rsidR="008942F3">
        <w:t>7</w:t>
      </w:r>
      <w:r w:rsidR="00EF655E">
        <w:t>)</w:t>
      </w:r>
      <w:r w:rsidR="008B50E2">
        <w:tab/>
      </w:r>
    </w:p>
    <w:p w14:paraId="63F9C530" w14:textId="6398DA4C" w:rsidR="000F64C9" w:rsidRDefault="000F64C9" w:rsidP="00DF1141">
      <w:pPr>
        <w:pStyle w:val="DoelExtra"/>
      </w:pPr>
      <w:bookmarkStart w:id="220" w:name="_Toc177575907"/>
      <w:bookmarkStart w:id="221" w:name="_Toc177575908"/>
      <w:bookmarkStart w:id="222" w:name="_Toc178431477"/>
      <w:bookmarkEnd w:id="220"/>
      <w:r w:rsidRPr="00F8564D">
        <w:t>*De leerlingen stellen zich open om een artistiek</w:t>
      </w:r>
      <w:r w:rsidR="006849FC">
        <w:t>-creatief</w:t>
      </w:r>
      <w:r w:rsidRPr="00F8564D">
        <w:t xml:space="preserve"> proces bewust te kunnen ervaren.</w:t>
      </w:r>
      <w:bookmarkEnd w:id="221"/>
      <w:bookmarkEnd w:id="222"/>
    </w:p>
    <w:p w14:paraId="013681CC" w14:textId="74EC1620" w:rsidR="000F64C9" w:rsidRDefault="000F64C9" w:rsidP="00DF1141">
      <w:pPr>
        <w:pStyle w:val="Doel"/>
        <w:numPr>
          <w:ilvl w:val="0"/>
          <w:numId w:val="49"/>
        </w:numPr>
        <w:ind w:left="1077" w:hanging="1077"/>
      </w:pPr>
      <w:r w:rsidRPr="00057DA5">
        <w:t xml:space="preserve">*De leerlingen ontwikkelen </w:t>
      </w:r>
      <w:r>
        <w:t xml:space="preserve">hun </w:t>
      </w:r>
      <w:r w:rsidRPr="00057DA5">
        <w:t>zin voor creativiteit door diverse expressievormen</w:t>
      </w:r>
      <w:r>
        <w:t>.</w:t>
      </w:r>
    </w:p>
    <w:p w14:paraId="5B921961" w14:textId="67E77272" w:rsidR="000F64C9" w:rsidRPr="000F64C9" w:rsidRDefault="00EC10DC" w:rsidP="00DF1141">
      <w:pPr>
        <w:pStyle w:val="Wenk"/>
      </w:pPr>
      <w:r w:rsidRPr="00AA0A63">
        <w:t xml:space="preserve">Het observeerbaar maken van creativiteit is enigszins kunstmatig. </w:t>
      </w:r>
      <w:r w:rsidRPr="00024454">
        <w:t xml:space="preserve">Deze </w:t>
      </w:r>
      <w:hyperlink w:anchor="_Inspiratiebron_creativiteit" w:history="1">
        <w:r w:rsidRPr="00024454">
          <w:rPr>
            <w:rStyle w:val="Lexicon"/>
          </w:rPr>
          <w:t>inspiratiebron</w:t>
        </w:r>
      </w:hyperlink>
      <w:r w:rsidRPr="00024454">
        <w:rPr>
          <w:rStyle w:val="Lexicon"/>
          <w:u w:val="none"/>
        </w:rPr>
        <w:t xml:space="preserve"> </w:t>
      </w:r>
      <w:r w:rsidRPr="00024454">
        <w:t>kan daarbij ondersteunen. Afhankelijk van de</w:t>
      </w:r>
      <w:r w:rsidRPr="00AA0A63">
        <w:t xml:space="preserve"> expressievorm kan die anders </w:t>
      </w:r>
      <w:r w:rsidR="00CC6748" w:rsidRPr="00AA0A63">
        <w:t xml:space="preserve">worden </w:t>
      </w:r>
      <w:r w:rsidRPr="00AA0A63">
        <w:t>ingezet of geïnterpreteerd, worden andere verwachtingen gesteld aan de ‘creativiteit’.  De opsomming is geen hiërarchie en veronderstelt geen bepaalde volgorde, de elementen moeten er niet altijd allemaal zijn</w:t>
      </w:r>
      <w:r>
        <w:t xml:space="preserve"> en sta</w:t>
      </w:r>
      <w:r w:rsidRPr="00AA0A63">
        <w:t>an vaak niet los van elkaar</w:t>
      </w:r>
      <w:r>
        <w:t>.</w:t>
      </w:r>
    </w:p>
    <w:p w14:paraId="0D084D4D" w14:textId="5C428BF2" w:rsidR="00950235" w:rsidRPr="003744DC" w:rsidRDefault="00950235" w:rsidP="003744DC">
      <w:pPr>
        <w:pStyle w:val="Doel"/>
      </w:pPr>
      <w:r w:rsidRPr="003744DC">
        <w:t>De leerlingen doorlopen verschillende fasen van het artistiek</w:t>
      </w:r>
      <w:r w:rsidR="00CE76D4" w:rsidRPr="003744DC">
        <w:t>-creatief</w:t>
      </w:r>
      <w:r w:rsidRPr="003744DC">
        <w:t xml:space="preserve"> proces.</w:t>
      </w:r>
    </w:p>
    <w:p w14:paraId="787CE8FB" w14:textId="77777777" w:rsidR="00816508" w:rsidRDefault="00816508" w:rsidP="00816508">
      <w:pPr>
        <w:pStyle w:val="WenkDuiding"/>
        <w:numPr>
          <w:ilvl w:val="0"/>
          <w:numId w:val="38"/>
        </w:numPr>
      </w:pPr>
      <w:r>
        <w:t>Het artistiek-creatief proces verloopt vaak grillig</w:t>
      </w:r>
      <w:r w:rsidRPr="00917FD4">
        <w:t xml:space="preserve">. Dat houdt in dat niet altijd alle stappen van het artistiek-creatief proces (oriënteren, onderzoeken, uitvoeren, evalueren) moeten worden doorlopen of </w:t>
      </w:r>
      <w:r>
        <w:t xml:space="preserve">dat </w:t>
      </w:r>
      <w:r w:rsidRPr="00917FD4">
        <w:t>de volgorde van d</w:t>
      </w:r>
      <w:r>
        <w:t>i</w:t>
      </w:r>
      <w:r w:rsidRPr="00917FD4">
        <w:t>e stappen vastlig</w:t>
      </w:r>
      <w:r>
        <w:t>t</w:t>
      </w:r>
      <w:r w:rsidRPr="00917FD4">
        <w:t xml:space="preserve">. </w:t>
      </w:r>
      <w:r>
        <w:t>Het</w:t>
      </w:r>
      <w:r w:rsidRPr="00917FD4">
        <w:t xml:space="preserve"> artistiek-creatief proces moet wel minstens eenmaal volledig worden doorlopen.</w:t>
      </w:r>
    </w:p>
    <w:p w14:paraId="6B02E4C9" w14:textId="737692DD" w:rsidR="00816508" w:rsidRPr="00917FD4" w:rsidRDefault="00816508" w:rsidP="00816508">
      <w:pPr>
        <w:pStyle w:val="Wenk"/>
        <w:numPr>
          <w:ilvl w:val="0"/>
          <w:numId w:val="13"/>
        </w:numPr>
      </w:pPr>
      <w:r w:rsidRPr="00917FD4">
        <w:t>Diverse expressievormen onderzoeken kan door waarneming, verbeelding en reflectie</w:t>
      </w:r>
      <w:r>
        <w:t>.</w:t>
      </w:r>
    </w:p>
    <w:p w14:paraId="421077AB" w14:textId="42622880" w:rsidR="009A7AF2" w:rsidRPr="000A004B" w:rsidRDefault="009A7AF2" w:rsidP="00DF1141">
      <w:pPr>
        <w:pStyle w:val="DoelExtra"/>
        <w:numPr>
          <w:ilvl w:val="0"/>
          <w:numId w:val="58"/>
        </w:numPr>
      </w:pPr>
      <w:bookmarkStart w:id="223" w:name="_Toc177575909"/>
      <w:bookmarkStart w:id="224" w:name="_Toc177575910"/>
      <w:bookmarkStart w:id="225" w:name="_Toc177575911"/>
      <w:bookmarkStart w:id="226" w:name="_Toc177575912"/>
      <w:bookmarkStart w:id="227" w:name="_Toc177575913"/>
      <w:bookmarkStart w:id="228" w:name="_Toc177575914"/>
      <w:bookmarkStart w:id="229" w:name="_Toc177575915"/>
      <w:bookmarkStart w:id="230" w:name="_Toc177575916"/>
      <w:bookmarkStart w:id="231" w:name="_Toc177575917"/>
      <w:bookmarkStart w:id="232" w:name="_Toc178431478"/>
      <w:bookmarkEnd w:id="223"/>
      <w:bookmarkEnd w:id="224"/>
      <w:bookmarkEnd w:id="225"/>
      <w:bookmarkEnd w:id="226"/>
      <w:bookmarkEnd w:id="227"/>
      <w:bookmarkEnd w:id="228"/>
      <w:bookmarkEnd w:id="229"/>
      <w:bookmarkEnd w:id="230"/>
      <w:r w:rsidRPr="000A004B">
        <w:t>*De leerlingen winnen aan vertrouwen bij het zoeken naar artistieke oplossingen en bij het creëren.</w:t>
      </w:r>
      <w:bookmarkEnd w:id="231"/>
      <w:bookmarkEnd w:id="232"/>
    </w:p>
    <w:p w14:paraId="31BADAD1" w14:textId="2B431E87" w:rsidR="009A7AF2" w:rsidRPr="000A004B" w:rsidRDefault="009A7AF2" w:rsidP="00DF1141">
      <w:pPr>
        <w:pStyle w:val="Doel"/>
        <w:numPr>
          <w:ilvl w:val="0"/>
          <w:numId w:val="51"/>
        </w:numPr>
        <w:ind w:left="1077" w:hanging="1077"/>
      </w:pPr>
      <w:bookmarkStart w:id="233" w:name="_Hlk536430749"/>
      <w:r w:rsidRPr="000A004B">
        <w:t xml:space="preserve">De leerlingen </w:t>
      </w:r>
      <w:r w:rsidR="00F53EEA">
        <w:t>passen</w:t>
      </w:r>
      <w:r w:rsidR="00F53EEA" w:rsidRPr="00AF1E4D">
        <w:t xml:space="preserve"> </w:t>
      </w:r>
      <w:r w:rsidR="002E74BE">
        <w:t>basis</w:t>
      </w:r>
      <w:r w:rsidR="00F53EEA" w:rsidRPr="00AF1E4D">
        <w:t xml:space="preserve">vaardigheden </w:t>
      </w:r>
      <w:r w:rsidR="00F53EEA">
        <w:t xml:space="preserve">en </w:t>
      </w:r>
      <w:r w:rsidR="002E74BE">
        <w:t>basis</w:t>
      </w:r>
      <w:r w:rsidR="00F53EEA">
        <w:t>technieken eigen aan artistieke en creatieve expressievormen (</w:t>
      </w:r>
      <w:r w:rsidR="00F53EEA" w:rsidRPr="00AF1E4D">
        <w:t xml:space="preserve">beeld, beweging, klank, </w:t>
      </w:r>
      <w:hyperlink w:anchor="_F_I_O" w:history="1">
        <w:r w:rsidR="00F53EEA" w:rsidRPr="00194162">
          <w:rPr>
            <w:rStyle w:val="Lexicon"/>
          </w:rPr>
          <w:t>media</w:t>
        </w:r>
      </w:hyperlink>
      <w:r w:rsidR="00F53EEA" w:rsidRPr="00AF1E4D">
        <w:t xml:space="preserve"> </w:t>
      </w:r>
      <w:r w:rsidR="00F53EEA">
        <w:t>of</w:t>
      </w:r>
      <w:r w:rsidR="00F53EEA" w:rsidRPr="00AF1E4D">
        <w:t xml:space="preserve"> woord</w:t>
      </w:r>
      <w:r w:rsidR="00F53EEA">
        <w:t>)</w:t>
      </w:r>
      <w:r w:rsidR="00F53EEA" w:rsidRPr="00AF1E4D">
        <w:t xml:space="preserve"> </w:t>
      </w:r>
      <w:r w:rsidR="00F53EEA">
        <w:t xml:space="preserve">toe om </w:t>
      </w:r>
      <w:r w:rsidR="009E59EB">
        <w:t>zich creatief te uiten</w:t>
      </w:r>
      <w:r w:rsidRPr="000A004B">
        <w:t>.</w:t>
      </w:r>
    </w:p>
    <w:bookmarkEnd w:id="233"/>
    <w:p w14:paraId="6BE81CC9" w14:textId="24B5D891" w:rsidR="009A7AF2" w:rsidRPr="000A004B" w:rsidRDefault="009A7AF2" w:rsidP="00DF1141">
      <w:pPr>
        <w:pStyle w:val="Wenk"/>
      </w:pPr>
      <w:r w:rsidRPr="000A004B">
        <w:t xml:space="preserve">Suggesties vind je in de </w:t>
      </w:r>
      <w:hyperlink w:anchor="_Inspiratiewolk" w:history="1">
        <w:r w:rsidRPr="00692D72">
          <w:rPr>
            <w:rStyle w:val="Lexicon"/>
          </w:rPr>
          <w:t>inspiratiewolk</w:t>
        </w:r>
      </w:hyperlink>
      <w:r w:rsidRPr="000A004B">
        <w:t>.</w:t>
      </w:r>
    </w:p>
    <w:p w14:paraId="21D652A8" w14:textId="6F420ADD" w:rsidR="009A7AF2" w:rsidRPr="000A004B" w:rsidRDefault="00694D4E" w:rsidP="003744DC">
      <w:pPr>
        <w:pStyle w:val="Doel"/>
      </w:pPr>
      <w:r w:rsidRPr="00694D4E">
        <w:t>De leerlingen experimenteren met artistieke bouwstenen, technieken en materialen eigen aan diverse artistieke en creatieve expressievormen</w:t>
      </w:r>
      <w:r w:rsidR="00586373">
        <w:t>.</w:t>
      </w:r>
      <w:r w:rsidRPr="00694D4E" w:rsidDel="00694D4E">
        <w:t xml:space="preserve"> </w:t>
      </w:r>
    </w:p>
    <w:p w14:paraId="443477BC" w14:textId="2D263F33" w:rsidR="009A7AF2" w:rsidRPr="00E85238" w:rsidRDefault="009A7AF2" w:rsidP="00E85238">
      <w:pPr>
        <w:pStyle w:val="Wenk"/>
      </w:pPr>
      <w:r w:rsidRPr="00E85238">
        <w:t xml:space="preserve">Suggesties vind je in de </w:t>
      </w:r>
      <w:hyperlink w:anchor="_Inspiratiewolk" w:history="1">
        <w:r w:rsidRPr="00924CE7">
          <w:rPr>
            <w:rStyle w:val="Lexicon"/>
          </w:rPr>
          <w:t>inspiratiewolk</w:t>
        </w:r>
      </w:hyperlink>
      <w:r w:rsidRPr="00E85238">
        <w:t xml:space="preserve">. </w:t>
      </w:r>
    </w:p>
    <w:p w14:paraId="21C72EF1" w14:textId="547BB5B7" w:rsidR="009A7AF2" w:rsidRPr="00E85238" w:rsidRDefault="009A7AF2" w:rsidP="003744DC">
      <w:pPr>
        <w:pStyle w:val="Doel"/>
      </w:pPr>
      <w:r w:rsidRPr="00E85238">
        <w:t xml:space="preserve">De leerlingen </w:t>
      </w:r>
      <w:r w:rsidR="003B5E8D">
        <w:t>maken binnen een afgebakende opdracht eigen creaties in artistieke en creatieve</w:t>
      </w:r>
      <w:r w:rsidR="007406FB">
        <w:t xml:space="preserve"> expressievormen om zich creatief </w:t>
      </w:r>
      <w:r w:rsidR="003D379C">
        <w:t>te uiten</w:t>
      </w:r>
      <w:r w:rsidRPr="00E85238">
        <w:t>.</w:t>
      </w:r>
    </w:p>
    <w:p w14:paraId="400DD2CF" w14:textId="5F0C43E3" w:rsidR="009A7AF2" w:rsidRPr="004A572C" w:rsidRDefault="009A7AF2" w:rsidP="004A572C">
      <w:pPr>
        <w:pStyle w:val="Wenk"/>
      </w:pPr>
      <w:r w:rsidRPr="004A572C">
        <w:t xml:space="preserve">De leerlingen hebben </w:t>
      </w:r>
      <w:r w:rsidR="009563C5">
        <w:t xml:space="preserve">o.a. </w:t>
      </w:r>
      <w:r w:rsidRPr="004A572C">
        <w:t>aandacht voor detail en afwerking.</w:t>
      </w:r>
    </w:p>
    <w:p w14:paraId="2C1B7DDD" w14:textId="74953EAB" w:rsidR="009A7AF2" w:rsidRPr="004A572C" w:rsidRDefault="009A7AF2" w:rsidP="0026307C">
      <w:pPr>
        <w:pStyle w:val="Doel"/>
      </w:pPr>
      <w:bookmarkStart w:id="234" w:name="_Toc177575918"/>
      <w:r w:rsidRPr="004A572C">
        <w:lastRenderedPageBreak/>
        <w:t xml:space="preserve">De leerlingen verwerken een impressie, idee of gevoel via beeld, beweging, klank, </w:t>
      </w:r>
      <w:r w:rsidRPr="003F13A2">
        <w:rPr>
          <w:rStyle w:val="Lexicon"/>
        </w:rPr>
        <w:t>media</w:t>
      </w:r>
      <w:r w:rsidRPr="004A572C">
        <w:t xml:space="preserve"> </w:t>
      </w:r>
      <w:r w:rsidR="006C6429">
        <w:t>of</w:t>
      </w:r>
      <w:r w:rsidR="006C6429" w:rsidRPr="004A572C">
        <w:t xml:space="preserve"> </w:t>
      </w:r>
      <w:r w:rsidRPr="004A572C">
        <w:t>woord.</w:t>
      </w:r>
      <w:bookmarkEnd w:id="234"/>
      <w:r w:rsidRPr="004A572C">
        <w:t xml:space="preserve"> </w:t>
      </w:r>
    </w:p>
    <w:p w14:paraId="527DF87D" w14:textId="565CC389" w:rsidR="009A7AF2" w:rsidRPr="004A572C" w:rsidRDefault="009A7AF2" w:rsidP="00DF1141">
      <w:pPr>
        <w:pStyle w:val="DoelExtra"/>
        <w:numPr>
          <w:ilvl w:val="0"/>
          <w:numId w:val="60"/>
        </w:numPr>
      </w:pPr>
      <w:bookmarkStart w:id="235" w:name="_Toc177575919"/>
      <w:bookmarkStart w:id="236" w:name="_Toc177575920"/>
      <w:bookmarkStart w:id="237" w:name="_Toc178431479"/>
      <w:bookmarkEnd w:id="235"/>
      <w:r w:rsidRPr="004A572C">
        <w:t>*De leerlingen zetten door bij het aanpakken, uitvoeren en afwerken van een artistieke opdracht.</w:t>
      </w:r>
      <w:bookmarkEnd w:id="236"/>
      <w:bookmarkEnd w:id="237"/>
    </w:p>
    <w:p w14:paraId="7B697CCD" w14:textId="32BE671D" w:rsidR="009A7AF2" w:rsidRPr="004A572C" w:rsidRDefault="009A7AF2" w:rsidP="004A572C">
      <w:pPr>
        <w:pStyle w:val="Wenk"/>
      </w:pPr>
      <w:r w:rsidRPr="004A572C">
        <w:t>De leerlingen hebben o.a. aandacht voor detail en afwerking.</w:t>
      </w:r>
    </w:p>
    <w:p w14:paraId="3F6C8CFA" w14:textId="4D8682A0" w:rsidR="009A7AF2" w:rsidRPr="004A572C" w:rsidRDefault="009A7AF2" w:rsidP="00DF1141">
      <w:pPr>
        <w:pStyle w:val="Doel"/>
        <w:numPr>
          <w:ilvl w:val="0"/>
          <w:numId w:val="59"/>
        </w:numPr>
      </w:pPr>
      <w:r w:rsidRPr="004A572C">
        <w:t xml:space="preserve">De leerlingen presenteren hun </w:t>
      </w:r>
      <w:r w:rsidR="005F01DD">
        <w:t xml:space="preserve">eigen creaties in artistieke en </w:t>
      </w:r>
      <w:r w:rsidR="008F381C">
        <w:t>creatieve expressievormen</w:t>
      </w:r>
      <w:r w:rsidRPr="004A572C">
        <w:t>.</w:t>
      </w:r>
    </w:p>
    <w:p w14:paraId="0F0C2C57" w14:textId="77777777" w:rsidR="003B51EB" w:rsidRPr="009F663A" w:rsidRDefault="003B51EB" w:rsidP="003B51EB">
      <w:pPr>
        <w:pStyle w:val="Wenk"/>
        <w:numPr>
          <w:ilvl w:val="0"/>
          <w:numId w:val="13"/>
        </w:numPr>
      </w:pPr>
      <w:r w:rsidRPr="009F663A">
        <w:t>Presenteren kan met verschillende werkvormen, interactie met publiek, op een podium, in de stad, pop-uptentoonstelling, via sociale media …</w:t>
      </w:r>
    </w:p>
    <w:p w14:paraId="66F806FF" w14:textId="77777777" w:rsidR="003B51EB" w:rsidRPr="009F663A" w:rsidRDefault="003B51EB" w:rsidP="003B51EB">
      <w:pPr>
        <w:pStyle w:val="Wenk"/>
        <w:numPr>
          <w:ilvl w:val="0"/>
          <w:numId w:val="13"/>
        </w:numPr>
      </w:pPr>
      <w:r w:rsidRPr="009F663A">
        <w:t xml:space="preserve">De leerlingen oefenen hun communicatieve vaardigheden via verschillende expressievormen en communiceren over artistiek-creatief werk en over het proces. Communiceren gebeurt </w:t>
      </w:r>
      <w:r>
        <w:t xml:space="preserve">via </w:t>
      </w:r>
      <w:r w:rsidRPr="009F663A">
        <w:t>meer dan het verbale, leerlingen communiceren ook door de verschillende expressievormen</w:t>
      </w:r>
      <w:r>
        <w:t>.</w:t>
      </w:r>
    </w:p>
    <w:p w14:paraId="0291A671" w14:textId="5EB3B588" w:rsidR="009A7AF2" w:rsidRPr="00E364BD" w:rsidRDefault="003B51EB" w:rsidP="00E364BD">
      <w:pPr>
        <w:pStyle w:val="Wenk"/>
      </w:pPr>
      <w:r w:rsidRPr="009F663A">
        <w:t>De leerlingen aanvaarden feedback op een artistiek</w:t>
      </w:r>
      <w:r w:rsidR="00117D16">
        <w:t>-creatief</w:t>
      </w:r>
      <w:r w:rsidRPr="009F663A">
        <w:t xml:space="preserve"> proces en product, geven constructieve feedback en gaan ermee aan de slag.</w:t>
      </w:r>
    </w:p>
    <w:p w14:paraId="427B09F7" w14:textId="523CC499" w:rsidR="009A7AF2" w:rsidRPr="00E364BD" w:rsidRDefault="009A7AF2" w:rsidP="003744DC">
      <w:pPr>
        <w:pStyle w:val="Doel"/>
      </w:pPr>
      <w:r w:rsidRPr="00E364BD">
        <w:t xml:space="preserve">De leerlingen </w:t>
      </w:r>
      <w:r w:rsidR="005F7CF8">
        <w:t>handelen</w:t>
      </w:r>
      <w:r w:rsidR="005F7CF8" w:rsidRPr="00E364BD">
        <w:t xml:space="preserve"> </w:t>
      </w:r>
      <w:r w:rsidRPr="00E364BD">
        <w:t>veilig</w:t>
      </w:r>
      <w:r w:rsidR="00D555FB">
        <w:t xml:space="preserve">, </w:t>
      </w:r>
      <w:r w:rsidRPr="00E364BD">
        <w:t xml:space="preserve">ordelijk en </w:t>
      </w:r>
      <w:r w:rsidR="00D555FB">
        <w:t>hygiënisch</w:t>
      </w:r>
      <w:r w:rsidR="00C72C3C">
        <w:t xml:space="preserve"> en dragen </w:t>
      </w:r>
      <w:r w:rsidRPr="00E364BD">
        <w:t>zorg voor materialen en instrumenten.</w:t>
      </w:r>
    </w:p>
    <w:p w14:paraId="3BB8521C" w14:textId="26A3A9B4" w:rsidR="009A7AF2" w:rsidRPr="00E364BD" w:rsidRDefault="009A7AF2" w:rsidP="00E364BD">
      <w:pPr>
        <w:pStyle w:val="Kop2"/>
      </w:pPr>
      <w:bookmarkStart w:id="238" w:name="_Toc177575921"/>
      <w:bookmarkStart w:id="239" w:name="_Toc178431480"/>
      <w:bookmarkEnd w:id="238"/>
      <w:r w:rsidRPr="00E364BD">
        <w:t>Samenspel</w:t>
      </w:r>
      <w:bookmarkEnd w:id="239"/>
    </w:p>
    <w:p w14:paraId="76F30F78" w14:textId="77777777" w:rsidR="00F5571B" w:rsidRDefault="00F5571B" w:rsidP="00F5571B">
      <w:pPr>
        <w:pStyle w:val="Concordantie"/>
      </w:pPr>
      <w:r>
        <w:t>Doelen vanuit regelgeving</w:t>
      </w:r>
    </w:p>
    <w:p w14:paraId="14A7104F" w14:textId="728150CC" w:rsidR="00F5571B" w:rsidRPr="00D13BE4" w:rsidRDefault="00F5571B" w:rsidP="00DF1141">
      <w:pPr>
        <w:pStyle w:val="MDSMDBK"/>
      </w:pPr>
      <w:r>
        <w:t>KC 0</w:t>
      </w:r>
      <w:r w:rsidR="00097529">
        <w:t>6</w:t>
      </w:r>
      <w:r>
        <w:tab/>
        <w:t xml:space="preserve">De leerlingen </w:t>
      </w:r>
      <w:r w:rsidR="00BF0649">
        <w:t>werken samen met anderen aan een gemeenschappelijke, artistieke creatie</w:t>
      </w:r>
      <w:r>
        <w:t xml:space="preserve">. (LPD </w:t>
      </w:r>
      <w:r w:rsidR="00BF0649">
        <w:t>1</w:t>
      </w:r>
      <w:r w:rsidR="007537EE">
        <w:t>7</w:t>
      </w:r>
      <w:r>
        <w:t>)</w:t>
      </w:r>
    </w:p>
    <w:p w14:paraId="1AED896F" w14:textId="2E4B1391" w:rsidR="009A7AF2" w:rsidRPr="006C72CD" w:rsidRDefault="00C260CC" w:rsidP="003744DC">
      <w:pPr>
        <w:pStyle w:val="Doel"/>
      </w:pPr>
      <w:r w:rsidRPr="00C260CC">
        <w:t>De leerlingen werken samen met anderen aan een gemeenschappelijke, artistieke creatie.</w:t>
      </w:r>
    </w:p>
    <w:p w14:paraId="003024C3" w14:textId="6B428039" w:rsidR="009A7AF2" w:rsidRPr="006C72CD" w:rsidRDefault="009A7AF2" w:rsidP="006C72CD">
      <w:pPr>
        <w:pStyle w:val="Wenk"/>
      </w:pPr>
      <w:r w:rsidRPr="006C72CD">
        <w:t xml:space="preserve">Samenwerken betekent o.a. </w:t>
      </w:r>
      <w:r w:rsidR="005C4CB4" w:rsidRPr="002F3573">
        <w:t xml:space="preserve">actie – reactie onder de ‘spelers’, met ‘publiek’; afhankelijk zijn van …; hier en nu op elkaar inspelen, samen creëren, groepswerk, rekening houden met elkaar … </w:t>
      </w:r>
      <w:r w:rsidR="005C4CB4">
        <w:t>De leerlingen</w:t>
      </w:r>
      <w:r w:rsidR="005C4CB4" w:rsidRPr="002F3573">
        <w:t xml:space="preserve"> tonen ook respect voor eigen en andermans artistieke beleving, creatie of cultuur</w:t>
      </w:r>
      <w:r w:rsidR="005C4CB4">
        <w:t>.</w:t>
      </w:r>
    </w:p>
    <w:p w14:paraId="51FEF05C" w14:textId="77777777" w:rsidR="009A7AF2" w:rsidRPr="006C72CD" w:rsidRDefault="009A7AF2" w:rsidP="006C72CD">
      <w:pPr>
        <w:pStyle w:val="Kop2"/>
      </w:pPr>
      <w:bookmarkStart w:id="240" w:name="_Toc178431481"/>
      <w:r w:rsidRPr="006C72CD">
        <w:t>Verbinding tussen beeld, beweging, klank, media en woord</w:t>
      </w:r>
      <w:bookmarkEnd w:id="240"/>
    </w:p>
    <w:p w14:paraId="0E92C070" w14:textId="713DF75A" w:rsidR="009A7AF2" w:rsidRPr="006C72CD" w:rsidRDefault="009A7AF2" w:rsidP="00DF1141">
      <w:pPr>
        <w:pStyle w:val="DoelExtra"/>
        <w:numPr>
          <w:ilvl w:val="0"/>
          <w:numId w:val="54"/>
        </w:numPr>
      </w:pPr>
      <w:bookmarkStart w:id="241" w:name="_Toc177575924"/>
      <w:bookmarkStart w:id="242" w:name="_Toc178431482"/>
      <w:r w:rsidRPr="006C72CD">
        <w:t xml:space="preserve">De leerlingen ervaren dat </w:t>
      </w:r>
      <w:r w:rsidR="00A7549D">
        <w:t>s</w:t>
      </w:r>
      <w:r w:rsidRPr="006C72CD">
        <w:t xml:space="preserve">imultaneïteit van beeld, beweging, klank, </w:t>
      </w:r>
      <w:r w:rsidRPr="003F13A2">
        <w:rPr>
          <w:rStyle w:val="Lexicon"/>
        </w:rPr>
        <w:t>media</w:t>
      </w:r>
      <w:r w:rsidRPr="006C72CD">
        <w:t xml:space="preserve"> en woord een nieuwe beleving meebrengt, anders dan de beleving van die elementen afzonderlijk.</w:t>
      </w:r>
      <w:bookmarkEnd w:id="241"/>
      <w:bookmarkEnd w:id="242"/>
    </w:p>
    <w:p w14:paraId="1E69EF8A" w14:textId="1BC49FC8" w:rsidR="009A7AF2" w:rsidRPr="006C72CD" w:rsidRDefault="009A7AF2" w:rsidP="006C72CD">
      <w:pPr>
        <w:pStyle w:val="Wenk"/>
      </w:pPr>
      <w:r w:rsidRPr="006C72CD">
        <w:t xml:space="preserve">De creaties van twee of meer artistieke expressievormen </w:t>
      </w:r>
      <w:r w:rsidR="006300E6">
        <w:t xml:space="preserve">kan je </w:t>
      </w:r>
      <w:r w:rsidRPr="006C72CD">
        <w:t>samenbrengen in een toonmoment.</w:t>
      </w:r>
    </w:p>
    <w:p w14:paraId="10246F07" w14:textId="77777777" w:rsidR="003F189B" w:rsidRDefault="003F189B" w:rsidP="003F189B">
      <w:pPr>
        <w:pStyle w:val="Wenk"/>
        <w:numPr>
          <w:ilvl w:val="0"/>
          <w:numId w:val="13"/>
        </w:numPr>
      </w:pPr>
      <w:r>
        <w:t>Voorbeelden:</w:t>
      </w:r>
    </w:p>
    <w:p w14:paraId="60C42470" w14:textId="77777777" w:rsidR="003F189B" w:rsidRDefault="003F189B" w:rsidP="003F189B">
      <w:pPr>
        <w:pStyle w:val="Wenkops1"/>
      </w:pPr>
      <w:r>
        <w:t>o</w:t>
      </w:r>
      <w:r w:rsidRPr="002F3573">
        <w:t>ntdekken van de invloed van geluid op film, reclameboodschappen, allerlei boodschappen op Youtube, videoclips …</w:t>
      </w:r>
      <w:r>
        <w:t>;</w:t>
      </w:r>
    </w:p>
    <w:p w14:paraId="5FB6CA6B" w14:textId="77777777" w:rsidR="003F189B" w:rsidRDefault="003F189B" w:rsidP="003F189B">
      <w:pPr>
        <w:pStyle w:val="Wenkops1"/>
      </w:pPr>
      <w:r>
        <w:lastRenderedPageBreak/>
        <w:t>m</w:t>
      </w:r>
      <w:r w:rsidRPr="002F3573">
        <w:t>uziek omzetten naar bewegingsexpressie zoals mime, pantomime, repetitieve beweging, dans;</w:t>
      </w:r>
    </w:p>
    <w:p w14:paraId="73926B53" w14:textId="77777777" w:rsidR="003F189B" w:rsidRDefault="003F189B" w:rsidP="003F189B">
      <w:pPr>
        <w:pStyle w:val="Wenkops1"/>
      </w:pPr>
      <w:r>
        <w:t xml:space="preserve">muziek omzetten </w:t>
      </w:r>
      <w:r w:rsidRPr="002F3573">
        <w:t>naar gesproken en dramatische expressie zoals rap, roepen van leuzen, scanderen</w:t>
      </w:r>
      <w:r>
        <w:t>;</w:t>
      </w:r>
    </w:p>
    <w:p w14:paraId="0AEF99F5" w14:textId="015FE24A" w:rsidR="009A7AF2" w:rsidRPr="006F4F4E" w:rsidRDefault="003F189B" w:rsidP="00DF1141">
      <w:pPr>
        <w:pStyle w:val="Wenkops1"/>
      </w:pPr>
      <w:r>
        <w:t>b</w:t>
      </w:r>
      <w:r w:rsidRPr="002F3573">
        <w:t>eeld gebruiken als inspiratie voor muzikale expressie.</w:t>
      </w:r>
    </w:p>
    <w:p w14:paraId="1AD7321A" w14:textId="66966FA2" w:rsidR="00AE40D0" w:rsidRDefault="00AE40D0" w:rsidP="00A43482">
      <w:pPr>
        <w:pStyle w:val="Kop1"/>
      </w:pPr>
      <w:bookmarkStart w:id="243" w:name="_Toc177575925"/>
      <w:bookmarkStart w:id="244" w:name="_Toc178431483"/>
      <w:bookmarkEnd w:id="243"/>
      <w:r>
        <w:t>Lexicon</w:t>
      </w:r>
      <w:bookmarkEnd w:id="244"/>
    </w:p>
    <w:p w14:paraId="0E0902F3" w14:textId="00C8DF5D" w:rsidR="006F0471" w:rsidRPr="006F0471" w:rsidRDefault="00B94CC8" w:rsidP="006F0471">
      <w:r>
        <w:t>Het lexicon bevat een verduidelijking bij de in het leerplan gebruikte begrippen. De verduidelijking gebeurt enkel ten behoeve van de leraar.</w:t>
      </w:r>
    </w:p>
    <w:p w14:paraId="23B10ED4" w14:textId="3FA975F5" w:rsidR="00A3653A" w:rsidRPr="00A3653A" w:rsidRDefault="00A3653A" w:rsidP="00A3653A">
      <w:pPr>
        <w:pStyle w:val="Kop4"/>
      </w:pPr>
      <w:bookmarkStart w:id="245" w:name="_F_I_O_1"/>
      <w:bookmarkEnd w:id="245"/>
      <w:r w:rsidRPr="00A3653A">
        <w:t>F I O A</w:t>
      </w:r>
    </w:p>
    <w:p w14:paraId="476ADBAA" w14:textId="13A9DEB0" w:rsidR="00A3653A" w:rsidRDefault="00A3653A" w:rsidP="00340081">
      <w:pPr>
        <w:widowControl w:val="0"/>
      </w:pPr>
      <w:r w:rsidRPr="005804EF">
        <w:rPr>
          <w:noProof/>
          <w:lang w:eastAsia="nl-BE"/>
        </w:rPr>
        <w:drawing>
          <wp:anchor distT="0" distB="0" distL="114300" distR="114300" simplePos="0" relativeHeight="251658245" behindDoc="1" locked="0" layoutInCell="1" allowOverlap="1" wp14:anchorId="18717CE9" wp14:editId="43936495">
            <wp:simplePos x="0" y="0"/>
            <wp:positionH relativeFrom="column">
              <wp:posOffset>0</wp:posOffset>
            </wp:positionH>
            <wp:positionV relativeFrom="paragraph">
              <wp:posOffset>285750</wp:posOffset>
            </wp:positionV>
            <wp:extent cx="1866900" cy="177038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66900" cy="1770380"/>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pPr w:leftFromText="141" w:rightFromText="141" w:vertAnchor="text" w:horzAnchor="page" w:tblpX="4527" w:tblpY="119"/>
        <w:tblW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961"/>
      </w:tblGrid>
      <w:tr w:rsidR="00A3653A" w:rsidRPr="005804EF" w14:paraId="2732D4F5" w14:textId="77777777" w:rsidTr="00A43644">
        <w:tc>
          <w:tcPr>
            <w:tcW w:w="1413" w:type="dxa"/>
          </w:tcPr>
          <w:p w14:paraId="6979E119" w14:textId="77777777" w:rsidR="00A3653A" w:rsidRPr="005804EF" w:rsidRDefault="00A3653A" w:rsidP="00A43644">
            <w:pPr>
              <w:widowControl w:val="0"/>
              <w:rPr>
                <w:noProof/>
              </w:rPr>
            </w:pPr>
            <w:r w:rsidRPr="005804EF">
              <w:rPr>
                <w:noProof/>
              </w:rPr>
              <w:t>Functie</w:t>
            </w:r>
          </w:p>
          <w:p w14:paraId="03BD5BD8" w14:textId="77777777" w:rsidR="00A3653A" w:rsidRPr="005804EF" w:rsidRDefault="00A3653A" w:rsidP="00A43644">
            <w:pPr>
              <w:widowControl w:val="0"/>
              <w:rPr>
                <w:noProof/>
              </w:rPr>
            </w:pPr>
          </w:p>
          <w:p w14:paraId="12792631" w14:textId="77777777" w:rsidR="00A3653A" w:rsidRPr="005804EF" w:rsidRDefault="00A3653A" w:rsidP="00A43644">
            <w:pPr>
              <w:widowControl w:val="0"/>
              <w:rPr>
                <w:noProof/>
              </w:rPr>
            </w:pPr>
            <w:r w:rsidRPr="005804EF">
              <w:rPr>
                <w:noProof/>
              </w:rPr>
              <w:t>Intentie</w:t>
            </w:r>
          </w:p>
          <w:p w14:paraId="4CBAEC88" w14:textId="77777777" w:rsidR="00A3653A" w:rsidRPr="005804EF" w:rsidRDefault="00A3653A" w:rsidP="00A43644">
            <w:pPr>
              <w:widowControl w:val="0"/>
              <w:rPr>
                <w:noProof/>
              </w:rPr>
            </w:pPr>
          </w:p>
          <w:p w14:paraId="3A11093B" w14:textId="77777777" w:rsidR="00A3653A" w:rsidRPr="005804EF" w:rsidRDefault="00A3653A" w:rsidP="00A43644">
            <w:pPr>
              <w:widowControl w:val="0"/>
              <w:rPr>
                <w:noProof/>
              </w:rPr>
            </w:pPr>
            <w:r w:rsidRPr="005804EF">
              <w:rPr>
                <w:noProof/>
              </w:rPr>
              <w:t>Onderwerp</w:t>
            </w:r>
          </w:p>
          <w:p w14:paraId="3A9BDE85" w14:textId="77777777" w:rsidR="00A3653A" w:rsidRPr="005804EF" w:rsidRDefault="00A3653A" w:rsidP="00A43644">
            <w:pPr>
              <w:widowControl w:val="0"/>
              <w:rPr>
                <w:noProof/>
              </w:rPr>
            </w:pPr>
          </w:p>
          <w:p w14:paraId="08B4761A" w14:textId="77777777" w:rsidR="00A3653A" w:rsidRPr="005804EF" w:rsidRDefault="00A3653A" w:rsidP="00A43644">
            <w:pPr>
              <w:widowControl w:val="0"/>
              <w:rPr>
                <w:noProof/>
              </w:rPr>
            </w:pPr>
            <w:r w:rsidRPr="005804EF">
              <w:rPr>
                <w:noProof/>
              </w:rPr>
              <w:t>Affect</w:t>
            </w:r>
          </w:p>
        </w:tc>
        <w:tc>
          <w:tcPr>
            <w:tcW w:w="4961" w:type="dxa"/>
          </w:tcPr>
          <w:p w14:paraId="0E23787F" w14:textId="77777777" w:rsidR="00A3653A" w:rsidRPr="005804EF" w:rsidRDefault="00A3653A" w:rsidP="00A43644">
            <w:pPr>
              <w:widowControl w:val="0"/>
              <w:rPr>
                <w:i/>
                <w:noProof/>
              </w:rPr>
            </w:pPr>
            <w:r w:rsidRPr="005804EF">
              <w:rPr>
                <w:i/>
                <w:noProof/>
              </w:rPr>
              <w:t>Waarvoor is het gemaakt? Voor welke context?</w:t>
            </w:r>
          </w:p>
          <w:p w14:paraId="01D26AB2" w14:textId="77777777" w:rsidR="00A3653A" w:rsidRPr="005804EF" w:rsidRDefault="00A3653A" w:rsidP="00A43644">
            <w:pPr>
              <w:widowControl w:val="0"/>
              <w:rPr>
                <w:i/>
                <w:noProof/>
              </w:rPr>
            </w:pPr>
          </w:p>
          <w:p w14:paraId="0053D7E1" w14:textId="77777777" w:rsidR="00A3653A" w:rsidRPr="005804EF" w:rsidRDefault="00A3653A" w:rsidP="00A43644">
            <w:pPr>
              <w:widowControl w:val="0"/>
              <w:rPr>
                <w:i/>
                <w:noProof/>
              </w:rPr>
            </w:pPr>
            <w:r w:rsidRPr="005804EF">
              <w:rPr>
                <w:i/>
                <w:noProof/>
              </w:rPr>
              <w:t>Wat is de intentie van de kunstenaar?</w:t>
            </w:r>
          </w:p>
          <w:p w14:paraId="2B8D8279" w14:textId="77777777" w:rsidR="00A3653A" w:rsidRPr="005804EF" w:rsidRDefault="00A3653A" w:rsidP="00A43644">
            <w:pPr>
              <w:widowControl w:val="0"/>
              <w:rPr>
                <w:i/>
                <w:noProof/>
              </w:rPr>
            </w:pPr>
          </w:p>
          <w:p w14:paraId="6ED31B1D" w14:textId="77777777" w:rsidR="00A3653A" w:rsidRPr="005804EF" w:rsidRDefault="00A3653A" w:rsidP="00A43644">
            <w:pPr>
              <w:widowControl w:val="0"/>
              <w:rPr>
                <w:i/>
                <w:noProof/>
              </w:rPr>
            </w:pPr>
            <w:r w:rsidRPr="005804EF">
              <w:rPr>
                <w:i/>
                <w:noProof/>
              </w:rPr>
              <w:t>Waarover gaat de creatie? Link met cultuur?</w:t>
            </w:r>
          </w:p>
          <w:p w14:paraId="33C41C33" w14:textId="77777777" w:rsidR="00A3653A" w:rsidRPr="005804EF" w:rsidRDefault="00A3653A" w:rsidP="00A43644">
            <w:pPr>
              <w:widowControl w:val="0"/>
              <w:rPr>
                <w:i/>
                <w:noProof/>
              </w:rPr>
            </w:pPr>
          </w:p>
          <w:p w14:paraId="057AA354" w14:textId="77777777" w:rsidR="00A3653A" w:rsidRPr="005804EF" w:rsidRDefault="00A3653A" w:rsidP="00A43644">
            <w:pPr>
              <w:widowControl w:val="0"/>
              <w:rPr>
                <w:i/>
                <w:noProof/>
              </w:rPr>
            </w:pPr>
            <w:r w:rsidRPr="005804EF">
              <w:rPr>
                <w:i/>
                <w:noProof/>
              </w:rPr>
              <w:t xml:space="preserve">Wat brengt het kunstwerk bij jou teweeg? </w:t>
            </w:r>
          </w:p>
          <w:p w14:paraId="4CD875FA" w14:textId="77777777" w:rsidR="00A3653A" w:rsidRPr="005804EF" w:rsidRDefault="00A3653A" w:rsidP="00A43644">
            <w:pPr>
              <w:widowControl w:val="0"/>
              <w:rPr>
                <w:i/>
                <w:noProof/>
              </w:rPr>
            </w:pPr>
            <w:r w:rsidRPr="005804EF">
              <w:rPr>
                <w:i/>
                <w:noProof/>
              </w:rPr>
              <w:t>Wat doet het met jou?</w:t>
            </w:r>
          </w:p>
        </w:tc>
      </w:tr>
    </w:tbl>
    <w:p w14:paraId="64208C60" w14:textId="50998A0D" w:rsidR="00A3653A" w:rsidRDefault="00A3653A" w:rsidP="00340081">
      <w:pPr>
        <w:pStyle w:val="Kop3"/>
        <w:keepNext w:val="0"/>
        <w:keepLines w:val="0"/>
        <w:widowControl w:val="0"/>
        <w:numPr>
          <w:ilvl w:val="0"/>
          <w:numId w:val="0"/>
        </w:numPr>
        <w:spacing w:before="40" w:after="0"/>
      </w:pPr>
    </w:p>
    <w:p w14:paraId="566B4294" w14:textId="589F150B" w:rsidR="0072464A" w:rsidRPr="00340081" w:rsidRDefault="00B94CC8" w:rsidP="00340081">
      <w:pPr>
        <w:pStyle w:val="Kop4"/>
      </w:pPr>
      <w:bookmarkStart w:id="246" w:name="_Inspiratiebron_creativiteit"/>
      <w:bookmarkEnd w:id="246"/>
      <w:r w:rsidRPr="00340081">
        <w:rPr>
          <w:noProof/>
          <w:lang w:eastAsia="nl-BE"/>
        </w:rPr>
        <w:lastRenderedPageBreak/>
        <w:drawing>
          <wp:anchor distT="0" distB="0" distL="114300" distR="114300" simplePos="0" relativeHeight="251658246" behindDoc="0" locked="0" layoutInCell="1" allowOverlap="1" wp14:anchorId="6BE60A72" wp14:editId="25342F28">
            <wp:simplePos x="0" y="0"/>
            <wp:positionH relativeFrom="margin">
              <wp:align>center</wp:align>
            </wp:positionH>
            <wp:positionV relativeFrom="paragraph">
              <wp:posOffset>274320</wp:posOffset>
            </wp:positionV>
            <wp:extent cx="5562600" cy="5562600"/>
            <wp:effectExtent l="0" t="0" r="0" b="0"/>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iteit naar Peter Nilsson.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62600" cy="5562600"/>
                    </a:xfrm>
                    <a:prstGeom prst="rect">
                      <a:avLst/>
                    </a:prstGeom>
                  </pic:spPr>
                </pic:pic>
              </a:graphicData>
            </a:graphic>
            <wp14:sizeRelH relativeFrom="margin">
              <wp14:pctWidth>0</wp14:pctWidth>
            </wp14:sizeRelH>
            <wp14:sizeRelV relativeFrom="margin">
              <wp14:pctHeight>0</wp14:pctHeight>
            </wp14:sizeRelV>
          </wp:anchor>
        </w:drawing>
      </w:r>
      <w:r w:rsidR="0072464A" w:rsidRPr="00340081">
        <w:t>Inspiratiebron creativiteit</w:t>
      </w:r>
    </w:p>
    <w:p w14:paraId="730296F1" w14:textId="2890CEED" w:rsidR="007F012C" w:rsidRPr="00340081" w:rsidRDefault="007F012C" w:rsidP="00340081">
      <w:pPr>
        <w:pStyle w:val="Kop4"/>
      </w:pPr>
      <w:bookmarkStart w:id="247" w:name="_Inspiratiewolk"/>
      <w:bookmarkEnd w:id="247"/>
      <w:r w:rsidRPr="00340081">
        <w:t>Inspiratiewolk</w:t>
      </w:r>
    </w:p>
    <w:p w14:paraId="4565A1E6" w14:textId="1CE84BE9" w:rsidR="007F012C" w:rsidRDefault="007F012C" w:rsidP="007F012C">
      <w:pPr>
        <w:widowControl w:val="0"/>
      </w:pPr>
      <w:r w:rsidRPr="00C12724">
        <w:t>Wat in de inspiratiewolk staat, is een uitnodiging om zelf verbindingen te zoeken, diverse mogelijkheden te exploreren, zelf aan te vullen, je te laten leiden om nieuwe aspecten toe te voegen …</w:t>
      </w:r>
    </w:p>
    <w:p w14:paraId="2764A161" w14:textId="08C1EB9A" w:rsidR="00647717" w:rsidRDefault="007F012C" w:rsidP="00D10ECB">
      <w:bookmarkStart w:id="248" w:name="_F_I_O"/>
      <w:bookmarkStart w:id="249" w:name="_Toc2529947"/>
      <w:bookmarkStart w:id="250" w:name="_Toc12913873"/>
      <w:bookmarkEnd w:id="248"/>
      <w:r>
        <w:rPr>
          <w:noProof/>
          <w:lang w:eastAsia="nl-BE"/>
        </w:rPr>
        <w:lastRenderedPageBreak/>
        <w:drawing>
          <wp:inline distT="0" distB="0" distL="0" distR="0" wp14:anchorId="23291F51" wp14:editId="6DE6F695">
            <wp:extent cx="6274544" cy="4436828"/>
            <wp:effectExtent l="0" t="0" r="0" b="1905"/>
            <wp:docPr id="829631815" name="Picture 82963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631815"/>
                    <pic:cNvPicPr/>
                  </pic:nvPicPr>
                  <pic:blipFill>
                    <a:blip r:embed="rId21">
                      <a:extLst>
                        <a:ext uri="{28A0092B-C50C-407E-A947-70E740481C1C}">
                          <a14:useLocalDpi xmlns:a14="http://schemas.microsoft.com/office/drawing/2010/main" val="0"/>
                        </a:ext>
                      </a:extLst>
                    </a:blip>
                    <a:stretch>
                      <a:fillRect/>
                    </a:stretch>
                  </pic:blipFill>
                  <pic:spPr>
                    <a:xfrm>
                      <a:off x="0" y="0"/>
                      <a:ext cx="6274544" cy="4436828"/>
                    </a:xfrm>
                    <a:prstGeom prst="rect">
                      <a:avLst/>
                    </a:prstGeom>
                  </pic:spPr>
                </pic:pic>
              </a:graphicData>
            </a:graphic>
          </wp:inline>
        </w:drawing>
      </w:r>
      <w:bookmarkEnd w:id="249"/>
      <w:bookmarkEnd w:id="250"/>
    </w:p>
    <w:p w14:paraId="622E28A3" w14:textId="5FDC7440" w:rsidR="00340081" w:rsidRPr="00F951DA" w:rsidRDefault="00340081" w:rsidP="00F951DA">
      <w:pPr>
        <w:pStyle w:val="Kop4"/>
      </w:pPr>
      <w:bookmarkStart w:id="251" w:name="_Media"/>
      <w:bookmarkEnd w:id="251"/>
      <w:r w:rsidRPr="00F951DA">
        <w:t>Media</w:t>
      </w:r>
    </w:p>
    <w:p w14:paraId="1FD9E6BC" w14:textId="77777777" w:rsidR="00340081" w:rsidRDefault="00340081" w:rsidP="00C9211F">
      <w:pPr>
        <w:rPr>
          <w:bCs/>
        </w:rPr>
      </w:pPr>
      <w:r>
        <w:t>Media als kunstuiting: fotografie, audiovisuele kunst, (teken)film, stop motion …</w:t>
      </w:r>
    </w:p>
    <w:p w14:paraId="057574E5" w14:textId="77777777" w:rsidR="00340081" w:rsidRDefault="00340081" w:rsidP="00C9211F">
      <w:r>
        <w:t xml:space="preserve">Media als culturele uiting: reclame (-spots, - borden …) sociale media, krant … </w:t>
      </w:r>
    </w:p>
    <w:p w14:paraId="1AB7982D" w14:textId="77777777" w:rsidR="00C41287" w:rsidRPr="00AA06B6" w:rsidRDefault="00C41287" w:rsidP="00A43482">
      <w:pPr>
        <w:pStyle w:val="Kop1"/>
      </w:pPr>
      <w:bookmarkStart w:id="252" w:name="_Toc61424078"/>
      <w:bookmarkStart w:id="253" w:name="_Toc178431484"/>
      <w:r w:rsidRPr="00AA06B6">
        <w:t>Basisuitrusting</w:t>
      </w:r>
      <w:bookmarkEnd w:id="252"/>
      <w:bookmarkEnd w:id="253"/>
    </w:p>
    <w:p w14:paraId="1055BDE8" w14:textId="6FEA1BE8" w:rsidR="00C41287" w:rsidRPr="00AA06B6" w:rsidRDefault="00885EF8" w:rsidP="00C41287">
      <w:pPr>
        <w:widowControl w:val="0"/>
      </w:pPr>
      <w:r w:rsidRPr="00024454">
        <w:t>Basisuitrusting verwijst naar de uitrusting en het didactisch materiaal die beschikbaar moeten zijn voor de realisatie van de leerplandoelen.</w:t>
      </w:r>
      <w:r>
        <w:br/>
      </w:r>
      <w:r w:rsidRPr="00AF63A6">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p>
    <w:p w14:paraId="446332AA" w14:textId="77777777" w:rsidR="00C41287" w:rsidRPr="00AA06B6" w:rsidRDefault="00C41287" w:rsidP="00C41287">
      <w:pPr>
        <w:pStyle w:val="Kop2"/>
      </w:pPr>
      <w:bookmarkStart w:id="254" w:name="_Toc54974885"/>
      <w:bookmarkStart w:id="255" w:name="_Toc55846705"/>
      <w:bookmarkStart w:id="256" w:name="_Toc61185240"/>
      <w:bookmarkStart w:id="257" w:name="_Toc61357690"/>
      <w:bookmarkStart w:id="258" w:name="_Toc178431485"/>
      <w:r w:rsidRPr="00AA06B6">
        <w:t>Infrastructuur</w:t>
      </w:r>
      <w:bookmarkEnd w:id="254"/>
      <w:bookmarkEnd w:id="255"/>
      <w:bookmarkEnd w:id="256"/>
      <w:bookmarkEnd w:id="257"/>
      <w:bookmarkEnd w:id="258"/>
    </w:p>
    <w:p w14:paraId="2C9B853E" w14:textId="77777777" w:rsidR="00C41287" w:rsidRPr="00AA06B6" w:rsidRDefault="00C41287" w:rsidP="00C41287">
      <w:pPr>
        <w:widowControl w:val="0"/>
      </w:pPr>
      <w:r w:rsidRPr="00AA06B6">
        <w:t xml:space="preserve">Afhankelijk van de werkvorm, het project, de artistieke uitdrukkingsvormen … worden er eigen keuzes gemaakt om het lokaal vorm te geven. </w:t>
      </w:r>
    </w:p>
    <w:p w14:paraId="65535B10" w14:textId="77777777" w:rsidR="00C41287" w:rsidRPr="00AA06B6" w:rsidRDefault="00C41287" w:rsidP="00C41287">
      <w:pPr>
        <w:pStyle w:val="Opsomming1"/>
        <w:numPr>
          <w:ilvl w:val="0"/>
          <w:numId w:val="3"/>
        </w:numPr>
      </w:pPr>
      <w:r w:rsidRPr="00AA06B6">
        <w:t>een lokaal of atelier</w:t>
      </w:r>
    </w:p>
    <w:p w14:paraId="49D94FDA" w14:textId="77777777" w:rsidR="00C41287" w:rsidRPr="00AA06B6" w:rsidRDefault="00C41287" w:rsidP="00C41287">
      <w:pPr>
        <w:pStyle w:val="Opsomming2"/>
      </w:pPr>
      <w:r w:rsidRPr="00AA06B6">
        <w:t>dat kan bestaan uit een of meer verluchte en goed verlichte ruimtes binnen de school;</w:t>
      </w:r>
    </w:p>
    <w:p w14:paraId="30D92C46" w14:textId="77777777" w:rsidR="00C41287" w:rsidRPr="00AA06B6" w:rsidRDefault="00C41287" w:rsidP="00C41287">
      <w:pPr>
        <w:pStyle w:val="Opsomming2"/>
      </w:pPr>
      <w:r w:rsidRPr="00AA06B6">
        <w:t>met voldoende open ruimte om te bewegen, te musiceren, te acteren of performances uit te voeren;</w:t>
      </w:r>
    </w:p>
    <w:p w14:paraId="16843740" w14:textId="77777777" w:rsidR="00C41287" w:rsidRPr="00AA06B6" w:rsidRDefault="00C41287" w:rsidP="00C41287">
      <w:pPr>
        <w:pStyle w:val="Opsomming2"/>
      </w:pPr>
      <w:r w:rsidRPr="00AA06B6">
        <w:t>met onderhoudsvriendelijke vrijstaande tafels;</w:t>
      </w:r>
    </w:p>
    <w:p w14:paraId="6948401B" w14:textId="77777777" w:rsidR="00C41287" w:rsidRPr="00AA06B6" w:rsidRDefault="00C41287" w:rsidP="00C41287">
      <w:pPr>
        <w:pStyle w:val="Opsomming2"/>
      </w:pPr>
      <w:r w:rsidRPr="00AA06B6">
        <w:lastRenderedPageBreak/>
        <w:t>met spoelbak en afvalbakken;</w:t>
      </w:r>
    </w:p>
    <w:p w14:paraId="13D02BF2" w14:textId="77777777" w:rsidR="00C41287" w:rsidRPr="00AA06B6" w:rsidRDefault="00C41287" w:rsidP="00C41287">
      <w:pPr>
        <w:pStyle w:val="Opsomming2"/>
      </w:pPr>
      <w:r w:rsidRPr="00AA06B6">
        <w:t>met voldoende apparatuur voor het afspelen van klank, het opnemen en versterken van muziek;</w:t>
      </w:r>
    </w:p>
    <w:p w14:paraId="3432981D" w14:textId="77777777" w:rsidR="00C41287" w:rsidRPr="00AA06B6" w:rsidRDefault="00C41287" w:rsidP="00C41287">
      <w:pPr>
        <w:pStyle w:val="Opsomming2"/>
      </w:pPr>
      <w:r w:rsidRPr="00AA06B6">
        <w:t>spots;</w:t>
      </w:r>
    </w:p>
    <w:p w14:paraId="14026907" w14:textId="77777777" w:rsidR="00C41287" w:rsidRPr="00AA06B6" w:rsidRDefault="00C41287" w:rsidP="00C41287">
      <w:pPr>
        <w:pStyle w:val="Opsomming2"/>
      </w:pPr>
      <w:r w:rsidRPr="00AA06B6">
        <w:t xml:space="preserve">met de mogelijkheid om (bewegend beeld) kwaliteitsvol te projecteren; </w:t>
      </w:r>
    </w:p>
    <w:p w14:paraId="3B83F8E0" w14:textId="77777777" w:rsidR="00C41287" w:rsidRPr="00AA06B6" w:rsidRDefault="00C41287" w:rsidP="00C41287">
      <w:pPr>
        <w:pStyle w:val="Opsomming2"/>
      </w:pPr>
      <w:r w:rsidRPr="00AA06B6">
        <w:t xml:space="preserve">met de mogelijkheid om draadloos internet te raadplegen met een aanvaardbare snelheid; </w:t>
      </w:r>
    </w:p>
    <w:p w14:paraId="50EF8037" w14:textId="77777777" w:rsidR="00C41287" w:rsidRPr="00AA06B6" w:rsidRDefault="00C41287" w:rsidP="00C41287">
      <w:pPr>
        <w:pStyle w:val="Opsomming2"/>
      </w:pPr>
      <w:r w:rsidRPr="00AA06B6">
        <w:t>met voldoende ruimte voor stockage;</w:t>
      </w:r>
    </w:p>
    <w:p w14:paraId="0F16ABD4" w14:textId="77777777" w:rsidR="00C41287" w:rsidRPr="00AA06B6" w:rsidRDefault="00C41287" w:rsidP="00C41287">
      <w:pPr>
        <w:pStyle w:val="Opsomming2"/>
      </w:pPr>
      <w:r w:rsidRPr="00AA06B6">
        <w:t>met ruimte om creaties te presenteren;</w:t>
      </w:r>
    </w:p>
    <w:p w14:paraId="73CAA26E" w14:textId="77777777" w:rsidR="00C41287" w:rsidRPr="00AA06B6" w:rsidRDefault="00C41287" w:rsidP="00C41287">
      <w:pPr>
        <w:pStyle w:val="Opsomming2"/>
      </w:pPr>
      <w:r w:rsidRPr="00AA06B6">
        <w:t>met verduisteringsmogelijkheden;</w:t>
      </w:r>
    </w:p>
    <w:p w14:paraId="32E7E8D7" w14:textId="471FB502" w:rsidR="00C41287" w:rsidRPr="00AA06B6" w:rsidRDefault="00C41287" w:rsidP="00D67920">
      <w:pPr>
        <w:pStyle w:val="Opsomming2"/>
      </w:pPr>
      <w:r w:rsidRPr="00AA06B6">
        <w:t>met aangepast werkmeubilair en materiaal (bv. schildersezels, spiegel …).</w:t>
      </w:r>
    </w:p>
    <w:p w14:paraId="05DC5EAB" w14:textId="77777777" w:rsidR="00C41287" w:rsidRPr="00AA06B6" w:rsidRDefault="00C41287" w:rsidP="00C41287">
      <w:pPr>
        <w:pStyle w:val="Kop2"/>
      </w:pPr>
      <w:bookmarkStart w:id="259" w:name="_Toc54974886"/>
      <w:bookmarkStart w:id="260" w:name="_Toc58574276"/>
      <w:bookmarkStart w:id="261" w:name="_Toc178431486"/>
      <w:r w:rsidRPr="00AA06B6">
        <w:t>Materiaal beschikbaar in de infrastructuur</w:t>
      </w:r>
      <w:bookmarkEnd w:id="259"/>
      <w:bookmarkEnd w:id="260"/>
      <w:bookmarkEnd w:id="261"/>
    </w:p>
    <w:p w14:paraId="72288270" w14:textId="77777777" w:rsidR="00C41287" w:rsidRPr="00AA06B6" w:rsidRDefault="00C41287" w:rsidP="00C41287">
      <w:r w:rsidRPr="00AA06B6">
        <w:t>Het aanwezige materiaal is voldoende voor de grootte van de klasgroep.</w:t>
      </w:r>
    </w:p>
    <w:p w14:paraId="1720E4FF" w14:textId="77777777" w:rsidR="00C41287" w:rsidRPr="00AA06B6" w:rsidRDefault="00C41287" w:rsidP="00CC18B9">
      <w:pPr>
        <w:pStyle w:val="Opsomming1"/>
      </w:pPr>
      <w:r w:rsidRPr="00AA06B6">
        <w:t>gevarieerd instrumentarium: ritmische en melodische instrumenten;</w:t>
      </w:r>
    </w:p>
    <w:p w14:paraId="63FDCA19" w14:textId="77777777" w:rsidR="00C41287" w:rsidRPr="00AA06B6" w:rsidRDefault="00C41287" w:rsidP="00CC18B9">
      <w:pPr>
        <w:pStyle w:val="Opsomming1"/>
      </w:pPr>
      <w:r w:rsidRPr="00AA06B6">
        <w:t xml:space="preserve">materiaal om 2D en 3D te werken; </w:t>
      </w:r>
    </w:p>
    <w:p w14:paraId="1A3F1B84" w14:textId="77777777" w:rsidR="00C41287" w:rsidRPr="00AA06B6" w:rsidRDefault="00C41287" w:rsidP="00CC18B9">
      <w:pPr>
        <w:pStyle w:val="Opsomming1"/>
      </w:pPr>
      <w:r w:rsidRPr="00AA06B6">
        <w:t>audiovisueel opnamemateriaal en bewerkingsmateriaal;</w:t>
      </w:r>
    </w:p>
    <w:p w14:paraId="020F6927" w14:textId="77777777" w:rsidR="00C41287" w:rsidRPr="00AA06B6" w:rsidRDefault="00C41287" w:rsidP="00CC18B9">
      <w:pPr>
        <w:pStyle w:val="Opsomming1"/>
      </w:pPr>
      <w:r w:rsidRPr="00AA06B6">
        <w:t xml:space="preserve">de mogelijkheid om te werken met softwareprogramma’s voor beeldbewerking, bewegend beeld, opmaak, digitale illustratie of muziekbewerkingsprogramma’s;  </w:t>
      </w:r>
    </w:p>
    <w:p w14:paraId="2441BA9C" w14:textId="77777777" w:rsidR="00C41287" w:rsidRPr="00AA06B6" w:rsidRDefault="00C41287" w:rsidP="00CC18B9">
      <w:pPr>
        <w:pStyle w:val="Opsomming1"/>
      </w:pPr>
      <w:r w:rsidRPr="00AA06B6">
        <w:t>materiaal om het presenteren van creaties te faciliteren.</w:t>
      </w:r>
    </w:p>
    <w:p w14:paraId="08A0CA6B" w14:textId="77777777" w:rsidR="00C41287" w:rsidRPr="00AA06B6" w:rsidRDefault="00C41287" w:rsidP="00C41287">
      <w:pPr>
        <w:pStyle w:val="Kop2"/>
      </w:pPr>
      <w:bookmarkStart w:id="262" w:name="_Toc54974887"/>
      <w:bookmarkStart w:id="263" w:name="_Toc58574277"/>
      <w:bookmarkStart w:id="264" w:name="_Toc178431487"/>
      <w:r w:rsidRPr="00AA06B6">
        <w:t>Materiaal waarover elke leerling moet beschikken</w:t>
      </w:r>
      <w:bookmarkEnd w:id="262"/>
      <w:bookmarkEnd w:id="263"/>
      <w:bookmarkEnd w:id="264"/>
    </w:p>
    <w:p w14:paraId="1B8229E3" w14:textId="77777777" w:rsidR="00C41287" w:rsidRPr="00AA06B6" w:rsidRDefault="00C41287" w:rsidP="00C41287">
      <w:r w:rsidRPr="00AA06B6">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7D946DF3" w14:textId="5A3617DB" w:rsidR="00853544" w:rsidRDefault="00853544" w:rsidP="00853544">
      <w:pPr>
        <w:pStyle w:val="Opsomming1"/>
        <w:numPr>
          <w:ilvl w:val="0"/>
          <w:numId w:val="0"/>
        </w:numPr>
        <w:ind w:left="397" w:hanging="397"/>
      </w:pPr>
      <w:r>
        <w:t>E</w:t>
      </w:r>
      <w:r w:rsidR="00C41287" w:rsidRPr="00AA06B6">
        <w:t>en basispakket om beeldend aan de slag te gaan</w:t>
      </w:r>
      <w:r>
        <w:t>.</w:t>
      </w:r>
    </w:p>
    <w:p w14:paraId="74A2A5B8" w14:textId="77777777" w:rsidR="003E67B0" w:rsidRPr="00B00CD2" w:rsidRDefault="003E67B0" w:rsidP="003E67B0">
      <w:pPr>
        <w:pStyle w:val="Kop1"/>
      </w:pPr>
      <w:bookmarkStart w:id="265" w:name="_Toc130635187"/>
      <w:bookmarkStart w:id="266" w:name="_Toc158971128"/>
      <w:bookmarkStart w:id="267" w:name="_Toc176504229"/>
      <w:bookmarkStart w:id="268" w:name="_Toc176948632"/>
      <w:bookmarkStart w:id="269" w:name="_Toc178431488"/>
      <w:bookmarkStart w:id="270" w:name="_Hlk176503920"/>
      <w:r w:rsidRPr="00B00CD2">
        <w:t>Glossarium</w:t>
      </w:r>
      <w:bookmarkEnd w:id="265"/>
      <w:bookmarkEnd w:id="266"/>
      <w:bookmarkEnd w:id="267"/>
      <w:bookmarkEnd w:id="268"/>
      <w:bookmarkEnd w:id="269"/>
    </w:p>
    <w:p w14:paraId="1EBC7776" w14:textId="77777777" w:rsidR="003E67B0" w:rsidRPr="00B00CD2" w:rsidRDefault="003E67B0" w:rsidP="003E67B0">
      <w:bookmarkStart w:id="271" w:name="_Hlk128940490"/>
      <w:bookmarkEnd w:id="270"/>
      <w:r w:rsidRPr="00B00CD2">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3E67B0" w:rsidRPr="00B00CD2" w14:paraId="629BEAB4" w14:textId="77777777">
        <w:tc>
          <w:tcPr>
            <w:tcW w:w="2405" w:type="dxa"/>
            <w:shd w:val="clear" w:color="auto" w:fill="E7E6E6"/>
            <w:tcMar>
              <w:top w:w="57" w:type="dxa"/>
              <w:bottom w:w="57" w:type="dxa"/>
            </w:tcMar>
          </w:tcPr>
          <w:p w14:paraId="3F3FA7D5" w14:textId="77777777" w:rsidR="003E67B0" w:rsidRPr="00B00CD2" w:rsidRDefault="003E67B0">
            <w:pPr>
              <w:rPr>
                <w:rFonts w:ascii="Calibri" w:eastAsia="Calibri" w:hAnsi="Calibri" w:cs="Calibri"/>
                <w:b/>
                <w:bCs/>
                <w:color w:val="595959"/>
                <w:sz w:val="20"/>
                <w:szCs w:val="20"/>
                <w:lang w:val="nl-NL"/>
              </w:rPr>
            </w:pPr>
            <w:bookmarkStart w:id="272" w:name="_Hlk128927529"/>
            <w:bookmarkEnd w:id="271"/>
            <w:r w:rsidRPr="00B00CD2">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816788A"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11AF7A9"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Toelichting</w:t>
            </w:r>
          </w:p>
        </w:tc>
      </w:tr>
      <w:tr w:rsidR="003E67B0" w:rsidRPr="00B00CD2" w14:paraId="7C48CEDB" w14:textId="77777777">
        <w:tc>
          <w:tcPr>
            <w:tcW w:w="2405" w:type="dxa"/>
            <w:shd w:val="clear" w:color="auto" w:fill="auto"/>
            <w:tcMar>
              <w:top w:w="57" w:type="dxa"/>
              <w:bottom w:w="57" w:type="dxa"/>
            </w:tcMar>
          </w:tcPr>
          <w:p w14:paraId="1287F334"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0489D661" w14:textId="77777777" w:rsidR="003E67B0" w:rsidRPr="00B00CD2" w:rsidRDefault="003E67B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6F1FB77"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Verbanden zoeken tussen gegeven data en een (eigen) besluit trekken</w:t>
            </w:r>
          </w:p>
        </w:tc>
      </w:tr>
      <w:tr w:rsidR="003E67B0" w:rsidRPr="00B00CD2" w14:paraId="11267B62" w14:textId="77777777">
        <w:tc>
          <w:tcPr>
            <w:tcW w:w="2405" w:type="dxa"/>
            <w:shd w:val="clear" w:color="auto" w:fill="auto"/>
            <w:tcMar>
              <w:top w:w="57" w:type="dxa"/>
              <w:bottom w:w="57" w:type="dxa"/>
            </w:tcMar>
          </w:tcPr>
          <w:p w14:paraId="1034A478"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4E963B47"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46CE8A8"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Motiveren, uitleggen waarom</w:t>
            </w:r>
          </w:p>
        </w:tc>
      </w:tr>
      <w:tr w:rsidR="003E67B0" w:rsidRPr="00B00CD2" w14:paraId="22367525" w14:textId="77777777">
        <w:tc>
          <w:tcPr>
            <w:tcW w:w="2405" w:type="dxa"/>
            <w:shd w:val="clear" w:color="auto" w:fill="auto"/>
            <w:tcMar>
              <w:top w:w="57" w:type="dxa"/>
              <w:bottom w:w="57" w:type="dxa"/>
            </w:tcMar>
          </w:tcPr>
          <w:p w14:paraId="0C5805F1"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27E8AFE4"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24B0804B"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Een gemotiveerd waardeoordeel geven</w:t>
            </w:r>
          </w:p>
        </w:tc>
      </w:tr>
      <w:tr w:rsidR="003E67B0" w:rsidRPr="00B00CD2" w14:paraId="48D26781" w14:textId="77777777">
        <w:tc>
          <w:tcPr>
            <w:tcW w:w="2405" w:type="dxa"/>
            <w:shd w:val="clear" w:color="auto" w:fill="auto"/>
            <w:tcMar>
              <w:top w:w="57" w:type="dxa"/>
              <w:bottom w:w="57" w:type="dxa"/>
            </w:tcMar>
          </w:tcPr>
          <w:p w14:paraId="1E38D340"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050D0AA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05F732D" w14:textId="77777777" w:rsidR="003E67B0" w:rsidRPr="00B00CD2" w:rsidRDefault="003E67B0">
            <w:pPr>
              <w:rPr>
                <w:rFonts w:ascii="Calibri" w:eastAsia="Calibri" w:hAnsi="Calibri" w:cs="Calibri"/>
                <w:color w:val="595959"/>
                <w:sz w:val="20"/>
                <w:szCs w:val="20"/>
                <w:lang w:val="nl-NL"/>
              </w:rPr>
            </w:pPr>
          </w:p>
        </w:tc>
      </w:tr>
      <w:tr w:rsidR="003E67B0" w:rsidRPr="00B00CD2" w14:paraId="161DB6D9" w14:textId="77777777">
        <w:tc>
          <w:tcPr>
            <w:tcW w:w="2405" w:type="dxa"/>
            <w:shd w:val="clear" w:color="auto" w:fill="auto"/>
            <w:tcMar>
              <w:top w:w="57" w:type="dxa"/>
              <w:bottom w:w="57" w:type="dxa"/>
            </w:tcMar>
          </w:tcPr>
          <w:p w14:paraId="4AD997C1"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89FA36D"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F4D5E0C" w14:textId="77777777" w:rsidR="003E67B0" w:rsidRPr="00B00CD2" w:rsidRDefault="003E67B0">
            <w:pPr>
              <w:rPr>
                <w:rFonts w:ascii="Calibri" w:eastAsia="Calibri" w:hAnsi="Calibri" w:cs="Calibri"/>
                <w:color w:val="595959"/>
                <w:sz w:val="20"/>
                <w:szCs w:val="20"/>
                <w:lang w:val="nl-NL"/>
              </w:rPr>
            </w:pPr>
          </w:p>
        </w:tc>
      </w:tr>
      <w:tr w:rsidR="003E67B0" w:rsidRPr="00B00CD2" w14:paraId="32A0C52C" w14:textId="77777777">
        <w:tc>
          <w:tcPr>
            <w:tcW w:w="2405" w:type="dxa"/>
            <w:shd w:val="clear" w:color="auto" w:fill="auto"/>
            <w:tcMar>
              <w:top w:w="57" w:type="dxa"/>
              <w:bottom w:w="57" w:type="dxa"/>
            </w:tcMar>
          </w:tcPr>
          <w:p w14:paraId="0CFC570F"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47A4A514"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125DC6D0" w14:textId="77777777" w:rsidR="003E67B0" w:rsidRPr="00B00CD2" w:rsidRDefault="003E67B0">
            <w:pPr>
              <w:rPr>
                <w:rFonts w:ascii="Calibri" w:eastAsia="Calibri" w:hAnsi="Calibri" w:cs="Calibri"/>
                <w:color w:val="595959"/>
                <w:sz w:val="20"/>
                <w:szCs w:val="20"/>
                <w:lang w:val="nl-NL"/>
              </w:rPr>
            </w:pPr>
          </w:p>
        </w:tc>
      </w:tr>
      <w:tr w:rsidR="003E67B0" w:rsidRPr="00B00CD2" w14:paraId="0662641F" w14:textId="77777777">
        <w:tc>
          <w:tcPr>
            <w:tcW w:w="2405" w:type="dxa"/>
            <w:shd w:val="clear" w:color="auto" w:fill="auto"/>
            <w:tcMar>
              <w:top w:w="57" w:type="dxa"/>
              <w:bottom w:w="57" w:type="dxa"/>
            </w:tcMar>
          </w:tcPr>
          <w:p w14:paraId="5CB8F7E2"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F0A7D35"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0722782" w14:textId="77777777" w:rsidR="003E67B0" w:rsidRPr="00B00CD2" w:rsidRDefault="003E67B0">
            <w:pPr>
              <w:rPr>
                <w:rFonts w:ascii="Calibri" w:eastAsia="Calibri" w:hAnsi="Calibri" w:cs="Calibri"/>
                <w:color w:val="595959"/>
                <w:sz w:val="20"/>
                <w:szCs w:val="20"/>
                <w:lang w:val="nl-NL"/>
              </w:rPr>
            </w:pPr>
          </w:p>
        </w:tc>
      </w:tr>
      <w:tr w:rsidR="003E67B0" w:rsidRPr="00B00CD2" w14:paraId="728BE6F0" w14:textId="77777777">
        <w:tc>
          <w:tcPr>
            <w:tcW w:w="2405" w:type="dxa"/>
            <w:tcMar>
              <w:top w:w="57" w:type="dxa"/>
              <w:bottom w:w="57" w:type="dxa"/>
            </w:tcMar>
          </w:tcPr>
          <w:p w14:paraId="07A7AE17"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46CE5E01"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Een (…) proces doorlopen</w:t>
            </w:r>
          </w:p>
        </w:tc>
        <w:tc>
          <w:tcPr>
            <w:tcW w:w="3439" w:type="dxa"/>
            <w:tcMar>
              <w:top w:w="57" w:type="dxa"/>
              <w:bottom w:w="57" w:type="dxa"/>
            </w:tcMar>
          </w:tcPr>
          <w:p w14:paraId="75F9284C"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Via verschillende fasen tot een (deel)resultaat komen of een doel bereiken</w:t>
            </w:r>
          </w:p>
        </w:tc>
      </w:tr>
      <w:tr w:rsidR="003E67B0" w:rsidRPr="00B00CD2" w14:paraId="187BBEB2" w14:textId="77777777">
        <w:tc>
          <w:tcPr>
            <w:tcW w:w="2405" w:type="dxa"/>
            <w:tcMar>
              <w:top w:w="57" w:type="dxa"/>
              <w:bottom w:w="57" w:type="dxa"/>
            </w:tcMar>
          </w:tcPr>
          <w:p w14:paraId="7C2784C9"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lastRenderedPageBreak/>
              <w:t>Een (…) proces doorlopen</w:t>
            </w:r>
          </w:p>
        </w:tc>
        <w:tc>
          <w:tcPr>
            <w:tcW w:w="3438" w:type="dxa"/>
            <w:tcMar>
              <w:top w:w="57" w:type="dxa"/>
              <w:bottom w:w="57" w:type="dxa"/>
            </w:tcMar>
          </w:tcPr>
          <w:p w14:paraId="131E201D"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Een (…) cyclus doorlopen</w:t>
            </w:r>
          </w:p>
        </w:tc>
        <w:tc>
          <w:tcPr>
            <w:tcW w:w="3439" w:type="dxa"/>
            <w:tcMar>
              <w:top w:w="57" w:type="dxa"/>
              <w:bottom w:w="57" w:type="dxa"/>
            </w:tcMar>
          </w:tcPr>
          <w:p w14:paraId="05C2AD37"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Via verschillende fasen tot een (deel)resultaat komen of een doel bereiken</w:t>
            </w:r>
          </w:p>
        </w:tc>
      </w:tr>
      <w:tr w:rsidR="003E67B0" w:rsidRPr="00B00CD2" w14:paraId="5C559649" w14:textId="77777777">
        <w:tc>
          <w:tcPr>
            <w:tcW w:w="2405" w:type="dxa"/>
            <w:shd w:val="clear" w:color="auto" w:fill="auto"/>
            <w:tcMar>
              <w:top w:w="57" w:type="dxa"/>
              <w:bottom w:w="57" w:type="dxa"/>
            </w:tcMar>
          </w:tcPr>
          <w:p w14:paraId="5E4F707A"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89AF2E8"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B65680D" w14:textId="77777777" w:rsidR="003E67B0" w:rsidRPr="00B00CD2" w:rsidRDefault="003E67B0">
            <w:pPr>
              <w:rPr>
                <w:rFonts w:ascii="Calibri" w:eastAsia="Calibri" w:hAnsi="Calibri" w:cs="Calibri"/>
                <w:color w:val="595959"/>
                <w:sz w:val="20"/>
                <w:szCs w:val="20"/>
                <w:lang w:val="nl-NL"/>
              </w:rPr>
            </w:pPr>
          </w:p>
        </w:tc>
      </w:tr>
      <w:tr w:rsidR="003E67B0" w:rsidRPr="00B00CD2" w14:paraId="636BE1BF" w14:textId="77777777">
        <w:tc>
          <w:tcPr>
            <w:tcW w:w="2405" w:type="dxa"/>
            <w:shd w:val="clear" w:color="auto" w:fill="auto"/>
            <w:tcMar>
              <w:top w:w="57" w:type="dxa"/>
              <w:bottom w:w="57" w:type="dxa"/>
            </w:tcMar>
          </w:tcPr>
          <w:p w14:paraId="5A734702"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378056D"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7E74D713" w14:textId="77777777" w:rsidR="003E67B0" w:rsidRPr="00B00CD2" w:rsidRDefault="003E67B0">
            <w:pPr>
              <w:rPr>
                <w:rFonts w:ascii="Calibri" w:eastAsia="Calibri" w:hAnsi="Calibri" w:cs="Calibri"/>
                <w:color w:val="595959"/>
                <w:sz w:val="20"/>
                <w:szCs w:val="20"/>
                <w:lang w:val="nl-NL"/>
              </w:rPr>
            </w:pPr>
          </w:p>
        </w:tc>
      </w:tr>
      <w:tr w:rsidR="003E67B0" w:rsidRPr="00B00CD2" w14:paraId="0237F8BF" w14:textId="77777777">
        <w:tc>
          <w:tcPr>
            <w:tcW w:w="2405" w:type="dxa"/>
            <w:shd w:val="clear" w:color="auto" w:fill="auto"/>
            <w:tcMar>
              <w:top w:w="57" w:type="dxa"/>
              <w:bottom w:w="57" w:type="dxa"/>
            </w:tcMar>
          </w:tcPr>
          <w:p w14:paraId="3CC04151"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36968D9A"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8C32A3B" w14:textId="77777777" w:rsidR="003E67B0" w:rsidRPr="00B00CD2" w:rsidRDefault="003E67B0">
            <w:pPr>
              <w:rPr>
                <w:rFonts w:ascii="Calibri" w:eastAsia="Calibri" w:hAnsi="Calibri" w:cs="Calibri"/>
                <w:color w:val="595959"/>
                <w:sz w:val="20"/>
                <w:szCs w:val="20"/>
                <w:lang w:val="nl-NL"/>
              </w:rPr>
            </w:pPr>
          </w:p>
        </w:tc>
      </w:tr>
      <w:tr w:rsidR="003E67B0" w:rsidRPr="00B00CD2" w14:paraId="75F2F714" w14:textId="77777777">
        <w:tc>
          <w:tcPr>
            <w:tcW w:w="2405" w:type="dxa"/>
            <w:shd w:val="clear" w:color="auto" w:fill="auto"/>
            <w:tcMar>
              <w:top w:w="57" w:type="dxa"/>
              <w:bottom w:w="57" w:type="dxa"/>
            </w:tcMar>
          </w:tcPr>
          <w:p w14:paraId="384E6CA9"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33AB6EDB" w14:textId="77777777" w:rsidR="003E67B0" w:rsidRPr="00B00CD2" w:rsidRDefault="003E67B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2C8A1C5"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Benoemen; aangeven met woorden, beelden …</w:t>
            </w:r>
          </w:p>
        </w:tc>
      </w:tr>
      <w:tr w:rsidR="003E67B0" w:rsidRPr="00B00CD2" w14:paraId="37806AC0" w14:textId="77777777">
        <w:tc>
          <w:tcPr>
            <w:tcW w:w="2405" w:type="dxa"/>
            <w:shd w:val="clear" w:color="auto" w:fill="auto"/>
            <w:tcMar>
              <w:top w:w="57" w:type="dxa"/>
              <w:bottom w:w="57" w:type="dxa"/>
            </w:tcMar>
          </w:tcPr>
          <w:p w14:paraId="04FDA56B" w14:textId="77777777" w:rsidR="003E67B0" w:rsidRPr="00B00CD2" w:rsidRDefault="003E67B0">
            <w:pPr>
              <w:rPr>
                <w:rFonts w:ascii="Calibri" w:eastAsia="Calibri" w:hAnsi="Calibri" w:cs="Calibri"/>
                <w:b/>
                <w:bCs/>
                <w:i/>
                <w:iCs/>
                <w:color w:val="595959"/>
                <w:sz w:val="20"/>
                <w:szCs w:val="20"/>
                <w:lang w:val="nl-NL"/>
              </w:rPr>
            </w:pPr>
            <w:r w:rsidRPr="00B00CD2">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11BFA3C2" w14:textId="77777777" w:rsidR="003E67B0" w:rsidRPr="00B00CD2" w:rsidRDefault="003E67B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FFA118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Beschrijven (toelichten, uitleggen) aan de hand van voorbeelden</w:t>
            </w:r>
          </w:p>
        </w:tc>
      </w:tr>
      <w:tr w:rsidR="003E67B0" w:rsidRPr="00B00CD2" w14:paraId="188C825F" w14:textId="77777777">
        <w:tc>
          <w:tcPr>
            <w:tcW w:w="2405" w:type="dxa"/>
            <w:shd w:val="clear" w:color="auto" w:fill="auto"/>
            <w:tcMar>
              <w:top w:w="57" w:type="dxa"/>
              <w:bottom w:w="57" w:type="dxa"/>
            </w:tcMar>
          </w:tcPr>
          <w:p w14:paraId="548C0C75"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BC6D400"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35BFC244" w14:textId="77777777" w:rsidR="003E67B0" w:rsidRPr="00B00CD2" w:rsidRDefault="003E67B0">
            <w:pPr>
              <w:rPr>
                <w:rFonts w:ascii="Calibri" w:eastAsia="Calibri" w:hAnsi="Calibri" w:cs="Calibri"/>
                <w:color w:val="595959"/>
                <w:sz w:val="20"/>
                <w:szCs w:val="20"/>
                <w:lang w:val="nl-NL"/>
              </w:rPr>
            </w:pPr>
          </w:p>
        </w:tc>
      </w:tr>
      <w:tr w:rsidR="003E67B0" w:rsidRPr="00B00CD2" w14:paraId="53080B8D" w14:textId="77777777">
        <w:tc>
          <w:tcPr>
            <w:tcW w:w="2405" w:type="dxa"/>
            <w:shd w:val="clear" w:color="auto" w:fill="auto"/>
            <w:tcMar>
              <w:top w:w="57" w:type="dxa"/>
              <w:bottom w:w="57" w:type="dxa"/>
            </w:tcMar>
          </w:tcPr>
          <w:p w14:paraId="61723DEB"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76BE3E2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7B64546E" w14:textId="77777777" w:rsidR="003E67B0" w:rsidRPr="00B00CD2" w:rsidRDefault="003E67B0">
            <w:pPr>
              <w:rPr>
                <w:rFonts w:ascii="Calibri" w:eastAsia="Calibri" w:hAnsi="Calibri" w:cs="Calibri"/>
                <w:color w:val="595959"/>
                <w:sz w:val="20"/>
                <w:szCs w:val="20"/>
                <w:lang w:val="nl-NL"/>
              </w:rPr>
            </w:pPr>
          </w:p>
        </w:tc>
      </w:tr>
      <w:tr w:rsidR="003E67B0" w:rsidRPr="00B00CD2" w14:paraId="1EFF4705" w14:textId="77777777">
        <w:tc>
          <w:tcPr>
            <w:tcW w:w="2405" w:type="dxa"/>
            <w:shd w:val="clear" w:color="auto" w:fill="auto"/>
            <w:tcMar>
              <w:top w:w="57" w:type="dxa"/>
              <w:bottom w:w="57" w:type="dxa"/>
            </w:tcMar>
          </w:tcPr>
          <w:p w14:paraId="76B00958"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A636F1A"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3AA1548" w14:textId="77777777" w:rsidR="003E67B0" w:rsidRPr="00B00CD2" w:rsidRDefault="003E67B0">
            <w:pPr>
              <w:rPr>
                <w:rFonts w:ascii="Calibri" w:eastAsia="Calibri" w:hAnsi="Calibri" w:cs="Calibri"/>
                <w:color w:val="595959"/>
                <w:sz w:val="20"/>
                <w:szCs w:val="20"/>
                <w:lang w:val="nl-NL"/>
              </w:rPr>
            </w:pPr>
          </w:p>
        </w:tc>
      </w:tr>
      <w:tr w:rsidR="003E67B0" w:rsidRPr="00B00CD2" w14:paraId="5DD4F2D8" w14:textId="77777777">
        <w:tc>
          <w:tcPr>
            <w:tcW w:w="2405" w:type="dxa"/>
            <w:shd w:val="clear" w:color="auto" w:fill="auto"/>
            <w:tcMar>
              <w:top w:w="57" w:type="dxa"/>
              <w:bottom w:w="57" w:type="dxa"/>
            </w:tcMar>
          </w:tcPr>
          <w:p w14:paraId="425458D1"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38E02723"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A4A420F" w14:textId="77777777" w:rsidR="003E67B0" w:rsidRPr="00B00CD2" w:rsidRDefault="003E67B0">
            <w:pPr>
              <w:rPr>
                <w:rFonts w:ascii="Calibri" w:eastAsia="Calibri" w:hAnsi="Calibri" w:cs="Calibri"/>
                <w:color w:val="595959"/>
                <w:sz w:val="20"/>
                <w:szCs w:val="20"/>
                <w:lang w:val="nl-NL"/>
              </w:rPr>
            </w:pPr>
          </w:p>
        </w:tc>
      </w:tr>
      <w:tr w:rsidR="003E67B0" w:rsidRPr="00B00CD2" w14:paraId="3E3F8D56" w14:textId="77777777">
        <w:trPr>
          <w:trHeight w:val="300"/>
        </w:trPr>
        <w:tc>
          <w:tcPr>
            <w:tcW w:w="2405" w:type="dxa"/>
            <w:shd w:val="clear" w:color="auto" w:fill="auto"/>
            <w:tcMar>
              <w:top w:w="57" w:type="dxa"/>
              <w:bottom w:w="57" w:type="dxa"/>
            </w:tcMar>
          </w:tcPr>
          <w:p w14:paraId="4D75278D"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227B3952"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6C52C43F" w14:textId="77777777" w:rsidR="003E67B0" w:rsidRPr="00B00CD2" w:rsidRDefault="003E67B0">
            <w:pPr>
              <w:rPr>
                <w:rFonts w:ascii="Calibri" w:eastAsia="Calibri" w:hAnsi="Calibri" w:cs="Calibri"/>
                <w:color w:val="595959"/>
                <w:sz w:val="20"/>
                <w:szCs w:val="20"/>
                <w:lang w:val="nl-NL"/>
              </w:rPr>
            </w:pPr>
          </w:p>
        </w:tc>
      </w:tr>
      <w:tr w:rsidR="003E67B0" w:rsidRPr="00B00CD2" w14:paraId="358447E9" w14:textId="77777777">
        <w:trPr>
          <w:trHeight w:val="300"/>
        </w:trPr>
        <w:tc>
          <w:tcPr>
            <w:tcW w:w="2405" w:type="dxa"/>
            <w:shd w:val="clear" w:color="auto" w:fill="auto"/>
            <w:tcMar>
              <w:top w:w="57" w:type="dxa"/>
              <w:bottom w:w="57" w:type="dxa"/>
            </w:tcMar>
          </w:tcPr>
          <w:p w14:paraId="271DFE2D"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4ACC755" w14:textId="77777777" w:rsidR="003E67B0" w:rsidRPr="00B00CD2" w:rsidRDefault="003E67B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367F08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Beredeneren door gebruik te maken van verbanden, formules, vergelijkingen …</w:t>
            </w:r>
          </w:p>
        </w:tc>
      </w:tr>
      <w:tr w:rsidR="003E67B0" w:rsidRPr="00B00CD2" w14:paraId="6072CBD2" w14:textId="77777777">
        <w:tc>
          <w:tcPr>
            <w:tcW w:w="2405" w:type="dxa"/>
            <w:shd w:val="clear" w:color="auto" w:fill="auto"/>
            <w:tcMar>
              <w:top w:w="57" w:type="dxa"/>
              <w:bottom w:w="57" w:type="dxa"/>
            </w:tcMar>
          </w:tcPr>
          <w:p w14:paraId="2EC784B2"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373A6C58"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75B30FA"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Verbanden zoeken tussen zelf verzamelde data en een (eigen) besluit trekken</w:t>
            </w:r>
          </w:p>
        </w:tc>
      </w:tr>
      <w:tr w:rsidR="003E67B0" w:rsidRPr="00B00CD2" w14:paraId="26C4F1A8" w14:textId="77777777">
        <w:tc>
          <w:tcPr>
            <w:tcW w:w="2405" w:type="dxa"/>
            <w:shd w:val="clear" w:color="auto" w:fill="auto"/>
            <w:tcMar>
              <w:top w:w="57" w:type="dxa"/>
              <w:bottom w:w="57" w:type="dxa"/>
            </w:tcMar>
          </w:tcPr>
          <w:p w14:paraId="2F0231CC"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023D3847"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01A4B51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Verbanden zoeken tussen zelf verzamelde data en een (eigen) besluit trekken</w:t>
            </w:r>
          </w:p>
        </w:tc>
      </w:tr>
      <w:tr w:rsidR="003E67B0" w:rsidRPr="00B00CD2" w14:paraId="61026DAF" w14:textId="77777777">
        <w:tc>
          <w:tcPr>
            <w:tcW w:w="2405" w:type="dxa"/>
            <w:tcMar>
              <w:top w:w="57" w:type="dxa"/>
              <w:bottom w:w="57" w:type="dxa"/>
            </w:tcMar>
          </w:tcPr>
          <w:p w14:paraId="6C777584"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Reflecteren over</w:t>
            </w:r>
          </w:p>
        </w:tc>
        <w:tc>
          <w:tcPr>
            <w:tcW w:w="3438" w:type="dxa"/>
            <w:tcMar>
              <w:top w:w="57" w:type="dxa"/>
              <w:bottom w:w="57" w:type="dxa"/>
            </w:tcMar>
          </w:tcPr>
          <w:p w14:paraId="3DE43E8E" w14:textId="77777777" w:rsidR="003E67B0" w:rsidRPr="00B00CD2" w:rsidRDefault="003E67B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8409789" w14:textId="77777777" w:rsidR="003E67B0" w:rsidRPr="00B00CD2" w:rsidRDefault="003E67B0">
            <w:pPr>
              <w:rPr>
                <w:rFonts w:ascii="Calibri" w:eastAsia="Calibri" w:hAnsi="Calibri" w:cs="Calibri"/>
                <w:color w:val="595959"/>
                <w:sz w:val="20"/>
                <w:szCs w:val="20"/>
                <w:highlight w:val="yellow"/>
                <w:lang w:val="nl-NL"/>
              </w:rPr>
            </w:pPr>
            <w:r w:rsidRPr="00B00CD2">
              <w:rPr>
                <w:rFonts w:ascii="Calibri" w:eastAsia="Calibri" w:hAnsi="Calibri" w:cs="Calibri"/>
                <w:color w:val="595959"/>
                <w:sz w:val="20"/>
                <w:szCs w:val="20"/>
                <w:lang w:val="nl-NL"/>
              </w:rPr>
              <w:t>Kritisch nadenken over en argumenten afwegen zoals in een dialoog, een gedachtewisseling, een paper</w:t>
            </w:r>
          </w:p>
        </w:tc>
      </w:tr>
      <w:tr w:rsidR="003E67B0" w:rsidRPr="00B00CD2" w14:paraId="372A3928" w14:textId="77777777">
        <w:trPr>
          <w:trHeight w:val="300"/>
        </w:trPr>
        <w:tc>
          <w:tcPr>
            <w:tcW w:w="2405" w:type="dxa"/>
          </w:tcPr>
          <w:p w14:paraId="3536C9C9"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Testen</w:t>
            </w:r>
          </w:p>
        </w:tc>
        <w:tc>
          <w:tcPr>
            <w:tcW w:w="3438" w:type="dxa"/>
          </w:tcPr>
          <w:p w14:paraId="11E7FD7D"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Toetsen</w:t>
            </w:r>
          </w:p>
        </w:tc>
        <w:tc>
          <w:tcPr>
            <w:tcW w:w="3439" w:type="dxa"/>
          </w:tcPr>
          <w:p w14:paraId="0BF4533E" w14:textId="77777777" w:rsidR="003E67B0" w:rsidRPr="00B00CD2" w:rsidRDefault="003E67B0">
            <w:pPr>
              <w:rPr>
                <w:rFonts w:ascii="Calibri" w:eastAsia="Calibri" w:hAnsi="Calibri" w:cs="Calibri"/>
                <w:color w:val="595959"/>
                <w:sz w:val="20"/>
                <w:szCs w:val="20"/>
                <w:lang w:val="nl-NL"/>
              </w:rPr>
            </w:pPr>
          </w:p>
        </w:tc>
      </w:tr>
      <w:tr w:rsidR="003E67B0" w:rsidRPr="00B00CD2" w14:paraId="35A1D1F5" w14:textId="77777777">
        <w:tc>
          <w:tcPr>
            <w:tcW w:w="2405" w:type="dxa"/>
            <w:shd w:val="clear" w:color="auto" w:fill="auto"/>
            <w:tcMar>
              <w:top w:w="57" w:type="dxa"/>
              <w:bottom w:w="57" w:type="dxa"/>
            </w:tcMar>
          </w:tcPr>
          <w:p w14:paraId="69DF7FE2"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E39DE76"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4D183B25" w14:textId="77777777" w:rsidR="003E67B0" w:rsidRPr="00B00CD2" w:rsidRDefault="003E67B0">
            <w:pPr>
              <w:rPr>
                <w:rFonts w:ascii="Calibri" w:eastAsia="Calibri" w:hAnsi="Calibri" w:cs="Calibri"/>
                <w:color w:val="595959"/>
                <w:sz w:val="20"/>
                <w:szCs w:val="20"/>
                <w:lang w:val="nl-NL"/>
              </w:rPr>
            </w:pPr>
          </w:p>
        </w:tc>
      </w:tr>
      <w:tr w:rsidR="003E67B0" w:rsidRPr="00B00CD2" w14:paraId="2561810B" w14:textId="77777777">
        <w:tc>
          <w:tcPr>
            <w:tcW w:w="2405" w:type="dxa"/>
            <w:shd w:val="clear" w:color="auto" w:fill="auto"/>
            <w:tcMar>
              <w:top w:w="57" w:type="dxa"/>
              <w:bottom w:w="57" w:type="dxa"/>
            </w:tcMar>
          </w:tcPr>
          <w:p w14:paraId="1C0083D7"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5ACE8ECB"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148EAB9" w14:textId="77777777" w:rsidR="003E67B0" w:rsidRPr="00B00CD2" w:rsidRDefault="003E67B0">
            <w:pPr>
              <w:rPr>
                <w:rFonts w:ascii="Calibri" w:eastAsia="Calibri" w:hAnsi="Calibri" w:cs="Calibri"/>
                <w:color w:val="595959"/>
                <w:sz w:val="20"/>
                <w:szCs w:val="20"/>
                <w:lang w:val="nl-NL"/>
              </w:rPr>
            </w:pPr>
          </w:p>
        </w:tc>
      </w:tr>
      <w:tr w:rsidR="003E67B0" w:rsidRPr="00B00CD2" w14:paraId="45B631F9" w14:textId="77777777">
        <w:trPr>
          <w:trHeight w:val="300"/>
        </w:trPr>
        <w:tc>
          <w:tcPr>
            <w:tcW w:w="2405" w:type="dxa"/>
            <w:shd w:val="clear" w:color="auto" w:fill="auto"/>
            <w:tcMar>
              <w:top w:w="57" w:type="dxa"/>
              <w:bottom w:w="57" w:type="dxa"/>
            </w:tcMar>
          </w:tcPr>
          <w:p w14:paraId="28A04190"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26FFFE7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5D2DEB2" w14:textId="77777777" w:rsidR="003E67B0" w:rsidRPr="00B00CD2" w:rsidRDefault="003E67B0">
            <w:pPr>
              <w:rPr>
                <w:rFonts w:ascii="Calibri" w:eastAsia="Calibri" w:hAnsi="Calibri" w:cs="Calibri"/>
                <w:color w:val="595959"/>
                <w:sz w:val="20"/>
                <w:szCs w:val="20"/>
                <w:lang w:val="nl-NL"/>
              </w:rPr>
            </w:pPr>
          </w:p>
        </w:tc>
      </w:tr>
      <w:tr w:rsidR="003E67B0" w:rsidRPr="00B00CD2" w14:paraId="2279B4B2" w14:textId="77777777">
        <w:tc>
          <w:tcPr>
            <w:tcW w:w="2405" w:type="dxa"/>
            <w:shd w:val="clear" w:color="auto" w:fill="auto"/>
            <w:tcMar>
              <w:top w:w="57" w:type="dxa"/>
              <w:bottom w:w="57" w:type="dxa"/>
            </w:tcMar>
          </w:tcPr>
          <w:p w14:paraId="79A7F917"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3C0BED2E"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096C113" w14:textId="77777777" w:rsidR="003E67B0" w:rsidRPr="00B00CD2" w:rsidRDefault="003E67B0">
            <w:pPr>
              <w:rPr>
                <w:rFonts w:ascii="Calibri" w:eastAsia="Calibri" w:hAnsi="Calibri" w:cs="Calibri"/>
                <w:color w:val="595959"/>
                <w:sz w:val="20"/>
                <w:szCs w:val="20"/>
                <w:lang w:val="nl-NL"/>
              </w:rPr>
            </w:pPr>
          </w:p>
        </w:tc>
      </w:tr>
      <w:tr w:rsidR="003E67B0" w:rsidRPr="00B00CD2" w14:paraId="164CA69C" w14:textId="77777777">
        <w:tc>
          <w:tcPr>
            <w:tcW w:w="2405" w:type="dxa"/>
            <w:shd w:val="clear" w:color="auto" w:fill="auto"/>
            <w:tcMar>
              <w:top w:w="57" w:type="dxa"/>
              <w:bottom w:w="57" w:type="dxa"/>
            </w:tcMar>
          </w:tcPr>
          <w:p w14:paraId="3215CC62" w14:textId="77777777" w:rsidR="003E67B0" w:rsidRPr="00B00CD2" w:rsidRDefault="003E67B0">
            <w:pPr>
              <w:rPr>
                <w:rFonts w:ascii="Calibri" w:eastAsia="Calibri" w:hAnsi="Calibri" w:cs="Calibri"/>
                <w:b/>
                <w:bCs/>
                <w:color w:val="595959"/>
                <w:sz w:val="20"/>
                <w:szCs w:val="20"/>
                <w:lang w:val="nl-NL"/>
              </w:rPr>
            </w:pPr>
            <w:r w:rsidRPr="00B00CD2">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094E9C87"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27D7A11D" w14:textId="77777777" w:rsidR="003E67B0" w:rsidRPr="00B00CD2" w:rsidRDefault="003E67B0">
            <w:pPr>
              <w:rPr>
                <w:rFonts w:ascii="Calibri" w:eastAsia="Calibri" w:hAnsi="Calibri" w:cs="Calibri"/>
                <w:color w:val="595959"/>
                <w:sz w:val="20"/>
                <w:szCs w:val="20"/>
                <w:lang w:val="nl-NL"/>
              </w:rPr>
            </w:pPr>
            <w:r w:rsidRPr="00B00CD2">
              <w:rPr>
                <w:rFonts w:ascii="Calibri" w:eastAsia="Calibri" w:hAnsi="Calibri" w:cs="Calibri"/>
                <w:color w:val="595959"/>
                <w:sz w:val="20"/>
                <w:szCs w:val="20"/>
                <w:lang w:val="nl-NL"/>
              </w:rPr>
              <w:t>Motiveren, uitleggen waarom</w:t>
            </w:r>
          </w:p>
        </w:tc>
      </w:tr>
    </w:tbl>
    <w:p w14:paraId="15A076AE" w14:textId="77777777" w:rsidR="003E67B0" w:rsidRPr="00B00CD2" w:rsidRDefault="003E67B0" w:rsidP="00DF1141">
      <w:pPr>
        <w:pStyle w:val="Kop1"/>
      </w:pPr>
      <w:bookmarkStart w:id="273" w:name="_Toc176504230"/>
      <w:bookmarkStart w:id="274" w:name="_Toc176948633"/>
      <w:bookmarkStart w:id="275" w:name="_Toc178431489"/>
      <w:bookmarkEnd w:id="272"/>
      <w:r w:rsidRPr="00B00CD2">
        <w:t>Concordantie</w:t>
      </w:r>
      <w:bookmarkEnd w:id="273"/>
      <w:bookmarkEnd w:id="274"/>
      <w:bookmarkEnd w:id="275"/>
    </w:p>
    <w:p w14:paraId="47F5BA0B" w14:textId="77777777" w:rsidR="003E67B0" w:rsidRPr="00B00CD2" w:rsidRDefault="003E67B0" w:rsidP="003E67B0">
      <w:pPr>
        <w:keepNext/>
        <w:keepLines/>
        <w:numPr>
          <w:ilvl w:val="1"/>
          <w:numId w:val="9"/>
        </w:numPr>
        <w:spacing w:before="360"/>
        <w:outlineLvl w:val="1"/>
        <w:rPr>
          <w:rFonts w:eastAsiaTheme="majorEastAsia" w:cstheme="minorHAnsi"/>
          <w:b/>
          <w:color w:val="002060"/>
          <w:sz w:val="32"/>
          <w:szCs w:val="28"/>
        </w:rPr>
      </w:pPr>
      <w:bookmarkStart w:id="276" w:name="_Toc176504231"/>
      <w:bookmarkStart w:id="277" w:name="_Toc176948634"/>
      <w:bookmarkStart w:id="278" w:name="_Toc178431490"/>
      <w:r w:rsidRPr="00B00CD2">
        <w:rPr>
          <w:rFonts w:eastAsiaTheme="majorEastAsia" w:cstheme="minorHAnsi"/>
          <w:b/>
          <w:color w:val="002060"/>
          <w:sz w:val="32"/>
          <w:szCs w:val="28"/>
        </w:rPr>
        <w:t>Concordantietabel</w:t>
      </w:r>
      <w:bookmarkEnd w:id="276"/>
      <w:bookmarkEnd w:id="277"/>
      <w:bookmarkEnd w:id="278"/>
    </w:p>
    <w:p w14:paraId="38EF00C1" w14:textId="77777777" w:rsidR="003E67B0" w:rsidRPr="00B00CD2" w:rsidRDefault="003E67B0" w:rsidP="003E67B0">
      <w:r w:rsidRPr="00B00CD2">
        <w:t xml:space="preserve">De concordantietabel geeft duidelijk aan welke leerplandoelen de doelen vanuit regelgeving </w:t>
      </w:r>
      <w:r>
        <w:t xml:space="preserve">voor de basisoptie Kunst en creatie </w:t>
      </w:r>
      <w:r w:rsidRPr="00B00CD2">
        <w:t>(</w:t>
      </w:r>
      <w:r>
        <w:t>KC</w:t>
      </w:r>
      <w:r w:rsidRPr="00B00CD2">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3E67B0" w:rsidRPr="00B00CD2" w14:paraId="0432568E" w14:textId="77777777">
        <w:tc>
          <w:tcPr>
            <w:tcW w:w="1555" w:type="dxa"/>
          </w:tcPr>
          <w:p w14:paraId="43FCADE7" w14:textId="77777777" w:rsidR="003E67B0" w:rsidRPr="00B00CD2" w:rsidRDefault="003E67B0">
            <w:pPr>
              <w:spacing w:before="120" w:after="120"/>
              <w:rPr>
                <w:b/>
              </w:rPr>
            </w:pPr>
            <w:r w:rsidRPr="00B00CD2">
              <w:rPr>
                <w:b/>
              </w:rPr>
              <w:t>Leerplandoel</w:t>
            </w:r>
          </w:p>
        </w:tc>
        <w:tc>
          <w:tcPr>
            <w:tcW w:w="7943" w:type="dxa"/>
          </w:tcPr>
          <w:p w14:paraId="4FA83CD3" w14:textId="77777777" w:rsidR="003E67B0" w:rsidRPr="00B00CD2" w:rsidRDefault="003E67B0">
            <w:pPr>
              <w:spacing w:before="120" w:after="120"/>
              <w:rPr>
                <w:b/>
              </w:rPr>
            </w:pPr>
            <w:r w:rsidRPr="00B00CD2">
              <w:rPr>
                <w:b/>
                <w:bCs/>
              </w:rPr>
              <w:t>Doelen vanuit regelgeving</w:t>
            </w:r>
          </w:p>
        </w:tc>
      </w:tr>
      <w:tr w:rsidR="003E67B0" w:rsidRPr="00B00CD2" w14:paraId="275C82EE" w14:textId="77777777">
        <w:tc>
          <w:tcPr>
            <w:tcW w:w="1555" w:type="dxa"/>
          </w:tcPr>
          <w:p w14:paraId="1A2F2848" w14:textId="753243D5" w:rsidR="003E67B0" w:rsidRPr="00B00CD2" w:rsidRDefault="003902F5" w:rsidP="003E67B0">
            <w:pPr>
              <w:numPr>
                <w:ilvl w:val="0"/>
                <w:numId w:val="1"/>
              </w:numPr>
              <w:spacing w:before="120" w:after="120"/>
              <w:ind w:left="567" w:firstLine="0"/>
            </w:pPr>
            <w:r>
              <w:t>+</w:t>
            </w:r>
          </w:p>
        </w:tc>
        <w:tc>
          <w:tcPr>
            <w:tcW w:w="7943" w:type="dxa"/>
          </w:tcPr>
          <w:p w14:paraId="1E290975" w14:textId="0BA675DB" w:rsidR="003E67B0" w:rsidRPr="00B00CD2" w:rsidRDefault="004C7A17">
            <w:pPr>
              <w:spacing w:before="120" w:after="120"/>
            </w:pPr>
            <w:r>
              <w:t>-</w:t>
            </w:r>
          </w:p>
        </w:tc>
      </w:tr>
      <w:tr w:rsidR="003E67B0" w:rsidRPr="00B00CD2" w14:paraId="4860FDC6" w14:textId="77777777">
        <w:tc>
          <w:tcPr>
            <w:tcW w:w="1555" w:type="dxa"/>
          </w:tcPr>
          <w:p w14:paraId="2317AB7F" w14:textId="77777777" w:rsidR="003E67B0" w:rsidRPr="00B00CD2" w:rsidRDefault="003E67B0" w:rsidP="003E67B0">
            <w:pPr>
              <w:numPr>
                <w:ilvl w:val="0"/>
                <w:numId w:val="1"/>
              </w:numPr>
              <w:spacing w:before="120" w:after="120"/>
              <w:ind w:left="567" w:firstLine="0"/>
            </w:pPr>
          </w:p>
        </w:tc>
        <w:tc>
          <w:tcPr>
            <w:tcW w:w="7943" w:type="dxa"/>
          </w:tcPr>
          <w:p w14:paraId="5E1AE21B" w14:textId="0E926E13" w:rsidR="003E67B0" w:rsidRPr="00B00CD2" w:rsidRDefault="003E67B0">
            <w:pPr>
              <w:spacing w:before="120" w:after="120"/>
            </w:pPr>
            <w:r>
              <w:t>KC 0</w:t>
            </w:r>
            <w:r w:rsidR="004C7A17">
              <w:t>1</w:t>
            </w:r>
          </w:p>
        </w:tc>
      </w:tr>
      <w:tr w:rsidR="003E67B0" w:rsidRPr="00B00CD2" w14:paraId="332A14C6" w14:textId="77777777">
        <w:tc>
          <w:tcPr>
            <w:tcW w:w="1555" w:type="dxa"/>
          </w:tcPr>
          <w:p w14:paraId="4BF47836" w14:textId="77777777" w:rsidR="003E67B0" w:rsidRPr="00B00CD2" w:rsidRDefault="003E67B0" w:rsidP="003E67B0">
            <w:pPr>
              <w:numPr>
                <w:ilvl w:val="0"/>
                <w:numId w:val="1"/>
              </w:numPr>
              <w:spacing w:before="120" w:after="120"/>
              <w:ind w:left="567" w:firstLine="0"/>
            </w:pPr>
          </w:p>
        </w:tc>
        <w:tc>
          <w:tcPr>
            <w:tcW w:w="7943" w:type="dxa"/>
          </w:tcPr>
          <w:p w14:paraId="7CB47CF1" w14:textId="52961DF1" w:rsidR="003E67B0" w:rsidRPr="00B00CD2" w:rsidRDefault="004C7A17">
            <w:pPr>
              <w:spacing w:before="120" w:after="120"/>
            </w:pPr>
            <w:r>
              <w:t>KC 03</w:t>
            </w:r>
          </w:p>
        </w:tc>
      </w:tr>
      <w:tr w:rsidR="003E67B0" w:rsidRPr="00B00CD2" w14:paraId="0F8085A4" w14:textId="77777777">
        <w:tc>
          <w:tcPr>
            <w:tcW w:w="1555" w:type="dxa"/>
          </w:tcPr>
          <w:p w14:paraId="706BC712" w14:textId="55802305" w:rsidR="003E67B0" w:rsidRPr="00B00CD2" w:rsidRDefault="003902F5" w:rsidP="003E67B0">
            <w:pPr>
              <w:numPr>
                <w:ilvl w:val="0"/>
                <w:numId w:val="1"/>
              </w:numPr>
              <w:spacing w:before="120" w:after="120"/>
              <w:ind w:left="567" w:firstLine="0"/>
            </w:pPr>
            <w:r>
              <w:t>+</w:t>
            </w:r>
          </w:p>
        </w:tc>
        <w:tc>
          <w:tcPr>
            <w:tcW w:w="7943" w:type="dxa"/>
          </w:tcPr>
          <w:p w14:paraId="71C0E0E4" w14:textId="77777777" w:rsidR="003E67B0" w:rsidRPr="00B00CD2" w:rsidRDefault="003E67B0">
            <w:pPr>
              <w:spacing w:before="120" w:after="120"/>
            </w:pPr>
            <w:r>
              <w:t>-</w:t>
            </w:r>
          </w:p>
        </w:tc>
      </w:tr>
      <w:tr w:rsidR="003E67B0" w:rsidRPr="00B00CD2" w14:paraId="08B60E0D" w14:textId="77777777">
        <w:tc>
          <w:tcPr>
            <w:tcW w:w="1555" w:type="dxa"/>
          </w:tcPr>
          <w:p w14:paraId="50938CF7" w14:textId="58B68B91" w:rsidR="003E67B0" w:rsidRPr="00B00CD2" w:rsidRDefault="003902F5" w:rsidP="003E67B0">
            <w:pPr>
              <w:numPr>
                <w:ilvl w:val="0"/>
                <w:numId w:val="1"/>
              </w:numPr>
              <w:spacing w:before="120" w:after="120"/>
              <w:ind w:left="567" w:firstLine="0"/>
            </w:pPr>
            <w:r>
              <w:t>+</w:t>
            </w:r>
          </w:p>
        </w:tc>
        <w:tc>
          <w:tcPr>
            <w:tcW w:w="7943" w:type="dxa"/>
          </w:tcPr>
          <w:p w14:paraId="4793B5E6" w14:textId="77777777" w:rsidR="003E67B0" w:rsidRPr="00B00CD2" w:rsidRDefault="003E67B0">
            <w:pPr>
              <w:spacing w:before="120" w:after="120"/>
            </w:pPr>
            <w:r>
              <w:t>-</w:t>
            </w:r>
          </w:p>
        </w:tc>
      </w:tr>
      <w:tr w:rsidR="003E67B0" w:rsidRPr="00B00CD2" w14:paraId="660F53CF" w14:textId="77777777">
        <w:tc>
          <w:tcPr>
            <w:tcW w:w="1555" w:type="dxa"/>
          </w:tcPr>
          <w:p w14:paraId="4B45C5DD" w14:textId="62781B92" w:rsidR="003E67B0" w:rsidRPr="00B00CD2" w:rsidRDefault="003902F5" w:rsidP="003E67B0">
            <w:pPr>
              <w:numPr>
                <w:ilvl w:val="0"/>
                <w:numId w:val="1"/>
              </w:numPr>
              <w:spacing w:before="120" w:after="120"/>
              <w:ind w:left="567" w:firstLine="0"/>
            </w:pPr>
            <w:r>
              <w:t>+</w:t>
            </w:r>
          </w:p>
        </w:tc>
        <w:tc>
          <w:tcPr>
            <w:tcW w:w="7943" w:type="dxa"/>
          </w:tcPr>
          <w:p w14:paraId="4EC49184" w14:textId="77777777" w:rsidR="003E67B0" w:rsidRPr="00B00CD2" w:rsidRDefault="003E67B0">
            <w:pPr>
              <w:spacing w:before="120" w:after="120"/>
            </w:pPr>
            <w:r>
              <w:t>-</w:t>
            </w:r>
          </w:p>
        </w:tc>
      </w:tr>
      <w:tr w:rsidR="003E67B0" w:rsidRPr="00B00CD2" w14:paraId="1C525B27" w14:textId="77777777">
        <w:tc>
          <w:tcPr>
            <w:tcW w:w="1555" w:type="dxa"/>
          </w:tcPr>
          <w:p w14:paraId="750F2AC0" w14:textId="648CF508" w:rsidR="003E67B0" w:rsidRPr="00B00CD2" w:rsidRDefault="003E67B0" w:rsidP="003E67B0">
            <w:pPr>
              <w:numPr>
                <w:ilvl w:val="0"/>
                <w:numId w:val="1"/>
              </w:numPr>
              <w:spacing w:before="120" w:after="120"/>
              <w:ind w:left="567" w:firstLine="0"/>
            </w:pPr>
          </w:p>
        </w:tc>
        <w:tc>
          <w:tcPr>
            <w:tcW w:w="7943" w:type="dxa"/>
          </w:tcPr>
          <w:p w14:paraId="61E7FFEF" w14:textId="77777777" w:rsidR="003E67B0" w:rsidRPr="00B00CD2" w:rsidRDefault="003E67B0">
            <w:pPr>
              <w:spacing w:before="120" w:after="120"/>
            </w:pPr>
            <w:r>
              <w:t>KC 09</w:t>
            </w:r>
          </w:p>
        </w:tc>
      </w:tr>
      <w:tr w:rsidR="003E67B0" w:rsidRPr="00B00CD2" w14:paraId="7D3BF46A" w14:textId="77777777">
        <w:tc>
          <w:tcPr>
            <w:tcW w:w="1555" w:type="dxa"/>
          </w:tcPr>
          <w:p w14:paraId="1E7FAD27" w14:textId="77777777" w:rsidR="003E67B0" w:rsidRPr="00B00CD2" w:rsidRDefault="003E67B0" w:rsidP="003E67B0">
            <w:pPr>
              <w:numPr>
                <w:ilvl w:val="0"/>
                <w:numId w:val="1"/>
              </w:numPr>
              <w:spacing w:before="120" w:after="120"/>
              <w:ind w:left="567" w:firstLine="0"/>
            </w:pPr>
          </w:p>
        </w:tc>
        <w:tc>
          <w:tcPr>
            <w:tcW w:w="7943" w:type="dxa"/>
          </w:tcPr>
          <w:p w14:paraId="23227DAC" w14:textId="77D9326D" w:rsidR="003E67B0" w:rsidRPr="00B00CD2" w:rsidRDefault="003E67B0">
            <w:pPr>
              <w:spacing w:before="120" w:after="120"/>
            </w:pPr>
            <w:r>
              <w:t>KC 0</w:t>
            </w:r>
            <w:r w:rsidR="004C7A17">
              <w:t>5</w:t>
            </w:r>
          </w:p>
        </w:tc>
      </w:tr>
      <w:tr w:rsidR="003E67B0" w:rsidRPr="00B00CD2" w14:paraId="2AE2B986" w14:textId="77777777">
        <w:tc>
          <w:tcPr>
            <w:tcW w:w="1555" w:type="dxa"/>
          </w:tcPr>
          <w:p w14:paraId="001C8AE9" w14:textId="4BC6E99A" w:rsidR="003E67B0" w:rsidRPr="00B00CD2" w:rsidRDefault="003902F5" w:rsidP="003E67B0">
            <w:pPr>
              <w:numPr>
                <w:ilvl w:val="0"/>
                <w:numId w:val="1"/>
              </w:numPr>
              <w:spacing w:before="120" w:after="120"/>
              <w:ind w:left="567" w:firstLine="0"/>
            </w:pPr>
            <w:r>
              <w:t>+</w:t>
            </w:r>
          </w:p>
        </w:tc>
        <w:tc>
          <w:tcPr>
            <w:tcW w:w="7943" w:type="dxa"/>
          </w:tcPr>
          <w:p w14:paraId="6209BE9F" w14:textId="77777777" w:rsidR="003E67B0" w:rsidRPr="00B00CD2" w:rsidRDefault="003E67B0">
            <w:pPr>
              <w:spacing w:before="120" w:after="120"/>
            </w:pPr>
            <w:r>
              <w:t>-</w:t>
            </w:r>
          </w:p>
        </w:tc>
      </w:tr>
      <w:tr w:rsidR="003E67B0" w:rsidRPr="00B00CD2" w14:paraId="423538A2" w14:textId="77777777">
        <w:tc>
          <w:tcPr>
            <w:tcW w:w="1555" w:type="dxa"/>
          </w:tcPr>
          <w:p w14:paraId="56F410C9" w14:textId="77777777" w:rsidR="003E67B0" w:rsidRPr="00B00CD2" w:rsidRDefault="003E67B0" w:rsidP="003E67B0">
            <w:pPr>
              <w:numPr>
                <w:ilvl w:val="0"/>
                <w:numId w:val="1"/>
              </w:numPr>
              <w:spacing w:before="120" w:after="120"/>
              <w:ind w:left="567" w:firstLine="0"/>
            </w:pPr>
          </w:p>
        </w:tc>
        <w:tc>
          <w:tcPr>
            <w:tcW w:w="7943" w:type="dxa"/>
          </w:tcPr>
          <w:p w14:paraId="6C34D751" w14:textId="00358FA9" w:rsidR="003E67B0" w:rsidRPr="00B00CD2" w:rsidRDefault="004C7A17">
            <w:pPr>
              <w:spacing w:before="120" w:after="120"/>
            </w:pPr>
            <w:r>
              <w:t>KC 04</w:t>
            </w:r>
          </w:p>
        </w:tc>
      </w:tr>
      <w:tr w:rsidR="003E67B0" w:rsidRPr="00B00CD2" w14:paraId="4B45966A" w14:textId="77777777">
        <w:tc>
          <w:tcPr>
            <w:tcW w:w="1555" w:type="dxa"/>
          </w:tcPr>
          <w:p w14:paraId="0ECA8296" w14:textId="77777777" w:rsidR="003E67B0" w:rsidRPr="00B00CD2" w:rsidRDefault="003E67B0" w:rsidP="003E67B0">
            <w:pPr>
              <w:numPr>
                <w:ilvl w:val="0"/>
                <w:numId w:val="1"/>
              </w:numPr>
              <w:spacing w:before="120" w:after="120"/>
              <w:ind w:left="567" w:firstLine="0"/>
            </w:pPr>
          </w:p>
        </w:tc>
        <w:tc>
          <w:tcPr>
            <w:tcW w:w="7943" w:type="dxa"/>
          </w:tcPr>
          <w:p w14:paraId="0A005EE8" w14:textId="305C6330" w:rsidR="003E67B0" w:rsidRPr="00B00CD2" w:rsidRDefault="003E67B0">
            <w:pPr>
              <w:spacing w:before="120" w:after="120"/>
            </w:pPr>
            <w:r>
              <w:t>KC 0</w:t>
            </w:r>
            <w:r w:rsidR="00383AAC">
              <w:t>2</w:t>
            </w:r>
          </w:p>
        </w:tc>
      </w:tr>
      <w:tr w:rsidR="003E67B0" w:rsidRPr="00B00CD2" w14:paraId="0D782C86" w14:textId="77777777">
        <w:tc>
          <w:tcPr>
            <w:tcW w:w="1555" w:type="dxa"/>
          </w:tcPr>
          <w:p w14:paraId="47A839D2" w14:textId="77777777" w:rsidR="003E67B0" w:rsidRPr="00B00CD2" w:rsidRDefault="003E67B0" w:rsidP="003E67B0">
            <w:pPr>
              <w:numPr>
                <w:ilvl w:val="0"/>
                <w:numId w:val="1"/>
              </w:numPr>
              <w:spacing w:before="120" w:after="120"/>
              <w:ind w:left="567" w:firstLine="0"/>
            </w:pPr>
          </w:p>
        </w:tc>
        <w:tc>
          <w:tcPr>
            <w:tcW w:w="7943" w:type="dxa"/>
          </w:tcPr>
          <w:p w14:paraId="1BBF1AE9" w14:textId="6A91E819" w:rsidR="003E67B0" w:rsidRPr="00B00CD2" w:rsidRDefault="003E67B0">
            <w:pPr>
              <w:spacing w:before="120" w:after="120"/>
            </w:pPr>
            <w:r>
              <w:t>KC 0</w:t>
            </w:r>
            <w:r w:rsidR="00383AAC">
              <w:t>5</w:t>
            </w:r>
          </w:p>
        </w:tc>
      </w:tr>
      <w:tr w:rsidR="003E67B0" w:rsidRPr="00B00CD2" w14:paraId="05A5810F" w14:textId="77777777">
        <w:tc>
          <w:tcPr>
            <w:tcW w:w="1555" w:type="dxa"/>
          </w:tcPr>
          <w:p w14:paraId="5650B5EB" w14:textId="77777777" w:rsidR="003E67B0" w:rsidRPr="00B00CD2" w:rsidRDefault="003E67B0" w:rsidP="003E67B0">
            <w:pPr>
              <w:numPr>
                <w:ilvl w:val="0"/>
                <w:numId w:val="1"/>
              </w:numPr>
              <w:spacing w:before="120" w:after="120"/>
              <w:ind w:left="567" w:firstLine="0"/>
            </w:pPr>
          </w:p>
        </w:tc>
        <w:tc>
          <w:tcPr>
            <w:tcW w:w="7943" w:type="dxa"/>
          </w:tcPr>
          <w:p w14:paraId="715FDCC6" w14:textId="0A7B1B87" w:rsidR="003E67B0" w:rsidRPr="00B00CD2" w:rsidRDefault="002A6006">
            <w:pPr>
              <w:spacing w:before="120" w:after="120"/>
            </w:pPr>
            <w:r>
              <w:t>KC 05</w:t>
            </w:r>
          </w:p>
        </w:tc>
      </w:tr>
      <w:tr w:rsidR="003E67B0" w:rsidRPr="00B00CD2" w14:paraId="43BFAFB4" w14:textId="77777777">
        <w:tc>
          <w:tcPr>
            <w:tcW w:w="1555" w:type="dxa"/>
          </w:tcPr>
          <w:p w14:paraId="3954C9EE" w14:textId="775A65F0" w:rsidR="003E67B0" w:rsidRPr="00B00CD2" w:rsidRDefault="00EE6B8B" w:rsidP="003E67B0">
            <w:pPr>
              <w:numPr>
                <w:ilvl w:val="0"/>
                <w:numId w:val="1"/>
              </w:numPr>
              <w:spacing w:before="120" w:after="120"/>
              <w:ind w:left="567" w:firstLine="0"/>
            </w:pPr>
            <w:r>
              <w:t>+</w:t>
            </w:r>
          </w:p>
        </w:tc>
        <w:tc>
          <w:tcPr>
            <w:tcW w:w="7943" w:type="dxa"/>
          </w:tcPr>
          <w:p w14:paraId="04D3931F" w14:textId="77777777" w:rsidR="003E67B0" w:rsidRPr="00B00CD2" w:rsidRDefault="003E67B0">
            <w:pPr>
              <w:spacing w:before="120" w:after="120"/>
            </w:pPr>
            <w:r>
              <w:t>-</w:t>
            </w:r>
          </w:p>
        </w:tc>
      </w:tr>
      <w:tr w:rsidR="003E67B0" w:rsidRPr="00B00CD2" w14:paraId="19B396E7" w14:textId="77777777">
        <w:tc>
          <w:tcPr>
            <w:tcW w:w="1555" w:type="dxa"/>
          </w:tcPr>
          <w:p w14:paraId="2BC46302" w14:textId="77777777" w:rsidR="003E67B0" w:rsidRPr="00B00CD2" w:rsidRDefault="003E67B0" w:rsidP="003E67B0">
            <w:pPr>
              <w:numPr>
                <w:ilvl w:val="0"/>
                <w:numId w:val="1"/>
              </w:numPr>
              <w:spacing w:before="120" w:after="120"/>
              <w:ind w:left="567" w:firstLine="0"/>
            </w:pPr>
          </w:p>
        </w:tc>
        <w:tc>
          <w:tcPr>
            <w:tcW w:w="7943" w:type="dxa"/>
          </w:tcPr>
          <w:p w14:paraId="28171CAB" w14:textId="74B4441E" w:rsidR="003E67B0" w:rsidRPr="00B00CD2" w:rsidRDefault="003E67B0">
            <w:pPr>
              <w:spacing w:before="120" w:after="120"/>
            </w:pPr>
            <w:r>
              <w:t>KC 0</w:t>
            </w:r>
            <w:r w:rsidR="00383AAC">
              <w:t>7</w:t>
            </w:r>
          </w:p>
        </w:tc>
      </w:tr>
      <w:tr w:rsidR="003E67B0" w:rsidRPr="00B00CD2" w14:paraId="6B2EB0A5" w14:textId="77777777">
        <w:tc>
          <w:tcPr>
            <w:tcW w:w="1555" w:type="dxa"/>
          </w:tcPr>
          <w:p w14:paraId="19B0DA09" w14:textId="77777777" w:rsidR="003E67B0" w:rsidRPr="00B00CD2" w:rsidRDefault="003E67B0" w:rsidP="003E67B0">
            <w:pPr>
              <w:numPr>
                <w:ilvl w:val="0"/>
                <w:numId w:val="1"/>
              </w:numPr>
              <w:spacing w:before="120" w:after="120"/>
              <w:ind w:left="567" w:firstLine="0"/>
            </w:pPr>
          </w:p>
        </w:tc>
        <w:tc>
          <w:tcPr>
            <w:tcW w:w="7943" w:type="dxa"/>
          </w:tcPr>
          <w:p w14:paraId="30A95500" w14:textId="69699861" w:rsidR="003E67B0" w:rsidRPr="00B00CD2" w:rsidRDefault="003E67B0">
            <w:pPr>
              <w:spacing w:before="120" w:after="120"/>
            </w:pPr>
            <w:r>
              <w:t>KC 0</w:t>
            </w:r>
            <w:r w:rsidR="00D94888">
              <w:t>8</w:t>
            </w:r>
          </w:p>
        </w:tc>
      </w:tr>
      <w:tr w:rsidR="003E67B0" w:rsidRPr="00B00CD2" w14:paraId="42BEFE0A" w14:textId="77777777">
        <w:tc>
          <w:tcPr>
            <w:tcW w:w="1555" w:type="dxa"/>
          </w:tcPr>
          <w:p w14:paraId="793BAD5D" w14:textId="77777777" w:rsidR="003E67B0" w:rsidRPr="00B00CD2" w:rsidRDefault="003E67B0" w:rsidP="003E67B0">
            <w:pPr>
              <w:numPr>
                <w:ilvl w:val="0"/>
                <w:numId w:val="1"/>
              </w:numPr>
              <w:spacing w:before="120" w:after="120"/>
              <w:ind w:left="567" w:firstLine="0"/>
            </w:pPr>
          </w:p>
        </w:tc>
        <w:tc>
          <w:tcPr>
            <w:tcW w:w="7943" w:type="dxa"/>
          </w:tcPr>
          <w:p w14:paraId="0176B9B5" w14:textId="324C9AF0" w:rsidR="003E67B0" w:rsidRPr="00B00CD2" w:rsidRDefault="00D94888">
            <w:pPr>
              <w:spacing w:before="120" w:after="120"/>
            </w:pPr>
            <w:r>
              <w:t>KC 06</w:t>
            </w:r>
          </w:p>
        </w:tc>
      </w:tr>
      <w:tr w:rsidR="003E67B0" w:rsidRPr="00B00CD2" w14:paraId="3024AD64" w14:textId="77777777">
        <w:tc>
          <w:tcPr>
            <w:tcW w:w="1555" w:type="dxa"/>
          </w:tcPr>
          <w:p w14:paraId="3424A2B2" w14:textId="6F587369" w:rsidR="003E67B0" w:rsidRPr="00B00CD2" w:rsidRDefault="00EE6B8B" w:rsidP="003E67B0">
            <w:pPr>
              <w:numPr>
                <w:ilvl w:val="0"/>
                <w:numId w:val="1"/>
              </w:numPr>
              <w:spacing w:before="120" w:after="120"/>
              <w:ind w:left="567" w:firstLine="0"/>
            </w:pPr>
            <w:r>
              <w:t>+</w:t>
            </w:r>
          </w:p>
        </w:tc>
        <w:tc>
          <w:tcPr>
            <w:tcW w:w="7943" w:type="dxa"/>
          </w:tcPr>
          <w:p w14:paraId="7C825C87" w14:textId="77777777" w:rsidR="003E67B0" w:rsidRPr="00B00CD2" w:rsidRDefault="003E67B0">
            <w:pPr>
              <w:spacing w:before="120" w:after="120"/>
            </w:pPr>
            <w:r>
              <w:t>-</w:t>
            </w:r>
          </w:p>
        </w:tc>
      </w:tr>
    </w:tbl>
    <w:p w14:paraId="5D69698C" w14:textId="77777777" w:rsidR="003E67B0" w:rsidRPr="00B00CD2" w:rsidRDefault="003E67B0" w:rsidP="003E67B0"/>
    <w:p w14:paraId="3002FD2F" w14:textId="77777777" w:rsidR="003E67B0" w:rsidRPr="00B00CD2" w:rsidRDefault="003E67B0" w:rsidP="003E67B0">
      <w:pPr>
        <w:keepNext/>
        <w:keepLines/>
        <w:numPr>
          <w:ilvl w:val="1"/>
          <w:numId w:val="9"/>
        </w:numPr>
        <w:spacing w:before="360"/>
        <w:outlineLvl w:val="1"/>
        <w:rPr>
          <w:rFonts w:eastAsiaTheme="majorEastAsia" w:cstheme="minorHAnsi"/>
          <w:b/>
          <w:color w:val="002060"/>
          <w:sz w:val="32"/>
          <w:szCs w:val="28"/>
        </w:rPr>
      </w:pPr>
      <w:bookmarkStart w:id="279" w:name="_Toc176504232"/>
      <w:bookmarkStart w:id="280" w:name="_Toc176948635"/>
      <w:bookmarkStart w:id="281" w:name="_Toc178431491"/>
      <w:r w:rsidRPr="00B00CD2">
        <w:rPr>
          <w:rFonts w:eastAsiaTheme="majorEastAsia" w:cstheme="minorHAnsi"/>
          <w:b/>
          <w:color w:val="002060"/>
          <w:sz w:val="32"/>
          <w:szCs w:val="28"/>
        </w:rPr>
        <w:t>Doelen vanuit regelgeving</w:t>
      </w:r>
      <w:bookmarkEnd w:id="279"/>
      <w:bookmarkEnd w:id="280"/>
      <w:bookmarkEnd w:id="281"/>
    </w:p>
    <w:tbl>
      <w:tblPr>
        <w:tblStyle w:val="Tabelraster"/>
        <w:tblW w:w="0" w:type="auto"/>
        <w:tblLook w:val="04A0" w:firstRow="1" w:lastRow="0" w:firstColumn="1" w:lastColumn="0" w:noHBand="0" w:noVBand="1"/>
      </w:tblPr>
      <w:tblGrid>
        <w:gridCol w:w="1555"/>
        <w:gridCol w:w="8073"/>
      </w:tblGrid>
      <w:tr w:rsidR="00E9132B" w:rsidRPr="00B00CD2" w14:paraId="6E1250A7" w14:textId="77777777">
        <w:tc>
          <w:tcPr>
            <w:tcW w:w="1555" w:type="dxa"/>
          </w:tcPr>
          <w:p w14:paraId="7DB7C3A5" w14:textId="77777777" w:rsidR="00E9132B" w:rsidRPr="00B00CD2" w:rsidRDefault="00E9132B" w:rsidP="00E9132B">
            <w:r>
              <w:t>KC</w:t>
            </w:r>
            <w:r w:rsidRPr="00B00CD2">
              <w:t xml:space="preserve"> 01</w:t>
            </w:r>
          </w:p>
        </w:tc>
        <w:tc>
          <w:tcPr>
            <w:tcW w:w="8073" w:type="dxa"/>
          </w:tcPr>
          <w:p w14:paraId="0DD98D67" w14:textId="2714169D" w:rsidR="00E9132B" w:rsidRPr="00B00CD2" w:rsidRDefault="00E9132B" w:rsidP="00E9132B">
            <w:r w:rsidRPr="00332B8A">
              <w:t>De leerlingen nemen onder begeleiding aspecten van kunst en cultuur in de maatschappij waar.</w:t>
            </w:r>
          </w:p>
        </w:tc>
      </w:tr>
      <w:tr w:rsidR="00E9132B" w:rsidRPr="00B00CD2" w14:paraId="5F5BF0A8" w14:textId="77777777">
        <w:tc>
          <w:tcPr>
            <w:tcW w:w="1555" w:type="dxa"/>
          </w:tcPr>
          <w:p w14:paraId="4FAD0543" w14:textId="77777777" w:rsidR="00E9132B" w:rsidRPr="00B00CD2" w:rsidRDefault="00E9132B" w:rsidP="00E9132B">
            <w:r>
              <w:t>KC</w:t>
            </w:r>
            <w:r w:rsidRPr="00B00CD2">
              <w:t xml:space="preserve"> 02</w:t>
            </w:r>
          </w:p>
        </w:tc>
        <w:tc>
          <w:tcPr>
            <w:tcW w:w="8073" w:type="dxa"/>
          </w:tcPr>
          <w:p w14:paraId="3BAFB913" w14:textId="702B2675" w:rsidR="00E9132B" w:rsidRPr="00B00CD2" w:rsidRDefault="00E9132B" w:rsidP="00E9132B">
            <w:r w:rsidRPr="00332B8A">
              <w:t>De leerlingen experimenteren met artistieke bouwstenen, technieken en materialen eigen aan diverse artistieke en creatieve expressievormen zoals beeld, klank, woord, beweging en media.</w:t>
            </w:r>
          </w:p>
        </w:tc>
      </w:tr>
      <w:tr w:rsidR="00E9132B" w:rsidRPr="00B00CD2" w14:paraId="72187A70" w14:textId="77777777">
        <w:tc>
          <w:tcPr>
            <w:tcW w:w="1555" w:type="dxa"/>
          </w:tcPr>
          <w:p w14:paraId="652C464E" w14:textId="77777777" w:rsidR="00E9132B" w:rsidRPr="00B00CD2" w:rsidRDefault="00E9132B" w:rsidP="00E9132B">
            <w:r>
              <w:t>KC</w:t>
            </w:r>
            <w:r w:rsidRPr="00B00CD2">
              <w:t xml:space="preserve"> 03</w:t>
            </w:r>
          </w:p>
        </w:tc>
        <w:tc>
          <w:tcPr>
            <w:tcW w:w="8073" w:type="dxa"/>
          </w:tcPr>
          <w:p w14:paraId="6E92000A" w14:textId="442E485C" w:rsidR="00E9132B" w:rsidRPr="00B00CD2" w:rsidRDefault="00E9132B" w:rsidP="00E9132B">
            <w:r w:rsidRPr="00332B8A">
              <w:t>De leerlingen illustreren het samenspel, tussen artistieke en creatieve expressievormen zoals beeld, klank, woord, beweging en media</w:t>
            </w:r>
            <w:r>
              <w:t>.</w:t>
            </w:r>
          </w:p>
        </w:tc>
      </w:tr>
      <w:tr w:rsidR="00E9132B" w:rsidRPr="00B00CD2" w14:paraId="1ABBA5F2" w14:textId="77777777">
        <w:tc>
          <w:tcPr>
            <w:tcW w:w="1555" w:type="dxa"/>
          </w:tcPr>
          <w:p w14:paraId="301E0FCD" w14:textId="77777777" w:rsidR="00E9132B" w:rsidRPr="00B00CD2" w:rsidRDefault="00E9132B" w:rsidP="00E9132B">
            <w:r>
              <w:t>KC</w:t>
            </w:r>
            <w:r w:rsidRPr="00B00CD2">
              <w:t xml:space="preserve"> 04</w:t>
            </w:r>
          </w:p>
        </w:tc>
        <w:tc>
          <w:tcPr>
            <w:tcW w:w="8073" w:type="dxa"/>
          </w:tcPr>
          <w:p w14:paraId="0C5101B8" w14:textId="554383AB" w:rsidR="00E9132B" w:rsidRPr="00B00CD2" w:rsidRDefault="00E9132B" w:rsidP="00E9132B">
            <w:pPr>
              <w:contextualSpacing/>
            </w:pPr>
            <w:r w:rsidRPr="00332B8A">
              <w:t>De leerlingen passen basisvaardigheden en basistechnieken eigen aan artistieke en creatieve expressievormen (beeld, klank, woord, beweging of media) toe om zich creatief te</w:t>
            </w:r>
            <w:r>
              <w:t xml:space="preserve"> uiten.</w:t>
            </w:r>
          </w:p>
        </w:tc>
      </w:tr>
      <w:tr w:rsidR="00E9132B" w:rsidRPr="00B00CD2" w14:paraId="5B74734C" w14:textId="77777777">
        <w:tc>
          <w:tcPr>
            <w:tcW w:w="1555" w:type="dxa"/>
          </w:tcPr>
          <w:p w14:paraId="2BD9EDF0" w14:textId="77777777" w:rsidR="00E9132B" w:rsidRPr="00B00CD2" w:rsidRDefault="00E9132B" w:rsidP="00E9132B">
            <w:r>
              <w:t>KC</w:t>
            </w:r>
            <w:r w:rsidRPr="00B00CD2">
              <w:t xml:space="preserve"> 05</w:t>
            </w:r>
          </w:p>
        </w:tc>
        <w:tc>
          <w:tcPr>
            <w:tcW w:w="8073" w:type="dxa"/>
          </w:tcPr>
          <w:p w14:paraId="6289CC6E" w14:textId="5857B6D2" w:rsidR="00E9132B" w:rsidRPr="00B00CD2" w:rsidRDefault="00E9132B" w:rsidP="00E9132B">
            <w:r w:rsidRPr="00332B8A">
              <w:t>De leerlingen maken binnen een afgebakende opdracht eigen creaties in artistieke en creatieve expressievormen zoals beeld, klank, woord, beweging en media.</w:t>
            </w:r>
          </w:p>
        </w:tc>
      </w:tr>
      <w:tr w:rsidR="00E9132B" w:rsidRPr="00B00CD2" w14:paraId="00DF8572" w14:textId="77777777">
        <w:tc>
          <w:tcPr>
            <w:tcW w:w="1555" w:type="dxa"/>
          </w:tcPr>
          <w:p w14:paraId="1D78148F" w14:textId="77777777" w:rsidR="00E9132B" w:rsidRPr="00B00CD2" w:rsidRDefault="00E9132B" w:rsidP="00E9132B">
            <w:r>
              <w:t>KC</w:t>
            </w:r>
            <w:r w:rsidRPr="00B00CD2">
              <w:t xml:space="preserve"> 06</w:t>
            </w:r>
          </w:p>
        </w:tc>
        <w:tc>
          <w:tcPr>
            <w:tcW w:w="8073" w:type="dxa"/>
          </w:tcPr>
          <w:p w14:paraId="4248E0A9" w14:textId="5AEBA459" w:rsidR="00E9132B" w:rsidRPr="00B00CD2" w:rsidRDefault="00133432" w:rsidP="00E9132B">
            <w:r w:rsidRPr="00133432">
              <w:t>De leerlingen werken samen met anderen aan een gemeenschappelijke, artistieke creatie.</w:t>
            </w:r>
          </w:p>
        </w:tc>
      </w:tr>
      <w:tr w:rsidR="00E9132B" w:rsidRPr="00B00CD2" w14:paraId="6255542F" w14:textId="77777777">
        <w:tc>
          <w:tcPr>
            <w:tcW w:w="1555" w:type="dxa"/>
          </w:tcPr>
          <w:p w14:paraId="1A0F15EC" w14:textId="77777777" w:rsidR="00E9132B" w:rsidRPr="00B00CD2" w:rsidRDefault="00E9132B" w:rsidP="00E9132B">
            <w:r>
              <w:lastRenderedPageBreak/>
              <w:t>KC</w:t>
            </w:r>
            <w:r w:rsidRPr="00B00CD2">
              <w:t xml:space="preserve"> 07</w:t>
            </w:r>
          </w:p>
        </w:tc>
        <w:tc>
          <w:tcPr>
            <w:tcW w:w="8073" w:type="dxa"/>
          </w:tcPr>
          <w:p w14:paraId="4FC8B85B" w14:textId="7EB2DA1C" w:rsidR="00E9132B" w:rsidRPr="00B00CD2" w:rsidRDefault="00FD1EE3" w:rsidP="00FD1EE3">
            <w:pPr>
              <w:contextualSpacing/>
            </w:pPr>
            <w:r>
              <w:t>De leerlingen presenteren hun eigen creaties in artistieke en creatieve expressievormen zoals beeld, klank, woord, beweging en media.</w:t>
            </w:r>
          </w:p>
        </w:tc>
      </w:tr>
      <w:tr w:rsidR="00E9132B" w:rsidRPr="00B00CD2" w14:paraId="1745654C" w14:textId="77777777">
        <w:tc>
          <w:tcPr>
            <w:tcW w:w="1555" w:type="dxa"/>
          </w:tcPr>
          <w:p w14:paraId="7E8B7E6A" w14:textId="77777777" w:rsidR="00E9132B" w:rsidRPr="00B00CD2" w:rsidRDefault="00E9132B" w:rsidP="00E9132B">
            <w:r>
              <w:t>KC</w:t>
            </w:r>
            <w:r w:rsidRPr="00B00CD2">
              <w:t xml:space="preserve"> 08</w:t>
            </w:r>
          </w:p>
        </w:tc>
        <w:tc>
          <w:tcPr>
            <w:tcW w:w="8073" w:type="dxa"/>
          </w:tcPr>
          <w:p w14:paraId="487DA590" w14:textId="0C7A3F7B" w:rsidR="00E9132B" w:rsidRPr="00B00CD2" w:rsidRDefault="00DD6ECD" w:rsidP="00E9132B">
            <w:r w:rsidRPr="00DD6ECD">
              <w:t>De leerlingen handelen veilig, ordelijk en hygiënisch in de context van de</w:t>
            </w:r>
            <w:r>
              <w:t xml:space="preserve"> </w:t>
            </w:r>
            <w:r w:rsidRPr="00DD6ECD">
              <w:t>onderwijsdoelen van de basisoptie.</w:t>
            </w:r>
          </w:p>
        </w:tc>
      </w:tr>
      <w:tr w:rsidR="00E9132B" w:rsidRPr="00B00CD2" w14:paraId="4C753FFD" w14:textId="77777777">
        <w:tc>
          <w:tcPr>
            <w:tcW w:w="1555" w:type="dxa"/>
          </w:tcPr>
          <w:p w14:paraId="5C4BE23C" w14:textId="77777777" w:rsidR="00E9132B" w:rsidRPr="00B00CD2" w:rsidRDefault="00E9132B" w:rsidP="00E9132B">
            <w:r>
              <w:t>KC</w:t>
            </w:r>
            <w:r w:rsidRPr="00B00CD2">
              <w:t xml:space="preserve"> 09</w:t>
            </w:r>
          </w:p>
        </w:tc>
        <w:tc>
          <w:tcPr>
            <w:tcW w:w="8073" w:type="dxa"/>
          </w:tcPr>
          <w:p w14:paraId="6632F887" w14:textId="67A7F8AF" w:rsidR="00E9132B" w:rsidRPr="00B00CD2" w:rsidRDefault="00E23D40" w:rsidP="00E9132B">
            <w:r w:rsidRPr="00E23D40">
              <w:t>De leerlingen ontwikkelen hun zin voor creativiteit in de context van de basisoptie</w:t>
            </w:r>
            <w:r w:rsidR="003E5EF0" w:rsidRPr="00E23D40">
              <w:t>.</w:t>
            </w:r>
            <w:r w:rsidRPr="00E23D40">
              <w:t>°</w:t>
            </w:r>
          </w:p>
        </w:tc>
      </w:tr>
    </w:tbl>
    <w:p w14:paraId="3728C8EA" w14:textId="77777777" w:rsidR="00C41287" w:rsidRDefault="00C41287" w:rsidP="00DF1141">
      <w:pPr>
        <w:pStyle w:val="Opsomming1"/>
        <w:numPr>
          <w:ilvl w:val="0"/>
          <w:numId w:val="3"/>
        </w:numPr>
        <w:sectPr w:rsidR="00C41287" w:rsidSect="00DF29FA">
          <w:headerReference w:type="even" r:id="rId22"/>
          <w:headerReference w:type="default" r:id="rId23"/>
          <w:footerReference w:type="even" r:id="rId24"/>
          <w:footerReference w:type="default" r:id="rId25"/>
          <w:headerReference w:type="first" r:id="rId26"/>
          <w:type w:val="oddPage"/>
          <w:pgSz w:w="11906" w:h="16838"/>
          <w:pgMar w:top="1134" w:right="1134" w:bottom="1134" w:left="1134" w:header="709" w:footer="397" w:gutter="0"/>
          <w:cols w:space="708"/>
          <w:docGrid w:linePitch="360"/>
        </w:sectPr>
      </w:pPr>
    </w:p>
    <w:p w14:paraId="57EC0A7B"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39A1C88C" w14:textId="27977980" w:rsidR="009A7437" w:rsidRDefault="006D3E59">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"1-3" \h \z \u </w:instrText>
          </w:r>
          <w:r>
            <w:rPr>
              <w:b w:val="0"/>
              <w:bCs/>
              <w:lang w:val="nl-NL"/>
            </w:rPr>
            <w:fldChar w:fldCharType="separate"/>
          </w:r>
          <w:hyperlink w:anchor="_Toc178431450" w:history="1">
            <w:r w:rsidR="009A7437" w:rsidRPr="009B5A9A">
              <w:rPr>
                <w:rStyle w:val="Hyperlink"/>
                <w:noProof/>
              </w:rPr>
              <w:t>1</w:t>
            </w:r>
            <w:r w:rsidR="009A7437">
              <w:rPr>
                <w:rFonts w:eastAsiaTheme="minorEastAsia"/>
                <w:b w:val="0"/>
                <w:noProof/>
                <w:color w:val="auto"/>
                <w:kern w:val="2"/>
                <w:szCs w:val="24"/>
                <w:lang w:eastAsia="nl-BE"/>
                <w14:ligatures w14:val="standardContextual"/>
              </w:rPr>
              <w:tab/>
            </w:r>
            <w:r w:rsidR="009A7437" w:rsidRPr="009B5A9A">
              <w:rPr>
                <w:rStyle w:val="Hyperlink"/>
                <w:noProof/>
              </w:rPr>
              <w:t>Inleiding</w:t>
            </w:r>
            <w:r w:rsidR="009A7437">
              <w:rPr>
                <w:noProof/>
                <w:webHidden/>
              </w:rPr>
              <w:tab/>
            </w:r>
            <w:r w:rsidR="009A7437">
              <w:rPr>
                <w:noProof/>
                <w:webHidden/>
              </w:rPr>
              <w:fldChar w:fldCharType="begin"/>
            </w:r>
            <w:r w:rsidR="009A7437">
              <w:rPr>
                <w:noProof/>
                <w:webHidden/>
              </w:rPr>
              <w:instrText xml:space="preserve"> PAGEREF _Toc178431450 \h </w:instrText>
            </w:r>
            <w:r w:rsidR="009A7437">
              <w:rPr>
                <w:noProof/>
                <w:webHidden/>
              </w:rPr>
            </w:r>
            <w:r w:rsidR="009A7437">
              <w:rPr>
                <w:noProof/>
                <w:webHidden/>
              </w:rPr>
              <w:fldChar w:fldCharType="separate"/>
            </w:r>
            <w:r w:rsidR="009A7437">
              <w:rPr>
                <w:noProof/>
                <w:webHidden/>
              </w:rPr>
              <w:t>3</w:t>
            </w:r>
            <w:r w:rsidR="009A7437">
              <w:rPr>
                <w:noProof/>
                <w:webHidden/>
              </w:rPr>
              <w:fldChar w:fldCharType="end"/>
            </w:r>
          </w:hyperlink>
        </w:p>
        <w:p w14:paraId="0E977762" w14:textId="0D8FB26E"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1" w:history="1">
            <w:r w:rsidRPr="00C07345">
              <w:rPr>
                <w:rStyle w:val="Hyperlink"/>
                <w:b w:val="0"/>
                <w:bCs w:val="0"/>
              </w:rPr>
              <w:t>1.1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Het leerplanconcept: vijf uitgangspunten</w:t>
            </w:r>
            <w:r w:rsidRPr="00C07345">
              <w:rPr>
                <w:b w:val="0"/>
                <w:bCs w:val="0"/>
                <w:webHidden/>
              </w:rPr>
              <w:tab/>
            </w:r>
            <w:r w:rsidRPr="00C07345">
              <w:rPr>
                <w:b w:val="0"/>
                <w:bCs w:val="0"/>
                <w:webHidden/>
              </w:rPr>
              <w:fldChar w:fldCharType="begin"/>
            </w:r>
            <w:r w:rsidRPr="00C07345">
              <w:rPr>
                <w:b w:val="0"/>
                <w:bCs w:val="0"/>
                <w:webHidden/>
              </w:rPr>
              <w:instrText xml:space="preserve"> PAGEREF _Toc178431451 \h </w:instrText>
            </w:r>
            <w:r w:rsidRPr="00C07345">
              <w:rPr>
                <w:b w:val="0"/>
                <w:bCs w:val="0"/>
                <w:webHidden/>
              </w:rPr>
            </w:r>
            <w:r w:rsidRPr="00C07345">
              <w:rPr>
                <w:b w:val="0"/>
                <w:bCs w:val="0"/>
                <w:webHidden/>
              </w:rPr>
              <w:fldChar w:fldCharType="separate"/>
            </w:r>
            <w:r w:rsidRPr="00C07345">
              <w:rPr>
                <w:b w:val="0"/>
                <w:bCs w:val="0"/>
                <w:webHidden/>
              </w:rPr>
              <w:t>3</w:t>
            </w:r>
            <w:r w:rsidRPr="00C07345">
              <w:rPr>
                <w:b w:val="0"/>
                <w:bCs w:val="0"/>
                <w:webHidden/>
              </w:rPr>
              <w:fldChar w:fldCharType="end"/>
            </w:r>
          </w:hyperlink>
        </w:p>
        <w:p w14:paraId="63CB99E1" w14:textId="5F171E76"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2" w:history="1">
            <w:r w:rsidRPr="00C07345">
              <w:rPr>
                <w:rStyle w:val="Hyperlink"/>
                <w:rFonts w:eastAsia="Times New Roman"/>
                <w:b w:val="0"/>
                <w:bCs w:val="0"/>
              </w:rPr>
              <w:t>1.2</w:t>
            </w:r>
            <w:r w:rsidRPr="00C07345">
              <w:rPr>
                <w:rFonts w:eastAsiaTheme="minorEastAsia" w:cstheme="minorBidi"/>
                <w:b w:val="0"/>
                <w:bCs w:val="0"/>
                <w:color w:val="auto"/>
                <w:kern w:val="2"/>
                <w:sz w:val="24"/>
                <w:szCs w:val="24"/>
                <w:lang w:eastAsia="nl-BE"/>
                <w14:ligatures w14:val="standardContextual"/>
              </w:rPr>
              <w:tab/>
            </w:r>
            <w:r w:rsidRPr="00C07345">
              <w:rPr>
                <w:rStyle w:val="Hyperlink"/>
                <w:rFonts w:eastAsia="Times New Roman"/>
                <w:b w:val="0"/>
                <w:bCs w:val="0"/>
              </w:rPr>
              <w:t>De vormingscirkel – de opdracht van secundair onderwijs</w:t>
            </w:r>
            <w:r w:rsidRPr="00C07345">
              <w:rPr>
                <w:b w:val="0"/>
                <w:bCs w:val="0"/>
                <w:webHidden/>
              </w:rPr>
              <w:tab/>
            </w:r>
            <w:r w:rsidRPr="00C07345">
              <w:rPr>
                <w:b w:val="0"/>
                <w:bCs w:val="0"/>
                <w:webHidden/>
              </w:rPr>
              <w:fldChar w:fldCharType="begin"/>
            </w:r>
            <w:r w:rsidRPr="00C07345">
              <w:rPr>
                <w:b w:val="0"/>
                <w:bCs w:val="0"/>
                <w:webHidden/>
              </w:rPr>
              <w:instrText xml:space="preserve"> PAGEREF _Toc178431452 \h </w:instrText>
            </w:r>
            <w:r w:rsidRPr="00C07345">
              <w:rPr>
                <w:b w:val="0"/>
                <w:bCs w:val="0"/>
                <w:webHidden/>
              </w:rPr>
            </w:r>
            <w:r w:rsidRPr="00C07345">
              <w:rPr>
                <w:b w:val="0"/>
                <w:bCs w:val="0"/>
                <w:webHidden/>
              </w:rPr>
              <w:fldChar w:fldCharType="separate"/>
            </w:r>
            <w:r w:rsidRPr="00C07345">
              <w:rPr>
                <w:b w:val="0"/>
                <w:bCs w:val="0"/>
                <w:webHidden/>
              </w:rPr>
              <w:t>3</w:t>
            </w:r>
            <w:r w:rsidRPr="00C07345">
              <w:rPr>
                <w:b w:val="0"/>
                <w:bCs w:val="0"/>
                <w:webHidden/>
              </w:rPr>
              <w:fldChar w:fldCharType="end"/>
            </w:r>
          </w:hyperlink>
        </w:p>
        <w:p w14:paraId="14DB3E2F" w14:textId="63D53828"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3" w:history="1">
            <w:r w:rsidRPr="00C07345">
              <w:rPr>
                <w:rStyle w:val="Hyperlink"/>
                <w:b w:val="0"/>
                <w:bCs w:val="0"/>
              </w:rPr>
              <w:t>1.3</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Ruimte voor leraren(teams) en scholen</w:t>
            </w:r>
            <w:r w:rsidRPr="00C07345">
              <w:rPr>
                <w:b w:val="0"/>
                <w:bCs w:val="0"/>
                <w:webHidden/>
              </w:rPr>
              <w:tab/>
            </w:r>
            <w:r w:rsidRPr="00C07345">
              <w:rPr>
                <w:b w:val="0"/>
                <w:bCs w:val="0"/>
                <w:webHidden/>
              </w:rPr>
              <w:fldChar w:fldCharType="begin"/>
            </w:r>
            <w:r w:rsidRPr="00C07345">
              <w:rPr>
                <w:b w:val="0"/>
                <w:bCs w:val="0"/>
                <w:webHidden/>
              </w:rPr>
              <w:instrText xml:space="preserve"> PAGEREF _Toc178431453 \h </w:instrText>
            </w:r>
            <w:r w:rsidRPr="00C07345">
              <w:rPr>
                <w:b w:val="0"/>
                <w:bCs w:val="0"/>
                <w:webHidden/>
              </w:rPr>
            </w:r>
            <w:r w:rsidRPr="00C07345">
              <w:rPr>
                <w:b w:val="0"/>
                <w:bCs w:val="0"/>
                <w:webHidden/>
              </w:rPr>
              <w:fldChar w:fldCharType="separate"/>
            </w:r>
            <w:r w:rsidRPr="00C07345">
              <w:rPr>
                <w:b w:val="0"/>
                <w:bCs w:val="0"/>
                <w:webHidden/>
              </w:rPr>
              <w:t>4</w:t>
            </w:r>
            <w:r w:rsidRPr="00C07345">
              <w:rPr>
                <w:b w:val="0"/>
                <w:bCs w:val="0"/>
                <w:webHidden/>
              </w:rPr>
              <w:fldChar w:fldCharType="end"/>
            </w:r>
          </w:hyperlink>
        </w:p>
        <w:p w14:paraId="39ED44B3" w14:textId="46E3CC33"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4" w:history="1">
            <w:r w:rsidRPr="00C07345">
              <w:rPr>
                <w:rStyle w:val="Hyperlink"/>
                <w:b w:val="0"/>
                <w:bCs w:val="0"/>
              </w:rPr>
              <w:t>1.4</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Differentiatie</w:t>
            </w:r>
            <w:r w:rsidRPr="00C07345">
              <w:rPr>
                <w:b w:val="0"/>
                <w:bCs w:val="0"/>
                <w:webHidden/>
              </w:rPr>
              <w:tab/>
            </w:r>
            <w:r w:rsidRPr="00C07345">
              <w:rPr>
                <w:b w:val="0"/>
                <w:bCs w:val="0"/>
                <w:webHidden/>
              </w:rPr>
              <w:fldChar w:fldCharType="begin"/>
            </w:r>
            <w:r w:rsidRPr="00C07345">
              <w:rPr>
                <w:b w:val="0"/>
                <w:bCs w:val="0"/>
                <w:webHidden/>
              </w:rPr>
              <w:instrText xml:space="preserve"> PAGEREF _Toc178431454 \h </w:instrText>
            </w:r>
            <w:r w:rsidRPr="00C07345">
              <w:rPr>
                <w:b w:val="0"/>
                <w:bCs w:val="0"/>
                <w:webHidden/>
              </w:rPr>
            </w:r>
            <w:r w:rsidRPr="00C07345">
              <w:rPr>
                <w:b w:val="0"/>
                <w:bCs w:val="0"/>
                <w:webHidden/>
              </w:rPr>
              <w:fldChar w:fldCharType="separate"/>
            </w:r>
            <w:r w:rsidRPr="00C07345">
              <w:rPr>
                <w:b w:val="0"/>
                <w:bCs w:val="0"/>
                <w:webHidden/>
              </w:rPr>
              <w:t>5</w:t>
            </w:r>
            <w:r w:rsidRPr="00C07345">
              <w:rPr>
                <w:b w:val="0"/>
                <w:bCs w:val="0"/>
                <w:webHidden/>
              </w:rPr>
              <w:fldChar w:fldCharType="end"/>
            </w:r>
          </w:hyperlink>
        </w:p>
        <w:p w14:paraId="5E7166A2" w14:textId="112CB24F"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5" w:history="1">
            <w:r w:rsidRPr="00C07345">
              <w:rPr>
                <w:rStyle w:val="Hyperlink"/>
                <w:b w:val="0"/>
                <w:bCs w:val="0"/>
              </w:rPr>
              <w:t>1.5</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Opbouw van de leerplannen</w:t>
            </w:r>
            <w:r w:rsidRPr="00C07345">
              <w:rPr>
                <w:b w:val="0"/>
                <w:bCs w:val="0"/>
                <w:webHidden/>
              </w:rPr>
              <w:tab/>
            </w:r>
            <w:r w:rsidRPr="00C07345">
              <w:rPr>
                <w:b w:val="0"/>
                <w:bCs w:val="0"/>
                <w:webHidden/>
              </w:rPr>
              <w:fldChar w:fldCharType="begin"/>
            </w:r>
            <w:r w:rsidRPr="00C07345">
              <w:rPr>
                <w:b w:val="0"/>
                <w:bCs w:val="0"/>
                <w:webHidden/>
              </w:rPr>
              <w:instrText xml:space="preserve"> PAGEREF _Toc178431455 \h </w:instrText>
            </w:r>
            <w:r w:rsidRPr="00C07345">
              <w:rPr>
                <w:b w:val="0"/>
                <w:bCs w:val="0"/>
                <w:webHidden/>
              </w:rPr>
            </w:r>
            <w:r w:rsidRPr="00C07345">
              <w:rPr>
                <w:b w:val="0"/>
                <w:bCs w:val="0"/>
                <w:webHidden/>
              </w:rPr>
              <w:fldChar w:fldCharType="separate"/>
            </w:r>
            <w:r w:rsidRPr="00C07345">
              <w:rPr>
                <w:b w:val="0"/>
                <w:bCs w:val="0"/>
                <w:webHidden/>
              </w:rPr>
              <w:t>6</w:t>
            </w:r>
            <w:r w:rsidRPr="00C07345">
              <w:rPr>
                <w:b w:val="0"/>
                <w:bCs w:val="0"/>
                <w:webHidden/>
              </w:rPr>
              <w:fldChar w:fldCharType="end"/>
            </w:r>
          </w:hyperlink>
        </w:p>
        <w:p w14:paraId="3F7B4C5D" w14:textId="0BFF5A5D" w:rsidR="009A7437" w:rsidRDefault="009A7437">
          <w:pPr>
            <w:pStyle w:val="Inhopg1"/>
            <w:rPr>
              <w:rFonts w:eastAsiaTheme="minorEastAsia"/>
              <w:b w:val="0"/>
              <w:noProof/>
              <w:color w:val="auto"/>
              <w:kern w:val="2"/>
              <w:szCs w:val="24"/>
              <w:lang w:eastAsia="nl-BE"/>
              <w14:ligatures w14:val="standardContextual"/>
            </w:rPr>
          </w:pPr>
          <w:hyperlink w:anchor="_Toc178431456" w:history="1">
            <w:r w:rsidRPr="009B5A9A">
              <w:rPr>
                <w:rStyle w:val="Hyperlink"/>
                <w:noProof/>
              </w:rPr>
              <w:t>2</w:t>
            </w:r>
            <w:r>
              <w:rPr>
                <w:rFonts w:eastAsiaTheme="minorEastAsia"/>
                <w:b w:val="0"/>
                <w:noProof/>
                <w:color w:val="auto"/>
                <w:kern w:val="2"/>
                <w:szCs w:val="24"/>
                <w:lang w:eastAsia="nl-BE"/>
                <w14:ligatures w14:val="standardContextual"/>
              </w:rPr>
              <w:tab/>
            </w:r>
            <w:r w:rsidRPr="009B5A9A">
              <w:rPr>
                <w:rStyle w:val="Hyperlink"/>
                <w:noProof/>
              </w:rPr>
              <w:t>Situering</w:t>
            </w:r>
            <w:r>
              <w:rPr>
                <w:noProof/>
                <w:webHidden/>
              </w:rPr>
              <w:tab/>
            </w:r>
            <w:r>
              <w:rPr>
                <w:noProof/>
                <w:webHidden/>
              </w:rPr>
              <w:fldChar w:fldCharType="begin"/>
            </w:r>
            <w:r>
              <w:rPr>
                <w:noProof/>
                <w:webHidden/>
              </w:rPr>
              <w:instrText xml:space="preserve"> PAGEREF _Toc178431456 \h </w:instrText>
            </w:r>
            <w:r>
              <w:rPr>
                <w:noProof/>
                <w:webHidden/>
              </w:rPr>
            </w:r>
            <w:r>
              <w:rPr>
                <w:noProof/>
                <w:webHidden/>
              </w:rPr>
              <w:fldChar w:fldCharType="separate"/>
            </w:r>
            <w:r>
              <w:rPr>
                <w:noProof/>
                <w:webHidden/>
              </w:rPr>
              <w:t>6</w:t>
            </w:r>
            <w:r>
              <w:rPr>
                <w:noProof/>
                <w:webHidden/>
              </w:rPr>
              <w:fldChar w:fldCharType="end"/>
            </w:r>
          </w:hyperlink>
        </w:p>
        <w:p w14:paraId="782D5AC2" w14:textId="056661A9"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57" w:history="1">
            <w:r w:rsidRPr="00C07345">
              <w:rPr>
                <w:rStyle w:val="Hyperlink"/>
                <w:b w:val="0"/>
                <w:bCs w:val="0"/>
              </w:rPr>
              <w:t>2.1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Samenhang in de eerste graad</w:t>
            </w:r>
            <w:r w:rsidRPr="00C07345">
              <w:rPr>
                <w:b w:val="0"/>
                <w:bCs w:val="0"/>
                <w:webHidden/>
              </w:rPr>
              <w:tab/>
            </w:r>
            <w:r w:rsidRPr="00C07345">
              <w:rPr>
                <w:b w:val="0"/>
                <w:bCs w:val="0"/>
                <w:webHidden/>
              </w:rPr>
              <w:fldChar w:fldCharType="begin"/>
            </w:r>
            <w:r w:rsidRPr="00C07345">
              <w:rPr>
                <w:b w:val="0"/>
                <w:bCs w:val="0"/>
                <w:webHidden/>
              </w:rPr>
              <w:instrText xml:space="preserve"> PAGEREF _Toc178431457 \h </w:instrText>
            </w:r>
            <w:r w:rsidRPr="00C07345">
              <w:rPr>
                <w:b w:val="0"/>
                <w:bCs w:val="0"/>
                <w:webHidden/>
              </w:rPr>
            </w:r>
            <w:r w:rsidRPr="00C07345">
              <w:rPr>
                <w:b w:val="0"/>
                <w:bCs w:val="0"/>
                <w:webHidden/>
              </w:rPr>
              <w:fldChar w:fldCharType="separate"/>
            </w:r>
            <w:r w:rsidRPr="00C07345">
              <w:rPr>
                <w:b w:val="0"/>
                <w:bCs w:val="0"/>
                <w:webHidden/>
              </w:rPr>
              <w:t>6</w:t>
            </w:r>
            <w:r w:rsidRPr="00C07345">
              <w:rPr>
                <w:b w:val="0"/>
                <w:bCs w:val="0"/>
                <w:webHidden/>
              </w:rPr>
              <w:fldChar w:fldCharType="end"/>
            </w:r>
          </w:hyperlink>
        </w:p>
        <w:p w14:paraId="7EFFAF8C" w14:textId="0159BFF7" w:rsidR="009A7437" w:rsidRPr="00C07345" w:rsidRDefault="009A7437">
          <w:pPr>
            <w:pStyle w:val="Inhopg3"/>
            <w:rPr>
              <w:rFonts w:eastAsiaTheme="minorEastAsia"/>
              <w:noProof/>
              <w:color w:val="auto"/>
              <w:kern w:val="2"/>
              <w:sz w:val="24"/>
              <w:szCs w:val="24"/>
              <w:lang w:eastAsia="nl-BE"/>
              <w14:ligatures w14:val="standardContextual"/>
            </w:rPr>
          </w:pPr>
          <w:hyperlink w:anchor="_Toc178431458" w:history="1">
            <w:r w:rsidRPr="00C07345">
              <w:rPr>
                <w:rStyle w:val="Hyperlink"/>
                <w:noProof/>
              </w:rPr>
              <w:t>2.1.1</w:t>
            </w:r>
            <w:r w:rsidRPr="00C07345">
              <w:rPr>
                <w:rFonts w:eastAsiaTheme="minorEastAsia"/>
                <w:noProof/>
                <w:color w:val="auto"/>
                <w:kern w:val="2"/>
                <w:sz w:val="24"/>
                <w:szCs w:val="24"/>
                <w:lang w:eastAsia="nl-BE"/>
                <w14:ligatures w14:val="standardContextual"/>
              </w:rPr>
              <w:tab/>
            </w:r>
            <w:r w:rsidRPr="00C07345">
              <w:rPr>
                <w:rStyle w:val="Hyperlink"/>
                <w:noProof/>
              </w:rPr>
              <w:t>Samenhang met de algemene vorming</w:t>
            </w:r>
            <w:r w:rsidRPr="00C07345">
              <w:rPr>
                <w:noProof/>
                <w:webHidden/>
              </w:rPr>
              <w:tab/>
            </w:r>
            <w:r w:rsidRPr="00C07345">
              <w:rPr>
                <w:noProof/>
                <w:webHidden/>
              </w:rPr>
              <w:fldChar w:fldCharType="begin"/>
            </w:r>
            <w:r w:rsidRPr="00C07345">
              <w:rPr>
                <w:noProof/>
                <w:webHidden/>
              </w:rPr>
              <w:instrText xml:space="preserve"> PAGEREF _Toc178431458 \h </w:instrText>
            </w:r>
            <w:r w:rsidRPr="00C07345">
              <w:rPr>
                <w:noProof/>
                <w:webHidden/>
              </w:rPr>
            </w:r>
            <w:r w:rsidRPr="00C07345">
              <w:rPr>
                <w:noProof/>
                <w:webHidden/>
              </w:rPr>
              <w:fldChar w:fldCharType="separate"/>
            </w:r>
            <w:r w:rsidRPr="00C07345">
              <w:rPr>
                <w:noProof/>
                <w:webHidden/>
              </w:rPr>
              <w:t>6</w:t>
            </w:r>
            <w:r w:rsidRPr="00C07345">
              <w:rPr>
                <w:noProof/>
                <w:webHidden/>
              </w:rPr>
              <w:fldChar w:fldCharType="end"/>
            </w:r>
          </w:hyperlink>
        </w:p>
        <w:p w14:paraId="31FE7D6E" w14:textId="7F2B36F6" w:rsidR="009A7437" w:rsidRPr="00C07345" w:rsidRDefault="009A7437">
          <w:pPr>
            <w:pStyle w:val="Inhopg3"/>
            <w:rPr>
              <w:rFonts w:eastAsiaTheme="minorEastAsia"/>
              <w:noProof/>
              <w:color w:val="auto"/>
              <w:kern w:val="2"/>
              <w:sz w:val="24"/>
              <w:szCs w:val="24"/>
              <w:lang w:eastAsia="nl-BE"/>
              <w14:ligatures w14:val="standardContextual"/>
            </w:rPr>
          </w:pPr>
          <w:hyperlink w:anchor="_Toc178431459" w:history="1">
            <w:r w:rsidRPr="00C07345">
              <w:rPr>
                <w:rStyle w:val="Hyperlink"/>
                <w:noProof/>
              </w:rPr>
              <w:t>2.1.2</w:t>
            </w:r>
            <w:r w:rsidRPr="00C07345">
              <w:rPr>
                <w:rFonts w:eastAsiaTheme="minorEastAsia"/>
                <w:noProof/>
                <w:color w:val="auto"/>
                <w:kern w:val="2"/>
                <w:sz w:val="24"/>
                <w:szCs w:val="24"/>
                <w:lang w:eastAsia="nl-BE"/>
                <w14:ligatures w14:val="standardContextual"/>
              </w:rPr>
              <w:tab/>
            </w:r>
            <w:r w:rsidRPr="00C07345">
              <w:rPr>
                <w:rStyle w:val="Hyperlink"/>
                <w:noProof/>
              </w:rPr>
              <w:t>Samenhang met de basisopties</w:t>
            </w:r>
            <w:r w:rsidRPr="00C07345">
              <w:rPr>
                <w:noProof/>
                <w:webHidden/>
              </w:rPr>
              <w:tab/>
            </w:r>
            <w:r w:rsidRPr="00C07345">
              <w:rPr>
                <w:noProof/>
                <w:webHidden/>
              </w:rPr>
              <w:fldChar w:fldCharType="begin"/>
            </w:r>
            <w:r w:rsidRPr="00C07345">
              <w:rPr>
                <w:noProof/>
                <w:webHidden/>
              </w:rPr>
              <w:instrText xml:space="preserve"> PAGEREF _Toc178431459 \h </w:instrText>
            </w:r>
            <w:r w:rsidRPr="00C07345">
              <w:rPr>
                <w:noProof/>
                <w:webHidden/>
              </w:rPr>
            </w:r>
            <w:r w:rsidRPr="00C07345">
              <w:rPr>
                <w:noProof/>
                <w:webHidden/>
              </w:rPr>
              <w:fldChar w:fldCharType="separate"/>
            </w:r>
            <w:r w:rsidRPr="00C07345">
              <w:rPr>
                <w:noProof/>
                <w:webHidden/>
              </w:rPr>
              <w:t>6</w:t>
            </w:r>
            <w:r w:rsidRPr="00C07345">
              <w:rPr>
                <w:noProof/>
                <w:webHidden/>
              </w:rPr>
              <w:fldChar w:fldCharType="end"/>
            </w:r>
          </w:hyperlink>
        </w:p>
        <w:p w14:paraId="0B1EAA46" w14:textId="337875DB"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0" w:history="1">
            <w:r w:rsidRPr="00C07345">
              <w:rPr>
                <w:rStyle w:val="Hyperlink"/>
                <w:b w:val="0"/>
                <w:bCs w:val="0"/>
              </w:rPr>
              <w:t>2.2</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Plaats in de lessentabel</w:t>
            </w:r>
            <w:r w:rsidRPr="00C07345">
              <w:rPr>
                <w:b w:val="0"/>
                <w:bCs w:val="0"/>
                <w:webHidden/>
              </w:rPr>
              <w:tab/>
            </w:r>
            <w:r w:rsidRPr="00C07345">
              <w:rPr>
                <w:b w:val="0"/>
                <w:bCs w:val="0"/>
                <w:webHidden/>
              </w:rPr>
              <w:fldChar w:fldCharType="begin"/>
            </w:r>
            <w:r w:rsidRPr="00C07345">
              <w:rPr>
                <w:b w:val="0"/>
                <w:bCs w:val="0"/>
                <w:webHidden/>
              </w:rPr>
              <w:instrText xml:space="preserve"> PAGEREF _Toc178431460 \h </w:instrText>
            </w:r>
            <w:r w:rsidRPr="00C07345">
              <w:rPr>
                <w:b w:val="0"/>
                <w:bCs w:val="0"/>
                <w:webHidden/>
              </w:rPr>
            </w:r>
            <w:r w:rsidRPr="00C07345">
              <w:rPr>
                <w:b w:val="0"/>
                <w:bCs w:val="0"/>
                <w:webHidden/>
              </w:rPr>
              <w:fldChar w:fldCharType="separate"/>
            </w:r>
            <w:r w:rsidRPr="00C07345">
              <w:rPr>
                <w:b w:val="0"/>
                <w:bCs w:val="0"/>
                <w:webHidden/>
              </w:rPr>
              <w:t>7</w:t>
            </w:r>
            <w:r w:rsidRPr="00C07345">
              <w:rPr>
                <w:b w:val="0"/>
                <w:bCs w:val="0"/>
                <w:webHidden/>
              </w:rPr>
              <w:fldChar w:fldCharType="end"/>
            </w:r>
          </w:hyperlink>
        </w:p>
        <w:p w14:paraId="3276F395" w14:textId="7E3175C6" w:rsidR="009A7437" w:rsidRDefault="009A7437">
          <w:pPr>
            <w:pStyle w:val="Inhopg1"/>
            <w:rPr>
              <w:rFonts w:eastAsiaTheme="minorEastAsia"/>
              <w:b w:val="0"/>
              <w:noProof/>
              <w:color w:val="auto"/>
              <w:kern w:val="2"/>
              <w:szCs w:val="24"/>
              <w:lang w:eastAsia="nl-BE"/>
              <w14:ligatures w14:val="standardContextual"/>
            </w:rPr>
          </w:pPr>
          <w:hyperlink w:anchor="_Toc178431461" w:history="1">
            <w:r w:rsidRPr="009B5A9A">
              <w:rPr>
                <w:rStyle w:val="Hyperlink"/>
                <w:noProof/>
              </w:rPr>
              <w:t>3</w:t>
            </w:r>
            <w:r>
              <w:rPr>
                <w:rFonts w:eastAsiaTheme="minorEastAsia"/>
                <w:b w:val="0"/>
                <w:noProof/>
                <w:color w:val="auto"/>
                <w:kern w:val="2"/>
                <w:szCs w:val="24"/>
                <w:lang w:eastAsia="nl-BE"/>
                <w14:ligatures w14:val="standardContextual"/>
              </w:rPr>
              <w:tab/>
            </w:r>
            <w:r w:rsidRPr="009B5A9A">
              <w:rPr>
                <w:rStyle w:val="Hyperlink"/>
                <w:noProof/>
              </w:rPr>
              <w:t>Pedagogisch-didactische duiding</w:t>
            </w:r>
            <w:r>
              <w:rPr>
                <w:noProof/>
                <w:webHidden/>
              </w:rPr>
              <w:tab/>
            </w:r>
            <w:r>
              <w:rPr>
                <w:noProof/>
                <w:webHidden/>
              </w:rPr>
              <w:fldChar w:fldCharType="begin"/>
            </w:r>
            <w:r>
              <w:rPr>
                <w:noProof/>
                <w:webHidden/>
              </w:rPr>
              <w:instrText xml:space="preserve"> PAGEREF _Toc178431461 \h </w:instrText>
            </w:r>
            <w:r>
              <w:rPr>
                <w:noProof/>
                <w:webHidden/>
              </w:rPr>
            </w:r>
            <w:r>
              <w:rPr>
                <w:noProof/>
                <w:webHidden/>
              </w:rPr>
              <w:fldChar w:fldCharType="separate"/>
            </w:r>
            <w:r>
              <w:rPr>
                <w:noProof/>
                <w:webHidden/>
              </w:rPr>
              <w:t>7</w:t>
            </w:r>
            <w:r>
              <w:rPr>
                <w:noProof/>
                <w:webHidden/>
              </w:rPr>
              <w:fldChar w:fldCharType="end"/>
            </w:r>
          </w:hyperlink>
        </w:p>
        <w:p w14:paraId="186B5ECB" w14:textId="6637EB93"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2" w:history="1">
            <w:r w:rsidRPr="00C07345">
              <w:rPr>
                <w:rStyle w:val="Hyperlink"/>
                <w:b w:val="0"/>
                <w:bCs w:val="0"/>
              </w:rPr>
              <w:t>3.1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Kunst en creatie en het vormingsconcept</w:t>
            </w:r>
            <w:r w:rsidRPr="00C07345">
              <w:rPr>
                <w:b w:val="0"/>
                <w:bCs w:val="0"/>
                <w:webHidden/>
              </w:rPr>
              <w:tab/>
            </w:r>
            <w:r w:rsidRPr="00C07345">
              <w:rPr>
                <w:b w:val="0"/>
                <w:bCs w:val="0"/>
                <w:webHidden/>
              </w:rPr>
              <w:fldChar w:fldCharType="begin"/>
            </w:r>
            <w:r w:rsidRPr="00C07345">
              <w:rPr>
                <w:b w:val="0"/>
                <w:bCs w:val="0"/>
                <w:webHidden/>
              </w:rPr>
              <w:instrText xml:space="preserve"> PAGEREF _Toc178431462 \h </w:instrText>
            </w:r>
            <w:r w:rsidRPr="00C07345">
              <w:rPr>
                <w:b w:val="0"/>
                <w:bCs w:val="0"/>
                <w:webHidden/>
              </w:rPr>
            </w:r>
            <w:r w:rsidRPr="00C07345">
              <w:rPr>
                <w:b w:val="0"/>
                <w:bCs w:val="0"/>
                <w:webHidden/>
              </w:rPr>
              <w:fldChar w:fldCharType="separate"/>
            </w:r>
            <w:r w:rsidRPr="00C07345">
              <w:rPr>
                <w:b w:val="0"/>
                <w:bCs w:val="0"/>
                <w:webHidden/>
              </w:rPr>
              <w:t>7</w:t>
            </w:r>
            <w:r w:rsidRPr="00C07345">
              <w:rPr>
                <w:b w:val="0"/>
                <w:bCs w:val="0"/>
                <w:webHidden/>
              </w:rPr>
              <w:fldChar w:fldCharType="end"/>
            </w:r>
          </w:hyperlink>
        </w:p>
        <w:p w14:paraId="6A20460B" w14:textId="6B9C2797"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3" w:history="1">
            <w:r w:rsidRPr="00C07345">
              <w:rPr>
                <w:rStyle w:val="Hyperlink"/>
                <w:b w:val="0"/>
                <w:bCs w:val="0"/>
              </w:rPr>
              <w:t>3.2</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Krachtlijnen</w:t>
            </w:r>
            <w:r w:rsidRPr="00C07345">
              <w:rPr>
                <w:b w:val="0"/>
                <w:bCs w:val="0"/>
                <w:webHidden/>
              </w:rPr>
              <w:tab/>
            </w:r>
            <w:r w:rsidRPr="00C07345">
              <w:rPr>
                <w:b w:val="0"/>
                <w:bCs w:val="0"/>
                <w:webHidden/>
              </w:rPr>
              <w:fldChar w:fldCharType="begin"/>
            </w:r>
            <w:r w:rsidRPr="00C07345">
              <w:rPr>
                <w:b w:val="0"/>
                <w:bCs w:val="0"/>
                <w:webHidden/>
              </w:rPr>
              <w:instrText xml:space="preserve"> PAGEREF _Toc178431463 \h </w:instrText>
            </w:r>
            <w:r w:rsidRPr="00C07345">
              <w:rPr>
                <w:b w:val="0"/>
                <w:bCs w:val="0"/>
                <w:webHidden/>
              </w:rPr>
            </w:r>
            <w:r w:rsidRPr="00C07345">
              <w:rPr>
                <w:b w:val="0"/>
                <w:bCs w:val="0"/>
                <w:webHidden/>
              </w:rPr>
              <w:fldChar w:fldCharType="separate"/>
            </w:r>
            <w:r w:rsidRPr="00C07345">
              <w:rPr>
                <w:b w:val="0"/>
                <w:bCs w:val="0"/>
                <w:webHidden/>
              </w:rPr>
              <w:t>7</w:t>
            </w:r>
            <w:r w:rsidRPr="00C07345">
              <w:rPr>
                <w:b w:val="0"/>
                <w:bCs w:val="0"/>
                <w:webHidden/>
              </w:rPr>
              <w:fldChar w:fldCharType="end"/>
            </w:r>
          </w:hyperlink>
        </w:p>
        <w:p w14:paraId="732C0BF4" w14:textId="3BF1DE7C"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4" w:history="1">
            <w:r w:rsidRPr="00C07345">
              <w:rPr>
                <w:rStyle w:val="Hyperlink"/>
                <w:b w:val="0"/>
                <w:bCs w:val="0"/>
              </w:rPr>
              <w:t>3.3</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Opbouw van het leerplan</w:t>
            </w:r>
            <w:r w:rsidRPr="00C07345">
              <w:rPr>
                <w:b w:val="0"/>
                <w:bCs w:val="0"/>
                <w:webHidden/>
              </w:rPr>
              <w:tab/>
            </w:r>
            <w:r w:rsidRPr="00C07345">
              <w:rPr>
                <w:b w:val="0"/>
                <w:bCs w:val="0"/>
                <w:webHidden/>
              </w:rPr>
              <w:fldChar w:fldCharType="begin"/>
            </w:r>
            <w:r w:rsidRPr="00C07345">
              <w:rPr>
                <w:b w:val="0"/>
                <w:bCs w:val="0"/>
                <w:webHidden/>
              </w:rPr>
              <w:instrText xml:space="preserve"> PAGEREF _Toc178431464 \h </w:instrText>
            </w:r>
            <w:r w:rsidRPr="00C07345">
              <w:rPr>
                <w:b w:val="0"/>
                <w:bCs w:val="0"/>
                <w:webHidden/>
              </w:rPr>
            </w:r>
            <w:r w:rsidRPr="00C07345">
              <w:rPr>
                <w:b w:val="0"/>
                <w:bCs w:val="0"/>
                <w:webHidden/>
              </w:rPr>
              <w:fldChar w:fldCharType="separate"/>
            </w:r>
            <w:r w:rsidRPr="00C07345">
              <w:rPr>
                <w:b w:val="0"/>
                <w:bCs w:val="0"/>
                <w:webHidden/>
              </w:rPr>
              <w:t>8</w:t>
            </w:r>
            <w:r w:rsidRPr="00C07345">
              <w:rPr>
                <w:b w:val="0"/>
                <w:bCs w:val="0"/>
                <w:webHidden/>
              </w:rPr>
              <w:fldChar w:fldCharType="end"/>
            </w:r>
          </w:hyperlink>
        </w:p>
        <w:p w14:paraId="7BD3886C" w14:textId="25A738A4"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5" w:history="1">
            <w:r w:rsidRPr="00C07345">
              <w:rPr>
                <w:rStyle w:val="Hyperlink"/>
                <w:b w:val="0"/>
                <w:bCs w:val="0"/>
              </w:rPr>
              <w:t>3.4</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Leerlijnen</w:t>
            </w:r>
            <w:r w:rsidRPr="00C07345">
              <w:rPr>
                <w:b w:val="0"/>
                <w:bCs w:val="0"/>
                <w:webHidden/>
              </w:rPr>
              <w:tab/>
            </w:r>
            <w:r w:rsidRPr="00C07345">
              <w:rPr>
                <w:b w:val="0"/>
                <w:bCs w:val="0"/>
                <w:webHidden/>
              </w:rPr>
              <w:fldChar w:fldCharType="begin"/>
            </w:r>
            <w:r w:rsidRPr="00C07345">
              <w:rPr>
                <w:b w:val="0"/>
                <w:bCs w:val="0"/>
                <w:webHidden/>
              </w:rPr>
              <w:instrText xml:space="preserve"> PAGEREF _Toc178431465 \h </w:instrText>
            </w:r>
            <w:r w:rsidRPr="00C07345">
              <w:rPr>
                <w:b w:val="0"/>
                <w:bCs w:val="0"/>
                <w:webHidden/>
              </w:rPr>
            </w:r>
            <w:r w:rsidRPr="00C07345">
              <w:rPr>
                <w:b w:val="0"/>
                <w:bCs w:val="0"/>
                <w:webHidden/>
              </w:rPr>
              <w:fldChar w:fldCharType="separate"/>
            </w:r>
            <w:r w:rsidRPr="00C07345">
              <w:rPr>
                <w:b w:val="0"/>
                <w:bCs w:val="0"/>
                <w:webHidden/>
              </w:rPr>
              <w:t>8</w:t>
            </w:r>
            <w:r w:rsidRPr="00C07345">
              <w:rPr>
                <w:b w:val="0"/>
                <w:bCs w:val="0"/>
                <w:webHidden/>
              </w:rPr>
              <w:fldChar w:fldCharType="end"/>
            </w:r>
          </w:hyperlink>
        </w:p>
        <w:p w14:paraId="7D258FF1" w14:textId="6926107A" w:rsidR="009A7437" w:rsidRPr="00C07345" w:rsidRDefault="009A7437">
          <w:pPr>
            <w:pStyle w:val="Inhopg3"/>
            <w:rPr>
              <w:rFonts w:eastAsiaTheme="minorEastAsia"/>
              <w:noProof/>
              <w:color w:val="auto"/>
              <w:kern w:val="2"/>
              <w:sz w:val="24"/>
              <w:szCs w:val="24"/>
              <w:lang w:eastAsia="nl-BE"/>
              <w14:ligatures w14:val="standardContextual"/>
            </w:rPr>
          </w:pPr>
          <w:hyperlink w:anchor="_Toc178431466" w:history="1">
            <w:r w:rsidRPr="00C07345">
              <w:rPr>
                <w:rStyle w:val="Hyperlink"/>
                <w:noProof/>
              </w:rPr>
              <w:t>3.4.1</w:t>
            </w:r>
            <w:r w:rsidRPr="00C07345">
              <w:rPr>
                <w:rFonts w:eastAsiaTheme="minorEastAsia"/>
                <w:noProof/>
                <w:color w:val="auto"/>
                <w:kern w:val="2"/>
                <w:sz w:val="24"/>
                <w:szCs w:val="24"/>
                <w:lang w:eastAsia="nl-BE"/>
                <w14:ligatures w14:val="standardContextual"/>
              </w:rPr>
              <w:tab/>
            </w:r>
            <w:r w:rsidRPr="00C07345">
              <w:rPr>
                <w:rStyle w:val="Hyperlink"/>
                <w:noProof/>
              </w:rPr>
              <w:t>Beginsituatie</w:t>
            </w:r>
            <w:r w:rsidRPr="00C07345">
              <w:rPr>
                <w:noProof/>
                <w:webHidden/>
              </w:rPr>
              <w:tab/>
            </w:r>
            <w:r w:rsidRPr="00C07345">
              <w:rPr>
                <w:noProof/>
                <w:webHidden/>
              </w:rPr>
              <w:fldChar w:fldCharType="begin"/>
            </w:r>
            <w:r w:rsidRPr="00C07345">
              <w:rPr>
                <w:noProof/>
                <w:webHidden/>
              </w:rPr>
              <w:instrText xml:space="preserve"> PAGEREF _Toc178431466 \h </w:instrText>
            </w:r>
            <w:r w:rsidRPr="00C07345">
              <w:rPr>
                <w:noProof/>
                <w:webHidden/>
              </w:rPr>
            </w:r>
            <w:r w:rsidRPr="00C07345">
              <w:rPr>
                <w:noProof/>
                <w:webHidden/>
              </w:rPr>
              <w:fldChar w:fldCharType="separate"/>
            </w:r>
            <w:r w:rsidRPr="00C07345">
              <w:rPr>
                <w:noProof/>
                <w:webHidden/>
              </w:rPr>
              <w:t>8</w:t>
            </w:r>
            <w:r w:rsidRPr="00C07345">
              <w:rPr>
                <w:noProof/>
                <w:webHidden/>
              </w:rPr>
              <w:fldChar w:fldCharType="end"/>
            </w:r>
          </w:hyperlink>
        </w:p>
        <w:p w14:paraId="2510025E" w14:textId="3958513A" w:rsidR="009A7437" w:rsidRPr="00C07345" w:rsidRDefault="009A7437">
          <w:pPr>
            <w:pStyle w:val="Inhopg3"/>
            <w:rPr>
              <w:rFonts w:eastAsiaTheme="minorEastAsia"/>
              <w:noProof/>
              <w:color w:val="auto"/>
              <w:kern w:val="2"/>
              <w:sz w:val="24"/>
              <w:szCs w:val="24"/>
              <w:lang w:eastAsia="nl-BE"/>
              <w14:ligatures w14:val="standardContextual"/>
            </w:rPr>
          </w:pPr>
          <w:hyperlink w:anchor="_Toc178431467" w:history="1">
            <w:r w:rsidRPr="00C07345">
              <w:rPr>
                <w:rStyle w:val="Hyperlink"/>
                <w:noProof/>
              </w:rPr>
              <w:t>3.4.2</w:t>
            </w:r>
            <w:r w:rsidRPr="00C07345">
              <w:rPr>
                <w:rFonts w:eastAsiaTheme="minorEastAsia"/>
                <w:noProof/>
                <w:color w:val="auto"/>
                <w:kern w:val="2"/>
                <w:sz w:val="24"/>
                <w:szCs w:val="24"/>
                <w:lang w:eastAsia="nl-BE"/>
                <w14:ligatures w14:val="standardContextual"/>
              </w:rPr>
              <w:tab/>
            </w:r>
            <w:r w:rsidRPr="00C07345">
              <w:rPr>
                <w:rStyle w:val="Hyperlink"/>
                <w:noProof/>
              </w:rPr>
              <w:t>Samenhang met de algemene vorming</w:t>
            </w:r>
            <w:r w:rsidRPr="00C07345">
              <w:rPr>
                <w:noProof/>
                <w:webHidden/>
              </w:rPr>
              <w:tab/>
            </w:r>
            <w:r w:rsidRPr="00C07345">
              <w:rPr>
                <w:noProof/>
                <w:webHidden/>
              </w:rPr>
              <w:fldChar w:fldCharType="begin"/>
            </w:r>
            <w:r w:rsidRPr="00C07345">
              <w:rPr>
                <w:noProof/>
                <w:webHidden/>
              </w:rPr>
              <w:instrText xml:space="preserve"> PAGEREF _Toc178431467 \h </w:instrText>
            </w:r>
            <w:r w:rsidRPr="00C07345">
              <w:rPr>
                <w:noProof/>
                <w:webHidden/>
              </w:rPr>
            </w:r>
            <w:r w:rsidRPr="00C07345">
              <w:rPr>
                <w:noProof/>
                <w:webHidden/>
              </w:rPr>
              <w:fldChar w:fldCharType="separate"/>
            </w:r>
            <w:r w:rsidRPr="00C07345">
              <w:rPr>
                <w:noProof/>
                <w:webHidden/>
              </w:rPr>
              <w:t>9</w:t>
            </w:r>
            <w:r w:rsidRPr="00C07345">
              <w:rPr>
                <w:noProof/>
                <w:webHidden/>
              </w:rPr>
              <w:fldChar w:fldCharType="end"/>
            </w:r>
          </w:hyperlink>
        </w:p>
        <w:p w14:paraId="7237A6B0" w14:textId="7F46836D" w:rsidR="009A7437" w:rsidRPr="00C07345" w:rsidRDefault="009A7437">
          <w:pPr>
            <w:pStyle w:val="Inhopg3"/>
            <w:rPr>
              <w:rFonts w:eastAsiaTheme="minorEastAsia"/>
              <w:noProof/>
              <w:color w:val="auto"/>
              <w:kern w:val="2"/>
              <w:sz w:val="24"/>
              <w:szCs w:val="24"/>
              <w:lang w:eastAsia="nl-BE"/>
              <w14:ligatures w14:val="standardContextual"/>
            </w:rPr>
          </w:pPr>
          <w:hyperlink w:anchor="_Toc178431468" w:history="1">
            <w:r w:rsidRPr="00C07345">
              <w:rPr>
                <w:rStyle w:val="Hyperlink"/>
                <w:noProof/>
              </w:rPr>
              <w:t>3.4.3</w:t>
            </w:r>
            <w:r w:rsidRPr="00C07345">
              <w:rPr>
                <w:rFonts w:eastAsiaTheme="minorEastAsia"/>
                <w:noProof/>
                <w:color w:val="auto"/>
                <w:kern w:val="2"/>
                <w:sz w:val="24"/>
                <w:szCs w:val="24"/>
                <w:lang w:eastAsia="nl-BE"/>
                <w14:ligatures w14:val="standardContextual"/>
              </w:rPr>
              <w:tab/>
            </w:r>
            <w:r w:rsidRPr="00C07345">
              <w:rPr>
                <w:rStyle w:val="Hyperlink"/>
                <w:noProof/>
              </w:rPr>
              <w:t>Samenhang met de basisopties</w:t>
            </w:r>
            <w:r w:rsidRPr="00C07345">
              <w:rPr>
                <w:noProof/>
                <w:webHidden/>
              </w:rPr>
              <w:tab/>
            </w:r>
            <w:r w:rsidRPr="00C07345">
              <w:rPr>
                <w:noProof/>
                <w:webHidden/>
              </w:rPr>
              <w:fldChar w:fldCharType="begin"/>
            </w:r>
            <w:r w:rsidRPr="00C07345">
              <w:rPr>
                <w:noProof/>
                <w:webHidden/>
              </w:rPr>
              <w:instrText xml:space="preserve"> PAGEREF _Toc178431468 \h </w:instrText>
            </w:r>
            <w:r w:rsidRPr="00C07345">
              <w:rPr>
                <w:noProof/>
                <w:webHidden/>
              </w:rPr>
            </w:r>
            <w:r w:rsidRPr="00C07345">
              <w:rPr>
                <w:noProof/>
                <w:webHidden/>
              </w:rPr>
              <w:fldChar w:fldCharType="separate"/>
            </w:r>
            <w:r w:rsidRPr="00C07345">
              <w:rPr>
                <w:noProof/>
                <w:webHidden/>
              </w:rPr>
              <w:t>9</w:t>
            </w:r>
            <w:r w:rsidRPr="00C07345">
              <w:rPr>
                <w:noProof/>
                <w:webHidden/>
              </w:rPr>
              <w:fldChar w:fldCharType="end"/>
            </w:r>
          </w:hyperlink>
        </w:p>
        <w:p w14:paraId="5C02A645" w14:textId="241447B2"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69" w:history="1">
            <w:r w:rsidRPr="00C07345">
              <w:rPr>
                <w:rStyle w:val="Hyperlink"/>
                <w:b w:val="0"/>
                <w:bCs w:val="0"/>
              </w:rPr>
              <w:t>3.5</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Aandachtspunten</w:t>
            </w:r>
            <w:r w:rsidRPr="00C07345">
              <w:rPr>
                <w:b w:val="0"/>
                <w:bCs w:val="0"/>
                <w:webHidden/>
              </w:rPr>
              <w:tab/>
            </w:r>
            <w:r w:rsidRPr="00C07345">
              <w:rPr>
                <w:b w:val="0"/>
                <w:bCs w:val="0"/>
                <w:webHidden/>
              </w:rPr>
              <w:fldChar w:fldCharType="begin"/>
            </w:r>
            <w:r w:rsidRPr="00C07345">
              <w:rPr>
                <w:b w:val="0"/>
                <w:bCs w:val="0"/>
                <w:webHidden/>
              </w:rPr>
              <w:instrText xml:space="preserve"> PAGEREF _Toc178431469 \h </w:instrText>
            </w:r>
            <w:r w:rsidRPr="00C07345">
              <w:rPr>
                <w:b w:val="0"/>
                <w:bCs w:val="0"/>
                <w:webHidden/>
              </w:rPr>
            </w:r>
            <w:r w:rsidRPr="00C07345">
              <w:rPr>
                <w:b w:val="0"/>
                <w:bCs w:val="0"/>
                <w:webHidden/>
              </w:rPr>
              <w:fldChar w:fldCharType="separate"/>
            </w:r>
            <w:r w:rsidRPr="00C07345">
              <w:rPr>
                <w:b w:val="0"/>
                <w:bCs w:val="0"/>
                <w:webHidden/>
              </w:rPr>
              <w:t>9</w:t>
            </w:r>
            <w:r w:rsidRPr="00C07345">
              <w:rPr>
                <w:b w:val="0"/>
                <w:bCs w:val="0"/>
                <w:webHidden/>
              </w:rPr>
              <w:fldChar w:fldCharType="end"/>
            </w:r>
          </w:hyperlink>
        </w:p>
        <w:p w14:paraId="6CB19A7A" w14:textId="621E641F"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70" w:history="1">
            <w:r w:rsidRPr="00C07345">
              <w:rPr>
                <w:rStyle w:val="Hyperlink"/>
                <w:b w:val="0"/>
                <w:bCs w:val="0"/>
              </w:rPr>
              <w:t>3.6</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Leerplanpagina</w:t>
            </w:r>
            <w:r w:rsidRPr="00C07345">
              <w:rPr>
                <w:b w:val="0"/>
                <w:bCs w:val="0"/>
                <w:webHidden/>
              </w:rPr>
              <w:tab/>
            </w:r>
            <w:r w:rsidRPr="00C07345">
              <w:rPr>
                <w:b w:val="0"/>
                <w:bCs w:val="0"/>
                <w:webHidden/>
              </w:rPr>
              <w:fldChar w:fldCharType="begin"/>
            </w:r>
            <w:r w:rsidRPr="00C07345">
              <w:rPr>
                <w:b w:val="0"/>
                <w:bCs w:val="0"/>
                <w:webHidden/>
              </w:rPr>
              <w:instrText xml:space="preserve"> PAGEREF _Toc178431470 \h </w:instrText>
            </w:r>
            <w:r w:rsidRPr="00C07345">
              <w:rPr>
                <w:b w:val="0"/>
                <w:bCs w:val="0"/>
                <w:webHidden/>
              </w:rPr>
            </w:r>
            <w:r w:rsidRPr="00C07345">
              <w:rPr>
                <w:b w:val="0"/>
                <w:bCs w:val="0"/>
                <w:webHidden/>
              </w:rPr>
              <w:fldChar w:fldCharType="separate"/>
            </w:r>
            <w:r w:rsidRPr="00C07345">
              <w:rPr>
                <w:b w:val="0"/>
                <w:bCs w:val="0"/>
                <w:webHidden/>
              </w:rPr>
              <w:t>10</w:t>
            </w:r>
            <w:r w:rsidRPr="00C07345">
              <w:rPr>
                <w:b w:val="0"/>
                <w:bCs w:val="0"/>
                <w:webHidden/>
              </w:rPr>
              <w:fldChar w:fldCharType="end"/>
            </w:r>
          </w:hyperlink>
        </w:p>
        <w:p w14:paraId="74802C5C" w14:textId="4CC0FD17" w:rsidR="009A7437" w:rsidRDefault="009A7437">
          <w:pPr>
            <w:pStyle w:val="Inhopg1"/>
            <w:rPr>
              <w:rFonts w:eastAsiaTheme="minorEastAsia"/>
              <w:b w:val="0"/>
              <w:noProof/>
              <w:color w:val="auto"/>
              <w:kern w:val="2"/>
              <w:szCs w:val="24"/>
              <w:lang w:eastAsia="nl-BE"/>
              <w14:ligatures w14:val="standardContextual"/>
            </w:rPr>
          </w:pPr>
          <w:hyperlink w:anchor="_Toc178431471" w:history="1">
            <w:r w:rsidRPr="009B5A9A">
              <w:rPr>
                <w:rStyle w:val="Hyperlink"/>
                <w:noProof/>
              </w:rPr>
              <w:t>4</w:t>
            </w:r>
            <w:r>
              <w:rPr>
                <w:rFonts w:eastAsiaTheme="minorEastAsia"/>
                <w:b w:val="0"/>
                <w:noProof/>
                <w:color w:val="auto"/>
                <w:kern w:val="2"/>
                <w:szCs w:val="24"/>
                <w:lang w:eastAsia="nl-BE"/>
                <w14:ligatures w14:val="standardContextual"/>
              </w:rPr>
              <w:tab/>
            </w:r>
            <w:r w:rsidRPr="009B5A9A">
              <w:rPr>
                <w:rStyle w:val="Hyperlink"/>
                <w:noProof/>
              </w:rPr>
              <w:t>Leerplandoelen</w:t>
            </w:r>
            <w:r>
              <w:rPr>
                <w:noProof/>
                <w:webHidden/>
              </w:rPr>
              <w:tab/>
            </w:r>
            <w:r>
              <w:rPr>
                <w:noProof/>
                <w:webHidden/>
              </w:rPr>
              <w:fldChar w:fldCharType="begin"/>
            </w:r>
            <w:r>
              <w:rPr>
                <w:noProof/>
                <w:webHidden/>
              </w:rPr>
              <w:instrText xml:space="preserve"> PAGEREF _Toc178431471 \h </w:instrText>
            </w:r>
            <w:r>
              <w:rPr>
                <w:noProof/>
                <w:webHidden/>
              </w:rPr>
            </w:r>
            <w:r>
              <w:rPr>
                <w:noProof/>
                <w:webHidden/>
              </w:rPr>
              <w:fldChar w:fldCharType="separate"/>
            </w:r>
            <w:r>
              <w:rPr>
                <w:noProof/>
                <w:webHidden/>
              </w:rPr>
              <w:t>10</w:t>
            </w:r>
            <w:r>
              <w:rPr>
                <w:noProof/>
                <w:webHidden/>
              </w:rPr>
              <w:fldChar w:fldCharType="end"/>
            </w:r>
          </w:hyperlink>
        </w:p>
        <w:p w14:paraId="7432B0F1" w14:textId="4D4FD012"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72" w:history="1">
            <w:r w:rsidRPr="00C07345">
              <w:rPr>
                <w:rStyle w:val="Hyperlink"/>
                <w:b w:val="0"/>
                <w:bCs w:val="0"/>
              </w:rPr>
              <w:t>4.1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Waarnemen, ervaren en beleven</w:t>
            </w:r>
            <w:r w:rsidRPr="00C07345">
              <w:rPr>
                <w:b w:val="0"/>
                <w:bCs w:val="0"/>
                <w:webHidden/>
              </w:rPr>
              <w:tab/>
            </w:r>
            <w:r w:rsidRPr="00C07345">
              <w:rPr>
                <w:b w:val="0"/>
                <w:bCs w:val="0"/>
                <w:webHidden/>
              </w:rPr>
              <w:fldChar w:fldCharType="begin"/>
            </w:r>
            <w:r w:rsidRPr="00C07345">
              <w:rPr>
                <w:b w:val="0"/>
                <w:bCs w:val="0"/>
                <w:webHidden/>
              </w:rPr>
              <w:instrText xml:space="preserve"> PAGEREF _Toc178431472 \h </w:instrText>
            </w:r>
            <w:r w:rsidRPr="00C07345">
              <w:rPr>
                <w:b w:val="0"/>
                <w:bCs w:val="0"/>
                <w:webHidden/>
              </w:rPr>
            </w:r>
            <w:r w:rsidRPr="00C07345">
              <w:rPr>
                <w:b w:val="0"/>
                <w:bCs w:val="0"/>
                <w:webHidden/>
              </w:rPr>
              <w:fldChar w:fldCharType="separate"/>
            </w:r>
            <w:r w:rsidRPr="00C07345">
              <w:rPr>
                <w:b w:val="0"/>
                <w:bCs w:val="0"/>
                <w:webHidden/>
              </w:rPr>
              <w:t>10</w:t>
            </w:r>
            <w:r w:rsidRPr="00C07345">
              <w:rPr>
                <w:b w:val="0"/>
                <w:bCs w:val="0"/>
                <w:webHidden/>
              </w:rPr>
              <w:fldChar w:fldCharType="end"/>
            </w:r>
          </w:hyperlink>
        </w:p>
        <w:p w14:paraId="3B758E93" w14:textId="66F5D9F6"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76" w:history="1">
            <w:r w:rsidRPr="00C07345">
              <w:rPr>
                <w:rStyle w:val="Hyperlink"/>
                <w:b w:val="0"/>
                <w:bCs w:val="0"/>
              </w:rPr>
              <w:t>4.2</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Creëren, interpreteren en uitvoeren</w:t>
            </w:r>
            <w:r w:rsidRPr="00C07345">
              <w:rPr>
                <w:b w:val="0"/>
                <w:bCs w:val="0"/>
                <w:webHidden/>
              </w:rPr>
              <w:tab/>
            </w:r>
            <w:r w:rsidRPr="00C07345">
              <w:rPr>
                <w:b w:val="0"/>
                <w:bCs w:val="0"/>
                <w:webHidden/>
              </w:rPr>
              <w:fldChar w:fldCharType="begin"/>
            </w:r>
            <w:r w:rsidRPr="00C07345">
              <w:rPr>
                <w:b w:val="0"/>
                <w:bCs w:val="0"/>
                <w:webHidden/>
              </w:rPr>
              <w:instrText xml:space="preserve"> PAGEREF _Toc178431476 \h </w:instrText>
            </w:r>
            <w:r w:rsidRPr="00C07345">
              <w:rPr>
                <w:b w:val="0"/>
                <w:bCs w:val="0"/>
                <w:webHidden/>
              </w:rPr>
            </w:r>
            <w:r w:rsidRPr="00C07345">
              <w:rPr>
                <w:b w:val="0"/>
                <w:bCs w:val="0"/>
                <w:webHidden/>
              </w:rPr>
              <w:fldChar w:fldCharType="separate"/>
            </w:r>
            <w:r w:rsidRPr="00C07345">
              <w:rPr>
                <w:b w:val="0"/>
                <w:bCs w:val="0"/>
                <w:webHidden/>
              </w:rPr>
              <w:t>11</w:t>
            </w:r>
            <w:r w:rsidRPr="00C07345">
              <w:rPr>
                <w:b w:val="0"/>
                <w:bCs w:val="0"/>
                <w:webHidden/>
              </w:rPr>
              <w:fldChar w:fldCharType="end"/>
            </w:r>
          </w:hyperlink>
        </w:p>
        <w:p w14:paraId="6F54BAEC" w14:textId="37DBEBDD"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80" w:history="1">
            <w:r w:rsidRPr="00C07345">
              <w:rPr>
                <w:rStyle w:val="Hyperlink"/>
                <w:b w:val="0"/>
                <w:bCs w:val="0"/>
              </w:rPr>
              <w:t>4.3</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Samenspel</w:t>
            </w:r>
            <w:r w:rsidRPr="00C07345">
              <w:rPr>
                <w:b w:val="0"/>
                <w:bCs w:val="0"/>
                <w:webHidden/>
              </w:rPr>
              <w:tab/>
            </w:r>
            <w:r w:rsidRPr="00C07345">
              <w:rPr>
                <w:b w:val="0"/>
                <w:bCs w:val="0"/>
                <w:webHidden/>
              </w:rPr>
              <w:fldChar w:fldCharType="begin"/>
            </w:r>
            <w:r w:rsidRPr="00C07345">
              <w:rPr>
                <w:b w:val="0"/>
                <w:bCs w:val="0"/>
                <w:webHidden/>
              </w:rPr>
              <w:instrText xml:space="preserve"> PAGEREF _Toc178431480 \h </w:instrText>
            </w:r>
            <w:r w:rsidRPr="00C07345">
              <w:rPr>
                <w:b w:val="0"/>
                <w:bCs w:val="0"/>
                <w:webHidden/>
              </w:rPr>
            </w:r>
            <w:r w:rsidRPr="00C07345">
              <w:rPr>
                <w:b w:val="0"/>
                <w:bCs w:val="0"/>
                <w:webHidden/>
              </w:rPr>
              <w:fldChar w:fldCharType="separate"/>
            </w:r>
            <w:r w:rsidRPr="00C07345">
              <w:rPr>
                <w:b w:val="0"/>
                <w:bCs w:val="0"/>
                <w:webHidden/>
              </w:rPr>
              <w:t>12</w:t>
            </w:r>
            <w:r w:rsidRPr="00C07345">
              <w:rPr>
                <w:b w:val="0"/>
                <w:bCs w:val="0"/>
                <w:webHidden/>
              </w:rPr>
              <w:fldChar w:fldCharType="end"/>
            </w:r>
          </w:hyperlink>
        </w:p>
        <w:p w14:paraId="2093F350" w14:textId="3E678024"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81" w:history="1">
            <w:r w:rsidRPr="00C07345">
              <w:rPr>
                <w:rStyle w:val="Hyperlink"/>
                <w:b w:val="0"/>
                <w:bCs w:val="0"/>
              </w:rPr>
              <w:t>4.4</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Verbinding tussen beeld, beweging, klank, media en woord</w:t>
            </w:r>
            <w:r w:rsidRPr="00C07345">
              <w:rPr>
                <w:b w:val="0"/>
                <w:bCs w:val="0"/>
                <w:webHidden/>
              </w:rPr>
              <w:tab/>
            </w:r>
            <w:r w:rsidRPr="00C07345">
              <w:rPr>
                <w:b w:val="0"/>
                <w:bCs w:val="0"/>
                <w:webHidden/>
              </w:rPr>
              <w:fldChar w:fldCharType="begin"/>
            </w:r>
            <w:r w:rsidRPr="00C07345">
              <w:rPr>
                <w:b w:val="0"/>
                <w:bCs w:val="0"/>
                <w:webHidden/>
              </w:rPr>
              <w:instrText xml:space="preserve"> PAGEREF _Toc178431481 \h </w:instrText>
            </w:r>
            <w:r w:rsidRPr="00C07345">
              <w:rPr>
                <w:b w:val="0"/>
                <w:bCs w:val="0"/>
                <w:webHidden/>
              </w:rPr>
            </w:r>
            <w:r w:rsidRPr="00C07345">
              <w:rPr>
                <w:b w:val="0"/>
                <w:bCs w:val="0"/>
                <w:webHidden/>
              </w:rPr>
              <w:fldChar w:fldCharType="separate"/>
            </w:r>
            <w:r w:rsidRPr="00C07345">
              <w:rPr>
                <w:b w:val="0"/>
                <w:bCs w:val="0"/>
                <w:webHidden/>
              </w:rPr>
              <w:t>12</w:t>
            </w:r>
            <w:r w:rsidRPr="00C07345">
              <w:rPr>
                <w:b w:val="0"/>
                <w:bCs w:val="0"/>
                <w:webHidden/>
              </w:rPr>
              <w:fldChar w:fldCharType="end"/>
            </w:r>
          </w:hyperlink>
        </w:p>
        <w:p w14:paraId="3890BD64" w14:textId="136F33EE" w:rsidR="009A7437" w:rsidRDefault="009A7437">
          <w:pPr>
            <w:pStyle w:val="Inhopg1"/>
            <w:rPr>
              <w:rFonts w:eastAsiaTheme="minorEastAsia"/>
              <w:b w:val="0"/>
              <w:noProof/>
              <w:color w:val="auto"/>
              <w:kern w:val="2"/>
              <w:szCs w:val="24"/>
              <w:lang w:eastAsia="nl-BE"/>
              <w14:ligatures w14:val="standardContextual"/>
            </w:rPr>
          </w:pPr>
          <w:hyperlink w:anchor="_Toc178431483" w:history="1">
            <w:r w:rsidRPr="009B5A9A">
              <w:rPr>
                <w:rStyle w:val="Hyperlink"/>
                <w:noProof/>
              </w:rPr>
              <w:t>5</w:t>
            </w:r>
            <w:r>
              <w:rPr>
                <w:rFonts w:eastAsiaTheme="minorEastAsia"/>
                <w:b w:val="0"/>
                <w:noProof/>
                <w:color w:val="auto"/>
                <w:kern w:val="2"/>
                <w:szCs w:val="24"/>
                <w:lang w:eastAsia="nl-BE"/>
                <w14:ligatures w14:val="standardContextual"/>
              </w:rPr>
              <w:tab/>
            </w:r>
            <w:r w:rsidRPr="009B5A9A">
              <w:rPr>
                <w:rStyle w:val="Hyperlink"/>
                <w:noProof/>
              </w:rPr>
              <w:t>Lexicon</w:t>
            </w:r>
            <w:r>
              <w:rPr>
                <w:noProof/>
                <w:webHidden/>
              </w:rPr>
              <w:tab/>
            </w:r>
            <w:r>
              <w:rPr>
                <w:noProof/>
                <w:webHidden/>
              </w:rPr>
              <w:fldChar w:fldCharType="begin"/>
            </w:r>
            <w:r>
              <w:rPr>
                <w:noProof/>
                <w:webHidden/>
              </w:rPr>
              <w:instrText xml:space="preserve"> PAGEREF _Toc178431483 \h </w:instrText>
            </w:r>
            <w:r>
              <w:rPr>
                <w:noProof/>
                <w:webHidden/>
              </w:rPr>
            </w:r>
            <w:r>
              <w:rPr>
                <w:noProof/>
                <w:webHidden/>
              </w:rPr>
              <w:fldChar w:fldCharType="separate"/>
            </w:r>
            <w:r>
              <w:rPr>
                <w:noProof/>
                <w:webHidden/>
              </w:rPr>
              <w:t>13</w:t>
            </w:r>
            <w:r>
              <w:rPr>
                <w:noProof/>
                <w:webHidden/>
              </w:rPr>
              <w:fldChar w:fldCharType="end"/>
            </w:r>
          </w:hyperlink>
        </w:p>
        <w:p w14:paraId="23BE846A" w14:textId="68379364" w:rsidR="009A7437" w:rsidRDefault="009A7437">
          <w:pPr>
            <w:pStyle w:val="Inhopg1"/>
            <w:rPr>
              <w:rFonts w:eastAsiaTheme="minorEastAsia"/>
              <w:b w:val="0"/>
              <w:noProof/>
              <w:color w:val="auto"/>
              <w:kern w:val="2"/>
              <w:szCs w:val="24"/>
              <w:lang w:eastAsia="nl-BE"/>
              <w14:ligatures w14:val="standardContextual"/>
            </w:rPr>
          </w:pPr>
          <w:hyperlink w:anchor="_Toc178431484" w:history="1">
            <w:r w:rsidRPr="009B5A9A">
              <w:rPr>
                <w:rStyle w:val="Hyperlink"/>
                <w:noProof/>
              </w:rPr>
              <w:t>6</w:t>
            </w:r>
            <w:r>
              <w:rPr>
                <w:rFonts w:eastAsiaTheme="minorEastAsia"/>
                <w:b w:val="0"/>
                <w:noProof/>
                <w:color w:val="auto"/>
                <w:kern w:val="2"/>
                <w:szCs w:val="24"/>
                <w:lang w:eastAsia="nl-BE"/>
                <w14:ligatures w14:val="standardContextual"/>
              </w:rPr>
              <w:tab/>
            </w:r>
            <w:r w:rsidRPr="009B5A9A">
              <w:rPr>
                <w:rStyle w:val="Hyperlink"/>
                <w:noProof/>
              </w:rPr>
              <w:t>Basisuitrusting</w:t>
            </w:r>
            <w:r>
              <w:rPr>
                <w:noProof/>
                <w:webHidden/>
              </w:rPr>
              <w:tab/>
            </w:r>
            <w:r>
              <w:rPr>
                <w:noProof/>
                <w:webHidden/>
              </w:rPr>
              <w:fldChar w:fldCharType="begin"/>
            </w:r>
            <w:r>
              <w:rPr>
                <w:noProof/>
                <w:webHidden/>
              </w:rPr>
              <w:instrText xml:space="preserve"> PAGEREF _Toc178431484 \h </w:instrText>
            </w:r>
            <w:r>
              <w:rPr>
                <w:noProof/>
                <w:webHidden/>
              </w:rPr>
            </w:r>
            <w:r>
              <w:rPr>
                <w:noProof/>
                <w:webHidden/>
              </w:rPr>
              <w:fldChar w:fldCharType="separate"/>
            </w:r>
            <w:r>
              <w:rPr>
                <w:noProof/>
                <w:webHidden/>
              </w:rPr>
              <w:t>15</w:t>
            </w:r>
            <w:r>
              <w:rPr>
                <w:noProof/>
                <w:webHidden/>
              </w:rPr>
              <w:fldChar w:fldCharType="end"/>
            </w:r>
          </w:hyperlink>
        </w:p>
        <w:p w14:paraId="5EEA9D3D" w14:textId="6915A3FE"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85" w:history="1">
            <w:r w:rsidRPr="00C07345">
              <w:rPr>
                <w:rStyle w:val="Hyperlink"/>
                <w:b w:val="0"/>
                <w:bCs w:val="0"/>
              </w:rPr>
              <w:t>6.1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Infrastructuur</w:t>
            </w:r>
            <w:r w:rsidRPr="00C07345">
              <w:rPr>
                <w:b w:val="0"/>
                <w:bCs w:val="0"/>
                <w:webHidden/>
              </w:rPr>
              <w:tab/>
            </w:r>
            <w:r w:rsidRPr="00C07345">
              <w:rPr>
                <w:b w:val="0"/>
                <w:bCs w:val="0"/>
                <w:webHidden/>
              </w:rPr>
              <w:fldChar w:fldCharType="begin"/>
            </w:r>
            <w:r w:rsidRPr="00C07345">
              <w:rPr>
                <w:b w:val="0"/>
                <w:bCs w:val="0"/>
                <w:webHidden/>
              </w:rPr>
              <w:instrText xml:space="preserve"> PAGEREF _Toc178431485 \h </w:instrText>
            </w:r>
            <w:r w:rsidRPr="00C07345">
              <w:rPr>
                <w:b w:val="0"/>
                <w:bCs w:val="0"/>
                <w:webHidden/>
              </w:rPr>
            </w:r>
            <w:r w:rsidRPr="00C07345">
              <w:rPr>
                <w:b w:val="0"/>
                <w:bCs w:val="0"/>
                <w:webHidden/>
              </w:rPr>
              <w:fldChar w:fldCharType="separate"/>
            </w:r>
            <w:r w:rsidRPr="00C07345">
              <w:rPr>
                <w:b w:val="0"/>
                <w:bCs w:val="0"/>
                <w:webHidden/>
              </w:rPr>
              <w:t>15</w:t>
            </w:r>
            <w:r w:rsidRPr="00C07345">
              <w:rPr>
                <w:b w:val="0"/>
                <w:bCs w:val="0"/>
                <w:webHidden/>
              </w:rPr>
              <w:fldChar w:fldCharType="end"/>
            </w:r>
          </w:hyperlink>
        </w:p>
        <w:p w14:paraId="699F18FB" w14:textId="634A1766"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86" w:history="1">
            <w:r w:rsidRPr="00C07345">
              <w:rPr>
                <w:rStyle w:val="Hyperlink"/>
                <w:b w:val="0"/>
                <w:bCs w:val="0"/>
              </w:rPr>
              <w:t>6.2</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Materiaal beschikbaar in de infrastructuur</w:t>
            </w:r>
            <w:r w:rsidRPr="00C07345">
              <w:rPr>
                <w:b w:val="0"/>
                <w:bCs w:val="0"/>
                <w:webHidden/>
              </w:rPr>
              <w:tab/>
            </w:r>
            <w:r w:rsidRPr="00C07345">
              <w:rPr>
                <w:b w:val="0"/>
                <w:bCs w:val="0"/>
                <w:webHidden/>
              </w:rPr>
              <w:fldChar w:fldCharType="begin"/>
            </w:r>
            <w:r w:rsidRPr="00C07345">
              <w:rPr>
                <w:b w:val="0"/>
                <w:bCs w:val="0"/>
                <w:webHidden/>
              </w:rPr>
              <w:instrText xml:space="preserve"> PAGEREF _Toc178431486 \h </w:instrText>
            </w:r>
            <w:r w:rsidRPr="00C07345">
              <w:rPr>
                <w:b w:val="0"/>
                <w:bCs w:val="0"/>
                <w:webHidden/>
              </w:rPr>
            </w:r>
            <w:r w:rsidRPr="00C07345">
              <w:rPr>
                <w:b w:val="0"/>
                <w:bCs w:val="0"/>
                <w:webHidden/>
              </w:rPr>
              <w:fldChar w:fldCharType="separate"/>
            </w:r>
            <w:r w:rsidRPr="00C07345">
              <w:rPr>
                <w:b w:val="0"/>
                <w:bCs w:val="0"/>
                <w:webHidden/>
              </w:rPr>
              <w:t>16</w:t>
            </w:r>
            <w:r w:rsidRPr="00C07345">
              <w:rPr>
                <w:b w:val="0"/>
                <w:bCs w:val="0"/>
                <w:webHidden/>
              </w:rPr>
              <w:fldChar w:fldCharType="end"/>
            </w:r>
          </w:hyperlink>
        </w:p>
        <w:p w14:paraId="178E3DA3" w14:textId="3570E9D3"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87" w:history="1">
            <w:r w:rsidRPr="00C07345">
              <w:rPr>
                <w:rStyle w:val="Hyperlink"/>
                <w:b w:val="0"/>
                <w:bCs w:val="0"/>
              </w:rPr>
              <w:t>6.3</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Materiaal waarover elke leerling moet beschikken</w:t>
            </w:r>
            <w:r w:rsidRPr="00C07345">
              <w:rPr>
                <w:b w:val="0"/>
                <w:bCs w:val="0"/>
                <w:webHidden/>
              </w:rPr>
              <w:tab/>
            </w:r>
            <w:r w:rsidRPr="00C07345">
              <w:rPr>
                <w:b w:val="0"/>
                <w:bCs w:val="0"/>
                <w:webHidden/>
              </w:rPr>
              <w:fldChar w:fldCharType="begin"/>
            </w:r>
            <w:r w:rsidRPr="00C07345">
              <w:rPr>
                <w:b w:val="0"/>
                <w:bCs w:val="0"/>
                <w:webHidden/>
              </w:rPr>
              <w:instrText xml:space="preserve"> PAGEREF _Toc178431487 \h </w:instrText>
            </w:r>
            <w:r w:rsidRPr="00C07345">
              <w:rPr>
                <w:b w:val="0"/>
                <w:bCs w:val="0"/>
                <w:webHidden/>
              </w:rPr>
            </w:r>
            <w:r w:rsidRPr="00C07345">
              <w:rPr>
                <w:b w:val="0"/>
                <w:bCs w:val="0"/>
                <w:webHidden/>
              </w:rPr>
              <w:fldChar w:fldCharType="separate"/>
            </w:r>
            <w:r w:rsidRPr="00C07345">
              <w:rPr>
                <w:b w:val="0"/>
                <w:bCs w:val="0"/>
                <w:webHidden/>
              </w:rPr>
              <w:t>16</w:t>
            </w:r>
            <w:r w:rsidRPr="00C07345">
              <w:rPr>
                <w:b w:val="0"/>
                <w:bCs w:val="0"/>
                <w:webHidden/>
              </w:rPr>
              <w:fldChar w:fldCharType="end"/>
            </w:r>
          </w:hyperlink>
        </w:p>
        <w:p w14:paraId="46DF51A2" w14:textId="4CA4213C" w:rsidR="009A7437" w:rsidRDefault="009A7437">
          <w:pPr>
            <w:pStyle w:val="Inhopg1"/>
            <w:rPr>
              <w:rFonts w:eastAsiaTheme="minorEastAsia"/>
              <w:b w:val="0"/>
              <w:noProof/>
              <w:color w:val="auto"/>
              <w:kern w:val="2"/>
              <w:szCs w:val="24"/>
              <w:lang w:eastAsia="nl-BE"/>
              <w14:ligatures w14:val="standardContextual"/>
            </w:rPr>
          </w:pPr>
          <w:hyperlink w:anchor="_Toc178431488" w:history="1">
            <w:r w:rsidRPr="009B5A9A">
              <w:rPr>
                <w:rStyle w:val="Hyperlink"/>
                <w:noProof/>
              </w:rPr>
              <w:t>7</w:t>
            </w:r>
            <w:r>
              <w:rPr>
                <w:rFonts w:eastAsiaTheme="minorEastAsia"/>
                <w:b w:val="0"/>
                <w:noProof/>
                <w:color w:val="auto"/>
                <w:kern w:val="2"/>
                <w:szCs w:val="24"/>
                <w:lang w:eastAsia="nl-BE"/>
                <w14:ligatures w14:val="standardContextual"/>
              </w:rPr>
              <w:tab/>
            </w:r>
            <w:r w:rsidRPr="009B5A9A">
              <w:rPr>
                <w:rStyle w:val="Hyperlink"/>
                <w:noProof/>
              </w:rPr>
              <w:t>Glossarium</w:t>
            </w:r>
            <w:r>
              <w:rPr>
                <w:noProof/>
                <w:webHidden/>
              </w:rPr>
              <w:tab/>
            </w:r>
            <w:r>
              <w:rPr>
                <w:noProof/>
                <w:webHidden/>
              </w:rPr>
              <w:fldChar w:fldCharType="begin"/>
            </w:r>
            <w:r>
              <w:rPr>
                <w:noProof/>
                <w:webHidden/>
              </w:rPr>
              <w:instrText xml:space="preserve"> PAGEREF _Toc178431488 \h </w:instrText>
            </w:r>
            <w:r>
              <w:rPr>
                <w:noProof/>
                <w:webHidden/>
              </w:rPr>
            </w:r>
            <w:r>
              <w:rPr>
                <w:noProof/>
                <w:webHidden/>
              </w:rPr>
              <w:fldChar w:fldCharType="separate"/>
            </w:r>
            <w:r>
              <w:rPr>
                <w:noProof/>
                <w:webHidden/>
              </w:rPr>
              <w:t>16</w:t>
            </w:r>
            <w:r>
              <w:rPr>
                <w:noProof/>
                <w:webHidden/>
              </w:rPr>
              <w:fldChar w:fldCharType="end"/>
            </w:r>
          </w:hyperlink>
        </w:p>
        <w:p w14:paraId="004B8F45" w14:textId="3F444B01" w:rsidR="009A7437" w:rsidRDefault="009A7437">
          <w:pPr>
            <w:pStyle w:val="Inhopg1"/>
            <w:rPr>
              <w:rFonts w:eastAsiaTheme="minorEastAsia"/>
              <w:b w:val="0"/>
              <w:noProof/>
              <w:color w:val="auto"/>
              <w:kern w:val="2"/>
              <w:szCs w:val="24"/>
              <w:lang w:eastAsia="nl-BE"/>
              <w14:ligatures w14:val="standardContextual"/>
            </w:rPr>
          </w:pPr>
          <w:hyperlink w:anchor="_Toc178431489" w:history="1">
            <w:r w:rsidRPr="009B5A9A">
              <w:rPr>
                <w:rStyle w:val="Hyperlink"/>
                <w:noProof/>
              </w:rPr>
              <w:t>8</w:t>
            </w:r>
            <w:r>
              <w:rPr>
                <w:rFonts w:eastAsiaTheme="minorEastAsia"/>
                <w:b w:val="0"/>
                <w:noProof/>
                <w:color w:val="auto"/>
                <w:kern w:val="2"/>
                <w:szCs w:val="24"/>
                <w:lang w:eastAsia="nl-BE"/>
                <w14:ligatures w14:val="standardContextual"/>
              </w:rPr>
              <w:tab/>
            </w:r>
            <w:r w:rsidRPr="009B5A9A">
              <w:rPr>
                <w:rStyle w:val="Hyperlink"/>
                <w:noProof/>
              </w:rPr>
              <w:t>Concordantie</w:t>
            </w:r>
            <w:r>
              <w:rPr>
                <w:noProof/>
                <w:webHidden/>
              </w:rPr>
              <w:tab/>
            </w:r>
            <w:r>
              <w:rPr>
                <w:noProof/>
                <w:webHidden/>
              </w:rPr>
              <w:fldChar w:fldCharType="begin"/>
            </w:r>
            <w:r>
              <w:rPr>
                <w:noProof/>
                <w:webHidden/>
              </w:rPr>
              <w:instrText xml:space="preserve"> PAGEREF _Toc178431489 \h </w:instrText>
            </w:r>
            <w:r>
              <w:rPr>
                <w:noProof/>
                <w:webHidden/>
              </w:rPr>
            </w:r>
            <w:r>
              <w:rPr>
                <w:noProof/>
                <w:webHidden/>
              </w:rPr>
              <w:fldChar w:fldCharType="separate"/>
            </w:r>
            <w:r>
              <w:rPr>
                <w:noProof/>
                <w:webHidden/>
              </w:rPr>
              <w:t>17</w:t>
            </w:r>
            <w:r>
              <w:rPr>
                <w:noProof/>
                <w:webHidden/>
              </w:rPr>
              <w:fldChar w:fldCharType="end"/>
            </w:r>
          </w:hyperlink>
        </w:p>
        <w:p w14:paraId="6DC3EE41" w14:textId="060E235B"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90" w:history="1">
            <w:r w:rsidRPr="00C07345">
              <w:rPr>
                <w:rStyle w:val="Hyperlink"/>
                <w:b w:val="0"/>
                <w:bCs w:val="0"/>
              </w:rPr>
              <w:t>8.1</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Concordantietabel</w:t>
            </w:r>
            <w:r w:rsidRPr="00C07345">
              <w:rPr>
                <w:b w:val="0"/>
                <w:bCs w:val="0"/>
                <w:webHidden/>
              </w:rPr>
              <w:tab/>
            </w:r>
            <w:r w:rsidRPr="00C07345">
              <w:rPr>
                <w:b w:val="0"/>
                <w:bCs w:val="0"/>
                <w:webHidden/>
              </w:rPr>
              <w:fldChar w:fldCharType="begin"/>
            </w:r>
            <w:r w:rsidRPr="00C07345">
              <w:rPr>
                <w:b w:val="0"/>
                <w:bCs w:val="0"/>
                <w:webHidden/>
              </w:rPr>
              <w:instrText xml:space="preserve"> PAGEREF _Toc178431490 \h </w:instrText>
            </w:r>
            <w:r w:rsidRPr="00C07345">
              <w:rPr>
                <w:b w:val="0"/>
                <w:bCs w:val="0"/>
                <w:webHidden/>
              </w:rPr>
            </w:r>
            <w:r w:rsidRPr="00C07345">
              <w:rPr>
                <w:b w:val="0"/>
                <w:bCs w:val="0"/>
                <w:webHidden/>
              </w:rPr>
              <w:fldChar w:fldCharType="separate"/>
            </w:r>
            <w:r w:rsidRPr="00C07345">
              <w:rPr>
                <w:b w:val="0"/>
                <w:bCs w:val="0"/>
                <w:webHidden/>
              </w:rPr>
              <w:t>17</w:t>
            </w:r>
            <w:r w:rsidRPr="00C07345">
              <w:rPr>
                <w:b w:val="0"/>
                <w:bCs w:val="0"/>
                <w:webHidden/>
              </w:rPr>
              <w:fldChar w:fldCharType="end"/>
            </w:r>
          </w:hyperlink>
        </w:p>
        <w:p w14:paraId="1098298E" w14:textId="07F7A2B0" w:rsidR="009A7437" w:rsidRPr="00C07345" w:rsidRDefault="009A7437" w:rsidP="009A7437">
          <w:pPr>
            <w:pStyle w:val="Inhopg2"/>
            <w:rPr>
              <w:rFonts w:eastAsiaTheme="minorEastAsia" w:cstheme="minorBidi"/>
              <w:b w:val="0"/>
              <w:bCs w:val="0"/>
              <w:color w:val="auto"/>
              <w:kern w:val="2"/>
              <w:sz w:val="24"/>
              <w:szCs w:val="24"/>
              <w:lang w:eastAsia="nl-BE"/>
              <w14:ligatures w14:val="standardContextual"/>
            </w:rPr>
          </w:pPr>
          <w:hyperlink w:anchor="_Toc178431491" w:history="1">
            <w:r w:rsidRPr="00C07345">
              <w:rPr>
                <w:rStyle w:val="Hyperlink"/>
                <w:b w:val="0"/>
                <w:bCs w:val="0"/>
              </w:rPr>
              <w:t>8.2</w:t>
            </w:r>
            <w:r w:rsidRPr="00C07345">
              <w:rPr>
                <w:rFonts w:eastAsiaTheme="minorEastAsia" w:cstheme="minorBidi"/>
                <w:b w:val="0"/>
                <w:bCs w:val="0"/>
                <w:color w:val="auto"/>
                <w:kern w:val="2"/>
                <w:sz w:val="24"/>
                <w:szCs w:val="24"/>
                <w:lang w:eastAsia="nl-BE"/>
                <w14:ligatures w14:val="standardContextual"/>
              </w:rPr>
              <w:tab/>
            </w:r>
            <w:r w:rsidRPr="00C07345">
              <w:rPr>
                <w:rStyle w:val="Hyperlink"/>
                <w:b w:val="0"/>
                <w:bCs w:val="0"/>
              </w:rPr>
              <w:t>Doelen vanuit regelgeving</w:t>
            </w:r>
            <w:r w:rsidRPr="00C07345">
              <w:rPr>
                <w:b w:val="0"/>
                <w:bCs w:val="0"/>
                <w:webHidden/>
              </w:rPr>
              <w:tab/>
            </w:r>
            <w:r w:rsidRPr="00C07345">
              <w:rPr>
                <w:b w:val="0"/>
                <w:bCs w:val="0"/>
                <w:webHidden/>
              </w:rPr>
              <w:fldChar w:fldCharType="begin"/>
            </w:r>
            <w:r w:rsidRPr="00C07345">
              <w:rPr>
                <w:b w:val="0"/>
                <w:bCs w:val="0"/>
                <w:webHidden/>
              </w:rPr>
              <w:instrText xml:space="preserve"> PAGEREF _Toc178431491 \h </w:instrText>
            </w:r>
            <w:r w:rsidRPr="00C07345">
              <w:rPr>
                <w:b w:val="0"/>
                <w:bCs w:val="0"/>
                <w:webHidden/>
              </w:rPr>
            </w:r>
            <w:r w:rsidRPr="00C07345">
              <w:rPr>
                <w:b w:val="0"/>
                <w:bCs w:val="0"/>
                <w:webHidden/>
              </w:rPr>
              <w:fldChar w:fldCharType="separate"/>
            </w:r>
            <w:r w:rsidRPr="00C07345">
              <w:rPr>
                <w:b w:val="0"/>
                <w:bCs w:val="0"/>
                <w:webHidden/>
              </w:rPr>
              <w:t>18</w:t>
            </w:r>
            <w:r w:rsidRPr="00C07345">
              <w:rPr>
                <w:b w:val="0"/>
                <w:bCs w:val="0"/>
                <w:webHidden/>
              </w:rPr>
              <w:fldChar w:fldCharType="end"/>
            </w:r>
          </w:hyperlink>
        </w:p>
        <w:p w14:paraId="3ED3BB4A" w14:textId="387EEAB4" w:rsidR="006D3E59" w:rsidRDefault="006D3E59">
          <w:r>
            <w:rPr>
              <w:b/>
              <w:bCs/>
              <w:sz w:val="24"/>
              <w:lang w:val="nl-NL"/>
            </w:rPr>
            <w:fldChar w:fldCharType="end"/>
          </w:r>
        </w:p>
      </w:sdtContent>
    </w:sdt>
    <w:p w14:paraId="5BC4E437" w14:textId="77777777" w:rsidR="006D3E59" w:rsidRDefault="006D3E59" w:rsidP="009D7B9E"/>
    <w:sectPr w:rsidR="006D3E59" w:rsidSect="006D3E59">
      <w:headerReference w:type="even" r:id="rId27"/>
      <w:headerReference w:type="default" r:id="rId28"/>
      <w:footerReference w:type="default" r:id="rId29"/>
      <w:headerReference w:type="first" r:id="rId30"/>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B476" w14:textId="77777777" w:rsidR="00766C74" w:rsidRDefault="00766C74" w:rsidP="00467BFD">
      <w:r>
        <w:separator/>
      </w:r>
    </w:p>
  </w:endnote>
  <w:endnote w:type="continuationSeparator" w:id="0">
    <w:p w14:paraId="4320C115" w14:textId="77777777" w:rsidR="00766C74" w:rsidRDefault="00766C74" w:rsidP="00467BFD">
      <w:r>
        <w:continuationSeparator/>
      </w:r>
    </w:p>
  </w:endnote>
  <w:endnote w:type="continuationNotice" w:id="1">
    <w:p w14:paraId="33CEA451" w14:textId="77777777" w:rsidR="00766C74" w:rsidRDefault="00766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6010" w14:textId="00D25961" w:rsidR="00950235" w:rsidRDefault="00950235"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054EB3">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1647E8">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707A" w14:textId="584A7A36" w:rsidR="00950235" w:rsidRDefault="00950235" w:rsidP="00467BFD">
    <w:r>
      <w:rPr>
        <w:noProof/>
      </w:rPr>
      <w:fldChar w:fldCharType="begin"/>
    </w:r>
    <w:r>
      <w:rPr>
        <w:noProof/>
      </w:rPr>
      <w:instrText xml:space="preserve"> STYLEREF  Titel  \* MERGEFORMAT </w:instrText>
    </w:r>
    <w:r>
      <w:rPr>
        <w:noProof/>
      </w:rPr>
      <w:fldChar w:fldCharType="separate"/>
    </w:r>
    <w:r w:rsidR="001647E8">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054EB3">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FF3B" w14:textId="3E914866" w:rsidR="00950235" w:rsidRPr="00DF29FA" w:rsidRDefault="00950235"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B2892">
      <w:rPr>
        <w:noProof/>
        <w:sz w:val="20"/>
        <w:szCs w:val="20"/>
      </w:rPr>
      <w:t>12</w:t>
    </w:r>
    <w:r w:rsidRPr="00DF29FA">
      <w:rPr>
        <w:sz w:val="20"/>
        <w:szCs w:val="20"/>
      </w:rPr>
      <w:fldChar w:fldCharType="end"/>
    </w:r>
    <w:r w:rsidRPr="00DF29FA">
      <w:rPr>
        <w:sz w:val="20"/>
        <w:szCs w:val="20"/>
      </w:rPr>
      <w:tab/>
    </w:r>
    <w:r>
      <w:rPr>
        <w:sz w:val="20"/>
        <w:szCs w:val="20"/>
      </w:rPr>
      <w:t>Basisoptie Kunst en creatie</w:t>
    </w:r>
    <w:r w:rsidR="007E0A00">
      <w:rPr>
        <w:sz w:val="20"/>
        <w:szCs w:val="20"/>
      </w:rPr>
      <w:t xml:space="preserve"> (versie </w:t>
    </w:r>
    <w:r w:rsidR="00D43518">
      <w:rPr>
        <w:sz w:val="20"/>
        <w:szCs w:val="20"/>
      </w:rPr>
      <w:t>oktober 2024</w:t>
    </w:r>
    <w:r w:rsidR="007E0A00">
      <w:rPr>
        <w:sz w:val="20"/>
        <w:szCs w:val="20"/>
      </w:rPr>
      <w:t>)</w:t>
    </w:r>
  </w:p>
  <w:p w14:paraId="48B4722B" w14:textId="038B80DC" w:rsidR="00950235" w:rsidRPr="00DF29FA" w:rsidRDefault="00950235" w:rsidP="000C67EC">
    <w:pPr>
      <w:tabs>
        <w:tab w:val="right" w:pos="9638"/>
      </w:tabs>
      <w:spacing w:after="0"/>
      <w:rPr>
        <w:sz w:val="20"/>
        <w:szCs w:val="20"/>
      </w:rPr>
    </w:pPr>
    <w:r>
      <w:rPr>
        <w:sz w:val="20"/>
        <w:szCs w:val="20"/>
      </w:rPr>
      <w:t>D/20</w:t>
    </w:r>
    <w:r w:rsidR="00EE621C">
      <w:rPr>
        <w:sz w:val="20"/>
        <w:szCs w:val="20"/>
      </w:rPr>
      <w:t>24</w:t>
    </w:r>
    <w:r w:rsidRPr="00DF29FA">
      <w:rPr>
        <w:sz w:val="20"/>
        <w:szCs w:val="20"/>
      </w:rPr>
      <w:t>/</w:t>
    </w:r>
    <w:r>
      <w:rPr>
        <w:sz w:val="20"/>
        <w:szCs w:val="20"/>
      </w:rPr>
      <w:t>13.758</w:t>
    </w:r>
    <w:r w:rsidRPr="00DF29FA">
      <w:rPr>
        <w:sz w:val="20"/>
        <w:szCs w:val="20"/>
      </w:rPr>
      <w:t>/</w:t>
    </w:r>
    <w:r w:rsidR="00EE621C">
      <w:rPr>
        <w:sz w:val="20"/>
        <w:szCs w:val="20"/>
      </w:rPr>
      <w:t>356</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sidR="004C7A17">
      <w:rPr>
        <w:sz w:val="20"/>
        <w:szCs w:val="20"/>
      </w:rPr>
      <w:t>B</w:t>
    </w:r>
    <w:r>
      <w:rPr>
        <w:sz w:val="20"/>
        <w:szCs w:val="20"/>
      </w:rPr>
      <w:t>-stroom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7036" w14:textId="38A7C7A7" w:rsidR="00950235" w:rsidRPr="00DF29FA" w:rsidRDefault="00950235"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4D2B3577" wp14:editId="0DAEFDC9">
          <wp:simplePos x="0" y="0"/>
          <wp:positionH relativeFrom="rightMargin">
            <wp:posOffset>0</wp:posOffset>
          </wp:positionH>
          <wp:positionV relativeFrom="paragraph">
            <wp:posOffset>-720090</wp:posOffset>
          </wp:positionV>
          <wp:extent cx="540000" cy="1004400"/>
          <wp:effectExtent l="0" t="0" r="0" b="5715"/>
          <wp:wrapNone/>
          <wp:docPr id="1934175400" name="Afbeelding 193417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Basisoptie Kunst en creatie</w:t>
    </w:r>
    <w:r w:rsidR="007E0A00">
      <w:rPr>
        <w:sz w:val="20"/>
        <w:szCs w:val="20"/>
      </w:rPr>
      <w:t xml:space="preserve"> (versie </w:t>
    </w:r>
    <w:r w:rsidR="00D43518">
      <w:rPr>
        <w:sz w:val="20"/>
        <w:szCs w:val="20"/>
      </w:rPr>
      <w:t>oktober 2024</w:t>
    </w:r>
    <w:r w:rsidR="007E0A00">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B2892">
      <w:rPr>
        <w:noProof/>
        <w:sz w:val="20"/>
        <w:szCs w:val="20"/>
      </w:rPr>
      <w:t>13</w:t>
    </w:r>
    <w:r w:rsidRPr="00DF29FA">
      <w:rPr>
        <w:sz w:val="20"/>
        <w:szCs w:val="20"/>
      </w:rPr>
      <w:fldChar w:fldCharType="end"/>
    </w:r>
  </w:p>
  <w:p w14:paraId="052C91E0" w14:textId="42B8E49D" w:rsidR="00950235" w:rsidRDefault="00950235"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sidR="004C7A17">
      <w:rPr>
        <w:sz w:val="20"/>
        <w:szCs w:val="20"/>
      </w:rPr>
      <w:t>B</w:t>
    </w:r>
    <w:r>
      <w:rPr>
        <w:sz w:val="20"/>
        <w:szCs w:val="20"/>
      </w:rPr>
      <w:t>-stroom</w:t>
    </w:r>
    <w:r>
      <w:rPr>
        <w:sz w:val="20"/>
        <w:szCs w:val="20"/>
      </w:rPr>
      <w:tab/>
    </w:r>
    <w:r w:rsidRPr="00DF29FA">
      <w:rPr>
        <w:sz w:val="20"/>
        <w:szCs w:val="20"/>
      </w:rPr>
      <w:t>D</w:t>
    </w:r>
    <w:r>
      <w:rPr>
        <w:sz w:val="20"/>
        <w:szCs w:val="20"/>
      </w:rPr>
      <w:t>/</w:t>
    </w:r>
    <w:r w:rsidRPr="00DF29FA">
      <w:rPr>
        <w:sz w:val="20"/>
        <w:szCs w:val="20"/>
      </w:rPr>
      <w:t>20</w:t>
    </w:r>
    <w:r w:rsidR="00EE621C">
      <w:rPr>
        <w:sz w:val="20"/>
        <w:szCs w:val="20"/>
      </w:rPr>
      <w:t>24</w:t>
    </w:r>
    <w:r w:rsidRPr="00DF29FA">
      <w:rPr>
        <w:sz w:val="20"/>
        <w:szCs w:val="20"/>
      </w:rPr>
      <w:t>/</w:t>
    </w:r>
    <w:r>
      <w:rPr>
        <w:sz w:val="20"/>
        <w:szCs w:val="20"/>
      </w:rPr>
      <w:t>13.758</w:t>
    </w:r>
    <w:r w:rsidRPr="00DF29FA">
      <w:rPr>
        <w:sz w:val="20"/>
        <w:szCs w:val="20"/>
      </w:rPr>
      <w:t>/</w:t>
    </w:r>
    <w:r w:rsidR="00EE621C">
      <w:rPr>
        <w:sz w:val="20"/>
        <w:szCs w:val="20"/>
      </w:rPr>
      <w:t>356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CDB9" w14:textId="77777777" w:rsidR="00950235" w:rsidRPr="006D3E59" w:rsidRDefault="00950235"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40A3" w14:textId="77777777" w:rsidR="00766C74" w:rsidRDefault="00766C74" w:rsidP="00467BFD">
      <w:r>
        <w:separator/>
      </w:r>
    </w:p>
  </w:footnote>
  <w:footnote w:type="continuationSeparator" w:id="0">
    <w:p w14:paraId="2D48E40F" w14:textId="77777777" w:rsidR="00766C74" w:rsidRDefault="00766C74" w:rsidP="00467BFD">
      <w:r>
        <w:continuationSeparator/>
      </w:r>
    </w:p>
  </w:footnote>
  <w:footnote w:type="continuationNotice" w:id="1">
    <w:p w14:paraId="24A8A649" w14:textId="77777777" w:rsidR="00766C74" w:rsidRDefault="00766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9AA4" w14:textId="77777777" w:rsidR="00950235" w:rsidRDefault="009502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2E2" w14:textId="77777777" w:rsidR="00950235" w:rsidRDefault="009502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A97A" w14:textId="77777777" w:rsidR="00950235" w:rsidRDefault="0095023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7221" w14:textId="21763DCA" w:rsidR="00950235" w:rsidRDefault="00950235">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5D6B" w14:textId="502D2D52" w:rsidR="00950235" w:rsidRDefault="00950235">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4016" w14:textId="68C3252E" w:rsidR="00950235" w:rsidRDefault="009502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16D"/>
    <w:multiLevelType w:val="hybridMultilevel"/>
    <w:tmpl w:val="0C80F36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7D0F99"/>
    <w:multiLevelType w:val="multilevel"/>
    <w:tmpl w:val="348A0F86"/>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b/>
        <w:bCs/>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5E6CBA86">
      <w:start w:val="1"/>
      <w:numFmt w:val="bullet"/>
      <w:pStyle w:val="Opsommingdoel"/>
      <w:lvlText w:val=""/>
      <w:lvlJc w:val="left"/>
      <w:pPr>
        <w:ind w:left="964" w:hanging="397"/>
      </w:pPr>
      <w:rPr>
        <w:rFonts w:ascii="Symbol" w:hAnsi="Symbol" w:hint="default"/>
      </w:rPr>
    </w:lvl>
    <w:lvl w:ilvl="1" w:tplc="379A9636">
      <w:start w:val="1"/>
      <w:numFmt w:val="bullet"/>
      <w:lvlText w:val=""/>
      <w:lvlJc w:val="left"/>
      <w:pPr>
        <w:ind w:left="1361" w:hanging="397"/>
      </w:pPr>
      <w:rPr>
        <w:rFonts w:ascii="Wingdings" w:hAnsi="Wingdings" w:hint="default"/>
        <w:sz w:val="24"/>
      </w:rPr>
    </w:lvl>
    <w:lvl w:ilvl="2" w:tplc="290AB948">
      <w:start w:val="1"/>
      <w:numFmt w:val="bullet"/>
      <w:lvlText w:val=""/>
      <w:lvlJc w:val="left"/>
      <w:pPr>
        <w:ind w:left="1758" w:hanging="397"/>
      </w:pPr>
      <w:rPr>
        <w:rFonts w:ascii="Wingdings" w:hAnsi="Wingdings" w:hint="default"/>
      </w:rPr>
    </w:lvl>
    <w:lvl w:ilvl="3" w:tplc="719A8620">
      <w:start w:val="1"/>
      <w:numFmt w:val="bullet"/>
      <w:lvlText w:val=""/>
      <w:lvlJc w:val="left"/>
      <w:pPr>
        <w:ind w:left="2155" w:hanging="397"/>
      </w:pPr>
      <w:rPr>
        <w:rFonts w:ascii="Symbol" w:hAnsi="Symbol" w:hint="default"/>
      </w:rPr>
    </w:lvl>
    <w:lvl w:ilvl="4" w:tplc="DD0E0AE8">
      <w:start w:val="1"/>
      <w:numFmt w:val="bullet"/>
      <w:lvlText w:val="o"/>
      <w:lvlJc w:val="left"/>
      <w:pPr>
        <w:ind w:left="2552" w:hanging="397"/>
      </w:pPr>
      <w:rPr>
        <w:rFonts w:ascii="Courier New" w:hAnsi="Courier New" w:cs="Courier New" w:hint="default"/>
      </w:rPr>
    </w:lvl>
    <w:lvl w:ilvl="5" w:tplc="AA5E70B2">
      <w:start w:val="1"/>
      <w:numFmt w:val="bullet"/>
      <w:lvlText w:val=""/>
      <w:lvlJc w:val="left"/>
      <w:pPr>
        <w:ind w:left="2949" w:hanging="397"/>
      </w:pPr>
      <w:rPr>
        <w:rFonts w:ascii="Wingdings" w:hAnsi="Wingdings" w:hint="default"/>
      </w:rPr>
    </w:lvl>
    <w:lvl w:ilvl="6" w:tplc="D53E52CE">
      <w:start w:val="1"/>
      <w:numFmt w:val="bullet"/>
      <w:lvlText w:val=""/>
      <w:lvlJc w:val="left"/>
      <w:pPr>
        <w:ind w:left="3346" w:hanging="397"/>
      </w:pPr>
      <w:rPr>
        <w:rFonts w:ascii="Symbol" w:hAnsi="Symbol" w:hint="default"/>
      </w:rPr>
    </w:lvl>
    <w:lvl w:ilvl="7" w:tplc="44669012">
      <w:start w:val="1"/>
      <w:numFmt w:val="bullet"/>
      <w:lvlText w:val="o"/>
      <w:lvlJc w:val="left"/>
      <w:pPr>
        <w:ind w:left="3743" w:hanging="397"/>
      </w:pPr>
      <w:rPr>
        <w:rFonts w:ascii="Courier New" w:hAnsi="Courier New" w:cs="Courier New" w:hint="default"/>
      </w:rPr>
    </w:lvl>
    <w:lvl w:ilvl="8" w:tplc="AD5C19B8">
      <w:start w:val="1"/>
      <w:numFmt w:val="bullet"/>
      <w:lvlText w:val=""/>
      <w:lvlJc w:val="left"/>
      <w:pPr>
        <w:ind w:left="4140" w:hanging="397"/>
      </w:pPr>
      <w:rPr>
        <w:rFonts w:ascii="Wingdings" w:hAnsi="Wingdings" w:hint="default"/>
      </w:rPr>
    </w:lvl>
  </w:abstractNum>
  <w:abstractNum w:abstractNumId="3" w15:restartNumberingAfterBreak="0">
    <w:nsid w:val="12CA0EFE"/>
    <w:multiLevelType w:val="multilevel"/>
    <w:tmpl w:val="753284B2"/>
    <w:lvl w:ilvl="0">
      <w:start w:val="1"/>
      <w:numFmt w:val="decimal"/>
      <w:lvlText w:val="%1."/>
      <w:lvlJc w:val="left"/>
      <w:pPr>
        <w:ind w:left="360" w:hanging="360"/>
      </w:pPr>
      <w:rPr>
        <w:rFonts w:hint="default"/>
      </w:rPr>
    </w:lvl>
    <w:lvl w:ilvl="1">
      <w:start w:val="2"/>
      <w:numFmt w:val="decimal"/>
      <w:lvlText w:val="%1.%2"/>
      <w:lvlJc w:val="left"/>
      <w:pPr>
        <w:ind w:left="567" w:hanging="567"/>
      </w:pPr>
      <w:rPr>
        <w:rFonts w:hint="default"/>
      </w:rPr>
    </w:lvl>
    <w:lvl w:ilvl="2">
      <w:start w:val="6"/>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1"/>
      <w:numFmt w:val="decimal"/>
      <w:lvlText w:val="leerplandoel %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2387C9F"/>
    <w:multiLevelType w:val="hybridMultilevel"/>
    <w:tmpl w:val="838AC97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EE3DD1"/>
    <w:multiLevelType w:val="hybridMultilevel"/>
    <w:tmpl w:val="5E2AE7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6333F5C"/>
    <w:multiLevelType w:val="hybridMultilevel"/>
    <w:tmpl w:val="0BD898BE"/>
    <w:lvl w:ilvl="0" w:tplc="85F817F0">
      <w:start w:val="1"/>
      <w:numFmt w:val="bullet"/>
      <w:pStyle w:val="Opsomming1"/>
      <w:lvlText w:val=""/>
      <w:lvlJc w:val="left"/>
      <w:pPr>
        <w:ind w:left="397" w:hanging="397"/>
      </w:pPr>
      <w:rPr>
        <w:rFonts w:ascii="Symbol" w:hAnsi="Symbol" w:hint="default"/>
        <w:color w:val="595959" w:themeColor="text1" w:themeTint="A6"/>
      </w:rPr>
    </w:lvl>
    <w:lvl w:ilvl="1" w:tplc="D946C9DC">
      <w:start w:val="1"/>
      <w:numFmt w:val="bullet"/>
      <w:lvlText w:val="-"/>
      <w:lvlJc w:val="left"/>
      <w:pPr>
        <w:ind w:left="794" w:hanging="397"/>
      </w:pPr>
      <w:rPr>
        <w:rFonts w:ascii="Courier New" w:hAnsi="Courier New" w:hint="default"/>
      </w:rPr>
    </w:lvl>
    <w:lvl w:ilvl="2" w:tplc="910E508C">
      <w:start w:val="1"/>
      <w:numFmt w:val="bullet"/>
      <w:pStyle w:val="Opsomming6"/>
      <w:lvlText w:val=""/>
      <w:lvlJc w:val="left"/>
      <w:pPr>
        <w:ind w:left="1191" w:hanging="397"/>
      </w:pPr>
      <w:rPr>
        <w:rFonts w:ascii="Wingdings" w:hAnsi="Wingdings" w:hint="default"/>
      </w:rPr>
    </w:lvl>
    <w:lvl w:ilvl="3" w:tplc="98104586">
      <w:start w:val="1"/>
      <w:numFmt w:val="bullet"/>
      <w:lvlText w:val=""/>
      <w:lvlJc w:val="left"/>
      <w:pPr>
        <w:ind w:left="1588" w:hanging="397"/>
      </w:pPr>
      <w:rPr>
        <w:rFonts w:ascii="Symbol" w:hAnsi="Symbol" w:hint="default"/>
      </w:rPr>
    </w:lvl>
    <w:lvl w:ilvl="4" w:tplc="B6B6E858">
      <w:start w:val="1"/>
      <w:numFmt w:val="bullet"/>
      <w:lvlText w:val=""/>
      <w:lvlJc w:val="left"/>
      <w:pPr>
        <w:ind w:left="1985" w:hanging="397"/>
      </w:pPr>
      <w:rPr>
        <w:rFonts w:ascii="Symbol" w:hAnsi="Symbol" w:hint="default"/>
      </w:rPr>
    </w:lvl>
    <w:lvl w:ilvl="5" w:tplc="FA762F1E">
      <w:start w:val="1"/>
      <w:numFmt w:val="bullet"/>
      <w:lvlText w:val=""/>
      <w:lvlJc w:val="left"/>
      <w:pPr>
        <w:ind w:left="2382" w:hanging="397"/>
      </w:pPr>
      <w:rPr>
        <w:rFonts w:ascii="Wingdings" w:hAnsi="Wingdings" w:hint="default"/>
      </w:rPr>
    </w:lvl>
    <w:lvl w:ilvl="6" w:tplc="0B5E5FA2">
      <w:start w:val="1"/>
      <w:numFmt w:val="bullet"/>
      <w:lvlText w:val=""/>
      <w:lvlJc w:val="left"/>
      <w:pPr>
        <w:ind w:left="2779" w:hanging="397"/>
      </w:pPr>
      <w:rPr>
        <w:rFonts w:ascii="Wingdings" w:hAnsi="Wingdings" w:hint="default"/>
      </w:rPr>
    </w:lvl>
    <w:lvl w:ilvl="7" w:tplc="3190D0F2">
      <w:start w:val="1"/>
      <w:numFmt w:val="bullet"/>
      <w:lvlText w:val=""/>
      <w:lvlJc w:val="left"/>
      <w:pPr>
        <w:ind w:left="3176" w:hanging="397"/>
      </w:pPr>
      <w:rPr>
        <w:rFonts w:ascii="Symbol" w:hAnsi="Symbol" w:hint="default"/>
      </w:rPr>
    </w:lvl>
    <w:lvl w:ilvl="8" w:tplc="902210DC">
      <w:start w:val="1"/>
      <w:numFmt w:val="bullet"/>
      <w:lvlText w:val=""/>
      <w:lvlJc w:val="left"/>
      <w:pPr>
        <w:ind w:left="3573" w:hanging="397"/>
      </w:pPr>
      <w:rPr>
        <w:rFonts w:ascii="Symbol" w:hAnsi="Symbol" w:hint="default"/>
      </w:rPr>
    </w:lvl>
  </w:abstractNum>
  <w:abstractNum w:abstractNumId="8"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BB80C118"/>
    <w:lvl w:ilvl="0">
      <w:start w:val="2"/>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F656FC46"/>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D78086F"/>
    <w:multiLevelType w:val="hybridMultilevel"/>
    <w:tmpl w:val="8A485ECC"/>
    <w:lvl w:ilvl="0" w:tplc="3E3AB7D8">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30B3ED1"/>
    <w:multiLevelType w:val="multilevel"/>
    <w:tmpl w:val="53124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8844776">
    <w:abstractNumId w:val="12"/>
  </w:num>
  <w:num w:numId="2" w16cid:durableId="494494652">
    <w:abstractNumId w:val="18"/>
  </w:num>
  <w:num w:numId="3" w16cid:durableId="1607929347">
    <w:abstractNumId w:val="7"/>
  </w:num>
  <w:num w:numId="4" w16cid:durableId="668217430">
    <w:abstractNumId w:val="7"/>
  </w:num>
  <w:num w:numId="5" w16cid:durableId="786579980">
    <w:abstractNumId w:val="20"/>
  </w:num>
  <w:num w:numId="6" w16cid:durableId="1172840880">
    <w:abstractNumId w:val="14"/>
  </w:num>
  <w:num w:numId="7" w16cid:durableId="1699889161">
    <w:abstractNumId w:val="2"/>
  </w:num>
  <w:num w:numId="8" w16cid:durableId="43331465">
    <w:abstractNumId w:val="26"/>
  </w:num>
  <w:num w:numId="9" w16cid:durableId="807094525">
    <w:abstractNumId w:val="1"/>
  </w:num>
  <w:num w:numId="10" w16cid:durableId="211701071">
    <w:abstractNumId w:val="13"/>
  </w:num>
  <w:num w:numId="11" w16cid:durableId="98380258">
    <w:abstractNumId w:val="25"/>
  </w:num>
  <w:num w:numId="12" w16cid:durableId="1587222754">
    <w:abstractNumId w:val="15"/>
  </w:num>
  <w:num w:numId="13" w16cid:durableId="1522432920">
    <w:abstractNumId w:val="17"/>
  </w:num>
  <w:num w:numId="14" w16cid:durableId="1738476520">
    <w:abstractNumId w:val="11"/>
  </w:num>
  <w:num w:numId="15" w16cid:durableId="248318298">
    <w:abstractNumId w:val="21"/>
  </w:num>
  <w:num w:numId="16" w16cid:durableId="863982435">
    <w:abstractNumId w:val="27"/>
  </w:num>
  <w:num w:numId="17" w16cid:durableId="1131168377">
    <w:abstractNumId w:val="22"/>
  </w:num>
  <w:num w:numId="18" w16cid:durableId="1257397357">
    <w:abstractNumId w:val="9"/>
  </w:num>
  <w:num w:numId="19" w16cid:durableId="319236038">
    <w:abstractNumId w:val="24"/>
  </w:num>
  <w:num w:numId="20" w16cid:durableId="1675378034">
    <w:abstractNumId w:val="16"/>
  </w:num>
  <w:num w:numId="21" w16cid:durableId="1878734994">
    <w:abstractNumId w:val="3"/>
  </w:num>
  <w:num w:numId="22" w16cid:durableId="201670291">
    <w:abstractNumId w:val="3"/>
    <w:lvlOverride w:ilvl="0">
      <w:startOverride w:val="1"/>
    </w:lvlOverride>
    <w:lvlOverride w:ilvl="1">
      <w:startOverride w:val="1"/>
    </w:lvlOverride>
    <w:lvlOverride w:ilvl="2">
      <w:startOverride w:val="5"/>
    </w:lvlOverride>
    <w:lvlOverride w:ilvl="3">
      <w:startOverride w:val="1"/>
    </w:lvlOverride>
    <w:lvlOverride w:ilvl="4">
      <w:startOverride w:val="25"/>
    </w:lvlOverride>
    <w:lvlOverride w:ilvl="5">
      <w:startOverride w:val="1"/>
    </w:lvlOverride>
    <w:lvlOverride w:ilvl="6">
      <w:startOverride w:val="1"/>
    </w:lvlOverride>
    <w:lvlOverride w:ilvl="7">
      <w:startOverride w:val="1"/>
    </w:lvlOverride>
    <w:lvlOverride w:ilvl="8">
      <w:startOverride w:val="1"/>
    </w:lvlOverride>
  </w:num>
  <w:num w:numId="23" w16cid:durableId="1745032825">
    <w:abstractNumId w:val="3"/>
    <w:lvlOverride w:ilvl="0">
      <w:startOverride w:val="2"/>
    </w:lvlOverride>
    <w:lvlOverride w:ilvl="1">
      <w:startOverride w:val="1"/>
    </w:lvlOverride>
    <w:lvlOverride w:ilvl="2">
      <w:startOverride w:val="7"/>
    </w:lvlOverride>
    <w:lvlOverride w:ilvl="3">
      <w:startOverride w:val="1"/>
    </w:lvlOverride>
    <w:lvlOverride w:ilvl="4">
      <w:startOverride w:val="23"/>
    </w:lvlOverride>
    <w:lvlOverride w:ilvl="5">
      <w:startOverride w:val="1"/>
    </w:lvlOverride>
    <w:lvlOverride w:ilvl="6">
      <w:startOverride w:val="1"/>
    </w:lvlOverride>
    <w:lvlOverride w:ilvl="7">
      <w:startOverride w:val="1"/>
    </w:lvlOverride>
    <w:lvlOverride w:ilvl="8">
      <w:startOverride w:val="1"/>
    </w:lvlOverride>
  </w:num>
  <w:num w:numId="24" w16cid:durableId="2021153952">
    <w:abstractNumId w:val="23"/>
  </w:num>
  <w:num w:numId="25" w16cid:durableId="356741519">
    <w:abstractNumId w:val="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142309">
    <w:abstractNumId w:val="3"/>
    <w:lvlOverride w:ilvl="0">
      <w:startOverride w:val="3"/>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7" w16cid:durableId="1815830278">
    <w:abstractNumId w:val="3"/>
    <w:lvlOverride w:ilvl="0">
      <w:startOverride w:val="3"/>
    </w:lvlOverride>
    <w:lvlOverride w:ilvl="1">
      <w:startOverride w:val="2"/>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8" w16cid:durableId="232784462">
    <w:abstractNumId w:val="3"/>
    <w:lvlOverride w:ilvl="0">
      <w:startOverride w:val="5"/>
    </w:lvlOverride>
    <w:lvlOverride w:ilvl="1">
      <w:startOverride w:val="2"/>
    </w:lvlOverride>
    <w:lvlOverride w:ilvl="2">
      <w:startOverride w:val="5"/>
    </w:lvlOverride>
    <w:lvlOverride w:ilvl="3">
      <w:startOverride w:val="1"/>
    </w:lvlOverride>
    <w:lvlOverride w:ilvl="4">
      <w:startOverride w:val="19"/>
    </w:lvlOverride>
    <w:lvlOverride w:ilvl="5">
      <w:startOverride w:val="1"/>
    </w:lvlOverride>
    <w:lvlOverride w:ilvl="6">
      <w:startOverride w:val="1"/>
    </w:lvlOverride>
    <w:lvlOverride w:ilvl="7">
      <w:startOverride w:val="1"/>
    </w:lvlOverride>
    <w:lvlOverride w:ilvl="8">
      <w:startOverride w:val="1"/>
    </w:lvlOverride>
  </w:num>
  <w:num w:numId="29" w16cid:durableId="496775468">
    <w:abstractNumId w:val="3"/>
    <w:lvlOverride w:ilvl="0">
      <w:startOverride w:val="7"/>
    </w:lvlOverride>
    <w:lvlOverride w:ilvl="1">
      <w:startOverride w:val="2"/>
    </w:lvlOverride>
    <w:lvlOverride w:ilvl="2">
      <w:startOverride w:val="8"/>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30" w16cid:durableId="1122655527">
    <w:abstractNumId w:val="3"/>
    <w:lvlOverride w:ilvl="0">
      <w:startOverride w:val="3"/>
    </w:lvlOverride>
    <w:lvlOverride w:ilvl="1">
      <w:startOverride w:val="2"/>
    </w:lvlOverride>
    <w:lvlOverride w:ilvl="2">
      <w:startOverride w:val="6"/>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1" w16cid:durableId="1860965376">
    <w:abstractNumId w:val="0"/>
  </w:num>
  <w:num w:numId="32" w16cid:durableId="754205687">
    <w:abstractNumId w:val="5"/>
  </w:num>
  <w:num w:numId="33" w16cid:durableId="1430200329">
    <w:abstractNumId w:val="6"/>
  </w:num>
  <w:num w:numId="34" w16cid:durableId="1134522682">
    <w:abstractNumId w:val="7"/>
  </w:num>
  <w:num w:numId="35" w16cid:durableId="1404914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9012643">
    <w:abstractNumId w:val="4"/>
  </w:num>
  <w:num w:numId="37" w16cid:durableId="1905212858">
    <w:abstractNumId w:val="10"/>
  </w:num>
  <w:num w:numId="38" w16cid:durableId="449054724">
    <w:abstractNumId w:val="8"/>
  </w:num>
  <w:num w:numId="39" w16cid:durableId="1048797612">
    <w:abstractNumId w:val="28"/>
  </w:num>
  <w:num w:numId="40" w16cid:durableId="42297709">
    <w:abstractNumId w:val="19"/>
  </w:num>
  <w:num w:numId="41" w16cid:durableId="1084956550">
    <w:abstractNumId w:val="17"/>
  </w:num>
  <w:num w:numId="42" w16cid:durableId="49380607">
    <w:abstractNumId w:val="8"/>
  </w:num>
  <w:num w:numId="43" w16cid:durableId="318580132">
    <w:abstractNumId w:val="28"/>
  </w:num>
  <w:num w:numId="44" w16cid:durableId="48640826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2821637">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28411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927676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1260781">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965396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151182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536198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9907493">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783491">
    <w:abstractNumId w:val="15"/>
  </w:num>
  <w:num w:numId="54" w16cid:durableId="1332367822">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1747131">
    <w:abstractNumId w:val="19"/>
  </w:num>
  <w:num w:numId="56" w16cid:durableId="804541235">
    <w:abstractNumId w:val="29"/>
  </w:num>
  <w:num w:numId="57" w16cid:durableId="12708818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2228045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61900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56013751">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d1e4cubhcq3iwASy5CLe3MvJMO/75OeM67uYPmIczMDqJKRUZVE8slKdn0lOKQ/OTq6GioclXS2WdA2+pPQyTg==" w:salt="ipgyGklT6oKgnv8RkLziwA=="/>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27"/>
    <w:rsid w:val="00011908"/>
    <w:rsid w:val="00022034"/>
    <w:rsid w:val="00024001"/>
    <w:rsid w:val="0003245F"/>
    <w:rsid w:val="00042D89"/>
    <w:rsid w:val="00051353"/>
    <w:rsid w:val="00054CD8"/>
    <w:rsid w:val="00054EB3"/>
    <w:rsid w:val="000556F1"/>
    <w:rsid w:val="00057DA5"/>
    <w:rsid w:val="000609AE"/>
    <w:rsid w:val="000712CB"/>
    <w:rsid w:val="00080975"/>
    <w:rsid w:val="00081D49"/>
    <w:rsid w:val="00087867"/>
    <w:rsid w:val="00091160"/>
    <w:rsid w:val="00095039"/>
    <w:rsid w:val="00097529"/>
    <w:rsid w:val="000A004B"/>
    <w:rsid w:val="000A50E2"/>
    <w:rsid w:val="000A7E45"/>
    <w:rsid w:val="000C4E35"/>
    <w:rsid w:val="000C67EC"/>
    <w:rsid w:val="000C6968"/>
    <w:rsid w:val="000D0FEF"/>
    <w:rsid w:val="000D2850"/>
    <w:rsid w:val="000D52A2"/>
    <w:rsid w:val="000E0A44"/>
    <w:rsid w:val="000E38E7"/>
    <w:rsid w:val="000E618A"/>
    <w:rsid w:val="000F1760"/>
    <w:rsid w:val="000F64C9"/>
    <w:rsid w:val="00103252"/>
    <w:rsid w:val="00104403"/>
    <w:rsid w:val="00114E93"/>
    <w:rsid w:val="001153CB"/>
    <w:rsid w:val="001173B1"/>
    <w:rsid w:val="00117D16"/>
    <w:rsid w:val="00125938"/>
    <w:rsid w:val="00130620"/>
    <w:rsid w:val="001332B5"/>
    <w:rsid w:val="00133432"/>
    <w:rsid w:val="00135500"/>
    <w:rsid w:val="00140EB7"/>
    <w:rsid w:val="001420A5"/>
    <w:rsid w:val="00142997"/>
    <w:rsid w:val="00160086"/>
    <w:rsid w:val="00160262"/>
    <w:rsid w:val="001647E8"/>
    <w:rsid w:val="001650D5"/>
    <w:rsid w:val="0017300F"/>
    <w:rsid w:val="0017460B"/>
    <w:rsid w:val="00174723"/>
    <w:rsid w:val="00184095"/>
    <w:rsid w:val="00186619"/>
    <w:rsid w:val="0018751C"/>
    <w:rsid w:val="00191DE0"/>
    <w:rsid w:val="001932D5"/>
    <w:rsid w:val="001961FF"/>
    <w:rsid w:val="00197353"/>
    <w:rsid w:val="001A0FAC"/>
    <w:rsid w:val="001A19E4"/>
    <w:rsid w:val="001A2038"/>
    <w:rsid w:val="001A7DB4"/>
    <w:rsid w:val="001B2E17"/>
    <w:rsid w:val="001C118A"/>
    <w:rsid w:val="001C6D42"/>
    <w:rsid w:val="001D051E"/>
    <w:rsid w:val="001E1E53"/>
    <w:rsid w:val="001E5960"/>
    <w:rsid w:val="001E5D61"/>
    <w:rsid w:val="001E7690"/>
    <w:rsid w:val="001E7D42"/>
    <w:rsid w:val="001F7DE0"/>
    <w:rsid w:val="00201F66"/>
    <w:rsid w:val="00204079"/>
    <w:rsid w:val="002050D0"/>
    <w:rsid w:val="00212D36"/>
    <w:rsid w:val="00214AEA"/>
    <w:rsid w:val="0023244B"/>
    <w:rsid w:val="00236FB1"/>
    <w:rsid w:val="0024157A"/>
    <w:rsid w:val="00250EDC"/>
    <w:rsid w:val="0026307C"/>
    <w:rsid w:val="0026386A"/>
    <w:rsid w:val="0027444F"/>
    <w:rsid w:val="00275F37"/>
    <w:rsid w:val="00283F32"/>
    <w:rsid w:val="00294658"/>
    <w:rsid w:val="002A3054"/>
    <w:rsid w:val="002A6006"/>
    <w:rsid w:val="002B3680"/>
    <w:rsid w:val="002B732B"/>
    <w:rsid w:val="002D7640"/>
    <w:rsid w:val="002E6CB6"/>
    <w:rsid w:val="002E74BE"/>
    <w:rsid w:val="002E7E0C"/>
    <w:rsid w:val="002F0267"/>
    <w:rsid w:val="002F195A"/>
    <w:rsid w:val="002F38BD"/>
    <w:rsid w:val="002F774C"/>
    <w:rsid w:val="00301DA3"/>
    <w:rsid w:val="00304E45"/>
    <w:rsid w:val="003079DB"/>
    <w:rsid w:val="00313633"/>
    <w:rsid w:val="00314713"/>
    <w:rsid w:val="003202E4"/>
    <w:rsid w:val="00331E8A"/>
    <w:rsid w:val="00340081"/>
    <w:rsid w:val="0034069C"/>
    <w:rsid w:val="0034253A"/>
    <w:rsid w:val="00344234"/>
    <w:rsid w:val="003518C9"/>
    <w:rsid w:val="00354067"/>
    <w:rsid w:val="003744DC"/>
    <w:rsid w:val="00376921"/>
    <w:rsid w:val="00383AAC"/>
    <w:rsid w:val="00385689"/>
    <w:rsid w:val="003902F5"/>
    <w:rsid w:val="00396B86"/>
    <w:rsid w:val="003A3C50"/>
    <w:rsid w:val="003A4A4E"/>
    <w:rsid w:val="003A64BD"/>
    <w:rsid w:val="003B2892"/>
    <w:rsid w:val="003B51EB"/>
    <w:rsid w:val="003B5E8D"/>
    <w:rsid w:val="003C1C1B"/>
    <w:rsid w:val="003C20F3"/>
    <w:rsid w:val="003D29DB"/>
    <w:rsid w:val="003D379C"/>
    <w:rsid w:val="003E11FD"/>
    <w:rsid w:val="003E5EF0"/>
    <w:rsid w:val="003E67B0"/>
    <w:rsid w:val="003E7058"/>
    <w:rsid w:val="003F034B"/>
    <w:rsid w:val="003F13A2"/>
    <w:rsid w:val="003F189B"/>
    <w:rsid w:val="003F2607"/>
    <w:rsid w:val="003F7F07"/>
    <w:rsid w:val="004029B1"/>
    <w:rsid w:val="00403648"/>
    <w:rsid w:val="00405FC1"/>
    <w:rsid w:val="0041049B"/>
    <w:rsid w:val="00422FE1"/>
    <w:rsid w:val="00424222"/>
    <w:rsid w:val="00427A5E"/>
    <w:rsid w:val="00444B76"/>
    <w:rsid w:val="00457C40"/>
    <w:rsid w:val="00463754"/>
    <w:rsid w:val="00467BFD"/>
    <w:rsid w:val="00467F41"/>
    <w:rsid w:val="00475B96"/>
    <w:rsid w:val="00476DDA"/>
    <w:rsid w:val="004773A2"/>
    <w:rsid w:val="00483236"/>
    <w:rsid w:val="004840F9"/>
    <w:rsid w:val="0048460D"/>
    <w:rsid w:val="004879B5"/>
    <w:rsid w:val="004975A7"/>
    <w:rsid w:val="004A4EBB"/>
    <w:rsid w:val="004A572C"/>
    <w:rsid w:val="004B3918"/>
    <w:rsid w:val="004B433E"/>
    <w:rsid w:val="004B4591"/>
    <w:rsid w:val="004B49DB"/>
    <w:rsid w:val="004C0683"/>
    <w:rsid w:val="004C0689"/>
    <w:rsid w:val="004C23DC"/>
    <w:rsid w:val="004C7A17"/>
    <w:rsid w:val="004D2EE0"/>
    <w:rsid w:val="004D68E1"/>
    <w:rsid w:val="004E694B"/>
    <w:rsid w:val="004E6C52"/>
    <w:rsid w:val="004F11F2"/>
    <w:rsid w:val="00506DFA"/>
    <w:rsid w:val="00511213"/>
    <w:rsid w:val="00515F62"/>
    <w:rsid w:val="0052075B"/>
    <w:rsid w:val="00522F73"/>
    <w:rsid w:val="00523C23"/>
    <w:rsid w:val="00525D2C"/>
    <w:rsid w:val="00526488"/>
    <w:rsid w:val="005278AC"/>
    <w:rsid w:val="00533E04"/>
    <w:rsid w:val="00550070"/>
    <w:rsid w:val="00550140"/>
    <w:rsid w:val="005529F8"/>
    <w:rsid w:val="0056245F"/>
    <w:rsid w:val="005635B3"/>
    <w:rsid w:val="005676F9"/>
    <w:rsid w:val="0057097C"/>
    <w:rsid w:val="00575CF5"/>
    <w:rsid w:val="00580538"/>
    <w:rsid w:val="00581A79"/>
    <w:rsid w:val="00584D65"/>
    <w:rsid w:val="005858F5"/>
    <w:rsid w:val="00586373"/>
    <w:rsid w:val="005917EA"/>
    <w:rsid w:val="0059280D"/>
    <w:rsid w:val="00597C10"/>
    <w:rsid w:val="005A088E"/>
    <w:rsid w:val="005A3AFB"/>
    <w:rsid w:val="005B3CAC"/>
    <w:rsid w:val="005C1E00"/>
    <w:rsid w:val="005C480F"/>
    <w:rsid w:val="005C4CB4"/>
    <w:rsid w:val="005C7E99"/>
    <w:rsid w:val="005D0380"/>
    <w:rsid w:val="005D724C"/>
    <w:rsid w:val="005F01DD"/>
    <w:rsid w:val="005F18ED"/>
    <w:rsid w:val="005F285F"/>
    <w:rsid w:val="005F2F29"/>
    <w:rsid w:val="005F676B"/>
    <w:rsid w:val="005F67D1"/>
    <w:rsid w:val="005F7CF8"/>
    <w:rsid w:val="00603236"/>
    <w:rsid w:val="0060663D"/>
    <w:rsid w:val="0060748A"/>
    <w:rsid w:val="00623118"/>
    <w:rsid w:val="006300E6"/>
    <w:rsid w:val="0063022E"/>
    <w:rsid w:val="00643F08"/>
    <w:rsid w:val="006462AE"/>
    <w:rsid w:val="00647717"/>
    <w:rsid w:val="00655A39"/>
    <w:rsid w:val="006629BC"/>
    <w:rsid w:val="00663B8B"/>
    <w:rsid w:val="00664CC8"/>
    <w:rsid w:val="0066620E"/>
    <w:rsid w:val="0067059C"/>
    <w:rsid w:val="00673748"/>
    <w:rsid w:val="00674DAF"/>
    <w:rsid w:val="00684869"/>
    <w:rsid w:val="006849FC"/>
    <w:rsid w:val="006860E8"/>
    <w:rsid w:val="00686671"/>
    <w:rsid w:val="00692D72"/>
    <w:rsid w:val="00694D4E"/>
    <w:rsid w:val="00695F4F"/>
    <w:rsid w:val="006B156B"/>
    <w:rsid w:val="006B37EC"/>
    <w:rsid w:val="006B5085"/>
    <w:rsid w:val="006C2178"/>
    <w:rsid w:val="006C6429"/>
    <w:rsid w:val="006C72CD"/>
    <w:rsid w:val="006D3E59"/>
    <w:rsid w:val="006D7E73"/>
    <w:rsid w:val="006E6541"/>
    <w:rsid w:val="006E691F"/>
    <w:rsid w:val="006F0471"/>
    <w:rsid w:val="006F2A5D"/>
    <w:rsid w:val="006F4F4E"/>
    <w:rsid w:val="006F5548"/>
    <w:rsid w:val="006F561D"/>
    <w:rsid w:val="006F5EB3"/>
    <w:rsid w:val="006F6725"/>
    <w:rsid w:val="006F75BB"/>
    <w:rsid w:val="006F764E"/>
    <w:rsid w:val="00701882"/>
    <w:rsid w:val="00705B5F"/>
    <w:rsid w:val="007076BF"/>
    <w:rsid w:val="00711F18"/>
    <w:rsid w:val="00713451"/>
    <w:rsid w:val="007206C2"/>
    <w:rsid w:val="00721D16"/>
    <w:rsid w:val="0072464A"/>
    <w:rsid w:val="00731063"/>
    <w:rsid w:val="0073251D"/>
    <w:rsid w:val="007332BE"/>
    <w:rsid w:val="00740688"/>
    <w:rsid w:val="007406FB"/>
    <w:rsid w:val="00741B8F"/>
    <w:rsid w:val="00743317"/>
    <w:rsid w:val="00745CD0"/>
    <w:rsid w:val="00746A9C"/>
    <w:rsid w:val="007537EE"/>
    <w:rsid w:val="007572FA"/>
    <w:rsid w:val="00764A08"/>
    <w:rsid w:val="00766C74"/>
    <w:rsid w:val="00782852"/>
    <w:rsid w:val="00785E67"/>
    <w:rsid w:val="0079241F"/>
    <w:rsid w:val="007A13E5"/>
    <w:rsid w:val="007A3400"/>
    <w:rsid w:val="007B443D"/>
    <w:rsid w:val="007C368E"/>
    <w:rsid w:val="007C5157"/>
    <w:rsid w:val="007D492A"/>
    <w:rsid w:val="007E0A00"/>
    <w:rsid w:val="007E6C50"/>
    <w:rsid w:val="007F012C"/>
    <w:rsid w:val="007F6A5E"/>
    <w:rsid w:val="00816508"/>
    <w:rsid w:val="00816FFC"/>
    <w:rsid w:val="00825A9E"/>
    <w:rsid w:val="00831F8A"/>
    <w:rsid w:val="008502CE"/>
    <w:rsid w:val="00853544"/>
    <w:rsid w:val="00853565"/>
    <w:rsid w:val="00855F21"/>
    <w:rsid w:val="00857C27"/>
    <w:rsid w:val="00862ACC"/>
    <w:rsid w:val="008776D2"/>
    <w:rsid w:val="00885EF8"/>
    <w:rsid w:val="008942F3"/>
    <w:rsid w:val="00897D64"/>
    <w:rsid w:val="008A127A"/>
    <w:rsid w:val="008A22FB"/>
    <w:rsid w:val="008A69DB"/>
    <w:rsid w:val="008B205D"/>
    <w:rsid w:val="008B50E2"/>
    <w:rsid w:val="008D0AD2"/>
    <w:rsid w:val="008D17E4"/>
    <w:rsid w:val="008D7ADA"/>
    <w:rsid w:val="008E277D"/>
    <w:rsid w:val="008E5D4D"/>
    <w:rsid w:val="008E6DF2"/>
    <w:rsid w:val="008F0A3E"/>
    <w:rsid w:val="008F381C"/>
    <w:rsid w:val="00921537"/>
    <w:rsid w:val="0092381E"/>
    <w:rsid w:val="00924CE7"/>
    <w:rsid w:val="00925EB6"/>
    <w:rsid w:val="009273DD"/>
    <w:rsid w:val="009377E2"/>
    <w:rsid w:val="00944097"/>
    <w:rsid w:val="00944BF6"/>
    <w:rsid w:val="00944DB4"/>
    <w:rsid w:val="00950235"/>
    <w:rsid w:val="009506BD"/>
    <w:rsid w:val="00951E22"/>
    <w:rsid w:val="009523CE"/>
    <w:rsid w:val="0095329A"/>
    <w:rsid w:val="0095381D"/>
    <w:rsid w:val="009563C5"/>
    <w:rsid w:val="00960077"/>
    <w:rsid w:val="0097121C"/>
    <w:rsid w:val="009801A3"/>
    <w:rsid w:val="009805C6"/>
    <w:rsid w:val="009806B9"/>
    <w:rsid w:val="00980A51"/>
    <w:rsid w:val="00991B4B"/>
    <w:rsid w:val="00995BF6"/>
    <w:rsid w:val="009A712F"/>
    <w:rsid w:val="009A7437"/>
    <w:rsid w:val="009A7AF2"/>
    <w:rsid w:val="009B6F6A"/>
    <w:rsid w:val="009C78B2"/>
    <w:rsid w:val="009D0127"/>
    <w:rsid w:val="009D7B9E"/>
    <w:rsid w:val="009E2795"/>
    <w:rsid w:val="009E327A"/>
    <w:rsid w:val="009E40AA"/>
    <w:rsid w:val="009E59EB"/>
    <w:rsid w:val="009F1E7C"/>
    <w:rsid w:val="009F6B83"/>
    <w:rsid w:val="00A00EDE"/>
    <w:rsid w:val="00A02BE7"/>
    <w:rsid w:val="00A0482E"/>
    <w:rsid w:val="00A10FF9"/>
    <w:rsid w:val="00A16B16"/>
    <w:rsid w:val="00A24085"/>
    <w:rsid w:val="00A2697B"/>
    <w:rsid w:val="00A27E12"/>
    <w:rsid w:val="00A3000A"/>
    <w:rsid w:val="00A310A6"/>
    <w:rsid w:val="00A32C14"/>
    <w:rsid w:val="00A345DD"/>
    <w:rsid w:val="00A3461F"/>
    <w:rsid w:val="00A3653A"/>
    <w:rsid w:val="00A37FDD"/>
    <w:rsid w:val="00A4072F"/>
    <w:rsid w:val="00A41363"/>
    <w:rsid w:val="00A42C58"/>
    <w:rsid w:val="00A43482"/>
    <w:rsid w:val="00A43644"/>
    <w:rsid w:val="00A44547"/>
    <w:rsid w:val="00A51BA0"/>
    <w:rsid w:val="00A67905"/>
    <w:rsid w:val="00A7549D"/>
    <w:rsid w:val="00A80072"/>
    <w:rsid w:val="00A81C2F"/>
    <w:rsid w:val="00A82CDC"/>
    <w:rsid w:val="00A93688"/>
    <w:rsid w:val="00A93A4C"/>
    <w:rsid w:val="00AA06B6"/>
    <w:rsid w:val="00AA2C51"/>
    <w:rsid w:val="00AB0D26"/>
    <w:rsid w:val="00AB1543"/>
    <w:rsid w:val="00AB388C"/>
    <w:rsid w:val="00AB562B"/>
    <w:rsid w:val="00AB7B23"/>
    <w:rsid w:val="00AC1FFA"/>
    <w:rsid w:val="00AC4C5E"/>
    <w:rsid w:val="00AE2A9D"/>
    <w:rsid w:val="00AE40D0"/>
    <w:rsid w:val="00AE5990"/>
    <w:rsid w:val="00AE7B7F"/>
    <w:rsid w:val="00AF3F38"/>
    <w:rsid w:val="00AF5426"/>
    <w:rsid w:val="00AF545B"/>
    <w:rsid w:val="00AF6A94"/>
    <w:rsid w:val="00B23B9C"/>
    <w:rsid w:val="00B27E21"/>
    <w:rsid w:val="00B44869"/>
    <w:rsid w:val="00B461C0"/>
    <w:rsid w:val="00B50E82"/>
    <w:rsid w:val="00B553D2"/>
    <w:rsid w:val="00B57128"/>
    <w:rsid w:val="00B70352"/>
    <w:rsid w:val="00B74AB6"/>
    <w:rsid w:val="00B8050F"/>
    <w:rsid w:val="00B80DDF"/>
    <w:rsid w:val="00B83803"/>
    <w:rsid w:val="00B87B58"/>
    <w:rsid w:val="00B912F0"/>
    <w:rsid w:val="00B94055"/>
    <w:rsid w:val="00B94CC8"/>
    <w:rsid w:val="00B96C9C"/>
    <w:rsid w:val="00BA0893"/>
    <w:rsid w:val="00BA48AF"/>
    <w:rsid w:val="00BB184E"/>
    <w:rsid w:val="00BB2BBB"/>
    <w:rsid w:val="00BC006F"/>
    <w:rsid w:val="00BC11F4"/>
    <w:rsid w:val="00BC544A"/>
    <w:rsid w:val="00BD1CEE"/>
    <w:rsid w:val="00BD4C76"/>
    <w:rsid w:val="00BD52C6"/>
    <w:rsid w:val="00BD64B2"/>
    <w:rsid w:val="00BE0162"/>
    <w:rsid w:val="00BE5B51"/>
    <w:rsid w:val="00BE6C26"/>
    <w:rsid w:val="00BF0649"/>
    <w:rsid w:val="00BF5783"/>
    <w:rsid w:val="00BF6D60"/>
    <w:rsid w:val="00C0386B"/>
    <w:rsid w:val="00C07345"/>
    <w:rsid w:val="00C10894"/>
    <w:rsid w:val="00C17973"/>
    <w:rsid w:val="00C23113"/>
    <w:rsid w:val="00C260CC"/>
    <w:rsid w:val="00C36D6D"/>
    <w:rsid w:val="00C41287"/>
    <w:rsid w:val="00C47AB9"/>
    <w:rsid w:val="00C50BBB"/>
    <w:rsid w:val="00C528FE"/>
    <w:rsid w:val="00C57A2C"/>
    <w:rsid w:val="00C600CC"/>
    <w:rsid w:val="00C601D5"/>
    <w:rsid w:val="00C634A4"/>
    <w:rsid w:val="00C65AFE"/>
    <w:rsid w:val="00C65D11"/>
    <w:rsid w:val="00C70F61"/>
    <w:rsid w:val="00C71DAB"/>
    <w:rsid w:val="00C72C3C"/>
    <w:rsid w:val="00C83A41"/>
    <w:rsid w:val="00C86843"/>
    <w:rsid w:val="00C9211F"/>
    <w:rsid w:val="00CA11A2"/>
    <w:rsid w:val="00CA3D8D"/>
    <w:rsid w:val="00CB00FE"/>
    <w:rsid w:val="00CB0B76"/>
    <w:rsid w:val="00CB2EE0"/>
    <w:rsid w:val="00CC167B"/>
    <w:rsid w:val="00CC18B9"/>
    <w:rsid w:val="00CC4C98"/>
    <w:rsid w:val="00CC6748"/>
    <w:rsid w:val="00CD1174"/>
    <w:rsid w:val="00CE0001"/>
    <w:rsid w:val="00CE05E7"/>
    <w:rsid w:val="00CE76D4"/>
    <w:rsid w:val="00D0086C"/>
    <w:rsid w:val="00D00F5F"/>
    <w:rsid w:val="00D06BD0"/>
    <w:rsid w:val="00D06E7F"/>
    <w:rsid w:val="00D10ECB"/>
    <w:rsid w:val="00D13FB5"/>
    <w:rsid w:val="00D175AA"/>
    <w:rsid w:val="00D227C8"/>
    <w:rsid w:val="00D22C8E"/>
    <w:rsid w:val="00D31CB6"/>
    <w:rsid w:val="00D42F90"/>
    <w:rsid w:val="00D43518"/>
    <w:rsid w:val="00D45530"/>
    <w:rsid w:val="00D51F4B"/>
    <w:rsid w:val="00D53713"/>
    <w:rsid w:val="00D53B0D"/>
    <w:rsid w:val="00D555FB"/>
    <w:rsid w:val="00D56C9F"/>
    <w:rsid w:val="00D56D5F"/>
    <w:rsid w:val="00D60BC3"/>
    <w:rsid w:val="00D654C4"/>
    <w:rsid w:val="00D663EC"/>
    <w:rsid w:val="00D67920"/>
    <w:rsid w:val="00D706AF"/>
    <w:rsid w:val="00D73D22"/>
    <w:rsid w:val="00D80657"/>
    <w:rsid w:val="00D8148A"/>
    <w:rsid w:val="00D81951"/>
    <w:rsid w:val="00D8636D"/>
    <w:rsid w:val="00D92849"/>
    <w:rsid w:val="00D94888"/>
    <w:rsid w:val="00DA02D8"/>
    <w:rsid w:val="00DA3442"/>
    <w:rsid w:val="00DA63B2"/>
    <w:rsid w:val="00DA6968"/>
    <w:rsid w:val="00DD6ECD"/>
    <w:rsid w:val="00DF1141"/>
    <w:rsid w:val="00DF13D5"/>
    <w:rsid w:val="00DF29FA"/>
    <w:rsid w:val="00DF6E9F"/>
    <w:rsid w:val="00E030AC"/>
    <w:rsid w:val="00E13CFE"/>
    <w:rsid w:val="00E16118"/>
    <w:rsid w:val="00E2080F"/>
    <w:rsid w:val="00E23D40"/>
    <w:rsid w:val="00E251BA"/>
    <w:rsid w:val="00E30788"/>
    <w:rsid w:val="00E359AE"/>
    <w:rsid w:val="00E364BD"/>
    <w:rsid w:val="00E43644"/>
    <w:rsid w:val="00E45A57"/>
    <w:rsid w:val="00E51759"/>
    <w:rsid w:val="00E65842"/>
    <w:rsid w:val="00E75F77"/>
    <w:rsid w:val="00E85238"/>
    <w:rsid w:val="00E85366"/>
    <w:rsid w:val="00E87879"/>
    <w:rsid w:val="00E9132B"/>
    <w:rsid w:val="00E919E5"/>
    <w:rsid w:val="00E950F5"/>
    <w:rsid w:val="00E971CB"/>
    <w:rsid w:val="00EA4793"/>
    <w:rsid w:val="00EB256F"/>
    <w:rsid w:val="00EC02D1"/>
    <w:rsid w:val="00EC10DC"/>
    <w:rsid w:val="00EC5AE1"/>
    <w:rsid w:val="00ED1D12"/>
    <w:rsid w:val="00ED3388"/>
    <w:rsid w:val="00ED7A46"/>
    <w:rsid w:val="00EE0619"/>
    <w:rsid w:val="00EE28E5"/>
    <w:rsid w:val="00EE51A2"/>
    <w:rsid w:val="00EE621C"/>
    <w:rsid w:val="00EE6B8B"/>
    <w:rsid w:val="00EF4D24"/>
    <w:rsid w:val="00EF5EE7"/>
    <w:rsid w:val="00EF655E"/>
    <w:rsid w:val="00F0104D"/>
    <w:rsid w:val="00F05DDC"/>
    <w:rsid w:val="00F11CC0"/>
    <w:rsid w:val="00F20E9A"/>
    <w:rsid w:val="00F20EDF"/>
    <w:rsid w:val="00F23DF5"/>
    <w:rsid w:val="00F2468C"/>
    <w:rsid w:val="00F279E3"/>
    <w:rsid w:val="00F3088C"/>
    <w:rsid w:val="00F40046"/>
    <w:rsid w:val="00F452DA"/>
    <w:rsid w:val="00F53EEA"/>
    <w:rsid w:val="00F5571B"/>
    <w:rsid w:val="00F67412"/>
    <w:rsid w:val="00F8244C"/>
    <w:rsid w:val="00F8564D"/>
    <w:rsid w:val="00F85FA4"/>
    <w:rsid w:val="00F909F1"/>
    <w:rsid w:val="00F91861"/>
    <w:rsid w:val="00F918E3"/>
    <w:rsid w:val="00F951DA"/>
    <w:rsid w:val="00FA31F7"/>
    <w:rsid w:val="00FA75A0"/>
    <w:rsid w:val="00FB6750"/>
    <w:rsid w:val="00FC5F7A"/>
    <w:rsid w:val="00FD1EE3"/>
    <w:rsid w:val="00FD610E"/>
    <w:rsid w:val="00FE52E2"/>
    <w:rsid w:val="00FE6B80"/>
    <w:rsid w:val="00FE7BDE"/>
    <w:rsid w:val="00FF2489"/>
    <w:rsid w:val="00FF3AA4"/>
    <w:rsid w:val="00FF4171"/>
    <w:rsid w:val="02A34715"/>
    <w:rsid w:val="12BDBA98"/>
    <w:rsid w:val="160A2D34"/>
    <w:rsid w:val="1CC0911B"/>
    <w:rsid w:val="20F4142C"/>
    <w:rsid w:val="228FE48D"/>
    <w:rsid w:val="25CDE67B"/>
    <w:rsid w:val="2BE2C01C"/>
    <w:rsid w:val="30AE11E3"/>
    <w:rsid w:val="3188DE4F"/>
    <w:rsid w:val="3929E949"/>
    <w:rsid w:val="3C2B53B3"/>
    <w:rsid w:val="467B73E2"/>
    <w:rsid w:val="520715E2"/>
    <w:rsid w:val="5AA2BFE4"/>
    <w:rsid w:val="5D6F824D"/>
    <w:rsid w:val="5DD69322"/>
    <w:rsid w:val="65458479"/>
    <w:rsid w:val="6D376E01"/>
    <w:rsid w:val="6F1F25BD"/>
    <w:rsid w:val="70BAF61E"/>
    <w:rsid w:val="7256C67F"/>
    <w:rsid w:val="768A4990"/>
    <w:rsid w:val="782619F1"/>
    <w:rsid w:val="7C599D02"/>
    <w:rsid w:val="7D7977EE"/>
    <w:rsid w:val="7DC36A7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22B47"/>
  <w15:chartTrackingRefBased/>
  <w15:docId w15:val="{332232B1-175F-4E1E-81E4-1DC850F0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A43482"/>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D2850"/>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D2850"/>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0D2850"/>
    <w:pPr>
      <w:numPr>
        <w:ilvl w:val="2"/>
        <w:numId w:val="2"/>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A43482"/>
    <w:rPr>
      <w:rFonts w:eastAsiaTheme="majorEastAsia" w:cstheme="minorHAnsi"/>
      <w:b/>
      <w:color w:val="AE2081"/>
      <w:sz w:val="32"/>
      <w:szCs w:val="32"/>
    </w:rPr>
  </w:style>
  <w:style w:type="paragraph" w:customStyle="1" w:styleId="Afbops1">
    <w:name w:val="Afb_ops1"/>
    <w:basedOn w:val="Opsomming3"/>
    <w:link w:val="Afbops1Char"/>
    <w:qFormat/>
    <w:rsid w:val="000D2850"/>
    <w:pPr>
      <w:numPr>
        <w:ilvl w:val="0"/>
        <w:numId w:val="17"/>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0D2850"/>
    <w:pPr>
      <w:numPr>
        <w:numId w:val="18"/>
      </w:numPr>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0D2850"/>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3744DC"/>
    <w:pPr>
      <w:keepNext/>
      <w:numPr>
        <w:numId w:val="53"/>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3744DC"/>
    <w:rPr>
      <w:b/>
      <w:color w:val="1F4E79" w:themeColor="accent1" w:themeShade="80"/>
      <w:sz w:val="24"/>
    </w:rPr>
  </w:style>
  <w:style w:type="paragraph" w:customStyle="1" w:styleId="Doelverd">
    <w:name w:val="Doel_verd"/>
    <w:basedOn w:val="Doel"/>
    <w:link w:val="DoelverdChar"/>
    <w:qFormat/>
    <w:rsid w:val="003B2892"/>
    <w:pPr>
      <w:numPr>
        <w:ilvl w:val="1"/>
      </w:numPr>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3B2892"/>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9A7437"/>
    <w:pPr>
      <w:tabs>
        <w:tab w:val="left" w:pos="851"/>
        <w:tab w:val="right" w:leader="dot" w:pos="9639"/>
      </w:tabs>
      <w:spacing w:after="120"/>
      <w:ind w:left="851" w:hanging="851"/>
    </w:pPr>
    <w:rPr>
      <w:rFonts w:eastAsiaTheme="majorEastAsia" w:cstheme="minorHAnsi"/>
      <w:b/>
      <w:bCs/>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0D2850"/>
    <w:pPr>
      <w:numPr>
        <w:numId w:val="7"/>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0D2850"/>
    <w:pPr>
      <w:numPr>
        <w:numId w:val="20"/>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0D2850"/>
    <w:pPr>
      <w:numPr>
        <w:numId w:val="5"/>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0D2850"/>
    <w:pPr>
      <w:numPr>
        <w:ilvl w:val="1"/>
        <w:numId w:val="5"/>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0D2850"/>
    <w:pPr>
      <w:numPr>
        <w:ilvl w:val="2"/>
        <w:numId w:val="3"/>
      </w:numPr>
      <w:tabs>
        <w:tab w:val="num" w:pos="1900"/>
      </w:tabs>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D80657"/>
    <w:pPr>
      <w:widowControl w:val="0"/>
      <w:numPr>
        <w:numId w:val="41"/>
      </w:numPr>
      <w:spacing w:after="120"/>
      <w:contextualSpacing w:val="0"/>
    </w:pPr>
  </w:style>
  <w:style w:type="paragraph" w:customStyle="1" w:styleId="Wenkops1">
    <w:name w:val="Wenk_ops1"/>
    <w:basedOn w:val="Opsomming1"/>
    <w:qFormat/>
    <w:rsid w:val="000D2850"/>
    <w:pPr>
      <w:numPr>
        <w:ilvl w:val="2"/>
        <w:numId w:val="14"/>
      </w:numPr>
      <w:spacing w:after="120"/>
    </w:pPr>
  </w:style>
  <w:style w:type="paragraph" w:customStyle="1" w:styleId="Wenkops2">
    <w:name w:val="Wenk_ops2"/>
    <w:basedOn w:val="Wenkops1"/>
    <w:qFormat/>
    <w:rsid w:val="000D2850"/>
    <w:pPr>
      <w:numPr>
        <w:ilvl w:val="0"/>
        <w:numId w:val="15"/>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character" w:customStyle="1" w:styleId="normaltextrun1">
    <w:name w:val="normaltextrun1"/>
    <w:basedOn w:val="Standaardalinea-lettertype"/>
    <w:rsid w:val="00BB184E"/>
  </w:style>
  <w:style w:type="paragraph" w:styleId="Voetnoottekst">
    <w:name w:val="footnote text"/>
    <w:basedOn w:val="Standaard"/>
    <w:link w:val="VoetnoottekstChar"/>
    <w:uiPriority w:val="99"/>
    <w:semiHidden/>
    <w:unhideWhenUsed/>
    <w:rsid w:val="00BB184E"/>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BB184E"/>
    <w:rPr>
      <w:sz w:val="20"/>
      <w:szCs w:val="20"/>
    </w:rPr>
  </w:style>
  <w:style w:type="paragraph" w:customStyle="1" w:styleId="paragraph">
    <w:name w:val="paragraph"/>
    <w:basedOn w:val="Standaard"/>
    <w:rsid w:val="000D2850"/>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eop">
    <w:name w:val="eop"/>
    <w:basedOn w:val="Standaardalinea-lettertype"/>
    <w:rsid w:val="00F40046"/>
  </w:style>
  <w:style w:type="paragraph" w:customStyle="1" w:styleId="doel0">
    <w:name w:val="doel"/>
    <w:basedOn w:val="Standaard"/>
    <w:link w:val="doelChar0"/>
    <w:qFormat/>
    <w:rsid w:val="009A7AF2"/>
    <w:pPr>
      <w:spacing w:before="120" w:after="240"/>
    </w:pPr>
    <w:rPr>
      <w:b/>
      <w:color w:val="1F4E79" w:themeColor="accent1" w:themeShade="80"/>
    </w:rPr>
  </w:style>
  <w:style w:type="character" w:customStyle="1" w:styleId="doelChar0">
    <w:name w:val="doel Char"/>
    <w:basedOn w:val="Standaardalinea-lettertype"/>
    <w:link w:val="doel0"/>
    <w:rsid w:val="009A7AF2"/>
    <w:rPr>
      <w:b/>
      <w:color w:val="1F4E79" w:themeColor="accent1" w:themeShade="80"/>
    </w:rPr>
  </w:style>
  <w:style w:type="character" w:customStyle="1" w:styleId="Onopgelostemelding1">
    <w:name w:val="Onopgeloste melding1"/>
    <w:basedOn w:val="Standaardalinea-lettertype"/>
    <w:uiPriority w:val="99"/>
    <w:semiHidden/>
    <w:unhideWhenUsed/>
    <w:rsid w:val="00011908"/>
    <w:rPr>
      <w:color w:val="605E5C"/>
      <w:shd w:val="clear" w:color="auto" w:fill="E1DFDD"/>
    </w:rPr>
  </w:style>
  <w:style w:type="paragraph" w:styleId="Revisie">
    <w:name w:val="Revision"/>
    <w:hidden/>
    <w:uiPriority w:val="99"/>
    <w:semiHidden/>
    <w:rsid w:val="00A41363"/>
    <w:pPr>
      <w:spacing w:after="0" w:line="240" w:lineRule="auto"/>
    </w:pPr>
    <w:rPr>
      <w:color w:val="595959" w:themeColor="text1" w:themeTint="A6"/>
    </w:rPr>
  </w:style>
  <w:style w:type="character" w:customStyle="1" w:styleId="contextualspellingandgrammarerror">
    <w:name w:val="contextualspellingandgrammarerror"/>
    <w:basedOn w:val="Standaardalinea-lettertype"/>
    <w:rsid w:val="004029B1"/>
  </w:style>
  <w:style w:type="paragraph" w:styleId="Normaalweb">
    <w:name w:val="Normal (Web)"/>
    <w:basedOn w:val="Standaard"/>
    <w:uiPriority w:val="99"/>
    <w:semiHidden/>
    <w:unhideWhenUsed/>
    <w:rsid w:val="004029B1"/>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029B1"/>
  </w:style>
  <w:style w:type="paragraph" w:styleId="Onderwerpvanopmerking">
    <w:name w:val="annotation subject"/>
    <w:basedOn w:val="Tekstopmerking"/>
    <w:next w:val="Tekstopmerking"/>
    <w:link w:val="OnderwerpvanopmerkingChar"/>
    <w:uiPriority w:val="99"/>
    <w:semiHidden/>
    <w:unhideWhenUsed/>
    <w:rsid w:val="004029B1"/>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4029B1"/>
    <w:rPr>
      <w:rFonts w:ascii="Arial" w:eastAsia="Arial" w:hAnsi="Arial" w:cs="Arial"/>
      <w:b/>
      <w:bCs/>
      <w:color w:val="595959" w:themeColor="text1" w:themeTint="A6"/>
      <w:sz w:val="20"/>
      <w:szCs w:val="20"/>
      <w:lang w:val="nl" w:eastAsia="nl-BE"/>
    </w:rPr>
  </w:style>
  <w:style w:type="character" w:customStyle="1" w:styleId="spellingerror">
    <w:name w:val="spellingerror"/>
    <w:basedOn w:val="Standaardalinea-lettertype"/>
    <w:rsid w:val="004029B1"/>
  </w:style>
  <w:style w:type="table" w:customStyle="1" w:styleId="Tabelraster2">
    <w:name w:val="Tabelraster2"/>
    <w:basedOn w:val="Standaardtabel"/>
    <w:next w:val="Tabelraster"/>
    <w:uiPriority w:val="39"/>
    <w:rsid w:val="0040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40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D0086C"/>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D0086C"/>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D0086C"/>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D0086C"/>
    <w:pPr>
      <w:numPr>
        <w:numId w:val="36"/>
      </w:numPr>
      <w:ind w:left="340" w:hanging="170"/>
      <w:contextualSpacing/>
      <w:outlineLvl w:val="5"/>
    </w:pPr>
    <w:rPr>
      <w:b w:val="0"/>
      <w:bCs/>
    </w:rPr>
  </w:style>
  <w:style w:type="paragraph" w:customStyle="1" w:styleId="Concordantie">
    <w:name w:val="Concordantie"/>
    <w:basedOn w:val="MDSMDBK"/>
    <w:qFormat/>
    <w:rsid w:val="00D0086C"/>
    <w:pPr>
      <w:outlineLvl w:val="3"/>
      <w15:collapsed/>
    </w:pPr>
  </w:style>
  <w:style w:type="paragraph" w:customStyle="1" w:styleId="Doelkeuze">
    <w:name w:val="Doel: keuze"/>
    <w:basedOn w:val="Standaard"/>
    <w:next w:val="Doel"/>
    <w:link w:val="DoelkeuzeChar"/>
    <w:qFormat/>
    <w:rsid w:val="00D0086C"/>
    <w:pPr>
      <w:numPr>
        <w:numId w:val="3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D0086C"/>
    <w:rPr>
      <w:b/>
      <w:color w:val="808080" w:themeColor="background1" w:themeShade="80"/>
      <w:sz w:val="24"/>
    </w:rPr>
  </w:style>
  <w:style w:type="paragraph" w:customStyle="1" w:styleId="WenkDuiding">
    <w:name w:val="Wenk: Duiding"/>
    <w:basedOn w:val="Wenk"/>
    <w:qFormat/>
    <w:rsid w:val="00D80657"/>
    <w:pPr>
      <w:numPr>
        <w:numId w:val="42"/>
      </w:numPr>
    </w:pPr>
  </w:style>
  <w:style w:type="paragraph" w:customStyle="1" w:styleId="Wenkextra">
    <w:name w:val="Wenk : extra"/>
    <w:basedOn w:val="WenkDuiding"/>
    <w:qFormat/>
    <w:rsid w:val="00D80657"/>
    <w:pPr>
      <w:numPr>
        <w:numId w:val="43"/>
      </w:numPr>
    </w:pPr>
  </w:style>
  <w:style w:type="paragraph" w:customStyle="1" w:styleId="DoelExtra">
    <w:name w:val="Doel: Extra"/>
    <w:basedOn w:val="Doel"/>
    <w:next w:val="Doel"/>
    <w:link w:val="DoelExtraChar"/>
    <w:qFormat/>
    <w:rsid w:val="00D0086C"/>
    <w:pPr>
      <w:keepNext w:val="0"/>
      <w:numPr>
        <w:numId w:val="55"/>
      </w:numPr>
      <w:outlineLvl w:val="0"/>
    </w:pPr>
  </w:style>
  <w:style w:type="character" w:customStyle="1" w:styleId="DoelExtraChar">
    <w:name w:val="Doel: Extra Char"/>
    <w:basedOn w:val="DoelChar"/>
    <w:link w:val="DoelExtra"/>
    <w:rsid w:val="00D0086C"/>
    <w:rPr>
      <w:b/>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723315">
      <w:bodyDiv w:val="1"/>
      <w:marLeft w:val="0"/>
      <w:marRight w:val="0"/>
      <w:marTop w:val="0"/>
      <w:marBottom w:val="0"/>
      <w:divBdr>
        <w:top w:val="none" w:sz="0" w:space="0" w:color="auto"/>
        <w:left w:val="none" w:sz="0" w:space="0" w:color="auto"/>
        <w:bottom w:val="none" w:sz="0" w:space="0" w:color="auto"/>
        <w:right w:val="none" w:sz="0" w:space="0" w:color="auto"/>
      </w:divBdr>
    </w:div>
    <w:div w:id="20393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image" Target="media/image5.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05A0852E414C4B909DB8C29ECDE0EB"/>
        <w:category>
          <w:name w:val="Algemeen"/>
          <w:gallery w:val="placeholder"/>
        </w:category>
        <w:types>
          <w:type w:val="bbPlcHdr"/>
        </w:types>
        <w:behaviors>
          <w:behavior w:val="content"/>
        </w:behaviors>
        <w:guid w:val="{CAF8F990-3DD4-4587-A3EF-51A89B7678BE}"/>
      </w:docPartPr>
      <w:docPartBody>
        <w:p w:rsidR="00A75382" w:rsidRDefault="00D45530" w:rsidP="00D45530">
          <w:pPr>
            <w:pStyle w:val="1B05A0852E414C4B909DB8C29ECDE0EB"/>
          </w:pPr>
          <w:r w:rsidRPr="00D1231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30"/>
    <w:rsid w:val="000F2302"/>
    <w:rsid w:val="000F240B"/>
    <w:rsid w:val="001A0FAC"/>
    <w:rsid w:val="001A7DB8"/>
    <w:rsid w:val="00250EDC"/>
    <w:rsid w:val="00386322"/>
    <w:rsid w:val="00405FC1"/>
    <w:rsid w:val="005676F9"/>
    <w:rsid w:val="00575CF5"/>
    <w:rsid w:val="00623118"/>
    <w:rsid w:val="00761E8C"/>
    <w:rsid w:val="00797C2F"/>
    <w:rsid w:val="007A3400"/>
    <w:rsid w:val="007A7627"/>
    <w:rsid w:val="007E7CF6"/>
    <w:rsid w:val="00896961"/>
    <w:rsid w:val="008C0ED8"/>
    <w:rsid w:val="008D0AD2"/>
    <w:rsid w:val="00920020"/>
    <w:rsid w:val="00944097"/>
    <w:rsid w:val="00956147"/>
    <w:rsid w:val="009848E6"/>
    <w:rsid w:val="00A00EDE"/>
    <w:rsid w:val="00A24085"/>
    <w:rsid w:val="00A250D2"/>
    <w:rsid w:val="00A44E11"/>
    <w:rsid w:val="00A75382"/>
    <w:rsid w:val="00B07DC0"/>
    <w:rsid w:val="00B83803"/>
    <w:rsid w:val="00BC006F"/>
    <w:rsid w:val="00BF127D"/>
    <w:rsid w:val="00BF6D60"/>
    <w:rsid w:val="00CB0B76"/>
    <w:rsid w:val="00CE05E7"/>
    <w:rsid w:val="00D10F79"/>
    <w:rsid w:val="00D158E4"/>
    <w:rsid w:val="00D45530"/>
    <w:rsid w:val="00E16118"/>
    <w:rsid w:val="00E67703"/>
    <w:rsid w:val="00F05DDC"/>
    <w:rsid w:val="00F918E3"/>
    <w:rsid w:val="00F923DB"/>
    <w:rsid w:val="00FB48A1"/>
    <w:rsid w:val="00FD7407"/>
    <w:rsid w:val="00FF417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5530"/>
    <w:rPr>
      <w:color w:val="808080"/>
    </w:rPr>
  </w:style>
  <w:style w:type="paragraph" w:customStyle="1" w:styleId="1B05A0852E414C4B909DB8C29ECDE0EB">
    <w:name w:val="1B05A0852E414C4B909DB8C29ECDE0EB"/>
    <w:rsid w:val="00D45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D3AD-D05B-4518-8A03-72EDE0F36B4A}">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96e775b9-83ed-47dc-865e-3e25c7bb044f"/>
    <ds:schemaRef ds:uri="http://purl.org/dc/dcmitype/"/>
    <ds:schemaRef ds:uri="http://schemas.microsoft.com/office/2006/metadata/properties"/>
    <ds:schemaRef ds:uri="http://www.w3.org/XML/1998/namespace"/>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3.xml><?xml version="1.0" encoding="utf-8"?>
<ds:datastoreItem xmlns:ds="http://schemas.openxmlformats.org/officeDocument/2006/customXml" ds:itemID="{AC6F0D2A-4CD7-4CDD-8A89-8E6DB9BF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D17DE-E315-430E-84A0-3A0A6BB9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5902</Words>
  <Characters>32464</Characters>
  <Application>Microsoft Office Word</Application>
  <DocSecurity>0</DocSecurity>
  <Lines>270</Lines>
  <Paragraphs>76</Paragraphs>
  <ScaleCrop>false</ScaleCrop>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47</cp:revision>
  <cp:lastPrinted>2022-01-27T10:12:00Z</cp:lastPrinted>
  <dcterms:created xsi:type="dcterms:W3CDTF">2022-01-27T10:11:00Z</dcterms:created>
  <dcterms:modified xsi:type="dcterms:W3CDTF">2025-05-05T06:42:00Z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