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5B4ED5EB"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EF5A4E">
        <w:rPr>
          <w:b w:val="0"/>
          <w:bCs/>
        </w:rPr>
        <w:t>9</w:t>
      </w:r>
      <w:r w:rsidR="00342B58" w:rsidRPr="00424A70">
        <w:rPr>
          <w:b w:val="0"/>
          <w:bCs/>
        </w:rPr>
        <w:t>-</w:t>
      </w:r>
      <w:r w:rsidR="00EF5A4E">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E6B7552" w:rsidR="00127D92" w:rsidRDefault="009A32B1" w:rsidP="003F39FC">
      <w:pPr>
        <w:pStyle w:val="Titel"/>
        <w:jc w:val="center"/>
      </w:pPr>
      <w:r>
        <w:t>Inspiratiedocument s</w:t>
      </w:r>
      <w:r w:rsidR="001847F1">
        <w:t>tage</w:t>
      </w:r>
      <w:r w:rsidR="00C327D4">
        <w:t>-</w:t>
      </w:r>
      <w:r w:rsidR="001847F1">
        <w:t xml:space="preserve">activiteitenlijst </w:t>
      </w:r>
      <w:r w:rsidR="00D91E56">
        <w:t>Plaatser houten vloerbedekking</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FC896B6"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C327D4"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FC4D53">
      <w:pPr>
        <w:spacing w:after="80"/>
      </w:pPr>
      <w:r>
        <w:t xml:space="preserve">Contexten waarin de stage kan </w:t>
      </w:r>
      <w:r w:rsidR="00EE6ECF">
        <w:t>plaatsvinden</w:t>
      </w:r>
      <w:r>
        <w:t>:</w:t>
      </w:r>
    </w:p>
    <w:p w14:paraId="53E15A33" w14:textId="7063CDC5" w:rsidR="00EE6ECF" w:rsidRDefault="00773598" w:rsidP="00EE6ECF">
      <w:pPr>
        <w:pStyle w:val="Opsomming1"/>
      </w:pPr>
      <w:proofErr w:type="gramStart"/>
      <w:r>
        <w:t>h</w:t>
      </w:r>
      <w:r w:rsidR="00AD18B5">
        <w:t>et</w:t>
      </w:r>
      <w:proofErr w:type="gramEnd"/>
      <w:r w:rsidR="00AD18B5">
        <w:t xml:space="preserve"> plaatsen van houten vloerbedekking</w:t>
      </w:r>
      <w:r w:rsidR="00FC4D53">
        <w:t>:</w:t>
      </w:r>
    </w:p>
    <w:p w14:paraId="7C84A669" w14:textId="25A5C4A1" w:rsidR="00EE6ECF" w:rsidRDefault="00773598" w:rsidP="00EE6ECF">
      <w:pPr>
        <w:pStyle w:val="Opsomming1"/>
      </w:pPr>
      <w:proofErr w:type="gramStart"/>
      <w:r>
        <w:t>h</w:t>
      </w:r>
      <w:r w:rsidR="00C60EA4">
        <w:t>et</w:t>
      </w:r>
      <w:proofErr w:type="gramEnd"/>
      <w:r w:rsidR="00C60EA4">
        <w:t xml:space="preserve"> restaureren van houten vloerbedekking</w:t>
      </w:r>
      <w:r w:rsidR="00FC4D53">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225"/>
        <w:gridCol w:w="1835"/>
      </w:tblGrid>
      <w:tr w:rsidR="00837643" w:rsidRPr="00026893" w14:paraId="6D546D22" w14:textId="77777777" w:rsidTr="45479DDD">
        <w:tc>
          <w:tcPr>
            <w:tcW w:w="7225" w:type="dxa"/>
          </w:tcPr>
          <w:p w14:paraId="35522220" w14:textId="011B8008" w:rsidR="00837643" w:rsidRPr="00026893" w:rsidRDefault="00995AE3" w:rsidP="001847F1">
            <w:pPr>
              <w:rPr>
                <w:b/>
                <w:bCs/>
              </w:rPr>
            </w:pPr>
            <w:r>
              <w:rPr>
                <w:b/>
                <w:bCs/>
              </w:rPr>
              <w:t>Activiteit</w:t>
            </w:r>
          </w:p>
        </w:tc>
        <w:tc>
          <w:tcPr>
            <w:tcW w:w="1835" w:type="dxa"/>
          </w:tcPr>
          <w:p w14:paraId="2AF3FD98" w14:textId="5899C0D8" w:rsidR="00837643" w:rsidRPr="00026893" w:rsidRDefault="00995AE3" w:rsidP="001847F1">
            <w:pPr>
              <w:rPr>
                <w:b/>
                <w:bCs/>
              </w:rPr>
            </w:pPr>
            <w:r>
              <w:rPr>
                <w:b/>
                <w:bCs/>
              </w:rPr>
              <w:t>Leerplandoel(en)</w:t>
            </w:r>
          </w:p>
        </w:tc>
      </w:tr>
      <w:tr w:rsidR="00821AFF" w:rsidRPr="00FB4C37" w14:paraId="01519C04" w14:textId="77777777" w:rsidTr="45479DDD">
        <w:tc>
          <w:tcPr>
            <w:tcW w:w="7225" w:type="dxa"/>
          </w:tcPr>
          <w:p w14:paraId="43ABBF90" w14:textId="77777777" w:rsidR="00821AFF" w:rsidRPr="00FB4C37" w:rsidRDefault="00821AFF" w:rsidP="001D3B8E">
            <w:r>
              <w:t>De leerling neemt een ergonomische houding aan bij het uitvoeren van werkzaamheden.</w:t>
            </w:r>
          </w:p>
        </w:tc>
        <w:tc>
          <w:tcPr>
            <w:tcW w:w="1835" w:type="dxa"/>
          </w:tcPr>
          <w:p w14:paraId="2EE0CE28" w14:textId="48561FB4" w:rsidR="00821AFF" w:rsidRPr="00F16489" w:rsidRDefault="00821AFF" w:rsidP="001D3B8E">
            <w:r w:rsidRPr="00F16489">
              <w:t xml:space="preserve">LPD </w:t>
            </w:r>
            <w:r w:rsidR="00EB0E74">
              <w:t>16</w:t>
            </w:r>
          </w:p>
        </w:tc>
      </w:tr>
      <w:tr w:rsidR="00821AFF" w:rsidRPr="00326776" w14:paraId="0AF49D19" w14:textId="77777777" w:rsidTr="45479DDD">
        <w:tc>
          <w:tcPr>
            <w:tcW w:w="7225" w:type="dxa"/>
          </w:tcPr>
          <w:p w14:paraId="32DB03DF" w14:textId="0C9B6B8E" w:rsidR="00821AFF" w:rsidRPr="00326776" w:rsidRDefault="00821AFF" w:rsidP="001D3B8E">
            <w:r>
              <w:t>De leerling werkt op een veilige en duurzame manier</w:t>
            </w:r>
            <w:r w:rsidR="02E64034">
              <w:t xml:space="preserve"> zoals</w:t>
            </w:r>
          </w:p>
          <w:p w14:paraId="17304141" w14:textId="77777777" w:rsidR="00821AFF" w:rsidRPr="00326776" w:rsidRDefault="00821AFF" w:rsidP="001D3B8E">
            <w:pPr>
              <w:pStyle w:val="Opsomming1"/>
            </w:pPr>
            <w:proofErr w:type="gramStart"/>
            <w:r w:rsidRPr="00326776">
              <w:t>geluidshinder</w:t>
            </w:r>
            <w:proofErr w:type="gramEnd"/>
            <w:r w:rsidRPr="00326776">
              <w:t xml:space="preserve"> beperken;</w:t>
            </w:r>
          </w:p>
          <w:p w14:paraId="64B91067" w14:textId="2DDD2AE5" w:rsidR="00821AFF" w:rsidRDefault="00821AFF" w:rsidP="001D3B8E">
            <w:pPr>
              <w:pStyle w:val="Opsomming1"/>
            </w:pPr>
            <w:proofErr w:type="gramStart"/>
            <w:r w:rsidRPr="00326776">
              <w:t>persoonlijke</w:t>
            </w:r>
            <w:proofErr w:type="gramEnd"/>
            <w:r w:rsidRPr="00326776">
              <w:t xml:space="preserve"> en collectieve beschermingsmiddelen gebruiken</w:t>
            </w:r>
            <w:r w:rsidR="007F6B93">
              <w:t>;</w:t>
            </w:r>
          </w:p>
          <w:p w14:paraId="5883D6FF" w14:textId="77777777" w:rsidR="007F6B93" w:rsidRDefault="007F6B93" w:rsidP="007F6B93">
            <w:pPr>
              <w:pStyle w:val="Opsomming1"/>
            </w:pPr>
            <w:proofErr w:type="gramStart"/>
            <w:r>
              <w:t>onderdelen</w:t>
            </w:r>
            <w:proofErr w:type="gramEnd"/>
            <w:r>
              <w:t xml:space="preserve"> machinaal bewerken:</w:t>
            </w:r>
          </w:p>
          <w:p w14:paraId="32391FAC" w14:textId="77777777" w:rsidR="007F6B93" w:rsidRDefault="007F6B93" w:rsidP="007F6B93">
            <w:pPr>
              <w:pStyle w:val="Opsomming1"/>
            </w:pPr>
            <w:proofErr w:type="gramStart"/>
            <w:r>
              <w:t>egaliseren</w:t>
            </w:r>
            <w:proofErr w:type="gramEnd"/>
            <w:r>
              <w:t>;</w:t>
            </w:r>
          </w:p>
          <w:p w14:paraId="5480D65C" w14:textId="77777777" w:rsidR="007F6B93" w:rsidRDefault="007F6B93" w:rsidP="007F6B93">
            <w:pPr>
              <w:pStyle w:val="Opsomming1"/>
            </w:pPr>
            <w:proofErr w:type="gramStart"/>
            <w:r>
              <w:t>ondervloer</w:t>
            </w:r>
            <w:proofErr w:type="gramEnd"/>
            <w:r>
              <w:t xml:space="preserve"> plaatsen;</w:t>
            </w:r>
          </w:p>
          <w:p w14:paraId="6DAC6F32" w14:textId="77777777" w:rsidR="007F6B93" w:rsidRDefault="007F6B93" w:rsidP="007F6B93">
            <w:pPr>
              <w:pStyle w:val="Opsomming1"/>
            </w:pPr>
            <w:proofErr w:type="gramStart"/>
            <w:r>
              <w:t>houten</w:t>
            </w:r>
            <w:proofErr w:type="gramEnd"/>
            <w:r>
              <w:t xml:space="preserve"> vloerbedekking plaatsen;</w:t>
            </w:r>
          </w:p>
          <w:p w14:paraId="31442548" w14:textId="70FB7899" w:rsidR="007F6B93" w:rsidRPr="00326776" w:rsidRDefault="007F6B93" w:rsidP="001D3B8E">
            <w:pPr>
              <w:pStyle w:val="Opsomming1"/>
            </w:pPr>
            <w:proofErr w:type="gramStart"/>
            <w:r>
              <w:t>houten</w:t>
            </w:r>
            <w:proofErr w:type="gramEnd"/>
            <w:r>
              <w:t xml:space="preserve"> vloerbedekking afwerken.</w:t>
            </w:r>
          </w:p>
        </w:tc>
        <w:tc>
          <w:tcPr>
            <w:tcW w:w="1835" w:type="dxa"/>
          </w:tcPr>
          <w:p w14:paraId="1E570201" w14:textId="4FE02997" w:rsidR="00821AFF" w:rsidRPr="00F16489" w:rsidRDefault="00821AFF" w:rsidP="001D3B8E">
            <w:r w:rsidRPr="00F16489">
              <w:t xml:space="preserve">LPD </w:t>
            </w:r>
            <w:r w:rsidR="00EB0E74">
              <w:t>17</w:t>
            </w:r>
          </w:p>
        </w:tc>
      </w:tr>
      <w:tr w:rsidR="00821AFF" w14:paraId="65F9C7E0" w14:textId="77777777" w:rsidTr="45479DDD">
        <w:tc>
          <w:tcPr>
            <w:tcW w:w="7225" w:type="dxa"/>
          </w:tcPr>
          <w:p w14:paraId="653B70CE" w14:textId="77777777" w:rsidR="00821AFF" w:rsidRPr="0021640B" w:rsidRDefault="00821AFF" w:rsidP="001D3B8E">
            <w:r>
              <w:t>De leerling controleert veiligheidsvoorzieningen aan houtbewerkingsmachines, toestellen en hulpmiddelen en meldt afwijkingen, storingen en gebreken.</w:t>
            </w:r>
          </w:p>
        </w:tc>
        <w:tc>
          <w:tcPr>
            <w:tcW w:w="1835" w:type="dxa"/>
          </w:tcPr>
          <w:p w14:paraId="3463712E" w14:textId="144CAA96" w:rsidR="00821AFF" w:rsidRPr="00F16489" w:rsidRDefault="00821AFF" w:rsidP="001D3B8E">
            <w:r w:rsidRPr="00F16489">
              <w:t xml:space="preserve">LPD </w:t>
            </w:r>
            <w:r w:rsidR="00A54D1E">
              <w:t>18</w:t>
            </w:r>
          </w:p>
        </w:tc>
      </w:tr>
      <w:tr w:rsidR="00821AFF" w14:paraId="011FDB03" w14:textId="77777777" w:rsidTr="45479DDD">
        <w:tc>
          <w:tcPr>
            <w:tcW w:w="7225" w:type="dxa"/>
          </w:tcPr>
          <w:p w14:paraId="3A75D83B" w14:textId="1A9A76FF" w:rsidR="00821AFF" w:rsidRDefault="00821AFF" w:rsidP="001D3B8E">
            <w:r>
              <w:t xml:space="preserve">De leerling organiseert zijn werkplek veilig en ordelijk </w:t>
            </w:r>
            <w:proofErr w:type="gramStart"/>
            <w:r>
              <w:t>conform</w:t>
            </w:r>
            <w:proofErr w:type="gramEnd"/>
            <w:r>
              <w:t xml:space="preserve"> veiligheidsvoorschriften in functie van de uit te voeren opdracht zoals</w:t>
            </w:r>
          </w:p>
          <w:p w14:paraId="55F532F0" w14:textId="40B73302" w:rsidR="00821AFF" w:rsidRDefault="00E07497" w:rsidP="001D3B8E">
            <w:pPr>
              <w:pStyle w:val="Opsomming1"/>
            </w:pPr>
            <w:proofErr w:type="gramStart"/>
            <w:r>
              <w:t>machinale</w:t>
            </w:r>
            <w:proofErr w:type="gramEnd"/>
            <w:r>
              <w:t xml:space="preserve"> bewerkingen;</w:t>
            </w:r>
          </w:p>
          <w:p w14:paraId="5118C66F" w14:textId="2D98EF61" w:rsidR="00E35C24" w:rsidRDefault="00E35C24" w:rsidP="00E35C24">
            <w:pPr>
              <w:pStyle w:val="Opsomming1"/>
            </w:pPr>
            <w:proofErr w:type="gramStart"/>
            <w:r>
              <w:t>oneffenheden</w:t>
            </w:r>
            <w:proofErr w:type="gramEnd"/>
            <w:r>
              <w:t xml:space="preserve"> verwijderen</w:t>
            </w:r>
            <w:r w:rsidR="00DD1F35">
              <w:t xml:space="preserve"> en egaliseren</w:t>
            </w:r>
            <w:r>
              <w:t>;</w:t>
            </w:r>
          </w:p>
          <w:p w14:paraId="0D7FFEBC" w14:textId="592A9046" w:rsidR="00821AFF" w:rsidRDefault="00543BFA" w:rsidP="00421AE7">
            <w:pPr>
              <w:pStyle w:val="Opsomming1"/>
            </w:pPr>
            <w:proofErr w:type="gramStart"/>
            <w:r>
              <w:t>ondervloer</w:t>
            </w:r>
            <w:proofErr w:type="gramEnd"/>
            <w:r>
              <w:t xml:space="preserve"> </w:t>
            </w:r>
            <w:r w:rsidR="00DD1F35">
              <w:t>en ho</w:t>
            </w:r>
            <w:r w:rsidR="00821AFF">
              <w:t xml:space="preserve">uten </w:t>
            </w:r>
            <w:r>
              <w:t>vloerbedekking plaatsen</w:t>
            </w:r>
            <w:r w:rsidR="00826D4F">
              <w:t>;</w:t>
            </w:r>
          </w:p>
          <w:p w14:paraId="025C2421" w14:textId="285F368C" w:rsidR="00821AFF" w:rsidRDefault="008B07DA" w:rsidP="001D3B8E">
            <w:pPr>
              <w:pStyle w:val="Opsomming1"/>
            </w:pPr>
            <w:proofErr w:type="gramStart"/>
            <w:r>
              <w:t>plinten</w:t>
            </w:r>
            <w:proofErr w:type="gramEnd"/>
            <w:r>
              <w:t>, dorpels</w:t>
            </w:r>
            <w:r w:rsidR="0094066F">
              <w:t>, overgangsprofielen plaatsen;</w:t>
            </w:r>
          </w:p>
          <w:p w14:paraId="23E2B173" w14:textId="02BC9F1E" w:rsidR="00821AFF" w:rsidRPr="0021640B" w:rsidRDefault="00AA6F96" w:rsidP="0094066F">
            <w:pPr>
              <w:pStyle w:val="Opsomming1"/>
            </w:pPr>
            <w:proofErr w:type="gramStart"/>
            <w:r>
              <w:t>afwerkingstechnieken</w:t>
            </w:r>
            <w:proofErr w:type="gramEnd"/>
            <w:r>
              <w:t>.</w:t>
            </w:r>
          </w:p>
        </w:tc>
        <w:tc>
          <w:tcPr>
            <w:tcW w:w="1835" w:type="dxa"/>
          </w:tcPr>
          <w:p w14:paraId="4ABE49BE" w14:textId="032B001C" w:rsidR="00821AFF" w:rsidRPr="0094066F" w:rsidRDefault="00821AFF" w:rsidP="001D3B8E">
            <w:r w:rsidRPr="0094066F">
              <w:t>LPD 2</w:t>
            </w:r>
            <w:r w:rsidR="0094066F" w:rsidRPr="0094066F">
              <w:t>0</w:t>
            </w:r>
          </w:p>
        </w:tc>
      </w:tr>
      <w:tr w:rsidR="00821AFF" w14:paraId="0E1D4EE6" w14:textId="77777777" w:rsidTr="45479DDD">
        <w:tc>
          <w:tcPr>
            <w:tcW w:w="7225" w:type="dxa"/>
          </w:tcPr>
          <w:p w14:paraId="3E21C587" w14:textId="77777777" w:rsidR="00821AFF" w:rsidRDefault="00821AFF" w:rsidP="001D3B8E">
            <w:r>
              <w:t>De leerling stelt de situatie op de werf vast in functie van de eigen werkzaamheden en bereidt de plaatsing voor.</w:t>
            </w:r>
          </w:p>
        </w:tc>
        <w:tc>
          <w:tcPr>
            <w:tcW w:w="1835" w:type="dxa"/>
          </w:tcPr>
          <w:p w14:paraId="30A391CE" w14:textId="6A3715FB" w:rsidR="00821AFF" w:rsidRPr="00A54D1E" w:rsidRDefault="00821AFF" w:rsidP="001D3B8E">
            <w:pPr>
              <w:rPr>
                <w:color w:val="EE0000"/>
              </w:rPr>
            </w:pPr>
            <w:r w:rsidRPr="00184E5D">
              <w:t xml:space="preserve">LPD </w:t>
            </w:r>
            <w:r w:rsidR="00184E5D" w:rsidRPr="00184E5D">
              <w:t>26</w:t>
            </w:r>
          </w:p>
        </w:tc>
      </w:tr>
      <w:tr w:rsidR="00821AFF" w14:paraId="1703E1B4" w14:textId="77777777" w:rsidTr="45479DDD">
        <w:tc>
          <w:tcPr>
            <w:tcW w:w="7225" w:type="dxa"/>
          </w:tcPr>
          <w:p w14:paraId="7D9C8EF8" w14:textId="77777777" w:rsidR="00821AFF" w:rsidRPr="00005CE3" w:rsidRDefault="00821AFF" w:rsidP="001D3B8E">
            <w:r w:rsidRPr="00005CE3">
              <w:t>De leerling controleert, monteert en vervangt snijgereedschappen op houtbewerkingsmachines.</w:t>
            </w:r>
          </w:p>
        </w:tc>
        <w:tc>
          <w:tcPr>
            <w:tcW w:w="1835" w:type="dxa"/>
          </w:tcPr>
          <w:p w14:paraId="7A25CBAF" w14:textId="523A4733" w:rsidR="00821AFF" w:rsidRPr="00005CE3" w:rsidRDefault="00821AFF" w:rsidP="001D3B8E">
            <w:r w:rsidRPr="00005CE3">
              <w:t xml:space="preserve">LPD </w:t>
            </w:r>
            <w:r w:rsidR="003C24A4" w:rsidRPr="00005CE3">
              <w:t>23</w:t>
            </w:r>
            <w:r w:rsidR="001B7E55" w:rsidRPr="00005CE3">
              <w:t>+</w:t>
            </w:r>
          </w:p>
        </w:tc>
      </w:tr>
      <w:tr w:rsidR="00821AFF" w14:paraId="2095C16C" w14:textId="77777777" w:rsidTr="45479DDD">
        <w:tc>
          <w:tcPr>
            <w:tcW w:w="7225" w:type="dxa"/>
          </w:tcPr>
          <w:p w14:paraId="3A177AED" w14:textId="7529F1D0" w:rsidR="00821AFF" w:rsidRPr="002A24D7" w:rsidRDefault="00821AFF" w:rsidP="00DA5B92">
            <w:r w:rsidRPr="002A24D7">
              <w:t>De leerling transporteert grondstoffen, materialen</w:t>
            </w:r>
            <w:r w:rsidR="00FA0766">
              <w:t xml:space="preserve"> </w:t>
            </w:r>
            <w:r w:rsidRPr="002A24D7">
              <w:t>en constructieonderdelen</w:t>
            </w:r>
            <w:r w:rsidR="00DA5B92">
              <w:t xml:space="preserve"> </w:t>
            </w:r>
            <w:r w:rsidRPr="002A24D7">
              <w:t>in de werkplaats</w:t>
            </w:r>
            <w:r w:rsidR="00DA5B92">
              <w:t xml:space="preserve"> en op </w:t>
            </w:r>
            <w:r w:rsidRPr="002A24D7">
              <w:t>de werf.</w:t>
            </w:r>
          </w:p>
        </w:tc>
        <w:tc>
          <w:tcPr>
            <w:tcW w:w="1835" w:type="dxa"/>
          </w:tcPr>
          <w:p w14:paraId="31D3ACB7" w14:textId="3ED71E13" w:rsidR="00821AFF" w:rsidRPr="002A24D7" w:rsidRDefault="00821AFF" w:rsidP="001D3B8E">
            <w:r w:rsidRPr="002A24D7">
              <w:t xml:space="preserve">LPD </w:t>
            </w:r>
            <w:r w:rsidR="00FA7886" w:rsidRPr="002A24D7">
              <w:t>25</w:t>
            </w:r>
          </w:p>
        </w:tc>
      </w:tr>
      <w:tr w:rsidR="00821AFF" w14:paraId="0FF6A067" w14:textId="77777777" w:rsidTr="45479DDD">
        <w:tc>
          <w:tcPr>
            <w:tcW w:w="7225" w:type="dxa"/>
          </w:tcPr>
          <w:p w14:paraId="2C2A1704" w14:textId="4951FFAB" w:rsidR="00821AFF" w:rsidRPr="005D4E3C" w:rsidRDefault="00821AFF" w:rsidP="001D3B8E">
            <w:pPr>
              <w:rPr>
                <w:lang w:val="nl-NL"/>
              </w:rPr>
            </w:pPr>
            <w:r w:rsidRPr="005D4E3C">
              <w:rPr>
                <w:lang w:val="nl-NL"/>
              </w:rPr>
              <w:t>De leerling bewerkt onderdelen in massief hout</w:t>
            </w:r>
            <w:r w:rsidR="00C364CC" w:rsidRPr="005D4E3C">
              <w:rPr>
                <w:lang w:val="nl-NL"/>
              </w:rPr>
              <w:t xml:space="preserve">, </w:t>
            </w:r>
            <w:r w:rsidRPr="005D4E3C">
              <w:rPr>
                <w:lang w:val="nl-NL"/>
              </w:rPr>
              <w:t>plaatmateriaal</w:t>
            </w:r>
            <w:r w:rsidR="00C364CC" w:rsidRPr="005D4E3C">
              <w:rPr>
                <w:lang w:val="nl-NL"/>
              </w:rPr>
              <w:t xml:space="preserve"> en kant</w:t>
            </w:r>
            <w:r w:rsidR="00BD54CF" w:rsidRPr="005D4E3C">
              <w:rPr>
                <w:lang w:val="nl-NL"/>
              </w:rPr>
              <w:t>-en-klaar houten vloerbedekking</w:t>
            </w:r>
            <w:r w:rsidRPr="005D4E3C">
              <w:rPr>
                <w:lang w:val="nl-NL"/>
              </w:rPr>
              <w:t xml:space="preserve"> met:</w:t>
            </w:r>
          </w:p>
          <w:p w14:paraId="4F7CD937" w14:textId="223A19F7" w:rsidR="000E211E" w:rsidRPr="005D4E3C" w:rsidRDefault="00821AFF" w:rsidP="008C540B">
            <w:pPr>
              <w:pStyle w:val="Opsomming1"/>
            </w:pPr>
            <w:proofErr w:type="gramStart"/>
            <w:r w:rsidRPr="005D4E3C">
              <w:t>mobiele</w:t>
            </w:r>
            <w:proofErr w:type="gramEnd"/>
            <w:r w:rsidRPr="005D4E3C">
              <w:t xml:space="preserve"> houtbewerkingsmachines</w:t>
            </w:r>
            <w:r w:rsidR="008C540B">
              <w:t>.</w:t>
            </w:r>
          </w:p>
        </w:tc>
        <w:tc>
          <w:tcPr>
            <w:tcW w:w="1835" w:type="dxa"/>
          </w:tcPr>
          <w:p w14:paraId="03A5F00C" w14:textId="285DE00E" w:rsidR="00821AFF" w:rsidRPr="005D4E3C" w:rsidRDefault="00821AFF" w:rsidP="001D3B8E">
            <w:r w:rsidRPr="005D4E3C">
              <w:t xml:space="preserve">LPD </w:t>
            </w:r>
            <w:r w:rsidR="005D4E3C" w:rsidRPr="005D4E3C">
              <w:t>22</w:t>
            </w:r>
          </w:p>
        </w:tc>
      </w:tr>
      <w:tr w:rsidR="0099166E" w14:paraId="52E34D27" w14:textId="77777777" w:rsidTr="45479DDD">
        <w:tc>
          <w:tcPr>
            <w:tcW w:w="7225" w:type="dxa"/>
          </w:tcPr>
          <w:p w14:paraId="57613DE2" w14:textId="5AC6AA52" w:rsidR="0099166E" w:rsidRPr="005D4E3C" w:rsidRDefault="0099166E" w:rsidP="001D3B8E">
            <w:pPr>
              <w:rPr>
                <w:lang w:val="nl-NL"/>
              </w:rPr>
            </w:pPr>
            <w:r>
              <w:rPr>
                <w:lang w:val="nl-NL"/>
              </w:rPr>
              <w:t>De leerling verwijdert oneffenheden en egaliseert de ondergrond</w:t>
            </w:r>
            <w:r w:rsidR="00520DD8">
              <w:rPr>
                <w:lang w:val="nl-NL"/>
              </w:rPr>
              <w:t>.</w:t>
            </w:r>
          </w:p>
        </w:tc>
        <w:tc>
          <w:tcPr>
            <w:tcW w:w="1835" w:type="dxa"/>
          </w:tcPr>
          <w:p w14:paraId="488FE224" w14:textId="5D1D8D7C" w:rsidR="0099166E" w:rsidRPr="005D4E3C" w:rsidRDefault="00520DD8" w:rsidP="001D3B8E">
            <w:r>
              <w:t>LPD 28</w:t>
            </w:r>
          </w:p>
        </w:tc>
      </w:tr>
      <w:tr w:rsidR="00F63C0E" w14:paraId="7E73CB0B" w14:textId="77777777" w:rsidTr="45479DDD">
        <w:tc>
          <w:tcPr>
            <w:tcW w:w="7225" w:type="dxa"/>
          </w:tcPr>
          <w:p w14:paraId="28B7F425" w14:textId="6964AB37" w:rsidR="00F63C0E" w:rsidRPr="005D4E3C" w:rsidRDefault="000C5C12" w:rsidP="001D3B8E">
            <w:pPr>
              <w:rPr>
                <w:lang w:val="nl-NL"/>
              </w:rPr>
            </w:pPr>
            <w:r>
              <w:rPr>
                <w:lang w:val="nl-NL"/>
              </w:rPr>
              <w:t>De leerling plaatst ondervloer.</w:t>
            </w:r>
          </w:p>
        </w:tc>
        <w:tc>
          <w:tcPr>
            <w:tcW w:w="1835" w:type="dxa"/>
          </w:tcPr>
          <w:p w14:paraId="341E035D" w14:textId="7E9F8C92" w:rsidR="00F63C0E" w:rsidRPr="005D4E3C" w:rsidRDefault="00050D21" w:rsidP="001D3B8E">
            <w:r>
              <w:t>LPD 29</w:t>
            </w:r>
          </w:p>
        </w:tc>
      </w:tr>
      <w:tr w:rsidR="00675286" w14:paraId="4831B034" w14:textId="77777777" w:rsidTr="45479DDD">
        <w:tc>
          <w:tcPr>
            <w:tcW w:w="7225" w:type="dxa"/>
          </w:tcPr>
          <w:p w14:paraId="6781F08D" w14:textId="2050226E" w:rsidR="00675286" w:rsidRPr="005D4E3C" w:rsidRDefault="00675286" w:rsidP="001D3B8E">
            <w:pPr>
              <w:rPr>
                <w:lang w:val="nl-NL"/>
              </w:rPr>
            </w:pPr>
            <w:r>
              <w:rPr>
                <w:lang w:val="nl-NL"/>
              </w:rPr>
              <w:t>De leerling plaatst houten vloerbedekking</w:t>
            </w:r>
            <w:r w:rsidR="00352E6C">
              <w:rPr>
                <w:lang w:val="nl-NL"/>
              </w:rPr>
              <w:t>.</w:t>
            </w:r>
          </w:p>
        </w:tc>
        <w:tc>
          <w:tcPr>
            <w:tcW w:w="1835" w:type="dxa"/>
          </w:tcPr>
          <w:p w14:paraId="7EF6413D" w14:textId="3F543D07" w:rsidR="00675286" w:rsidRPr="005D4E3C" w:rsidRDefault="00352E6C" w:rsidP="001D3B8E">
            <w:r>
              <w:t>LPD 30</w:t>
            </w:r>
          </w:p>
        </w:tc>
      </w:tr>
      <w:tr w:rsidR="00821AFF" w14:paraId="67218D7F" w14:textId="77777777" w:rsidTr="45479DDD">
        <w:tc>
          <w:tcPr>
            <w:tcW w:w="7225" w:type="dxa"/>
          </w:tcPr>
          <w:p w14:paraId="13D27DCE" w14:textId="766497A6" w:rsidR="00821AFF" w:rsidRDefault="00821AFF" w:rsidP="001D3B8E">
            <w:r>
              <w:t xml:space="preserve">De leerling bereidt </w:t>
            </w:r>
            <w:r w:rsidR="00FA0766">
              <w:t xml:space="preserve">de houten vloerbedekking </w:t>
            </w:r>
            <w:r>
              <w:t>voor op de afwerkingstechniek door te:</w:t>
            </w:r>
          </w:p>
          <w:p w14:paraId="58084CD0" w14:textId="37A4C719" w:rsidR="00C54D52" w:rsidRDefault="00C54D52" w:rsidP="00C54D52">
            <w:pPr>
              <w:pStyle w:val="Opsomming1"/>
            </w:pPr>
            <w:proofErr w:type="gramStart"/>
            <w:r>
              <w:t>schrapen</w:t>
            </w:r>
            <w:proofErr w:type="gramEnd"/>
            <w:r w:rsidR="00C5157B">
              <w:t>;</w:t>
            </w:r>
          </w:p>
          <w:p w14:paraId="0D30FFAA" w14:textId="77777777" w:rsidR="00821AFF" w:rsidRDefault="00821AFF" w:rsidP="001D3B8E">
            <w:pPr>
              <w:pStyle w:val="Opsomming1"/>
            </w:pPr>
            <w:proofErr w:type="gramStart"/>
            <w:r>
              <w:t>schuren</w:t>
            </w:r>
            <w:proofErr w:type="gramEnd"/>
            <w:r>
              <w:t>;</w:t>
            </w:r>
          </w:p>
          <w:p w14:paraId="2BCCC1BD" w14:textId="77777777" w:rsidR="00821AFF" w:rsidRDefault="00821AFF" w:rsidP="001D3B8E">
            <w:pPr>
              <w:pStyle w:val="Opsomming1"/>
            </w:pPr>
            <w:proofErr w:type="gramStart"/>
            <w:r>
              <w:t>ontstoffen</w:t>
            </w:r>
            <w:proofErr w:type="gramEnd"/>
            <w:r>
              <w:t>;</w:t>
            </w:r>
          </w:p>
          <w:p w14:paraId="6931287E" w14:textId="77777777" w:rsidR="00821AFF" w:rsidRPr="0021640B" w:rsidRDefault="00821AFF" w:rsidP="001D3B8E">
            <w:pPr>
              <w:pStyle w:val="Opsomming1"/>
            </w:pPr>
            <w:proofErr w:type="gramStart"/>
            <w:r>
              <w:t>ontvetten</w:t>
            </w:r>
            <w:proofErr w:type="gramEnd"/>
            <w:r>
              <w:t>.</w:t>
            </w:r>
          </w:p>
        </w:tc>
        <w:tc>
          <w:tcPr>
            <w:tcW w:w="1835" w:type="dxa"/>
          </w:tcPr>
          <w:p w14:paraId="1DEB4E24" w14:textId="78C1B6DB" w:rsidR="00821AFF" w:rsidRPr="00C5157B" w:rsidRDefault="00821AFF" w:rsidP="001D3B8E">
            <w:r w:rsidRPr="00C5157B">
              <w:t xml:space="preserve">LPD </w:t>
            </w:r>
            <w:r w:rsidR="00C5157B" w:rsidRPr="00C5157B">
              <w:t>32</w:t>
            </w:r>
            <w:r w:rsidR="00C54D52" w:rsidRPr="00C5157B">
              <w:t>, 34</w:t>
            </w:r>
          </w:p>
        </w:tc>
      </w:tr>
      <w:tr w:rsidR="005449D6" w14:paraId="47A6C87B" w14:textId="77777777" w:rsidTr="45479DDD">
        <w:tc>
          <w:tcPr>
            <w:tcW w:w="7225" w:type="dxa"/>
          </w:tcPr>
          <w:p w14:paraId="52C72EE2" w14:textId="73A6A7F4" w:rsidR="005449D6" w:rsidRDefault="005449D6" w:rsidP="001D3B8E">
            <w:r>
              <w:t>De leerling plaatst plinten, dorpels, overgangsprofiele</w:t>
            </w:r>
            <w:r w:rsidR="007C1DAE">
              <w:t>n en rozetten.</w:t>
            </w:r>
          </w:p>
        </w:tc>
        <w:tc>
          <w:tcPr>
            <w:tcW w:w="1835" w:type="dxa"/>
          </w:tcPr>
          <w:p w14:paraId="3E5E6DCB" w14:textId="1501FBE0" w:rsidR="005449D6" w:rsidRPr="00C54D52" w:rsidRDefault="007C1DAE" w:rsidP="001D3B8E">
            <w:r>
              <w:t>LPD 33</w:t>
            </w:r>
          </w:p>
        </w:tc>
      </w:tr>
      <w:tr w:rsidR="00821AFF" w14:paraId="115AB81F" w14:textId="77777777" w:rsidTr="45479DDD">
        <w:tc>
          <w:tcPr>
            <w:tcW w:w="7225" w:type="dxa"/>
          </w:tcPr>
          <w:p w14:paraId="0D3E39DA" w14:textId="461E54A1" w:rsidR="00821AFF" w:rsidRPr="0021640B" w:rsidRDefault="00821AFF" w:rsidP="001D3B8E">
            <w:r>
              <w:t xml:space="preserve">De leerling werkt oppervlakken van houten </w:t>
            </w:r>
            <w:r w:rsidR="00C54D52">
              <w:t>vloerbedekking en onderdelen</w:t>
            </w:r>
            <w:r>
              <w:t xml:space="preserve"> af.</w:t>
            </w:r>
          </w:p>
        </w:tc>
        <w:tc>
          <w:tcPr>
            <w:tcW w:w="1835" w:type="dxa"/>
          </w:tcPr>
          <w:p w14:paraId="273E0536" w14:textId="151C5DBB" w:rsidR="00821AFF" w:rsidRPr="00A54D1E" w:rsidRDefault="00821AFF" w:rsidP="001D3B8E">
            <w:pPr>
              <w:rPr>
                <w:color w:val="EE0000"/>
              </w:rPr>
            </w:pPr>
            <w:r w:rsidRPr="00C54D52">
              <w:t xml:space="preserve">LPD </w:t>
            </w:r>
            <w:r w:rsidR="00C54D52" w:rsidRPr="00C54D52">
              <w:t>35</w:t>
            </w:r>
          </w:p>
        </w:tc>
      </w:tr>
      <w:tr w:rsidR="00821AFF" w14:paraId="335B71EE" w14:textId="77777777" w:rsidTr="45479DDD">
        <w:tc>
          <w:tcPr>
            <w:tcW w:w="7225" w:type="dxa"/>
          </w:tcPr>
          <w:p w14:paraId="58D79244" w14:textId="77777777" w:rsidR="00821AFF" w:rsidRPr="0021640B" w:rsidRDefault="00821AFF" w:rsidP="001D3B8E">
            <w:pPr>
              <w:rPr>
                <w:lang w:val="nl-NL"/>
              </w:rPr>
            </w:pPr>
            <w:r>
              <w:rPr>
                <w:lang w:val="nl-NL"/>
              </w:rPr>
              <w:t>De leerling voert kwaliteitscontroles uit.</w:t>
            </w:r>
          </w:p>
        </w:tc>
        <w:tc>
          <w:tcPr>
            <w:tcW w:w="1835" w:type="dxa"/>
          </w:tcPr>
          <w:p w14:paraId="6113100B" w14:textId="2CFEAAEF" w:rsidR="00821AFF" w:rsidRPr="00A54D1E" w:rsidRDefault="00821AFF" w:rsidP="001D3B8E">
            <w:pPr>
              <w:rPr>
                <w:color w:val="EE0000"/>
                <w:lang w:val="nl-NL"/>
              </w:rPr>
            </w:pPr>
            <w:r w:rsidRPr="00451124">
              <w:rPr>
                <w:lang w:val="nl-NL"/>
              </w:rPr>
              <w:t xml:space="preserve">LPD </w:t>
            </w:r>
            <w:r w:rsidR="00451124" w:rsidRPr="00451124">
              <w:rPr>
                <w:lang w:val="nl-NL"/>
              </w:rPr>
              <w:t>36</w:t>
            </w:r>
          </w:p>
        </w:tc>
      </w:tr>
    </w:tbl>
    <w:p w14:paraId="45C9DC49" w14:textId="77777777" w:rsidR="001847F1" w:rsidRPr="001847F1" w:rsidRDefault="001847F1" w:rsidP="001D3B8E"/>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68C5" w14:textId="77777777" w:rsidR="00EE37B1" w:rsidRDefault="00EE37B1" w:rsidP="00542652">
      <w:r>
        <w:separator/>
      </w:r>
    </w:p>
  </w:endnote>
  <w:endnote w:type="continuationSeparator" w:id="0">
    <w:p w14:paraId="01DA7034" w14:textId="77777777" w:rsidR="00EE37B1" w:rsidRDefault="00EE37B1" w:rsidP="00542652">
      <w:r>
        <w:continuationSeparator/>
      </w:r>
    </w:p>
  </w:endnote>
  <w:endnote w:type="continuationNotice" w:id="1">
    <w:p w14:paraId="43B231FF" w14:textId="77777777" w:rsidR="00EE37B1" w:rsidRDefault="00EE3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E290C56"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D91E56">
      <w:rPr>
        <w:b/>
        <w:color w:val="404040" w:themeColor="text1" w:themeTint="BF"/>
        <w:sz w:val="18"/>
        <w:szCs w:val="18"/>
      </w:rPr>
      <w:t>VII-PHV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15B129B3" w:rsidR="00742BE1" w:rsidRPr="00D91E56" w:rsidRDefault="00D91E56" w:rsidP="00424A70">
    <w:pPr>
      <w:pStyle w:val="Voettekst"/>
      <w:tabs>
        <w:tab w:val="clear" w:pos="4536"/>
        <w:tab w:val="clear" w:pos="9072"/>
        <w:tab w:val="right" w:pos="9070"/>
      </w:tabs>
      <w:rPr>
        <w:bCs/>
        <w:color w:val="404040" w:themeColor="text1" w:themeTint="BF"/>
        <w:sz w:val="18"/>
        <w:szCs w:val="18"/>
        <w:lang w:val="nl-NL"/>
      </w:rPr>
    </w:pPr>
    <w:r>
      <w:rPr>
        <w:lang w:val="nl-NL"/>
      </w:rPr>
      <w:t>VII-PHV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03EF" w14:textId="77777777" w:rsidR="00EE37B1" w:rsidRDefault="00EE37B1" w:rsidP="00542652">
      <w:r>
        <w:separator/>
      </w:r>
    </w:p>
  </w:footnote>
  <w:footnote w:type="continuationSeparator" w:id="0">
    <w:p w14:paraId="06C2E4D0" w14:textId="77777777" w:rsidR="00EE37B1" w:rsidRDefault="00EE37B1" w:rsidP="00542652">
      <w:r>
        <w:continuationSeparator/>
      </w:r>
    </w:p>
    <w:p w14:paraId="7DD0B249" w14:textId="77777777" w:rsidR="00EE37B1" w:rsidRDefault="00EE37B1"/>
    <w:p w14:paraId="4A549999" w14:textId="77777777" w:rsidR="00EE37B1" w:rsidRDefault="00EE37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539B"/>
    <w:rsid w:val="00005CE3"/>
    <w:rsid w:val="00020948"/>
    <w:rsid w:val="0002559F"/>
    <w:rsid w:val="00026893"/>
    <w:rsid w:val="00034324"/>
    <w:rsid w:val="00045EBA"/>
    <w:rsid w:val="00050125"/>
    <w:rsid w:val="00050D21"/>
    <w:rsid w:val="00077625"/>
    <w:rsid w:val="0008775C"/>
    <w:rsid w:val="00092C7B"/>
    <w:rsid w:val="000A08AD"/>
    <w:rsid w:val="000A380F"/>
    <w:rsid w:val="000B47EA"/>
    <w:rsid w:val="000B77E8"/>
    <w:rsid w:val="000C4253"/>
    <w:rsid w:val="000C5BA0"/>
    <w:rsid w:val="000C5C12"/>
    <w:rsid w:val="000C5ED7"/>
    <w:rsid w:val="000C68C2"/>
    <w:rsid w:val="000D5051"/>
    <w:rsid w:val="000D6A7C"/>
    <w:rsid w:val="000E211E"/>
    <w:rsid w:val="000E3365"/>
    <w:rsid w:val="000E6B20"/>
    <w:rsid w:val="000F70FE"/>
    <w:rsid w:val="00100D80"/>
    <w:rsid w:val="001047F7"/>
    <w:rsid w:val="00105CA3"/>
    <w:rsid w:val="001203FA"/>
    <w:rsid w:val="00124E96"/>
    <w:rsid w:val="00125451"/>
    <w:rsid w:val="00127D92"/>
    <w:rsid w:val="0013353E"/>
    <w:rsid w:val="00140162"/>
    <w:rsid w:val="001539F1"/>
    <w:rsid w:val="00156BF7"/>
    <w:rsid w:val="0016105D"/>
    <w:rsid w:val="00167FAC"/>
    <w:rsid w:val="001755E4"/>
    <w:rsid w:val="001847F1"/>
    <w:rsid w:val="00184DC6"/>
    <w:rsid w:val="00184E5D"/>
    <w:rsid w:val="00184F88"/>
    <w:rsid w:val="00192F4A"/>
    <w:rsid w:val="001932A5"/>
    <w:rsid w:val="001932C7"/>
    <w:rsid w:val="00195631"/>
    <w:rsid w:val="00197CC0"/>
    <w:rsid w:val="001A1174"/>
    <w:rsid w:val="001A5011"/>
    <w:rsid w:val="001B0430"/>
    <w:rsid w:val="001B4CC6"/>
    <w:rsid w:val="001B7E55"/>
    <w:rsid w:val="001C0C5E"/>
    <w:rsid w:val="001C2532"/>
    <w:rsid w:val="001D3B8E"/>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24D7"/>
    <w:rsid w:val="002A59A7"/>
    <w:rsid w:val="002C39AC"/>
    <w:rsid w:val="002C6FD7"/>
    <w:rsid w:val="002D5628"/>
    <w:rsid w:val="002E05F9"/>
    <w:rsid w:val="002E25CA"/>
    <w:rsid w:val="00305086"/>
    <w:rsid w:val="0031624F"/>
    <w:rsid w:val="0032251D"/>
    <w:rsid w:val="00323038"/>
    <w:rsid w:val="00342B58"/>
    <w:rsid w:val="0034324A"/>
    <w:rsid w:val="00344488"/>
    <w:rsid w:val="00352E6C"/>
    <w:rsid w:val="00355407"/>
    <w:rsid w:val="003556C8"/>
    <w:rsid w:val="003569C5"/>
    <w:rsid w:val="00366D4E"/>
    <w:rsid w:val="00374E2A"/>
    <w:rsid w:val="003770F7"/>
    <w:rsid w:val="00377AFC"/>
    <w:rsid w:val="00385E5B"/>
    <w:rsid w:val="003A4627"/>
    <w:rsid w:val="003A7EB5"/>
    <w:rsid w:val="003B2A59"/>
    <w:rsid w:val="003B3CBA"/>
    <w:rsid w:val="003C24A4"/>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1124"/>
    <w:rsid w:val="00456013"/>
    <w:rsid w:val="00456B7A"/>
    <w:rsid w:val="0046180B"/>
    <w:rsid w:val="00462B14"/>
    <w:rsid w:val="004654C4"/>
    <w:rsid w:val="00475418"/>
    <w:rsid w:val="0047687E"/>
    <w:rsid w:val="00477AC3"/>
    <w:rsid w:val="004A074D"/>
    <w:rsid w:val="004A3E71"/>
    <w:rsid w:val="004C3FCD"/>
    <w:rsid w:val="004C66F2"/>
    <w:rsid w:val="004D04C2"/>
    <w:rsid w:val="004D062F"/>
    <w:rsid w:val="004D2F2A"/>
    <w:rsid w:val="004F4BAD"/>
    <w:rsid w:val="004F5EB3"/>
    <w:rsid w:val="004F670C"/>
    <w:rsid w:val="00507B8D"/>
    <w:rsid w:val="00510AB9"/>
    <w:rsid w:val="0051512A"/>
    <w:rsid w:val="0051626C"/>
    <w:rsid w:val="005162FE"/>
    <w:rsid w:val="00520DD8"/>
    <w:rsid w:val="00531181"/>
    <w:rsid w:val="005365F3"/>
    <w:rsid w:val="00542652"/>
    <w:rsid w:val="00543BFA"/>
    <w:rsid w:val="005449D6"/>
    <w:rsid w:val="005555AB"/>
    <w:rsid w:val="00565A69"/>
    <w:rsid w:val="00573614"/>
    <w:rsid w:val="00574ECC"/>
    <w:rsid w:val="00582145"/>
    <w:rsid w:val="00582D2E"/>
    <w:rsid w:val="0058457E"/>
    <w:rsid w:val="00587F9C"/>
    <w:rsid w:val="005B6E7C"/>
    <w:rsid w:val="005B732D"/>
    <w:rsid w:val="005C2046"/>
    <w:rsid w:val="005C4006"/>
    <w:rsid w:val="005D1376"/>
    <w:rsid w:val="005D4E3C"/>
    <w:rsid w:val="005E1C22"/>
    <w:rsid w:val="005E46C5"/>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286"/>
    <w:rsid w:val="00675BA9"/>
    <w:rsid w:val="0068504D"/>
    <w:rsid w:val="00687172"/>
    <w:rsid w:val="006872E7"/>
    <w:rsid w:val="006903EF"/>
    <w:rsid w:val="006918BA"/>
    <w:rsid w:val="00692DD9"/>
    <w:rsid w:val="00693023"/>
    <w:rsid w:val="006A0184"/>
    <w:rsid w:val="006A5A53"/>
    <w:rsid w:val="006B1A13"/>
    <w:rsid w:val="006B3DD8"/>
    <w:rsid w:val="006D165A"/>
    <w:rsid w:val="006D3F09"/>
    <w:rsid w:val="006E2E4E"/>
    <w:rsid w:val="006E7747"/>
    <w:rsid w:val="006F5280"/>
    <w:rsid w:val="00701086"/>
    <w:rsid w:val="00701E3E"/>
    <w:rsid w:val="00704DFD"/>
    <w:rsid w:val="00707D3C"/>
    <w:rsid w:val="007115EE"/>
    <w:rsid w:val="00711A8E"/>
    <w:rsid w:val="0071469E"/>
    <w:rsid w:val="00716850"/>
    <w:rsid w:val="00727F36"/>
    <w:rsid w:val="00733752"/>
    <w:rsid w:val="00737230"/>
    <w:rsid w:val="00742BE1"/>
    <w:rsid w:val="00752236"/>
    <w:rsid w:val="00765F33"/>
    <w:rsid w:val="00766DA3"/>
    <w:rsid w:val="00773598"/>
    <w:rsid w:val="007755A0"/>
    <w:rsid w:val="007755F9"/>
    <w:rsid w:val="00790DA0"/>
    <w:rsid w:val="007913F3"/>
    <w:rsid w:val="00791ABB"/>
    <w:rsid w:val="00794B76"/>
    <w:rsid w:val="007A41CD"/>
    <w:rsid w:val="007A49B8"/>
    <w:rsid w:val="007A538B"/>
    <w:rsid w:val="007A53D4"/>
    <w:rsid w:val="007A5964"/>
    <w:rsid w:val="007B4ED4"/>
    <w:rsid w:val="007C1831"/>
    <w:rsid w:val="007C1DAE"/>
    <w:rsid w:val="007C3BD2"/>
    <w:rsid w:val="007C4B11"/>
    <w:rsid w:val="007C6AAD"/>
    <w:rsid w:val="007D481E"/>
    <w:rsid w:val="007D5840"/>
    <w:rsid w:val="007D7685"/>
    <w:rsid w:val="007E5419"/>
    <w:rsid w:val="007E5CF1"/>
    <w:rsid w:val="007E6DC0"/>
    <w:rsid w:val="007E728C"/>
    <w:rsid w:val="007F00C2"/>
    <w:rsid w:val="007F27AB"/>
    <w:rsid w:val="007F6B93"/>
    <w:rsid w:val="00803E9F"/>
    <w:rsid w:val="00821AFF"/>
    <w:rsid w:val="00822D3D"/>
    <w:rsid w:val="00826D4F"/>
    <w:rsid w:val="00830982"/>
    <w:rsid w:val="00831D21"/>
    <w:rsid w:val="00832EE1"/>
    <w:rsid w:val="00837643"/>
    <w:rsid w:val="00844A02"/>
    <w:rsid w:val="00846C0D"/>
    <w:rsid w:val="00861A96"/>
    <w:rsid w:val="00863E66"/>
    <w:rsid w:val="00863F63"/>
    <w:rsid w:val="00872CE8"/>
    <w:rsid w:val="00876958"/>
    <w:rsid w:val="008854E2"/>
    <w:rsid w:val="008A1FC5"/>
    <w:rsid w:val="008A2765"/>
    <w:rsid w:val="008A51D5"/>
    <w:rsid w:val="008A5DFF"/>
    <w:rsid w:val="008B07DA"/>
    <w:rsid w:val="008B37BC"/>
    <w:rsid w:val="008B663C"/>
    <w:rsid w:val="008B7988"/>
    <w:rsid w:val="008C43B3"/>
    <w:rsid w:val="008C540B"/>
    <w:rsid w:val="008C676C"/>
    <w:rsid w:val="008D0F1F"/>
    <w:rsid w:val="008D4918"/>
    <w:rsid w:val="008E2108"/>
    <w:rsid w:val="008E3DF9"/>
    <w:rsid w:val="008E65BF"/>
    <w:rsid w:val="00900DA2"/>
    <w:rsid w:val="0090100B"/>
    <w:rsid w:val="0090340D"/>
    <w:rsid w:val="0090582A"/>
    <w:rsid w:val="009123EA"/>
    <w:rsid w:val="009265A6"/>
    <w:rsid w:val="0093167E"/>
    <w:rsid w:val="009327EA"/>
    <w:rsid w:val="0094066F"/>
    <w:rsid w:val="00943AF2"/>
    <w:rsid w:val="00954509"/>
    <w:rsid w:val="00980DCE"/>
    <w:rsid w:val="00982889"/>
    <w:rsid w:val="00983866"/>
    <w:rsid w:val="0099166E"/>
    <w:rsid w:val="00995AE3"/>
    <w:rsid w:val="0099620A"/>
    <w:rsid w:val="009A32B1"/>
    <w:rsid w:val="009A6EA2"/>
    <w:rsid w:val="009B235B"/>
    <w:rsid w:val="009B4946"/>
    <w:rsid w:val="009B63B2"/>
    <w:rsid w:val="009B7842"/>
    <w:rsid w:val="009C132E"/>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54D1E"/>
    <w:rsid w:val="00A64B25"/>
    <w:rsid w:val="00A64FF2"/>
    <w:rsid w:val="00A72415"/>
    <w:rsid w:val="00A72D9E"/>
    <w:rsid w:val="00A75144"/>
    <w:rsid w:val="00A75F66"/>
    <w:rsid w:val="00A84694"/>
    <w:rsid w:val="00A853B3"/>
    <w:rsid w:val="00A90E5B"/>
    <w:rsid w:val="00A97984"/>
    <w:rsid w:val="00AA6F96"/>
    <w:rsid w:val="00AB68EC"/>
    <w:rsid w:val="00AC43ED"/>
    <w:rsid w:val="00AD09D8"/>
    <w:rsid w:val="00AD18B5"/>
    <w:rsid w:val="00AE042D"/>
    <w:rsid w:val="00AE29B3"/>
    <w:rsid w:val="00AE3D10"/>
    <w:rsid w:val="00AE57DC"/>
    <w:rsid w:val="00AE7F6D"/>
    <w:rsid w:val="00AF2EA8"/>
    <w:rsid w:val="00B0652B"/>
    <w:rsid w:val="00B3089F"/>
    <w:rsid w:val="00B333D2"/>
    <w:rsid w:val="00B33B85"/>
    <w:rsid w:val="00B3416F"/>
    <w:rsid w:val="00B45EA0"/>
    <w:rsid w:val="00B46550"/>
    <w:rsid w:val="00B46939"/>
    <w:rsid w:val="00B51E01"/>
    <w:rsid w:val="00B614E7"/>
    <w:rsid w:val="00B66369"/>
    <w:rsid w:val="00B673D2"/>
    <w:rsid w:val="00B73C2B"/>
    <w:rsid w:val="00B74B05"/>
    <w:rsid w:val="00B83B7F"/>
    <w:rsid w:val="00B87646"/>
    <w:rsid w:val="00B91278"/>
    <w:rsid w:val="00B9372F"/>
    <w:rsid w:val="00B965B4"/>
    <w:rsid w:val="00BC3446"/>
    <w:rsid w:val="00BD17BC"/>
    <w:rsid w:val="00BD54CF"/>
    <w:rsid w:val="00BE2839"/>
    <w:rsid w:val="00BE5126"/>
    <w:rsid w:val="00BE6CA3"/>
    <w:rsid w:val="00BF535C"/>
    <w:rsid w:val="00C02ED3"/>
    <w:rsid w:val="00C06487"/>
    <w:rsid w:val="00C327D4"/>
    <w:rsid w:val="00C32B0F"/>
    <w:rsid w:val="00C3301F"/>
    <w:rsid w:val="00C34916"/>
    <w:rsid w:val="00C364CC"/>
    <w:rsid w:val="00C37EFE"/>
    <w:rsid w:val="00C42227"/>
    <w:rsid w:val="00C5157B"/>
    <w:rsid w:val="00C54D52"/>
    <w:rsid w:val="00C60EA4"/>
    <w:rsid w:val="00C720F0"/>
    <w:rsid w:val="00C73101"/>
    <w:rsid w:val="00C86D86"/>
    <w:rsid w:val="00C926CA"/>
    <w:rsid w:val="00C93D8E"/>
    <w:rsid w:val="00CA1BF4"/>
    <w:rsid w:val="00CA2ADD"/>
    <w:rsid w:val="00CA61D4"/>
    <w:rsid w:val="00CA70E6"/>
    <w:rsid w:val="00CB1B2C"/>
    <w:rsid w:val="00CC1472"/>
    <w:rsid w:val="00CC45E2"/>
    <w:rsid w:val="00CC5998"/>
    <w:rsid w:val="00CC608A"/>
    <w:rsid w:val="00CE52DB"/>
    <w:rsid w:val="00CF2CFC"/>
    <w:rsid w:val="00D052CE"/>
    <w:rsid w:val="00D07BF3"/>
    <w:rsid w:val="00D153F1"/>
    <w:rsid w:val="00D16156"/>
    <w:rsid w:val="00D2120A"/>
    <w:rsid w:val="00D24E49"/>
    <w:rsid w:val="00D27963"/>
    <w:rsid w:val="00D32709"/>
    <w:rsid w:val="00D35E05"/>
    <w:rsid w:val="00D46BAD"/>
    <w:rsid w:val="00D47932"/>
    <w:rsid w:val="00D5048A"/>
    <w:rsid w:val="00D50F6C"/>
    <w:rsid w:val="00D57927"/>
    <w:rsid w:val="00D62CAD"/>
    <w:rsid w:val="00D71FD9"/>
    <w:rsid w:val="00D91E56"/>
    <w:rsid w:val="00D91EDD"/>
    <w:rsid w:val="00DA2DE5"/>
    <w:rsid w:val="00DA5B92"/>
    <w:rsid w:val="00DB668E"/>
    <w:rsid w:val="00DB76DF"/>
    <w:rsid w:val="00DC1E08"/>
    <w:rsid w:val="00DD1F35"/>
    <w:rsid w:val="00DD5208"/>
    <w:rsid w:val="00DF09AC"/>
    <w:rsid w:val="00DF17C0"/>
    <w:rsid w:val="00DF20AB"/>
    <w:rsid w:val="00E02A25"/>
    <w:rsid w:val="00E03F61"/>
    <w:rsid w:val="00E04192"/>
    <w:rsid w:val="00E07497"/>
    <w:rsid w:val="00E11903"/>
    <w:rsid w:val="00E12C17"/>
    <w:rsid w:val="00E2096D"/>
    <w:rsid w:val="00E27E09"/>
    <w:rsid w:val="00E35C24"/>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0E74"/>
    <w:rsid w:val="00EB3154"/>
    <w:rsid w:val="00EB3381"/>
    <w:rsid w:val="00EB78AF"/>
    <w:rsid w:val="00EC194F"/>
    <w:rsid w:val="00EC3B8F"/>
    <w:rsid w:val="00EC71BD"/>
    <w:rsid w:val="00EE1643"/>
    <w:rsid w:val="00EE37B1"/>
    <w:rsid w:val="00EE6ECF"/>
    <w:rsid w:val="00EF0587"/>
    <w:rsid w:val="00EF1C47"/>
    <w:rsid w:val="00EF5A4E"/>
    <w:rsid w:val="00F01269"/>
    <w:rsid w:val="00F12C97"/>
    <w:rsid w:val="00F2108F"/>
    <w:rsid w:val="00F24820"/>
    <w:rsid w:val="00F24F8C"/>
    <w:rsid w:val="00F2707D"/>
    <w:rsid w:val="00F333F1"/>
    <w:rsid w:val="00F5043B"/>
    <w:rsid w:val="00F62FF5"/>
    <w:rsid w:val="00F63C0E"/>
    <w:rsid w:val="00F70B2F"/>
    <w:rsid w:val="00F72378"/>
    <w:rsid w:val="00F75290"/>
    <w:rsid w:val="00F81600"/>
    <w:rsid w:val="00F82436"/>
    <w:rsid w:val="00F82561"/>
    <w:rsid w:val="00F8750F"/>
    <w:rsid w:val="00F93C1B"/>
    <w:rsid w:val="00F96046"/>
    <w:rsid w:val="00FA0766"/>
    <w:rsid w:val="00FA6474"/>
    <w:rsid w:val="00FA6EC9"/>
    <w:rsid w:val="00FA7886"/>
    <w:rsid w:val="00FC4D53"/>
    <w:rsid w:val="00FE34C8"/>
    <w:rsid w:val="00FF70DB"/>
    <w:rsid w:val="02E64034"/>
    <w:rsid w:val="124B9EB4"/>
    <w:rsid w:val="37C634B5"/>
    <w:rsid w:val="45479DD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73A2AD71-CB22-4058-904B-F83CD2C1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A0C3-B99F-4119-8DEE-81F6292BE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purl.org/dc/dcmitype/"/>
    <ds:schemaRef ds:uri="6d855762-d3c3-451f-a3ac-235029d70d5d"/>
    <ds:schemaRef ds:uri="http://purl.org/dc/elements/1.1/"/>
    <ds:schemaRef ds:uri="http://schemas.microsoft.com/office/2006/metadata/properties"/>
    <ds:schemaRef ds:uri="http://www.w3.org/XML/1998/namespace"/>
    <ds:schemaRef ds:uri="eca1c0a4-8732-45d7-ad71-bd0474b45b98"/>
    <ds:schemaRef ds:uri="http://schemas.microsoft.com/office/2006/documentManagement/types"/>
    <ds:schemaRef ds:uri="http://schemas.microsoft.com/office/infopath/2007/PartnerControls"/>
    <ds:schemaRef ds:uri="http://schemas.openxmlformats.org/package/2006/metadata/core-properties"/>
    <ds:schemaRef ds:uri="9043eea9-c6a2-41bd-a216-33d45f9f09e1"/>
    <ds:schemaRef ds:uri="http://purl.org/dc/terms/"/>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7</TotalTime>
  <Pages>2</Pages>
  <Words>668</Words>
  <Characters>3676</Characters>
  <Application>Microsoft Office Word</Application>
  <DocSecurity>0</DocSecurity>
  <Lines>30</Lines>
  <Paragraphs>8</Paragraphs>
  <ScaleCrop>false</ScaleCrop>
  <Company>HP</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63</cp:revision>
  <dcterms:created xsi:type="dcterms:W3CDTF">2025-06-21T07:51:00Z</dcterms:created>
  <dcterms:modified xsi:type="dcterms:W3CDTF">2025-06-30T21:22:00Z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