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0E21B467" w:rsidR="009F3D7C" w:rsidRPr="009F3D7C" w:rsidRDefault="00114584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Koel- en warmte</w:t>
      </w:r>
      <w:r w:rsidR="00F618E3">
        <w:rPr>
          <w:b/>
          <w:bCs/>
          <w:sz w:val="28"/>
          <w:szCs w:val="28"/>
        </w:rPr>
        <w:t>technieken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3934C78" w14:textId="77777777" w:rsidR="008060B3" w:rsidRDefault="008060B3" w:rsidP="008060B3">
            <w:pPr>
              <w:pStyle w:val="Doel"/>
            </w:pPr>
            <w:r>
              <w:t>De leerlingen handelen</w:t>
            </w:r>
          </w:p>
          <w:p w14:paraId="14E95B55" w14:textId="77777777" w:rsidR="008060B3" w:rsidRDefault="008060B3" w:rsidP="008060B3">
            <w:pPr>
              <w:pStyle w:val="Opsommingdoel"/>
            </w:pPr>
            <w:r>
              <w:t>in teamverband (organisatiecultuur, communicatie, procedures);</w:t>
            </w:r>
          </w:p>
          <w:p w14:paraId="57618725" w14:textId="77777777" w:rsidR="008060B3" w:rsidRDefault="008060B3" w:rsidP="008060B3">
            <w:pPr>
              <w:pStyle w:val="Opsommingdoel"/>
            </w:pPr>
            <w:r>
              <w:t>kwaliteitsbewust;</w:t>
            </w:r>
          </w:p>
          <w:p w14:paraId="538A8A48" w14:textId="77777777" w:rsidR="008060B3" w:rsidRDefault="008060B3" w:rsidP="008060B3">
            <w:pPr>
              <w:pStyle w:val="Opsommingdoel"/>
            </w:pPr>
            <w:r>
              <w:t>economisch en duurzaam;</w:t>
            </w:r>
          </w:p>
          <w:p w14:paraId="0D0385C7" w14:textId="4911DBD7" w:rsidR="00F56798" w:rsidRPr="00596E83" w:rsidRDefault="008060B3" w:rsidP="008060B3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C4AFB53" w14:textId="6FD7BC95" w:rsidR="00817DA6" w:rsidRPr="006B4831" w:rsidRDefault="0079502A" w:rsidP="0079502A">
            <w:pPr>
              <w:pStyle w:val="Doel"/>
            </w:pPr>
            <w:r>
              <w:t>De leerlingen passen veiligheidsvoorschriften en -richtlijnen, milieu- en kwaliteitsnormen toe.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777733CE" w:rsidR="00644C21" w:rsidRPr="00AE1C4A" w:rsidRDefault="004530D8" w:rsidP="004530D8">
            <w:pPr>
              <w:pStyle w:val="Doel"/>
            </w:pPr>
            <w:r>
              <w:t xml:space="preserve">De leerlingen werken op hoogte met een ladder en rolsteiger volgens de veiligheidsregels.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54E05671" w:rsidR="005A2C8A" w:rsidRPr="00DA054C" w:rsidRDefault="00494892" w:rsidP="00494892">
            <w:pPr>
              <w:pStyle w:val="Doel"/>
            </w:pPr>
            <w:r>
              <w:lastRenderedPageBreak/>
              <w:t xml:space="preserve">De leerlingen nemen een ergonomische houding aan bij werkzaamheden.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71BE41C9" w:rsidR="00DA054C" w:rsidRPr="00F11456" w:rsidRDefault="005A4C04" w:rsidP="005A4C04">
            <w:pPr>
              <w:pStyle w:val="Doel"/>
            </w:pPr>
            <w:r w:rsidRPr="00C44A1C">
              <w:t>De leerlingen doorlopen een onderzoekscyclus in samenhang met specifieke inhouden van dit leerplan.</w:t>
            </w: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9176BB" w14:textId="61461F32" w:rsidR="00F11456" w:rsidRPr="00CC3070" w:rsidRDefault="00B1245F" w:rsidP="00B1245F">
            <w:pPr>
              <w:pStyle w:val="Doel"/>
            </w:pPr>
            <w:r>
              <w:t xml:space="preserve">De leerlingen voeren onderzoek aan de hand van een wetenschappelijke methode om </w:t>
            </w:r>
            <w:r w:rsidRPr="00712F6B">
              <w:t>kennis te ontwikkelen en om vragen te beantwoorden.</w:t>
            </w:r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7F37DC" w14:textId="77777777" w:rsidR="008D6D9E" w:rsidRPr="000C5D0F" w:rsidRDefault="008D6D9E" w:rsidP="008D6D9E">
            <w:pPr>
              <w:pStyle w:val="Doel"/>
            </w:pPr>
            <w:r w:rsidRPr="000C5D0F">
              <w:t xml:space="preserve">De leerlingen ontwikkelen een oplossing voor </w:t>
            </w:r>
            <w:r>
              <w:t xml:space="preserve">een </w:t>
            </w:r>
            <w:r w:rsidRPr="000C5D0F">
              <w:t>proble</w:t>
            </w:r>
            <w:r>
              <w:t>em</w:t>
            </w:r>
            <w:r w:rsidRPr="000C5D0F">
              <w:t xml:space="preserve"> door STEM-disciplines geïntegreerd toe te passen.</w:t>
            </w:r>
          </w:p>
          <w:p w14:paraId="268ECB0A" w14:textId="77777777" w:rsidR="008D6D9E" w:rsidRPr="000C5D0F" w:rsidRDefault="008D6D9E" w:rsidP="008D6D9E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0C5D0F">
              <w:t>Interactie tussen onderzoeken en ontwikkelen</w:t>
            </w:r>
          </w:p>
          <w:p w14:paraId="37287D2F" w14:textId="736AB9CD" w:rsidR="00CC3070" w:rsidRPr="00824A93" w:rsidRDefault="008D6D9E" w:rsidP="008D6D9E">
            <w:pPr>
              <w:pStyle w:val="Afbitem"/>
            </w:pPr>
            <w:r w:rsidRPr="000C5D0F">
              <w:t>Modelleren</w:t>
            </w:r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5AEBB223" w:rsidR="00824A93" w:rsidRPr="002532B3" w:rsidRDefault="00844134" w:rsidP="00844134">
            <w:pPr>
              <w:pStyle w:val="Doel"/>
            </w:pPr>
            <w:r>
              <w:lastRenderedPageBreak/>
              <w:t>De leerlingen illustreren de wisselwerking tussen wetenschappen, technologie, wiskunde en de maatschappij aan de hand van maatschappelijke uitdagingen.</w:t>
            </w:r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5C6E46" w14:textId="77777777" w:rsidR="003A781F" w:rsidRPr="00742EF1" w:rsidRDefault="003A781F" w:rsidP="003A781F">
            <w:pPr>
              <w:pStyle w:val="Doel"/>
            </w:pPr>
            <w:r w:rsidRPr="00742EF1">
              <w:t>De leerlingen ontwerpen, tekenen, lezen en begrijpen schema’s en tekeningen.</w:t>
            </w:r>
          </w:p>
          <w:p w14:paraId="31C1F2D6" w14:textId="60241DB5" w:rsidR="002532B3" w:rsidRPr="00D62A77" w:rsidRDefault="003A781F" w:rsidP="003A781F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742EF1">
              <w:t>Verband tussen 3D-situaties en bijhorende 2D-voorstellingen</w:t>
            </w:r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0B9358" w14:textId="3357CE10" w:rsidR="00D62A77" w:rsidRPr="005C3000" w:rsidRDefault="007506E0" w:rsidP="007506E0">
            <w:pPr>
              <w:pStyle w:val="Doel"/>
            </w:pPr>
            <w:r>
              <w:t>De leerlingen gebruiken machines en gereedschappen en controleren de staat ervan.</w:t>
            </w:r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4E573A1" w14:textId="77777777" w:rsidR="00910306" w:rsidRPr="00B25C9C" w:rsidRDefault="00910306" w:rsidP="00910306">
            <w:pPr>
              <w:pStyle w:val="Doel"/>
            </w:pPr>
            <w:r w:rsidRPr="00B25C9C">
              <w:t>De leerlingen gebruiken met de nodige nauwkeurigheid meetinstrumenten en hulpmiddelen.</w:t>
            </w:r>
          </w:p>
          <w:p w14:paraId="6191B1F7" w14:textId="77777777" w:rsidR="00910306" w:rsidRPr="00B25C9C" w:rsidRDefault="00910306" w:rsidP="00910306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B25C9C">
              <w:t>Gegevens/meetwaarden met de juiste symbolen voor grootheden en (SI-)eenheden</w:t>
            </w:r>
          </w:p>
          <w:p w14:paraId="2D653FB3" w14:textId="77777777" w:rsidR="00910306" w:rsidRPr="00B25C9C" w:rsidRDefault="00910306" w:rsidP="00910306">
            <w:pPr>
              <w:pStyle w:val="Afbitem"/>
            </w:pPr>
            <w:r w:rsidRPr="00B25C9C">
              <w:t>Beduidende cijfers</w:t>
            </w:r>
          </w:p>
          <w:p w14:paraId="2049903E" w14:textId="77777777" w:rsidR="00910306" w:rsidRPr="00B25C9C" w:rsidRDefault="00910306" w:rsidP="00910306">
            <w:pPr>
              <w:pStyle w:val="Afbitem"/>
            </w:pPr>
            <w:r w:rsidRPr="00B25C9C">
              <w:t>Meetnauwkeurigheid en meettechnieken</w:t>
            </w:r>
          </w:p>
          <w:p w14:paraId="03C7E2B4" w14:textId="1E479793" w:rsidR="005C3000" w:rsidRPr="004E5871" w:rsidRDefault="00910306" w:rsidP="00910306">
            <w:pPr>
              <w:pStyle w:val="Afbitem"/>
            </w:pPr>
            <w:r w:rsidRPr="00B25C9C">
              <w:t>Notities met machten van 10</w:t>
            </w:r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47082AEA" w:rsidR="004E5871" w:rsidRPr="00F461D3" w:rsidRDefault="0067454D" w:rsidP="0067454D">
            <w:pPr>
              <w:pStyle w:val="Doel"/>
            </w:pPr>
            <w:r>
              <w:t>De leerlingen analyseren een opdracht aan de hand van een technisch dossier, opdracht, probleem of storing.</w:t>
            </w: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2999D999" w:rsidR="00F461D3" w:rsidRPr="00F60BAC" w:rsidRDefault="005147D4" w:rsidP="005147D4">
            <w:pPr>
              <w:pStyle w:val="Doel"/>
            </w:pPr>
            <w:r>
              <w:t>De leerlingen bereiden de werkzaamheden voor en maken een eigen planning.</w:t>
            </w: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3E8D843B" w:rsidR="00F60BAC" w:rsidRPr="009016EC" w:rsidRDefault="003F63F0" w:rsidP="003F63F0">
            <w:pPr>
              <w:pStyle w:val="Doel"/>
            </w:pPr>
            <w:r w:rsidRPr="008C6CA1">
              <w:t xml:space="preserve">De leerlingen </w:t>
            </w:r>
            <w:r>
              <w:t>geven instructies bij het gebruik van de installaties</w:t>
            </w:r>
            <w:r w:rsidRPr="008C6CA1">
              <w:t>.</w:t>
            </w: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35E2F8BC" w:rsidR="009016EC" w:rsidRPr="00BC4C21" w:rsidRDefault="000E3154" w:rsidP="000E3154">
            <w:pPr>
              <w:pStyle w:val="Doel"/>
            </w:pPr>
            <w:r>
              <w:t>De leerlingen vullen opvolgdocumenten van de werkzaamheden in.</w:t>
            </w: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5FE78BB9" w:rsidR="00BC4C21" w:rsidRPr="0003527C" w:rsidRDefault="008521BE" w:rsidP="008521BE">
            <w:pPr>
              <w:pStyle w:val="Doel"/>
            </w:pPr>
            <w:r>
              <w:t>De leerlingen lichten magnetische pool, poolas en het verloop van de magnetische veldlijnen toe bij permanente- en elektromagneet.</w:t>
            </w: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7E60947F" w:rsidR="00D6659B" w:rsidRPr="00D6659B" w:rsidRDefault="00357029" w:rsidP="00357029">
            <w:pPr>
              <w:pStyle w:val="Doel"/>
            </w:pPr>
            <w:r>
              <w:t xml:space="preserve">De leerlingen verklaren de werking van technische systemen met een permanente- en een elektromagneten. </w:t>
            </w: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432D5F9A" w:rsidR="009C477E" w:rsidRPr="009C477E" w:rsidRDefault="00CA1E71" w:rsidP="00CA1E71">
            <w:pPr>
              <w:pStyle w:val="Doel"/>
            </w:pPr>
            <w:r>
              <w:t>De leerlingen verklaren het verband tussen de lorentzkracht en de stroom door een stroomvoerende rechte geleider en een spoel.</w:t>
            </w: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27431C22" w:rsidR="0063101B" w:rsidRPr="00FD7791" w:rsidRDefault="00EF00A9" w:rsidP="00EF00A9">
            <w:pPr>
              <w:pStyle w:val="Doel"/>
            </w:pPr>
            <w:r>
              <w:t xml:space="preserve">De leerlingen sluiten een asynchrone elektromotor </w:t>
            </w:r>
            <w:r w:rsidRPr="003A1D9B">
              <w:t xml:space="preserve">aan op een </w:t>
            </w:r>
            <w:r>
              <w:t xml:space="preserve">éénfasige en </w:t>
            </w:r>
            <w:r w:rsidRPr="003A1D9B">
              <w:t>driefasige spanning</w:t>
            </w:r>
            <w:r>
              <w:t>.</w:t>
            </w: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1DD05D7B" w:rsidR="006A34C1" w:rsidRPr="006A34C1" w:rsidRDefault="000A261E" w:rsidP="000A261E">
            <w:pPr>
              <w:pStyle w:val="Doel"/>
            </w:pPr>
            <w:r>
              <w:t>De leerlingen verklaren de werking van een technische toepassing aan de hand van de eenparige cirkelvormige beweging.</w:t>
            </w: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5F7CCB4E" w:rsidR="00297B01" w:rsidRPr="00361DB9" w:rsidRDefault="00631A14" w:rsidP="00631A14">
            <w:pPr>
              <w:pStyle w:val="Doel"/>
            </w:pPr>
            <w:r>
              <w:t>De leerlingen lichten het opwekken van een wisselspanning door een verandering van magnetische flux toe.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1700ECCA" w:rsidR="00297B01" w:rsidRPr="00361DB9" w:rsidRDefault="00590C7C" w:rsidP="00590C7C">
            <w:pPr>
              <w:pStyle w:val="Doel"/>
            </w:pPr>
            <w:r>
              <w:t>De leerlingen verklaren het ontstaan van een inductiespanning door zelfinductie en wederzijdse inductie.</w:t>
            </w: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529D1D40" w:rsidR="00F535FD" w:rsidRPr="00D6659B" w:rsidRDefault="00444020" w:rsidP="00444020">
            <w:pPr>
              <w:pStyle w:val="Doel"/>
            </w:pPr>
            <w:r>
              <w:t>De leerlingen analyseren het gedrag van een gemengde wisselstroomkring in een technische toepassing in functie van frequentieafhankelijkheid, faseverschuiving en impedantie.</w:t>
            </w:r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CE6FD89" w14:textId="0C69671A" w:rsidR="00F535FD" w:rsidRPr="009C477E" w:rsidRDefault="005915A9" w:rsidP="005915A9">
            <w:pPr>
              <w:pStyle w:val="Doel"/>
            </w:pPr>
            <w:r>
              <w:tab/>
            </w:r>
            <w:r>
              <w:t>De leerlingen leggen verbanden tussen frequentie, periode, golflengte en golfsnelheid in een technische toepassing.</w:t>
            </w: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D92D33" w14:textId="7AC359D1" w:rsidR="00F535FD" w:rsidRPr="0096520E" w:rsidRDefault="00AE77C3" w:rsidP="00AE77C3">
            <w:pPr>
              <w:pStyle w:val="Doel"/>
            </w:pPr>
            <w:r w:rsidRPr="00AF425B">
              <w:t xml:space="preserve">De leerlingen gebruiken elektronische componenten en </w:t>
            </w:r>
            <w:r>
              <w:t xml:space="preserve">een </w:t>
            </w:r>
            <w:r w:rsidRPr="00AF425B">
              <w:t>programmeerbare sturing.</w:t>
            </w:r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5746D8" w14:textId="4ABFD139" w:rsidR="00F535FD" w:rsidRPr="006A34C1" w:rsidRDefault="00B96C62" w:rsidP="00B96C62">
            <w:pPr>
              <w:pStyle w:val="Doel"/>
            </w:pPr>
            <w:r w:rsidRPr="00CA2E4C">
              <w:t>De leerlingen realiseren elektrische aansluitingen en datacommunicatie in functie van de installatie.</w:t>
            </w:r>
            <w:r>
              <w:t xml:space="preserve"> </w:t>
            </w:r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2ACA41" w14:textId="342C103D" w:rsidR="00F535FD" w:rsidRPr="00361DB9" w:rsidRDefault="00D8461F" w:rsidP="00D8461F">
            <w:pPr>
              <w:pStyle w:val="Doel"/>
            </w:pPr>
            <w:r>
              <w:t>De leerlingen lichten e</w:t>
            </w:r>
            <w:r w:rsidRPr="00203557">
              <w:t>igenschappen, toepassingen en handelsvormen van koudemiddelen</w:t>
            </w:r>
            <w:r>
              <w:t xml:space="preserve"> toe.</w:t>
            </w: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021121" w14:textId="509D4831" w:rsidR="00F535FD" w:rsidRPr="00361DB9" w:rsidRDefault="0030129C" w:rsidP="0030129C">
            <w:pPr>
              <w:pStyle w:val="Doel"/>
            </w:pPr>
            <w:r>
              <w:t xml:space="preserve">De leerlingen lichten </w:t>
            </w:r>
            <w:r w:rsidRPr="00710479">
              <w:t xml:space="preserve">technieken </w:t>
            </w:r>
            <w:r>
              <w:t xml:space="preserve">toe </w:t>
            </w:r>
            <w:r w:rsidRPr="00710479">
              <w:t xml:space="preserve">voor het correct uitvoeren van </w:t>
            </w:r>
            <w:r>
              <w:t xml:space="preserve">brandveilige, thermische en luchtdichte </w:t>
            </w:r>
            <w:r w:rsidRPr="00710479">
              <w:t>doorvoeringen</w:t>
            </w:r>
            <w:r>
              <w:t>.</w:t>
            </w:r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8673B" w14:paraId="17D67A0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06FD790" w14:textId="77777777" w:rsidR="00A623DA" w:rsidRDefault="00A623DA" w:rsidP="00A623DA">
            <w:pPr>
              <w:pStyle w:val="Doel"/>
            </w:pPr>
            <w:r>
              <w:t>De leerlingen verklaren de functie en toepassing van componenten, onderdelen en leidingen van een</w:t>
            </w:r>
          </w:p>
          <w:p w14:paraId="3DAD92D1" w14:textId="77777777" w:rsidR="00A623DA" w:rsidRDefault="00A623DA" w:rsidP="00A623DA">
            <w:pPr>
              <w:pStyle w:val="Opsommingdoel"/>
            </w:pPr>
            <w:r>
              <w:t>koelinstallatie;</w:t>
            </w:r>
          </w:p>
          <w:p w14:paraId="46E63E28" w14:textId="77777777" w:rsidR="00A623DA" w:rsidRDefault="00A623DA" w:rsidP="00A623DA">
            <w:pPr>
              <w:pStyle w:val="Opsommingdoel"/>
            </w:pPr>
            <w:r>
              <w:t>sanitaire installatie;</w:t>
            </w:r>
          </w:p>
          <w:p w14:paraId="09EB6365" w14:textId="77777777" w:rsidR="00A623DA" w:rsidRDefault="00A623DA" w:rsidP="00A623DA">
            <w:pPr>
              <w:pStyle w:val="Opsommingdoel"/>
            </w:pPr>
            <w:r>
              <w:t>verwarmingsinstallatie;</w:t>
            </w:r>
          </w:p>
          <w:p w14:paraId="5E5FAF57" w14:textId="08BB1BF6" w:rsidR="007B2526" w:rsidRPr="00165DEB" w:rsidRDefault="00A623DA" w:rsidP="00A623DA">
            <w:pPr>
              <w:pStyle w:val="Opsommingdoel"/>
            </w:pPr>
            <w:r>
              <w:t>ventilatie en luchtbehandelingsinstallatie.</w:t>
            </w:r>
          </w:p>
        </w:tc>
      </w:tr>
      <w:tr w:rsidR="007B2526" w14:paraId="703A985B" w14:textId="77777777" w:rsidTr="008B7959">
        <w:tc>
          <w:tcPr>
            <w:tcW w:w="5949" w:type="dxa"/>
          </w:tcPr>
          <w:p w14:paraId="1A14BEE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8EB912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2BA5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7B41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8BE0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222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4BE91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D45B3" w14:textId="77777777" w:rsidTr="008B7959">
        <w:tc>
          <w:tcPr>
            <w:tcW w:w="5949" w:type="dxa"/>
          </w:tcPr>
          <w:p w14:paraId="12F3DC7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5D690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92A9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8149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5DC0B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22B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4B273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3972C23" w14:textId="77777777" w:rsidTr="008B7959">
        <w:tc>
          <w:tcPr>
            <w:tcW w:w="5949" w:type="dxa"/>
          </w:tcPr>
          <w:p w14:paraId="30D7A54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ECE9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CFDA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EC9E6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86B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640A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E8D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6B4831" w14:paraId="20220C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545080" w14:textId="77777777" w:rsidR="005661AC" w:rsidRDefault="005661AC" w:rsidP="005661AC">
            <w:pPr>
              <w:pStyle w:val="Doel"/>
            </w:pPr>
            <w:r>
              <w:t>De leerlingen (de)monteren, verbinden en installeren leidingen, onderdelen en componenten voor een koelinstallatie.</w:t>
            </w:r>
          </w:p>
          <w:p w14:paraId="38A11232" w14:textId="77777777" w:rsidR="005661AC" w:rsidRDefault="005661AC" w:rsidP="005661AC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Borgings-technieken</w:t>
            </w:r>
          </w:p>
          <w:p w14:paraId="19850BCA" w14:textId="2362BCEF" w:rsidR="007B2526" w:rsidRPr="006B4831" w:rsidRDefault="005661AC" w:rsidP="005661AC">
            <w:pPr>
              <w:pStyle w:val="Afbitem"/>
            </w:pPr>
            <w:r>
              <w:t>Dimensioneren van leidingen</w:t>
            </w:r>
          </w:p>
        </w:tc>
      </w:tr>
      <w:tr w:rsidR="007B2526" w14:paraId="2F733A64" w14:textId="77777777" w:rsidTr="008B7959">
        <w:tc>
          <w:tcPr>
            <w:tcW w:w="5949" w:type="dxa"/>
          </w:tcPr>
          <w:p w14:paraId="5542212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FEE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7CC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6FB0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CF98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08A70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FD7B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FE89F29" w14:textId="77777777" w:rsidTr="008B7959">
        <w:tc>
          <w:tcPr>
            <w:tcW w:w="5949" w:type="dxa"/>
          </w:tcPr>
          <w:p w14:paraId="7293D56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C6FEB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AF2C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5D09C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4BD4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622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FAFD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AE72847" w14:textId="77777777" w:rsidTr="008B7959">
        <w:tc>
          <w:tcPr>
            <w:tcW w:w="5949" w:type="dxa"/>
          </w:tcPr>
          <w:p w14:paraId="6A2EA60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A38AD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F1169F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19F94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7BD6A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E6ACA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7AF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AE1C4A" w14:paraId="726105A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1D13CDD" w14:textId="77777777" w:rsidR="00EA4F5B" w:rsidRDefault="00EA4F5B" w:rsidP="00EA4F5B">
            <w:pPr>
              <w:pStyle w:val="Doel"/>
            </w:pPr>
            <w:r>
              <w:t>De leerlingen (de)monteren, verbinden en installeren leidingen, onderdelen en componenten voor een sanitaire installatie.</w:t>
            </w:r>
          </w:p>
          <w:p w14:paraId="0318DFDA" w14:textId="77777777" w:rsidR="00EA4F5B" w:rsidRDefault="00EA4F5B" w:rsidP="00EA4F5B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Borgings-technieken</w:t>
            </w:r>
          </w:p>
          <w:p w14:paraId="11011A77" w14:textId="6D03DC09" w:rsidR="007B2526" w:rsidRPr="00AE1C4A" w:rsidRDefault="00EA4F5B" w:rsidP="00EA4F5B">
            <w:pPr>
              <w:pStyle w:val="Afbitem"/>
            </w:pPr>
            <w:r>
              <w:t>Dimensioneren van leidingen</w:t>
            </w:r>
          </w:p>
        </w:tc>
      </w:tr>
      <w:tr w:rsidR="007B2526" w14:paraId="297936BE" w14:textId="77777777" w:rsidTr="008B7959">
        <w:tc>
          <w:tcPr>
            <w:tcW w:w="5949" w:type="dxa"/>
          </w:tcPr>
          <w:p w14:paraId="0F22708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46A0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446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3AA3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9922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DD2A7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B3380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63DCF6B" w14:textId="77777777" w:rsidTr="008B7959">
        <w:tc>
          <w:tcPr>
            <w:tcW w:w="5949" w:type="dxa"/>
          </w:tcPr>
          <w:p w14:paraId="2A35D47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24B0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A60E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3DB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C4DC5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03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7C43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4D55C" w14:textId="77777777" w:rsidTr="008B7959">
        <w:tc>
          <w:tcPr>
            <w:tcW w:w="5949" w:type="dxa"/>
          </w:tcPr>
          <w:p w14:paraId="7C4B07D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78F0B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B771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9C2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280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EAAD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FEE1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A054C" w14:paraId="18D7BE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05518E3" w14:textId="77777777" w:rsidR="00442C3C" w:rsidRDefault="00442C3C" w:rsidP="00442C3C">
            <w:pPr>
              <w:pStyle w:val="Doel"/>
            </w:pPr>
            <w:r>
              <w:t>De leerlingen (de)monteren, verbinden en installeren leidingen, onderdelen en componenten voor een verwarmingsinstallatie.</w:t>
            </w:r>
          </w:p>
          <w:p w14:paraId="7BA8776E" w14:textId="77777777" w:rsidR="00442C3C" w:rsidRDefault="00442C3C" w:rsidP="00442C3C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Borgings-technieken</w:t>
            </w:r>
          </w:p>
          <w:p w14:paraId="6D19FBA4" w14:textId="12B059F8" w:rsidR="007B2526" w:rsidRPr="00DA054C" w:rsidRDefault="00442C3C" w:rsidP="00442C3C">
            <w:pPr>
              <w:pStyle w:val="Afbitem"/>
            </w:pPr>
            <w:r>
              <w:t>Dimensioneren van leidingen</w:t>
            </w:r>
          </w:p>
        </w:tc>
      </w:tr>
      <w:tr w:rsidR="007B2526" w14:paraId="686EDB02" w14:textId="77777777" w:rsidTr="008B7959">
        <w:tc>
          <w:tcPr>
            <w:tcW w:w="5949" w:type="dxa"/>
          </w:tcPr>
          <w:p w14:paraId="27C2CB2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F781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2E68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F795D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F448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85328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F0D02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12D39C1" w14:textId="77777777" w:rsidTr="008B7959">
        <w:tc>
          <w:tcPr>
            <w:tcW w:w="5949" w:type="dxa"/>
          </w:tcPr>
          <w:p w14:paraId="7FD4D05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487F2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43D3C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1FC7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3CA1B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14260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0461E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2A3A035" w14:textId="77777777" w:rsidTr="008B7959">
        <w:tc>
          <w:tcPr>
            <w:tcW w:w="5949" w:type="dxa"/>
          </w:tcPr>
          <w:p w14:paraId="6F0D829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57E73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4D4B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4C80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F945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EF12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ACAE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11456" w14:paraId="2CAB4C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5D0AFBF" w14:textId="77777777" w:rsidR="00B27149" w:rsidRDefault="00B27149" w:rsidP="00B27149">
            <w:pPr>
              <w:pStyle w:val="Doel"/>
            </w:pPr>
            <w:r>
              <w:t xml:space="preserve">De leerlingen (de)monteren, verbinden en installeren leidingen, onderdelen en componenten voor </w:t>
            </w:r>
            <w:r w:rsidRPr="00EC658B">
              <w:t>ventilatie en luchtbehandeling</w:t>
            </w:r>
            <w:r>
              <w:t>.</w:t>
            </w:r>
          </w:p>
          <w:p w14:paraId="31F2F17A" w14:textId="77777777" w:rsidR="00B27149" w:rsidRDefault="00B27149" w:rsidP="00B27149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Borgingstechnieken</w:t>
            </w:r>
          </w:p>
          <w:p w14:paraId="3A460E9C" w14:textId="7CC2CDDC" w:rsidR="007B2526" w:rsidRPr="00F11456" w:rsidRDefault="00B27149" w:rsidP="00B27149">
            <w:pPr>
              <w:pStyle w:val="Afbitem"/>
            </w:pPr>
            <w:r>
              <w:t>Dimensioneren van leidingen</w:t>
            </w:r>
          </w:p>
        </w:tc>
      </w:tr>
      <w:tr w:rsidR="007B2526" w14:paraId="4ED8F8BD" w14:textId="77777777" w:rsidTr="008B7959">
        <w:tc>
          <w:tcPr>
            <w:tcW w:w="5949" w:type="dxa"/>
          </w:tcPr>
          <w:p w14:paraId="4292EAE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4A13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CEAA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641B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8E4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3F0BE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95A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429C56A" w14:textId="77777777" w:rsidTr="008B7959">
        <w:tc>
          <w:tcPr>
            <w:tcW w:w="5949" w:type="dxa"/>
          </w:tcPr>
          <w:p w14:paraId="74CB4C9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626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3481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6127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3E6A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9539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D7782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F714413" w14:textId="77777777" w:rsidTr="008B7959">
        <w:tc>
          <w:tcPr>
            <w:tcW w:w="5949" w:type="dxa"/>
          </w:tcPr>
          <w:p w14:paraId="71874B6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6464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C6B3B9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A21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3643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CD8A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4FB2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CC3070" w14:paraId="7070ECE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C57B921" w14:textId="77777777" w:rsidR="00CA4B7A" w:rsidRDefault="00CA4B7A" w:rsidP="00CA4B7A">
            <w:pPr>
              <w:pStyle w:val="Doel"/>
            </w:pPr>
            <w:r>
              <w:t>De leerlingen stellen een installatie in werking voor</w:t>
            </w:r>
          </w:p>
          <w:p w14:paraId="6C65E2A1" w14:textId="77777777" w:rsidR="00CA4B7A" w:rsidRDefault="00CA4B7A" w:rsidP="00CA4B7A">
            <w:pPr>
              <w:pStyle w:val="Opsommingdoel"/>
            </w:pPr>
            <w:r>
              <w:t>koeling;</w:t>
            </w:r>
          </w:p>
          <w:p w14:paraId="1BB42ACF" w14:textId="77777777" w:rsidR="00CA4B7A" w:rsidRDefault="00CA4B7A" w:rsidP="00CA4B7A">
            <w:pPr>
              <w:pStyle w:val="Opsommingdoel"/>
            </w:pPr>
            <w:r>
              <w:lastRenderedPageBreak/>
              <w:t>verwarming;</w:t>
            </w:r>
          </w:p>
          <w:p w14:paraId="69DB0576" w14:textId="77777777" w:rsidR="00CA4B7A" w:rsidRDefault="00CA4B7A" w:rsidP="00CA4B7A">
            <w:pPr>
              <w:pStyle w:val="Opsommingdoel"/>
            </w:pPr>
            <w:r>
              <w:t>sanitair;</w:t>
            </w:r>
          </w:p>
          <w:p w14:paraId="774D6D8F" w14:textId="1E0E0C94" w:rsidR="007B2526" w:rsidRPr="00CC3070" w:rsidRDefault="00CA4B7A" w:rsidP="00CA4B7A">
            <w:pPr>
              <w:pStyle w:val="Opsommingdoel"/>
            </w:pPr>
            <w:r>
              <w:t>ventilatie en luchtbehandelingen.</w:t>
            </w:r>
          </w:p>
        </w:tc>
      </w:tr>
      <w:tr w:rsidR="007B2526" w14:paraId="3326BBFE" w14:textId="77777777" w:rsidTr="008B7959">
        <w:tc>
          <w:tcPr>
            <w:tcW w:w="5949" w:type="dxa"/>
          </w:tcPr>
          <w:p w14:paraId="373E222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B20FB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117A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8881D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FE6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9AAF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3DCE7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D98245D" w14:textId="77777777" w:rsidTr="008B7959">
        <w:tc>
          <w:tcPr>
            <w:tcW w:w="5949" w:type="dxa"/>
          </w:tcPr>
          <w:p w14:paraId="7006D66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15C83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3B89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1F999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54C4D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1178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34D75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0CD37AE" w14:textId="77777777" w:rsidTr="008B7959">
        <w:tc>
          <w:tcPr>
            <w:tcW w:w="5949" w:type="dxa"/>
          </w:tcPr>
          <w:p w14:paraId="30B7F74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9528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4226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BCB5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7B568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B3042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3B278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824A93" w14:paraId="3A10B86C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DDE114" w14:textId="2E5331BB" w:rsidR="007B2526" w:rsidRPr="00824A93" w:rsidRDefault="007C47BF" w:rsidP="007C47BF">
            <w:pPr>
              <w:pStyle w:val="Doel"/>
            </w:pPr>
            <w:r>
              <w:t>De leerlingen analyseren het verband tussen druk, volume en temperatuur in een gas.</w:t>
            </w:r>
          </w:p>
        </w:tc>
      </w:tr>
      <w:tr w:rsidR="007B2526" w14:paraId="29F36AE3" w14:textId="77777777" w:rsidTr="008B7959">
        <w:tc>
          <w:tcPr>
            <w:tcW w:w="5949" w:type="dxa"/>
          </w:tcPr>
          <w:p w14:paraId="2E7FE05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CDA8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D428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3157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E42A6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3B14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9101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1E9816" w14:textId="77777777" w:rsidTr="008B7959">
        <w:tc>
          <w:tcPr>
            <w:tcW w:w="5949" w:type="dxa"/>
          </w:tcPr>
          <w:p w14:paraId="7A5842B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03F5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DE5D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B12C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146B8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6D79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D62A3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1303E5" w14:textId="77777777" w:rsidTr="008B7959">
        <w:tc>
          <w:tcPr>
            <w:tcW w:w="5949" w:type="dxa"/>
          </w:tcPr>
          <w:p w14:paraId="41BD537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38D7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BF65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9A3C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1A83D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3FEDD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9480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2532B3" w14:paraId="4882E9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2894E04" w14:textId="1F2828C1" w:rsidR="007B2526" w:rsidRPr="002532B3" w:rsidRDefault="00AE63CB" w:rsidP="00AE63CB">
            <w:pPr>
              <w:pStyle w:val="Doel"/>
            </w:pPr>
            <w:r>
              <w:t xml:space="preserve">De </w:t>
            </w:r>
            <w:r w:rsidRPr="000B1B2E">
              <w:t>leerlingen verklaren het werkingsprincipes, type, functie en toepassing van gebruikte installatiecomponenten en onderdelen.</w:t>
            </w:r>
          </w:p>
        </w:tc>
      </w:tr>
      <w:tr w:rsidR="007B2526" w14:paraId="5EAE7ECB" w14:textId="77777777" w:rsidTr="008B7959">
        <w:tc>
          <w:tcPr>
            <w:tcW w:w="5949" w:type="dxa"/>
          </w:tcPr>
          <w:p w14:paraId="61537BA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BBE6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7B0A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45C7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11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4E3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9787F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DFA990" w14:textId="77777777" w:rsidTr="008B7959">
        <w:tc>
          <w:tcPr>
            <w:tcW w:w="5949" w:type="dxa"/>
          </w:tcPr>
          <w:p w14:paraId="67432A0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AF56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9C53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32D7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8FAD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11F2E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9FC8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3CCF721" w14:textId="77777777" w:rsidTr="008B7959">
        <w:tc>
          <w:tcPr>
            <w:tcW w:w="5949" w:type="dxa"/>
          </w:tcPr>
          <w:p w14:paraId="4578EFA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8D9F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344FF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EBE0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D12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9564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3F91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62A77" w14:paraId="3745BBC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41CF0DA" w14:textId="77777777" w:rsidR="00146F8F" w:rsidRDefault="00146F8F" w:rsidP="00146F8F">
            <w:pPr>
              <w:pStyle w:val="Doel"/>
            </w:pPr>
            <w:r>
              <w:t>De leerlingen controleren, vervangen en herstellen onderdelen, componenten en leidingen van een</w:t>
            </w:r>
          </w:p>
          <w:p w14:paraId="55509F14" w14:textId="77777777" w:rsidR="00146F8F" w:rsidRDefault="00146F8F" w:rsidP="00146F8F">
            <w:pPr>
              <w:pStyle w:val="Opsommingdoel"/>
            </w:pPr>
            <w:r>
              <w:t>koelinstallatie;</w:t>
            </w:r>
          </w:p>
          <w:p w14:paraId="10F3B1D6" w14:textId="77777777" w:rsidR="00146F8F" w:rsidRDefault="00146F8F" w:rsidP="00146F8F">
            <w:pPr>
              <w:pStyle w:val="Opsommingdoel"/>
            </w:pPr>
            <w:r>
              <w:t>sanitaire installatie;</w:t>
            </w:r>
          </w:p>
          <w:p w14:paraId="6FFA23F9" w14:textId="77777777" w:rsidR="00146F8F" w:rsidRDefault="00146F8F" w:rsidP="00146F8F">
            <w:pPr>
              <w:pStyle w:val="Opsommingdoel"/>
            </w:pPr>
            <w:r>
              <w:t>verwarmingsinstallatie;</w:t>
            </w:r>
          </w:p>
          <w:p w14:paraId="393166E9" w14:textId="06449620" w:rsidR="007B2526" w:rsidRPr="00D62A77" w:rsidRDefault="00146F8F" w:rsidP="00146F8F">
            <w:pPr>
              <w:pStyle w:val="Opsommingdoel"/>
            </w:pPr>
            <w:r>
              <w:t>ventilatie en luchtbehandelingsinstallatie.</w:t>
            </w:r>
          </w:p>
        </w:tc>
      </w:tr>
      <w:tr w:rsidR="007B2526" w14:paraId="75B4C7AA" w14:textId="77777777" w:rsidTr="008B7959">
        <w:tc>
          <w:tcPr>
            <w:tcW w:w="5949" w:type="dxa"/>
          </w:tcPr>
          <w:p w14:paraId="0941B7E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3907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DC4A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26212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D1B1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5E7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109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A24B5E4" w14:textId="77777777" w:rsidTr="008B7959">
        <w:tc>
          <w:tcPr>
            <w:tcW w:w="5949" w:type="dxa"/>
          </w:tcPr>
          <w:p w14:paraId="335CB72D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EBFA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05940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0C08F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C199D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37B5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4A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213B45" w14:textId="77777777" w:rsidTr="008B7959">
        <w:tc>
          <w:tcPr>
            <w:tcW w:w="5949" w:type="dxa"/>
          </w:tcPr>
          <w:p w14:paraId="0D62B54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D07F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FA969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31138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2C73E7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0B54B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29E4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5C3000" w14:paraId="01477510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5EBC73E" w14:textId="69E256C9" w:rsidR="007B2526" w:rsidRPr="005C3000" w:rsidRDefault="009C735E" w:rsidP="009C735E">
            <w:pPr>
              <w:pStyle w:val="Doel"/>
            </w:pPr>
            <w:r>
              <w:lastRenderedPageBreak/>
              <w:t xml:space="preserve">De leerlingen voeren preventief en correctief onderhoud uit. </w:t>
            </w:r>
          </w:p>
        </w:tc>
      </w:tr>
      <w:tr w:rsidR="007B2526" w14:paraId="1DD83101" w14:textId="77777777" w:rsidTr="008B7959">
        <w:tc>
          <w:tcPr>
            <w:tcW w:w="5949" w:type="dxa"/>
          </w:tcPr>
          <w:p w14:paraId="2D628AA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86D159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E1EB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DD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0F45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E1663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1C543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93F0257" w14:textId="77777777" w:rsidTr="008B7959">
        <w:tc>
          <w:tcPr>
            <w:tcW w:w="5949" w:type="dxa"/>
          </w:tcPr>
          <w:p w14:paraId="09DCB77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777B1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B91A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3702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276A9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3EBD2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EBF5B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DA55660" w14:textId="77777777" w:rsidTr="008B7959">
        <w:tc>
          <w:tcPr>
            <w:tcW w:w="5949" w:type="dxa"/>
          </w:tcPr>
          <w:p w14:paraId="4149A3A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18855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C0AA4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525FA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2C8A6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C62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E455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90C1F68"/>
    <w:multiLevelType w:val="multilevel"/>
    <w:tmpl w:val="02304B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6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6"/>
  </w:num>
  <w:num w:numId="3" w16cid:durableId="715736440">
    <w:abstractNumId w:val="12"/>
  </w:num>
  <w:num w:numId="4" w16cid:durableId="2035571054">
    <w:abstractNumId w:val="14"/>
  </w:num>
  <w:num w:numId="5" w16cid:durableId="39017126">
    <w:abstractNumId w:val="9"/>
  </w:num>
  <w:num w:numId="6" w16cid:durableId="604964960">
    <w:abstractNumId w:val="13"/>
  </w:num>
  <w:num w:numId="7" w16cid:durableId="209877139">
    <w:abstractNumId w:val="11"/>
  </w:num>
  <w:num w:numId="8" w16cid:durableId="1795560962">
    <w:abstractNumId w:val="10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7"/>
  </w:num>
  <w:num w:numId="14" w16cid:durableId="1103650216">
    <w:abstractNumId w:val="8"/>
  </w:num>
  <w:num w:numId="15" w16cid:durableId="1109544990">
    <w:abstractNumId w:val="5"/>
    <w:lvlOverride w:ilvl="0">
      <w:startOverride w:val="1"/>
    </w:lvlOverride>
  </w:num>
  <w:num w:numId="16" w16cid:durableId="1327826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03C8"/>
    <w:rsid w:val="0003527C"/>
    <w:rsid w:val="00043EA8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A261E"/>
    <w:rsid w:val="000B3819"/>
    <w:rsid w:val="000B61B8"/>
    <w:rsid w:val="000B7D5A"/>
    <w:rsid w:val="000C1475"/>
    <w:rsid w:val="000C19B0"/>
    <w:rsid w:val="000E3154"/>
    <w:rsid w:val="000F08B1"/>
    <w:rsid w:val="001058BC"/>
    <w:rsid w:val="001113C1"/>
    <w:rsid w:val="00114584"/>
    <w:rsid w:val="001202A8"/>
    <w:rsid w:val="00121031"/>
    <w:rsid w:val="00121BEF"/>
    <w:rsid w:val="00122182"/>
    <w:rsid w:val="001243A3"/>
    <w:rsid w:val="00131358"/>
    <w:rsid w:val="00133EED"/>
    <w:rsid w:val="00146F8F"/>
    <w:rsid w:val="001561C7"/>
    <w:rsid w:val="00156502"/>
    <w:rsid w:val="00165494"/>
    <w:rsid w:val="00165DEB"/>
    <w:rsid w:val="00165EBF"/>
    <w:rsid w:val="0016632E"/>
    <w:rsid w:val="00171F46"/>
    <w:rsid w:val="001766C7"/>
    <w:rsid w:val="00177EC9"/>
    <w:rsid w:val="00182A1A"/>
    <w:rsid w:val="001B48E1"/>
    <w:rsid w:val="001C2570"/>
    <w:rsid w:val="001C68CA"/>
    <w:rsid w:val="001D0CDA"/>
    <w:rsid w:val="001D3008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1A95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C4834"/>
    <w:rsid w:val="002D0664"/>
    <w:rsid w:val="002E63EC"/>
    <w:rsid w:val="002F6453"/>
    <w:rsid w:val="0030129C"/>
    <w:rsid w:val="00301ADF"/>
    <w:rsid w:val="00310785"/>
    <w:rsid w:val="003115A8"/>
    <w:rsid w:val="00312462"/>
    <w:rsid w:val="003160F3"/>
    <w:rsid w:val="00320293"/>
    <w:rsid w:val="00322EED"/>
    <w:rsid w:val="00357029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A781F"/>
    <w:rsid w:val="003B250F"/>
    <w:rsid w:val="003B2AE6"/>
    <w:rsid w:val="003B5A90"/>
    <w:rsid w:val="003E5D78"/>
    <w:rsid w:val="003E750C"/>
    <w:rsid w:val="003F63F0"/>
    <w:rsid w:val="003F6701"/>
    <w:rsid w:val="00405DF6"/>
    <w:rsid w:val="00406125"/>
    <w:rsid w:val="0040612E"/>
    <w:rsid w:val="00423B27"/>
    <w:rsid w:val="00442C3C"/>
    <w:rsid w:val="00444020"/>
    <w:rsid w:val="0044759F"/>
    <w:rsid w:val="004530D8"/>
    <w:rsid w:val="0046305C"/>
    <w:rsid w:val="00480E09"/>
    <w:rsid w:val="004829EA"/>
    <w:rsid w:val="0048673B"/>
    <w:rsid w:val="0049230B"/>
    <w:rsid w:val="00494892"/>
    <w:rsid w:val="004A4D60"/>
    <w:rsid w:val="004A4FA5"/>
    <w:rsid w:val="004B122D"/>
    <w:rsid w:val="004B25F8"/>
    <w:rsid w:val="004D181C"/>
    <w:rsid w:val="004D482D"/>
    <w:rsid w:val="004E5871"/>
    <w:rsid w:val="004F38CE"/>
    <w:rsid w:val="004F50AB"/>
    <w:rsid w:val="004F575C"/>
    <w:rsid w:val="004F5A00"/>
    <w:rsid w:val="005147D4"/>
    <w:rsid w:val="00514E38"/>
    <w:rsid w:val="005200BC"/>
    <w:rsid w:val="00527876"/>
    <w:rsid w:val="00530C7D"/>
    <w:rsid w:val="00531441"/>
    <w:rsid w:val="00540D93"/>
    <w:rsid w:val="00541529"/>
    <w:rsid w:val="00542944"/>
    <w:rsid w:val="00543E23"/>
    <w:rsid w:val="005440A2"/>
    <w:rsid w:val="00564159"/>
    <w:rsid w:val="005661AC"/>
    <w:rsid w:val="00583E49"/>
    <w:rsid w:val="00590C7C"/>
    <w:rsid w:val="005915A9"/>
    <w:rsid w:val="00596E83"/>
    <w:rsid w:val="005A2C8A"/>
    <w:rsid w:val="005A4C04"/>
    <w:rsid w:val="005A7A1B"/>
    <w:rsid w:val="005C3000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3FB0"/>
    <w:rsid w:val="006146B9"/>
    <w:rsid w:val="00620444"/>
    <w:rsid w:val="0063070F"/>
    <w:rsid w:val="0063101B"/>
    <w:rsid w:val="00631A14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454D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C21CF"/>
    <w:rsid w:val="006D6967"/>
    <w:rsid w:val="006D6E1D"/>
    <w:rsid w:val="006D7FF3"/>
    <w:rsid w:val="006E087B"/>
    <w:rsid w:val="006E73EC"/>
    <w:rsid w:val="00700BA6"/>
    <w:rsid w:val="00701FD5"/>
    <w:rsid w:val="00702EC5"/>
    <w:rsid w:val="007045C8"/>
    <w:rsid w:val="00711E7F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6E0"/>
    <w:rsid w:val="00750B76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4D46"/>
    <w:rsid w:val="0079502A"/>
    <w:rsid w:val="007A2CA8"/>
    <w:rsid w:val="007A5FC4"/>
    <w:rsid w:val="007B2526"/>
    <w:rsid w:val="007B66CD"/>
    <w:rsid w:val="007B6EC2"/>
    <w:rsid w:val="007C47BF"/>
    <w:rsid w:val="007C4D55"/>
    <w:rsid w:val="007C79D1"/>
    <w:rsid w:val="007D5C7F"/>
    <w:rsid w:val="007F35B8"/>
    <w:rsid w:val="00800FA5"/>
    <w:rsid w:val="008060B3"/>
    <w:rsid w:val="00810354"/>
    <w:rsid w:val="00817DA6"/>
    <w:rsid w:val="00824521"/>
    <w:rsid w:val="00824A93"/>
    <w:rsid w:val="00836A70"/>
    <w:rsid w:val="00842717"/>
    <w:rsid w:val="0084282A"/>
    <w:rsid w:val="00844134"/>
    <w:rsid w:val="00846E30"/>
    <w:rsid w:val="008521BE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B6C66"/>
    <w:rsid w:val="008C17F8"/>
    <w:rsid w:val="008C3E64"/>
    <w:rsid w:val="008D576E"/>
    <w:rsid w:val="008D6D9E"/>
    <w:rsid w:val="008F7C01"/>
    <w:rsid w:val="0090049C"/>
    <w:rsid w:val="009016BF"/>
    <w:rsid w:val="009016EC"/>
    <w:rsid w:val="00907CA5"/>
    <w:rsid w:val="00910306"/>
    <w:rsid w:val="00933D41"/>
    <w:rsid w:val="00934CBB"/>
    <w:rsid w:val="00940936"/>
    <w:rsid w:val="0096520E"/>
    <w:rsid w:val="00966CB9"/>
    <w:rsid w:val="00971B9F"/>
    <w:rsid w:val="009750C0"/>
    <w:rsid w:val="009773FD"/>
    <w:rsid w:val="00984151"/>
    <w:rsid w:val="00987844"/>
    <w:rsid w:val="0099296E"/>
    <w:rsid w:val="009A25EA"/>
    <w:rsid w:val="009A26C3"/>
    <w:rsid w:val="009B1D98"/>
    <w:rsid w:val="009B3C84"/>
    <w:rsid w:val="009B73FC"/>
    <w:rsid w:val="009C0689"/>
    <w:rsid w:val="009C342F"/>
    <w:rsid w:val="009C477E"/>
    <w:rsid w:val="009C720F"/>
    <w:rsid w:val="009C735E"/>
    <w:rsid w:val="009D03F4"/>
    <w:rsid w:val="009D0FFE"/>
    <w:rsid w:val="009F3D7C"/>
    <w:rsid w:val="009F652C"/>
    <w:rsid w:val="009F70D0"/>
    <w:rsid w:val="00A13A80"/>
    <w:rsid w:val="00A2679B"/>
    <w:rsid w:val="00A27ED0"/>
    <w:rsid w:val="00A32615"/>
    <w:rsid w:val="00A36818"/>
    <w:rsid w:val="00A379FD"/>
    <w:rsid w:val="00A47DCB"/>
    <w:rsid w:val="00A561A7"/>
    <w:rsid w:val="00A623DA"/>
    <w:rsid w:val="00A627C6"/>
    <w:rsid w:val="00A8081C"/>
    <w:rsid w:val="00A85CCB"/>
    <w:rsid w:val="00A960F4"/>
    <w:rsid w:val="00AB55DF"/>
    <w:rsid w:val="00AB7013"/>
    <w:rsid w:val="00AC6886"/>
    <w:rsid w:val="00AD5BF8"/>
    <w:rsid w:val="00AE0A25"/>
    <w:rsid w:val="00AE151C"/>
    <w:rsid w:val="00AE1C4A"/>
    <w:rsid w:val="00AE63CB"/>
    <w:rsid w:val="00AE6434"/>
    <w:rsid w:val="00AE77C3"/>
    <w:rsid w:val="00AF3E14"/>
    <w:rsid w:val="00AF472C"/>
    <w:rsid w:val="00AF484C"/>
    <w:rsid w:val="00B020F3"/>
    <w:rsid w:val="00B06C5D"/>
    <w:rsid w:val="00B1245F"/>
    <w:rsid w:val="00B15EE8"/>
    <w:rsid w:val="00B25291"/>
    <w:rsid w:val="00B27149"/>
    <w:rsid w:val="00B33A58"/>
    <w:rsid w:val="00B34DBA"/>
    <w:rsid w:val="00B40AF5"/>
    <w:rsid w:val="00B457C5"/>
    <w:rsid w:val="00B50537"/>
    <w:rsid w:val="00B52236"/>
    <w:rsid w:val="00B707E7"/>
    <w:rsid w:val="00B723A6"/>
    <w:rsid w:val="00B764E9"/>
    <w:rsid w:val="00B7777E"/>
    <w:rsid w:val="00B910A9"/>
    <w:rsid w:val="00B93328"/>
    <w:rsid w:val="00B9345F"/>
    <w:rsid w:val="00B96C62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050B"/>
    <w:rsid w:val="00C43C0F"/>
    <w:rsid w:val="00C5275B"/>
    <w:rsid w:val="00C65D0C"/>
    <w:rsid w:val="00C85861"/>
    <w:rsid w:val="00C86320"/>
    <w:rsid w:val="00C87676"/>
    <w:rsid w:val="00C90E39"/>
    <w:rsid w:val="00C926E8"/>
    <w:rsid w:val="00C96AC0"/>
    <w:rsid w:val="00CA1E71"/>
    <w:rsid w:val="00CA4B7A"/>
    <w:rsid w:val="00CA6EC7"/>
    <w:rsid w:val="00CB42A6"/>
    <w:rsid w:val="00CC3070"/>
    <w:rsid w:val="00CE6357"/>
    <w:rsid w:val="00CF313A"/>
    <w:rsid w:val="00CF5989"/>
    <w:rsid w:val="00CF7322"/>
    <w:rsid w:val="00CF789C"/>
    <w:rsid w:val="00D04230"/>
    <w:rsid w:val="00D05769"/>
    <w:rsid w:val="00D12D1A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659B"/>
    <w:rsid w:val="00D839CE"/>
    <w:rsid w:val="00D8461F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713A0"/>
    <w:rsid w:val="00E71BD1"/>
    <w:rsid w:val="00E7395A"/>
    <w:rsid w:val="00E80378"/>
    <w:rsid w:val="00E855DD"/>
    <w:rsid w:val="00E872FC"/>
    <w:rsid w:val="00E9414B"/>
    <w:rsid w:val="00EA3AAF"/>
    <w:rsid w:val="00EA4F5B"/>
    <w:rsid w:val="00EA7995"/>
    <w:rsid w:val="00EB5473"/>
    <w:rsid w:val="00EC21CB"/>
    <w:rsid w:val="00EC4050"/>
    <w:rsid w:val="00EC6EF3"/>
    <w:rsid w:val="00EC797C"/>
    <w:rsid w:val="00EE1836"/>
    <w:rsid w:val="00EF00A9"/>
    <w:rsid w:val="00EF0A81"/>
    <w:rsid w:val="00EF5537"/>
    <w:rsid w:val="00EF60B5"/>
    <w:rsid w:val="00F004A4"/>
    <w:rsid w:val="00F035CA"/>
    <w:rsid w:val="00F10DC5"/>
    <w:rsid w:val="00F11456"/>
    <w:rsid w:val="00F142FF"/>
    <w:rsid w:val="00F161F3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18E3"/>
    <w:rsid w:val="00F73B9C"/>
    <w:rsid w:val="00F83703"/>
    <w:rsid w:val="00F94EC1"/>
    <w:rsid w:val="00F951CB"/>
    <w:rsid w:val="00F96A9D"/>
    <w:rsid w:val="00FA34E1"/>
    <w:rsid w:val="00FA3F89"/>
    <w:rsid w:val="00FB5240"/>
    <w:rsid w:val="00FC4C9C"/>
    <w:rsid w:val="00FD1386"/>
    <w:rsid w:val="00FD7791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Bio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customStyle="1" w:styleId="Wenk">
    <w:name w:val="Wenk"/>
    <w:basedOn w:val="Lijstalinea"/>
    <w:qFormat/>
    <w:rsid w:val="00910306"/>
    <w:pPr>
      <w:widowControl w:val="0"/>
      <w:numPr>
        <w:numId w:val="15"/>
      </w:numPr>
      <w:spacing w:after="120"/>
      <w:contextualSpacing w:val="0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3F664-E0F3-4008-81BA-D0D5738541D3}"/>
</file>

<file path=customXml/itemProps3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1183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40</cp:revision>
  <dcterms:created xsi:type="dcterms:W3CDTF">2023-08-25T14:00:00Z</dcterms:created>
  <dcterms:modified xsi:type="dcterms:W3CDTF">2023-08-25T14:08:00Z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