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69A70A" w14:textId="77777777" w:rsidR="00092C7B" w:rsidRDefault="00092C7B" w:rsidP="00424A70">
      <w:pPr>
        <w:spacing w:after="0"/>
        <w:rPr>
          <w:b/>
          <w:bCs/>
          <w:color w:val="AE2081" w:themeColor="accent1"/>
          <w:sz w:val="28"/>
          <w:szCs w:val="28"/>
        </w:rPr>
      </w:pPr>
      <w:r w:rsidRPr="00424A70">
        <w:rPr>
          <w:b/>
          <w:bCs/>
          <w:color w:val="AE2081" w:themeColor="accent1"/>
          <w:sz w:val="28"/>
          <w:szCs w:val="28"/>
        </w:rPr>
        <w:t>Katholiek Onderwijs Vlaanderen</w:t>
      </w:r>
    </w:p>
    <w:p w14:paraId="5DC1E7D7" w14:textId="20CCA20E" w:rsidR="00777A34" w:rsidRPr="00424A70" w:rsidRDefault="00777A34" w:rsidP="00424A70">
      <w:pPr>
        <w:spacing w:after="0"/>
        <w:rPr>
          <w:b/>
          <w:bCs/>
          <w:color w:val="AE2081" w:themeColor="accent1"/>
          <w:sz w:val="28"/>
          <w:szCs w:val="28"/>
        </w:rPr>
      </w:pPr>
      <w:r>
        <w:rPr>
          <w:b/>
          <w:bCs/>
          <w:color w:val="AE2081" w:themeColor="accent1"/>
          <w:sz w:val="28"/>
          <w:szCs w:val="28"/>
        </w:rPr>
        <w:t>ICT-paspoort</w:t>
      </w:r>
    </w:p>
    <w:p w14:paraId="4DABCE1C" w14:textId="69AE5BAF" w:rsidR="00AE57DC" w:rsidRPr="007017F6" w:rsidRDefault="00192EDB" w:rsidP="00424A70">
      <w:pPr>
        <w:spacing w:after="0"/>
        <w:rPr>
          <w:b/>
          <w:sz w:val="24"/>
          <w:szCs w:val="24"/>
        </w:rPr>
      </w:pPr>
      <w:sdt>
        <w:sdtPr>
          <w:rPr>
            <w:rFonts w:eastAsiaTheme="majorEastAsia" w:cstheme="majorBidi"/>
            <w:b/>
            <w:color w:val="auto"/>
            <w:sz w:val="24"/>
            <w:szCs w:val="56"/>
          </w:rPr>
          <w:alias w:val="Dienst"/>
          <w:tag w:val="Dienst"/>
          <w:id w:val="-898982075"/>
          <w:placeholder>
            <w:docPart w:val="844315D056434107A199649CC42FE432"/>
          </w:placeholder>
          <w:comboBox>
            <w:listItem w:displayText="Project DigX" w:value="Project DigX"/>
            <w:listItem w:displayText="    " w:value="   "/>
            <w:listItem w:displayText="Dienst Bestuur &amp; organisatie" w:value="Dienst Bestuur &amp; organisatie"/>
            <w:listItem w:displayText="Dienst Curriculum &amp; vorming" w:value="Dienst Curriculum &amp; vorming"/>
            <w:listItem w:displayText="Dienst Lerenden" w:value="Dienst Lerenden"/>
            <w:listItem w:displayText="Dienst Ondersteuning" w:value="Dienst Ondersteuning"/>
            <w:listItem w:displayText="Dienst Personeel" w:value="Dienst Personeel"/>
            <w:listItem w:displayText="Dienst School- &amp; kwaliteitsontwikkeling" w:value="Dienst School- &amp; kwaliteitsontwikkeling"/>
            <w:listItem w:displayText="Stafdienst" w:value="Stafdienst"/>
          </w:comboBox>
        </w:sdtPr>
        <w:sdtEndPr/>
        <w:sdtContent>
          <w:r w:rsidR="007017F6" w:rsidRPr="007017F6">
            <w:rPr>
              <w:rFonts w:eastAsiaTheme="majorEastAsia" w:cstheme="majorBidi"/>
              <w:b/>
              <w:color w:val="auto"/>
              <w:sz w:val="24"/>
              <w:szCs w:val="56"/>
            </w:rPr>
            <w:t>Project DigX</w:t>
          </w:r>
        </w:sdtContent>
      </w:sdt>
    </w:p>
    <w:p w14:paraId="00121B76" w14:textId="77777777" w:rsidR="00127D92" w:rsidRDefault="00342B58" w:rsidP="00531181">
      <w:pPr>
        <w:spacing w:line="120" w:lineRule="auto"/>
      </w:pPr>
      <w:bookmarkStart w:id="0" w:name="Datum"/>
      <w:bookmarkEnd w:id="0"/>
      <w:r>
        <w:rPr>
          <w:noProof/>
        </w:rPr>
        <w:drawing>
          <wp:inline distT="0" distB="0" distL="0" distR="0" wp14:anchorId="5E7EC61A" wp14:editId="4082C137">
            <wp:extent cx="5760000" cy="13971"/>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a:picLocks noChangeAspect="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5760000" cy="13971"/>
                    </a:xfrm>
                    <a:prstGeom prst="rect">
                      <a:avLst/>
                    </a:prstGeom>
                    <a:noFill/>
                    <a:ln>
                      <a:noFill/>
                    </a:ln>
                  </pic:spPr>
                </pic:pic>
              </a:graphicData>
            </a:graphic>
          </wp:inline>
        </w:drawing>
      </w:r>
    </w:p>
    <w:p w14:paraId="06E48505" w14:textId="77777777" w:rsidR="007D5840" w:rsidRDefault="007D5840" w:rsidP="00716850"/>
    <w:p w14:paraId="07CFC186" w14:textId="77777777" w:rsidR="007D5840" w:rsidRPr="008A2765" w:rsidRDefault="007D5840" w:rsidP="007D5840">
      <w:pPr>
        <w:rPr>
          <w:b/>
          <w:sz w:val="24"/>
        </w:rPr>
      </w:pPr>
      <w:r w:rsidRPr="008A2765">
        <w:rPr>
          <w:b/>
          <w:sz w:val="24"/>
        </w:rPr>
        <w:t>Inhoud</w:t>
      </w:r>
    </w:p>
    <w:p w14:paraId="5F0F2DF7" w14:textId="25AA2889" w:rsidR="004A768B" w:rsidRDefault="00D32709">
      <w:pPr>
        <w:pStyle w:val="Inhopg1"/>
        <w:rPr>
          <w:rFonts w:asciiTheme="minorHAnsi" w:eastAsiaTheme="minorEastAsia" w:hAnsiTheme="minorHAnsi"/>
          <w:b w:val="0"/>
          <w:noProof/>
          <w:color w:val="auto"/>
          <w:kern w:val="2"/>
          <w:sz w:val="24"/>
          <w:szCs w:val="24"/>
          <w:lang w:eastAsia="nl-BE"/>
          <w14:ligatures w14:val="standardContextual"/>
        </w:rPr>
      </w:pPr>
      <w:r>
        <w:fldChar w:fldCharType="begin"/>
      </w:r>
      <w:r>
        <w:instrText xml:space="preserve"> TOC \o "2-3" \h \z \t "Kop 1;1" </w:instrText>
      </w:r>
      <w:r>
        <w:fldChar w:fldCharType="separate"/>
      </w:r>
      <w:hyperlink w:anchor="_Toc193383539" w:history="1">
        <w:r w:rsidR="004A768B" w:rsidRPr="000D1571">
          <w:rPr>
            <w:rStyle w:val="Hyperlink"/>
            <w:noProof/>
          </w:rPr>
          <w:t>1</w:t>
        </w:r>
        <w:r w:rsidR="004A768B">
          <w:rPr>
            <w:rFonts w:asciiTheme="minorHAnsi" w:eastAsiaTheme="minorEastAsia" w:hAnsiTheme="minorHAnsi"/>
            <w:b w:val="0"/>
            <w:noProof/>
            <w:color w:val="auto"/>
            <w:kern w:val="2"/>
            <w:sz w:val="24"/>
            <w:szCs w:val="24"/>
            <w:lang w:eastAsia="nl-BE"/>
            <w14:ligatures w14:val="standardContextual"/>
          </w:rPr>
          <w:tab/>
        </w:r>
        <w:r w:rsidR="004A768B" w:rsidRPr="000D1571">
          <w:rPr>
            <w:rStyle w:val="Hyperlink"/>
            <w:noProof/>
          </w:rPr>
          <w:t>Waarom een ICT-paspoort</w:t>
        </w:r>
        <w:r w:rsidR="004A768B">
          <w:rPr>
            <w:noProof/>
            <w:webHidden/>
          </w:rPr>
          <w:tab/>
        </w:r>
        <w:r w:rsidR="004A768B">
          <w:rPr>
            <w:noProof/>
            <w:webHidden/>
          </w:rPr>
          <w:fldChar w:fldCharType="begin"/>
        </w:r>
        <w:r w:rsidR="004A768B">
          <w:rPr>
            <w:noProof/>
            <w:webHidden/>
          </w:rPr>
          <w:instrText xml:space="preserve"> PAGEREF _Toc193383539 \h </w:instrText>
        </w:r>
        <w:r w:rsidR="004A768B">
          <w:rPr>
            <w:noProof/>
            <w:webHidden/>
          </w:rPr>
        </w:r>
        <w:r w:rsidR="004A768B">
          <w:rPr>
            <w:noProof/>
            <w:webHidden/>
          </w:rPr>
          <w:fldChar w:fldCharType="separate"/>
        </w:r>
        <w:r w:rsidR="004A768B">
          <w:rPr>
            <w:noProof/>
            <w:webHidden/>
          </w:rPr>
          <w:t>2</w:t>
        </w:r>
        <w:r w:rsidR="004A768B">
          <w:rPr>
            <w:noProof/>
            <w:webHidden/>
          </w:rPr>
          <w:fldChar w:fldCharType="end"/>
        </w:r>
      </w:hyperlink>
    </w:p>
    <w:p w14:paraId="64633751" w14:textId="55AB9EA3" w:rsidR="004A768B" w:rsidRDefault="004A768B">
      <w:pPr>
        <w:pStyle w:val="Inhopg1"/>
        <w:rPr>
          <w:rFonts w:asciiTheme="minorHAnsi" w:eastAsiaTheme="minorEastAsia" w:hAnsiTheme="minorHAnsi"/>
          <w:b w:val="0"/>
          <w:noProof/>
          <w:color w:val="auto"/>
          <w:kern w:val="2"/>
          <w:sz w:val="24"/>
          <w:szCs w:val="24"/>
          <w:lang w:eastAsia="nl-BE"/>
          <w14:ligatures w14:val="standardContextual"/>
        </w:rPr>
      </w:pPr>
      <w:hyperlink w:anchor="_Toc193383540" w:history="1">
        <w:r w:rsidRPr="000D1571">
          <w:rPr>
            <w:rStyle w:val="Hyperlink"/>
            <w:noProof/>
            <w:lang w:val="nl-NL"/>
          </w:rPr>
          <w:t>2</w:t>
        </w:r>
        <w:r>
          <w:rPr>
            <w:rFonts w:asciiTheme="minorHAnsi" w:eastAsiaTheme="minorEastAsia" w:hAnsiTheme="minorHAnsi"/>
            <w:b w:val="0"/>
            <w:noProof/>
            <w:color w:val="auto"/>
            <w:kern w:val="2"/>
            <w:sz w:val="24"/>
            <w:szCs w:val="24"/>
            <w:lang w:eastAsia="nl-BE"/>
            <w14:ligatures w14:val="standardContextual"/>
          </w:rPr>
          <w:tab/>
        </w:r>
        <w:r w:rsidRPr="000D1571">
          <w:rPr>
            <w:rStyle w:val="Hyperlink"/>
            <w:noProof/>
            <w:lang w:val="nl-NL"/>
          </w:rPr>
          <w:t>Hoe omgaan met het ICT-paspoort?</w:t>
        </w:r>
        <w:r>
          <w:rPr>
            <w:noProof/>
            <w:webHidden/>
          </w:rPr>
          <w:tab/>
        </w:r>
        <w:r>
          <w:rPr>
            <w:noProof/>
            <w:webHidden/>
          </w:rPr>
          <w:fldChar w:fldCharType="begin"/>
        </w:r>
        <w:r>
          <w:rPr>
            <w:noProof/>
            <w:webHidden/>
          </w:rPr>
          <w:instrText xml:space="preserve"> PAGEREF _Toc193383540 \h </w:instrText>
        </w:r>
        <w:r>
          <w:rPr>
            <w:noProof/>
            <w:webHidden/>
          </w:rPr>
        </w:r>
        <w:r>
          <w:rPr>
            <w:noProof/>
            <w:webHidden/>
          </w:rPr>
          <w:fldChar w:fldCharType="separate"/>
        </w:r>
        <w:r>
          <w:rPr>
            <w:noProof/>
            <w:webHidden/>
          </w:rPr>
          <w:t>4</w:t>
        </w:r>
        <w:r>
          <w:rPr>
            <w:noProof/>
            <w:webHidden/>
          </w:rPr>
          <w:fldChar w:fldCharType="end"/>
        </w:r>
      </w:hyperlink>
    </w:p>
    <w:p w14:paraId="4D4E0F6B" w14:textId="1F4FF152" w:rsidR="004A768B" w:rsidRDefault="004A768B">
      <w:pPr>
        <w:pStyle w:val="Inhopg2"/>
        <w:rPr>
          <w:rFonts w:asciiTheme="minorHAnsi" w:eastAsiaTheme="minorEastAsia" w:hAnsiTheme="minorHAnsi"/>
          <w:noProof/>
          <w:color w:val="auto"/>
          <w:kern w:val="2"/>
          <w:sz w:val="24"/>
          <w:szCs w:val="24"/>
          <w:lang w:eastAsia="nl-BE"/>
          <w14:ligatures w14:val="standardContextual"/>
        </w:rPr>
      </w:pPr>
      <w:hyperlink w:anchor="_Toc193383541" w:history="1">
        <w:r w:rsidRPr="000D1571">
          <w:rPr>
            <w:rStyle w:val="Hyperlink"/>
            <w:noProof/>
            <w:lang w:val="nl-NL"/>
          </w:rPr>
          <w:t>2.1</w:t>
        </w:r>
        <w:r>
          <w:rPr>
            <w:rFonts w:asciiTheme="minorHAnsi" w:eastAsiaTheme="minorEastAsia" w:hAnsiTheme="minorHAnsi"/>
            <w:noProof/>
            <w:color w:val="auto"/>
            <w:kern w:val="2"/>
            <w:sz w:val="24"/>
            <w:szCs w:val="24"/>
            <w:lang w:eastAsia="nl-BE"/>
            <w14:ligatures w14:val="standardContextual"/>
          </w:rPr>
          <w:tab/>
        </w:r>
        <w:r w:rsidRPr="000D1571">
          <w:rPr>
            <w:rStyle w:val="Hyperlink"/>
            <w:noProof/>
            <w:lang w:val="nl-NL"/>
          </w:rPr>
          <w:t>Mogelijkheid 1</w:t>
        </w:r>
        <w:r>
          <w:rPr>
            <w:noProof/>
            <w:webHidden/>
          </w:rPr>
          <w:tab/>
        </w:r>
        <w:r>
          <w:rPr>
            <w:noProof/>
            <w:webHidden/>
          </w:rPr>
          <w:fldChar w:fldCharType="begin"/>
        </w:r>
        <w:r>
          <w:rPr>
            <w:noProof/>
            <w:webHidden/>
          </w:rPr>
          <w:instrText xml:space="preserve"> PAGEREF _Toc193383541 \h </w:instrText>
        </w:r>
        <w:r>
          <w:rPr>
            <w:noProof/>
            <w:webHidden/>
          </w:rPr>
        </w:r>
        <w:r>
          <w:rPr>
            <w:noProof/>
            <w:webHidden/>
          </w:rPr>
          <w:fldChar w:fldCharType="separate"/>
        </w:r>
        <w:r>
          <w:rPr>
            <w:noProof/>
            <w:webHidden/>
          </w:rPr>
          <w:t>4</w:t>
        </w:r>
        <w:r>
          <w:rPr>
            <w:noProof/>
            <w:webHidden/>
          </w:rPr>
          <w:fldChar w:fldCharType="end"/>
        </w:r>
      </w:hyperlink>
    </w:p>
    <w:p w14:paraId="46B2526A" w14:textId="147EC36B" w:rsidR="004A768B" w:rsidRDefault="004A768B">
      <w:pPr>
        <w:pStyle w:val="Inhopg2"/>
        <w:rPr>
          <w:rFonts w:asciiTheme="minorHAnsi" w:eastAsiaTheme="minorEastAsia" w:hAnsiTheme="minorHAnsi"/>
          <w:noProof/>
          <w:color w:val="auto"/>
          <w:kern w:val="2"/>
          <w:sz w:val="24"/>
          <w:szCs w:val="24"/>
          <w:lang w:eastAsia="nl-BE"/>
          <w14:ligatures w14:val="standardContextual"/>
        </w:rPr>
      </w:pPr>
      <w:hyperlink w:anchor="_Toc193383542" w:history="1">
        <w:r w:rsidRPr="000D1571">
          <w:rPr>
            <w:rStyle w:val="Hyperlink"/>
            <w:noProof/>
            <w:lang w:val="nl-NL"/>
          </w:rPr>
          <w:t>2.2</w:t>
        </w:r>
        <w:r>
          <w:rPr>
            <w:rFonts w:asciiTheme="minorHAnsi" w:eastAsiaTheme="minorEastAsia" w:hAnsiTheme="minorHAnsi"/>
            <w:noProof/>
            <w:color w:val="auto"/>
            <w:kern w:val="2"/>
            <w:sz w:val="24"/>
            <w:szCs w:val="24"/>
            <w:lang w:eastAsia="nl-BE"/>
            <w14:ligatures w14:val="standardContextual"/>
          </w:rPr>
          <w:tab/>
        </w:r>
        <w:r w:rsidRPr="000D1571">
          <w:rPr>
            <w:rStyle w:val="Hyperlink"/>
            <w:noProof/>
            <w:lang w:val="nl-NL"/>
          </w:rPr>
          <w:t>Mogelijkheid 2</w:t>
        </w:r>
        <w:r>
          <w:rPr>
            <w:noProof/>
            <w:webHidden/>
          </w:rPr>
          <w:tab/>
        </w:r>
        <w:r>
          <w:rPr>
            <w:noProof/>
            <w:webHidden/>
          </w:rPr>
          <w:fldChar w:fldCharType="begin"/>
        </w:r>
        <w:r>
          <w:rPr>
            <w:noProof/>
            <w:webHidden/>
          </w:rPr>
          <w:instrText xml:space="preserve"> PAGEREF _Toc193383542 \h </w:instrText>
        </w:r>
        <w:r>
          <w:rPr>
            <w:noProof/>
            <w:webHidden/>
          </w:rPr>
        </w:r>
        <w:r>
          <w:rPr>
            <w:noProof/>
            <w:webHidden/>
          </w:rPr>
          <w:fldChar w:fldCharType="separate"/>
        </w:r>
        <w:r>
          <w:rPr>
            <w:noProof/>
            <w:webHidden/>
          </w:rPr>
          <w:t>4</w:t>
        </w:r>
        <w:r>
          <w:rPr>
            <w:noProof/>
            <w:webHidden/>
          </w:rPr>
          <w:fldChar w:fldCharType="end"/>
        </w:r>
      </w:hyperlink>
    </w:p>
    <w:p w14:paraId="42107E7B" w14:textId="08CF8568" w:rsidR="004A768B" w:rsidRDefault="004A768B">
      <w:pPr>
        <w:pStyle w:val="Inhopg2"/>
        <w:rPr>
          <w:rFonts w:asciiTheme="minorHAnsi" w:eastAsiaTheme="minorEastAsia" w:hAnsiTheme="minorHAnsi"/>
          <w:noProof/>
          <w:color w:val="auto"/>
          <w:kern w:val="2"/>
          <w:sz w:val="24"/>
          <w:szCs w:val="24"/>
          <w:lang w:eastAsia="nl-BE"/>
          <w14:ligatures w14:val="standardContextual"/>
        </w:rPr>
      </w:pPr>
      <w:hyperlink w:anchor="_Toc193383543" w:history="1">
        <w:r w:rsidRPr="000D1571">
          <w:rPr>
            <w:rStyle w:val="Hyperlink"/>
            <w:noProof/>
            <w:lang w:val="nl-NL"/>
          </w:rPr>
          <w:t>2.3</w:t>
        </w:r>
        <w:r>
          <w:rPr>
            <w:rFonts w:asciiTheme="minorHAnsi" w:eastAsiaTheme="minorEastAsia" w:hAnsiTheme="minorHAnsi"/>
            <w:noProof/>
            <w:color w:val="auto"/>
            <w:kern w:val="2"/>
            <w:sz w:val="24"/>
            <w:szCs w:val="24"/>
            <w:lang w:eastAsia="nl-BE"/>
            <w14:ligatures w14:val="standardContextual"/>
          </w:rPr>
          <w:tab/>
        </w:r>
        <w:r w:rsidRPr="000D1571">
          <w:rPr>
            <w:rStyle w:val="Hyperlink"/>
            <w:noProof/>
            <w:lang w:val="nl-NL"/>
          </w:rPr>
          <w:t>Mogelijkheid 3</w:t>
        </w:r>
        <w:r>
          <w:rPr>
            <w:noProof/>
            <w:webHidden/>
          </w:rPr>
          <w:tab/>
        </w:r>
        <w:r>
          <w:rPr>
            <w:noProof/>
            <w:webHidden/>
          </w:rPr>
          <w:fldChar w:fldCharType="begin"/>
        </w:r>
        <w:r>
          <w:rPr>
            <w:noProof/>
            <w:webHidden/>
          </w:rPr>
          <w:instrText xml:space="preserve"> PAGEREF _Toc193383543 \h </w:instrText>
        </w:r>
        <w:r>
          <w:rPr>
            <w:noProof/>
            <w:webHidden/>
          </w:rPr>
        </w:r>
        <w:r>
          <w:rPr>
            <w:noProof/>
            <w:webHidden/>
          </w:rPr>
          <w:fldChar w:fldCharType="separate"/>
        </w:r>
        <w:r>
          <w:rPr>
            <w:noProof/>
            <w:webHidden/>
          </w:rPr>
          <w:t>4</w:t>
        </w:r>
        <w:r>
          <w:rPr>
            <w:noProof/>
            <w:webHidden/>
          </w:rPr>
          <w:fldChar w:fldCharType="end"/>
        </w:r>
      </w:hyperlink>
    </w:p>
    <w:p w14:paraId="0DD10396" w14:textId="170FB4F0" w:rsidR="004A768B" w:rsidRDefault="004A768B">
      <w:pPr>
        <w:pStyle w:val="Inhopg1"/>
        <w:rPr>
          <w:rFonts w:asciiTheme="minorHAnsi" w:eastAsiaTheme="minorEastAsia" w:hAnsiTheme="minorHAnsi"/>
          <w:b w:val="0"/>
          <w:noProof/>
          <w:color w:val="auto"/>
          <w:kern w:val="2"/>
          <w:sz w:val="24"/>
          <w:szCs w:val="24"/>
          <w:lang w:eastAsia="nl-BE"/>
          <w14:ligatures w14:val="standardContextual"/>
        </w:rPr>
      </w:pPr>
      <w:hyperlink w:anchor="_Toc193383544" w:history="1">
        <w:r w:rsidRPr="000D1571">
          <w:rPr>
            <w:rStyle w:val="Hyperlink"/>
            <w:noProof/>
            <w:lang w:val="nl-NL"/>
          </w:rPr>
          <w:t>3</w:t>
        </w:r>
        <w:r>
          <w:rPr>
            <w:rFonts w:asciiTheme="minorHAnsi" w:eastAsiaTheme="minorEastAsia" w:hAnsiTheme="minorHAnsi"/>
            <w:b w:val="0"/>
            <w:noProof/>
            <w:color w:val="auto"/>
            <w:kern w:val="2"/>
            <w:sz w:val="24"/>
            <w:szCs w:val="24"/>
            <w:lang w:eastAsia="nl-BE"/>
            <w14:ligatures w14:val="standardContextual"/>
          </w:rPr>
          <w:tab/>
        </w:r>
        <w:r w:rsidRPr="000D1571">
          <w:rPr>
            <w:rStyle w:val="Hyperlink"/>
            <w:noProof/>
            <w:lang w:val="nl-NL"/>
          </w:rPr>
          <w:t>Hoe ondersteunen in het groeiproces</w:t>
        </w:r>
        <w:r>
          <w:rPr>
            <w:noProof/>
            <w:webHidden/>
          </w:rPr>
          <w:tab/>
        </w:r>
        <w:r>
          <w:rPr>
            <w:noProof/>
            <w:webHidden/>
          </w:rPr>
          <w:fldChar w:fldCharType="begin"/>
        </w:r>
        <w:r>
          <w:rPr>
            <w:noProof/>
            <w:webHidden/>
          </w:rPr>
          <w:instrText xml:space="preserve"> PAGEREF _Toc193383544 \h </w:instrText>
        </w:r>
        <w:r>
          <w:rPr>
            <w:noProof/>
            <w:webHidden/>
          </w:rPr>
        </w:r>
        <w:r>
          <w:rPr>
            <w:noProof/>
            <w:webHidden/>
          </w:rPr>
          <w:fldChar w:fldCharType="separate"/>
        </w:r>
        <w:r>
          <w:rPr>
            <w:noProof/>
            <w:webHidden/>
          </w:rPr>
          <w:t>5</w:t>
        </w:r>
        <w:r>
          <w:rPr>
            <w:noProof/>
            <w:webHidden/>
          </w:rPr>
          <w:fldChar w:fldCharType="end"/>
        </w:r>
      </w:hyperlink>
    </w:p>
    <w:p w14:paraId="26834F3C" w14:textId="22063E7D" w:rsidR="004A768B" w:rsidRDefault="004A768B">
      <w:pPr>
        <w:pStyle w:val="Inhopg1"/>
        <w:rPr>
          <w:rFonts w:asciiTheme="minorHAnsi" w:eastAsiaTheme="minorEastAsia" w:hAnsiTheme="minorHAnsi"/>
          <w:b w:val="0"/>
          <w:noProof/>
          <w:color w:val="auto"/>
          <w:kern w:val="2"/>
          <w:sz w:val="24"/>
          <w:szCs w:val="24"/>
          <w:lang w:eastAsia="nl-BE"/>
          <w14:ligatures w14:val="standardContextual"/>
        </w:rPr>
      </w:pPr>
      <w:hyperlink w:anchor="_Toc193383545" w:history="1">
        <w:r w:rsidRPr="000D1571">
          <w:rPr>
            <w:rStyle w:val="Hyperlink"/>
            <w:noProof/>
            <w:lang w:val="nl-NL"/>
          </w:rPr>
          <w:t>4</w:t>
        </w:r>
        <w:r>
          <w:rPr>
            <w:rFonts w:asciiTheme="minorHAnsi" w:eastAsiaTheme="minorEastAsia" w:hAnsiTheme="minorHAnsi"/>
            <w:b w:val="0"/>
            <w:noProof/>
            <w:color w:val="auto"/>
            <w:kern w:val="2"/>
            <w:sz w:val="24"/>
            <w:szCs w:val="24"/>
            <w:lang w:eastAsia="nl-BE"/>
            <w14:ligatures w14:val="standardContextual"/>
          </w:rPr>
          <w:tab/>
        </w:r>
        <w:r w:rsidRPr="000D1571">
          <w:rPr>
            <w:rStyle w:val="Hyperlink"/>
            <w:noProof/>
            <w:lang w:val="nl-NL"/>
          </w:rPr>
          <w:t>Het ICT-paspoort</w:t>
        </w:r>
        <w:r>
          <w:rPr>
            <w:noProof/>
            <w:webHidden/>
          </w:rPr>
          <w:tab/>
        </w:r>
        <w:r>
          <w:rPr>
            <w:noProof/>
            <w:webHidden/>
          </w:rPr>
          <w:fldChar w:fldCharType="begin"/>
        </w:r>
        <w:r>
          <w:rPr>
            <w:noProof/>
            <w:webHidden/>
          </w:rPr>
          <w:instrText xml:space="preserve"> PAGEREF _Toc193383545 \h </w:instrText>
        </w:r>
        <w:r>
          <w:rPr>
            <w:noProof/>
            <w:webHidden/>
          </w:rPr>
        </w:r>
        <w:r>
          <w:rPr>
            <w:noProof/>
            <w:webHidden/>
          </w:rPr>
          <w:fldChar w:fldCharType="separate"/>
        </w:r>
        <w:r>
          <w:rPr>
            <w:noProof/>
            <w:webHidden/>
          </w:rPr>
          <w:t>6</w:t>
        </w:r>
        <w:r>
          <w:rPr>
            <w:noProof/>
            <w:webHidden/>
          </w:rPr>
          <w:fldChar w:fldCharType="end"/>
        </w:r>
      </w:hyperlink>
    </w:p>
    <w:p w14:paraId="16837E0D" w14:textId="3A1919B3" w:rsidR="004A768B" w:rsidRDefault="004A768B">
      <w:pPr>
        <w:pStyle w:val="Inhopg1"/>
        <w:rPr>
          <w:rFonts w:asciiTheme="minorHAnsi" w:eastAsiaTheme="minorEastAsia" w:hAnsiTheme="minorHAnsi"/>
          <w:b w:val="0"/>
          <w:noProof/>
          <w:color w:val="auto"/>
          <w:kern w:val="2"/>
          <w:sz w:val="24"/>
          <w:szCs w:val="24"/>
          <w:lang w:eastAsia="nl-BE"/>
          <w14:ligatures w14:val="standardContextual"/>
        </w:rPr>
      </w:pPr>
      <w:hyperlink w:anchor="_Toc193383546" w:history="1">
        <w:r w:rsidRPr="000D1571">
          <w:rPr>
            <w:rStyle w:val="Hyperlink"/>
            <w:noProof/>
            <w:lang w:val="nl-NL"/>
          </w:rPr>
          <w:t>6</w:t>
        </w:r>
        <w:r>
          <w:rPr>
            <w:rFonts w:asciiTheme="minorHAnsi" w:eastAsiaTheme="minorEastAsia" w:hAnsiTheme="minorHAnsi"/>
            <w:b w:val="0"/>
            <w:noProof/>
            <w:color w:val="auto"/>
            <w:kern w:val="2"/>
            <w:sz w:val="24"/>
            <w:szCs w:val="24"/>
            <w:lang w:eastAsia="nl-BE"/>
            <w14:ligatures w14:val="standardContextual"/>
          </w:rPr>
          <w:tab/>
        </w:r>
        <w:r w:rsidRPr="000D1571">
          <w:rPr>
            <w:rStyle w:val="Hyperlink"/>
            <w:noProof/>
            <w:lang w:val="nl-NL"/>
          </w:rPr>
          <w:t>Vakgebonden aanvullingen</w:t>
        </w:r>
        <w:r>
          <w:rPr>
            <w:noProof/>
            <w:webHidden/>
          </w:rPr>
          <w:tab/>
        </w:r>
        <w:r>
          <w:rPr>
            <w:noProof/>
            <w:webHidden/>
          </w:rPr>
          <w:fldChar w:fldCharType="begin"/>
        </w:r>
        <w:r>
          <w:rPr>
            <w:noProof/>
            <w:webHidden/>
          </w:rPr>
          <w:instrText xml:space="preserve"> PAGEREF _Toc193383546 \h </w:instrText>
        </w:r>
        <w:r>
          <w:rPr>
            <w:noProof/>
            <w:webHidden/>
          </w:rPr>
        </w:r>
        <w:r>
          <w:rPr>
            <w:noProof/>
            <w:webHidden/>
          </w:rPr>
          <w:fldChar w:fldCharType="separate"/>
        </w:r>
        <w:r>
          <w:rPr>
            <w:noProof/>
            <w:webHidden/>
          </w:rPr>
          <w:t>11</w:t>
        </w:r>
        <w:r>
          <w:rPr>
            <w:noProof/>
            <w:webHidden/>
          </w:rPr>
          <w:fldChar w:fldCharType="end"/>
        </w:r>
      </w:hyperlink>
    </w:p>
    <w:p w14:paraId="4D87769D" w14:textId="0B50DB08" w:rsidR="004A768B" w:rsidRDefault="004A768B">
      <w:pPr>
        <w:pStyle w:val="Inhopg1"/>
        <w:rPr>
          <w:rFonts w:asciiTheme="minorHAnsi" w:eastAsiaTheme="minorEastAsia" w:hAnsiTheme="minorHAnsi"/>
          <w:b w:val="0"/>
          <w:noProof/>
          <w:color w:val="auto"/>
          <w:kern w:val="2"/>
          <w:sz w:val="24"/>
          <w:szCs w:val="24"/>
          <w:lang w:eastAsia="nl-BE"/>
          <w14:ligatures w14:val="standardContextual"/>
        </w:rPr>
      </w:pPr>
      <w:hyperlink w:anchor="_Toc193383547" w:history="1">
        <w:r w:rsidRPr="000D1571">
          <w:rPr>
            <w:rStyle w:val="Hyperlink"/>
            <w:noProof/>
            <w:lang w:val="nl-NL"/>
          </w:rPr>
          <w:t>7</w:t>
        </w:r>
        <w:r>
          <w:rPr>
            <w:rFonts w:asciiTheme="minorHAnsi" w:eastAsiaTheme="minorEastAsia" w:hAnsiTheme="minorHAnsi"/>
            <w:b w:val="0"/>
            <w:noProof/>
            <w:color w:val="auto"/>
            <w:kern w:val="2"/>
            <w:sz w:val="24"/>
            <w:szCs w:val="24"/>
            <w:lang w:eastAsia="nl-BE"/>
            <w14:ligatures w14:val="standardContextual"/>
          </w:rPr>
          <w:tab/>
        </w:r>
        <w:r w:rsidRPr="000D1571">
          <w:rPr>
            <w:rStyle w:val="Hyperlink"/>
            <w:noProof/>
            <w:lang w:val="nl-NL"/>
          </w:rPr>
          <w:t>Ondersteunend personeel.</w:t>
        </w:r>
        <w:r>
          <w:rPr>
            <w:noProof/>
            <w:webHidden/>
          </w:rPr>
          <w:tab/>
        </w:r>
        <w:r>
          <w:rPr>
            <w:noProof/>
            <w:webHidden/>
          </w:rPr>
          <w:fldChar w:fldCharType="begin"/>
        </w:r>
        <w:r>
          <w:rPr>
            <w:noProof/>
            <w:webHidden/>
          </w:rPr>
          <w:instrText xml:space="preserve"> PAGEREF _Toc193383547 \h </w:instrText>
        </w:r>
        <w:r>
          <w:rPr>
            <w:noProof/>
            <w:webHidden/>
          </w:rPr>
        </w:r>
        <w:r>
          <w:rPr>
            <w:noProof/>
            <w:webHidden/>
          </w:rPr>
          <w:fldChar w:fldCharType="separate"/>
        </w:r>
        <w:r>
          <w:rPr>
            <w:noProof/>
            <w:webHidden/>
          </w:rPr>
          <w:t>11</w:t>
        </w:r>
        <w:r>
          <w:rPr>
            <w:noProof/>
            <w:webHidden/>
          </w:rPr>
          <w:fldChar w:fldCharType="end"/>
        </w:r>
      </w:hyperlink>
    </w:p>
    <w:p w14:paraId="60DE4039" w14:textId="67701FFC" w:rsidR="004A768B" w:rsidRDefault="004A768B">
      <w:pPr>
        <w:pStyle w:val="Inhopg1"/>
        <w:rPr>
          <w:rFonts w:asciiTheme="minorHAnsi" w:eastAsiaTheme="minorEastAsia" w:hAnsiTheme="minorHAnsi"/>
          <w:b w:val="0"/>
          <w:noProof/>
          <w:color w:val="auto"/>
          <w:kern w:val="2"/>
          <w:sz w:val="24"/>
          <w:szCs w:val="24"/>
          <w:lang w:eastAsia="nl-BE"/>
          <w14:ligatures w14:val="standardContextual"/>
        </w:rPr>
      </w:pPr>
      <w:hyperlink w:anchor="_Toc193383548" w:history="1">
        <w:r w:rsidRPr="000D1571">
          <w:rPr>
            <w:rStyle w:val="Hyperlink"/>
            <w:noProof/>
          </w:rPr>
          <w:t>8</w:t>
        </w:r>
        <w:r>
          <w:rPr>
            <w:rFonts w:asciiTheme="minorHAnsi" w:eastAsiaTheme="minorEastAsia" w:hAnsiTheme="minorHAnsi"/>
            <w:b w:val="0"/>
            <w:noProof/>
            <w:color w:val="auto"/>
            <w:kern w:val="2"/>
            <w:sz w:val="24"/>
            <w:szCs w:val="24"/>
            <w:lang w:eastAsia="nl-BE"/>
            <w14:ligatures w14:val="standardContextual"/>
          </w:rPr>
          <w:tab/>
        </w:r>
        <w:r w:rsidRPr="000D1571">
          <w:rPr>
            <w:rStyle w:val="Hyperlink"/>
            <w:noProof/>
          </w:rPr>
          <w:t>Bronnenlijst</w:t>
        </w:r>
        <w:r>
          <w:rPr>
            <w:noProof/>
            <w:webHidden/>
          </w:rPr>
          <w:tab/>
        </w:r>
        <w:r>
          <w:rPr>
            <w:noProof/>
            <w:webHidden/>
          </w:rPr>
          <w:fldChar w:fldCharType="begin"/>
        </w:r>
        <w:r>
          <w:rPr>
            <w:noProof/>
            <w:webHidden/>
          </w:rPr>
          <w:instrText xml:space="preserve"> PAGEREF _Toc193383548 \h </w:instrText>
        </w:r>
        <w:r>
          <w:rPr>
            <w:noProof/>
            <w:webHidden/>
          </w:rPr>
        </w:r>
        <w:r>
          <w:rPr>
            <w:noProof/>
            <w:webHidden/>
          </w:rPr>
          <w:fldChar w:fldCharType="separate"/>
        </w:r>
        <w:r>
          <w:rPr>
            <w:noProof/>
            <w:webHidden/>
          </w:rPr>
          <w:t>12</w:t>
        </w:r>
        <w:r>
          <w:rPr>
            <w:noProof/>
            <w:webHidden/>
          </w:rPr>
          <w:fldChar w:fldCharType="end"/>
        </w:r>
      </w:hyperlink>
    </w:p>
    <w:p w14:paraId="5A8E9C46" w14:textId="4952A6B8" w:rsidR="007D5840" w:rsidRDefault="00D32709" w:rsidP="00D32709">
      <w:r>
        <w:fldChar w:fldCharType="end"/>
      </w:r>
    </w:p>
    <w:p w14:paraId="2C0E16E7" w14:textId="3F4B416F" w:rsidR="007017F6" w:rsidRDefault="007017F6" w:rsidP="007D5840">
      <w:r>
        <w:br w:type="page"/>
      </w:r>
    </w:p>
    <w:p w14:paraId="33915DDB" w14:textId="2C21B73A" w:rsidR="008A2765" w:rsidRDefault="007017F6" w:rsidP="008A2765">
      <w:pPr>
        <w:pStyle w:val="Kop1"/>
        <w:keepNext w:val="0"/>
        <w:keepLines w:val="0"/>
      </w:pPr>
      <w:bookmarkStart w:id="1" w:name="_Toc193383539"/>
      <w:r>
        <w:lastRenderedPageBreak/>
        <w:t>Waarom een ICT-paspoort</w:t>
      </w:r>
      <w:bookmarkEnd w:id="1"/>
    </w:p>
    <w:p w14:paraId="28E6B2F1" w14:textId="7E4A3311" w:rsidR="007017F6" w:rsidRDefault="007017F6" w:rsidP="007017F6">
      <w:pPr>
        <w:jc w:val="both"/>
        <w:rPr>
          <w:rFonts w:ascii="Calibri Light" w:hAnsi="Calibri Light" w:cs="Calibri Light"/>
          <w:sz w:val="22"/>
          <w:szCs w:val="22"/>
          <w:lang w:val="nl-NL"/>
        </w:rPr>
      </w:pPr>
      <w:r w:rsidRPr="000F2512">
        <w:rPr>
          <w:rFonts w:ascii="Calibri Light" w:hAnsi="Calibri Light" w:cs="Calibri Light"/>
          <w:sz w:val="22"/>
          <w:szCs w:val="22"/>
          <w:lang w:val="nl-NL"/>
        </w:rPr>
        <w:t xml:space="preserve">De wereld om ons heen digitaliseert in een hoog tempo. Allerlei digitale apparaten, zoals computers, laptops, smartphones en andere tools zijn een integraal onderdeel van ons dagelijks leven geworden. Digitale </w:t>
      </w:r>
      <w:r w:rsidR="009208F5">
        <w:rPr>
          <w:rFonts w:ascii="Calibri Light" w:hAnsi="Calibri Light" w:cs="Calibri Light"/>
          <w:sz w:val="22"/>
          <w:szCs w:val="22"/>
          <w:lang w:val="nl-NL"/>
        </w:rPr>
        <w:t xml:space="preserve">competenties (kennis, </w:t>
      </w:r>
      <w:r w:rsidRPr="000F2512">
        <w:rPr>
          <w:rFonts w:ascii="Calibri Light" w:hAnsi="Calibri Light" w:cs="Calibri Light"/>
          <w:sz w:val="22"/>
          <w:szCs w:val="22"/>
          <w:lang w:val="nl-NL"/>
        </w:rPr>
        <w:t>vaardigheden</w:t>
      </w:r>
      <w:r w:rsidR="009208F5">
        <w:rPr>
          <w:rFonts w:ascii="Calibri Light" w:hAnsi="Calibri Light" w:cs="Calibri Light"/>
          <w:sz w:val="22"/>
          <w:szCs w:val="22"/>
          <w:lang w:val="nl-NL"/>
        </w:rPr>
        <w:t xml:space="preserve"> en attitudes)</w:t>
      </w:r>
      <w:r w:rsidRPr="000F2512">
        <w:rPr>
          <w:rFonts w:ascii="Calibri Light" w:hAnsi="Calibri Light" w:cs="Calibri Light"/>
          <w:sz w:val="22"/>
          <w:szCs w:val="22"/>
          <w:lang w:val="nl-NL"/>
        </w:rPr>
        <w:t xml:space="preserve"> zijn dan ook essentiële fundamenten, zowel in ons persoonlijke leven als in onze professionele omgeving. </w:t>
      </w:r>
    </w:p>
    <w:p w14:paraId="5DB08BE5" w14:textId="25D92D27" w:rsidR="007017F6" w:rsidRDefault="007017F6" w:rsidP="007017F6">
      <w:pPr>
        <w:jc w:val="both"/>
        <w:rPr>
          <w:rFonts w:ascii="Calibri Light" w:hAnsi="Calibri Light" w:cs="Calibri Light"/>
          <w:sz w:val="22"/>
          <w:szCs w:val="22"/>
          <w:lang w:val="nl-NL"/>
        </w:rPr>
      </w:pPr>
      <w:r>
        <w:rPr>
          <w:rFonts w:ascii="Calibri Light" w:hAnsi="Calibri Light" w:cs="Calibri Light"/>
          <w:sz w:val="22"/>
          <w:szCs w:val="22"/>
          <w:lang w:val="nl-NL"/>
        </w:rPr>
        <w:t xml:space="preserve">Als school streven we </w:t>
      </w:r>
      <w:r w:rsidRPr="000F2512">
        <w:rPr>
          <w:rFonts w:ascii="Calibri Light" w:hAnsi="Calibri Light" w:cs="Calibri Light"/>
          <w:sz w:val="22"/>
          <w:szCs w:val="22"/>
          <w:lang w:val="nl-NL"/>
        </w:rPr>
        <w:t xml:space="preserve">naar continue groei en innovatie. Door samen te werken en elkaar te ondersteunen in het ontwikkelen van digitale </w:t>
      </w:r>
      <w:r w:rsidR="009208F5">
        <w:rPr>
          <w:rFonts w:ascii="Calibri Light" w:hAnsi="Calibri Light" w:cs="Calibri Light"/>
          <w:sz w:val="22"/>
          <w:szCs w:val="22"/>
          <w:lang w:val="nl-NL"/>
        </w:rPr>
        <w:t xml:space="preserve">competenties </w:t>
      </w:r>
      <w:r w:rsidRPr="000F2512">
        <w:rPr>
          <w:rFonts w:ascii="Calibri Light" w:hAnsi="Calibri Light" w:cs="Calibri Light"/>
          <w:sz w:val="22"/>
          <w:szCs w:val="22"/>
          <w:lang w:val="nl-NL"/>
        </w:rPr>
        <w:t xml:space="preserve">zetten we gezamenlijk stappen richting een toekomst waarin deze </w:t>
      </w:r>
      <w:r w:rsidR="00E4338A">
        <w:rPr>
          <w:rFonts w:ascii="Calibri Light" w:hAnsi="Calibri Light" w:cs="Calibri Light"/>
          <w:sz w:val="22"/>
          <w:szCs w:val="22"/>
          <w:lang w:val="nl-NL"/>
        </w:rPr>
        <w:t xml:space="preserve">digitale </w:t>
      </w:r>
      <w:r w:rsidRPr="000F2512">
        <w:rPr>
          <w:rFonts w:ascii="Calibri Light" w:hAnsi="Calibri Light" w:cs="Calibri Light"/>
          <w:sz w:val="22"/>
          <w:szCs w:val="22"/>
          <w:lang w:val="nl-NL"/>
        </w:rPr>
        <w:t>competenties de sleutel</w:t>
      </w:r>
      <w:r w:rsidR="00B04F6E">
        <w:rPr>
          <w:rFonts w:ascii="Calibri Light" w:hAnsi="Calibri Light" w:cs="Calibri Light"/>
          <w:sz w:val="22"/>
          <w:szCs w:val="22"/>
          <w:lang w:val="nl-NL"/>
        </w:rPr>
        <w:t xml:space="preserve"> </w:t>
      </w:r>
      <w:r w:rsidRPr="000F2512">
        <w:rPr>
          <w:rFonts w:ascii="Calibri Light" w:hAnsi="Calibri Light" w:cs="Calibri Light"/>
          <w:sz w:val="22"/>
          <w:szCs w:val="22"/>
          <w:lang w:val="nl-NL"/>
        </w:rPr>
        <w:t xml:space="preserve">tot succes vormen. </w:t>
      </w:r>
    </w:p>
    <w:p w14:paraId="4E5FB5E8" w14:textId="03F23D11" w:rsidR="007017F6" w:rsidRDefault="007017F6" w:rsidP="007017F6">
      <w:pPr>
        <w:jc w:val="both"/>
        <w:rPr>
          <w:rFonts w:ascii="Calibri Light" w:hAnsi="Calibri Light" w:cs="Calibri Light"/>
          <w:sz w:val="22"/>
          <w:szCs w:val="22"/>
          <w:lang w:val="nl-NL"/>
        </w:rPr>
      </w:pPr>
      <w:r w:rsidRPr="00E4338A">
        <w:rPr>
          <w:rFonts w:ascii="Calibri Light" w:hAnsi="Calibri Light" w:cs="Calibri Light"/>
          <w:b/>
          <w:bCs/>
          <w:sz w:val="22"/>
          <w:szCs w:val="22"/>
          <w:lang w:val="nl-NL"/>
        </w:rPr>
        <w:t xml:space="preserve">Het ICT- paspoort is een hulpmiddel om </w:t>
      </w:r>
      <w:r w:rsidR="00FE5F71">
        <w:rPr>
          <w:rFonts w:ascii="Calibri Light" w:hAnsi="Calibri Light" w:cs="Calibri Light"/>
          <w:b/>
          <w:bCs/>
          <w:sz w:val="22"/>
          <w:szCs w:val="22"/>
          <w:lang w:val="nl-NL"/>
        </w:rPr>
        <w:t xml:space="preserve">als school </w:t>
      </w:r>
      <w:r w:rsidRPr="00E4338A">
        <w:rPr>
          <w:rFonts w:ascii="Calibri Light" w:hAnsi="Calibri Light" w:cs="Calibri Light"/>
          <w:b/>
          <w:bCs/>
          <w:sz w:val="22"/>
          <w:szCs w:val="22"/>
          <w:lang w:val="nl-NL"/>
        </w:rPr>
        <w:t xml:space="preserve">op een gerichte manier te </w:t>
      </w:r>
      <w:r w:rsidR="00E810E2">
        <w:rPr>
          <w:rFonts w:ascii="Calibri Light" w:hAnsi="Calibri Light" w:cs="Calibri Light"/>
          <w:b/>
          <w:bCs/>
          <w:sz w:val="22"/>
          <w:szCs w:val="22"/>
          <w:lang w:val="nl-NL"/>
        </w:rPr>
        <w:t>werken aan de digitale competenties van betrokkenen in de school</w:t>
      </w:r>
      <w:r w:rsidRPr="000F2512">
        <w:rPr>
          <w:rFonts w:ascii="Calibri Light" w:hAnsi="Calibri Light" w:cs="Calibri Light"/>
          <w:sz w:val="22"/>
          <w:szCs w:val="22"/>
          <w:lang w:val="nl-NL"/>
        </w:rPr>
        <w:t xml:space="preserve">. </w:t>
      </w:r>
      <w:r>
        <w:rPr>
          <w:rFonts w:ascii="Calibri Light" w:hAnsi="Calibri Light" w:cs="Calibri Light"/>
          <w:sz w:val="22"/>
          <w:szCs w:val="22"/>
          <w:lang w:val="nl-NL"/>
        </w:rPr>
        <w:t xml:space="preserve">Het is een hulpmiddel bij de bouwsteen </w:t>
      </w:r>
      <w:r w:rsidRPr="007D7927">
        <w:rPr>
          <w:rFonts w:ascii="Calibri Light" w:hAnsi="Calibri Light" w:cs="Calibri Light"/>
          <w:b/>
          <w:bCs/>
          <w:sz w:val="22"/>
          <w:szCs w:val="22"/>
          <w:lang w:val="nl-NL"/>
        </w:rPr>
        <w:t>deskundigheid</w:t>
      </w:r>
      <w:r>
        <w:rPr>
          <w:rFonts w:ascii="Calibri Light" w:hAnsi="Calibri Light" w:cs="Calibri Light"/>
          <w:sz w:val="22"/>
          <w:szCs w:val="22"/>
          <w:lang w:val="nl-NL"/>
        </w:rPr>
        <w:t xml:space="preserve"> uit het </w:t>
      </w:r>
      <w:hyperlink r:id="rId12" w:history="1">
        <w:r w:rsidRPr="00A762F4">
          <w:rPr>
            <w:rStyle w:val="Hyperlink"/>
            <w:rFonts w:ascii="Calibri Light" w:hAnsi="Calibri Light" w:cs="Calibri Light"/>
            <w:sz w:val="22"/>
            <w:szCs w:val="22"/>
            <w:lang w:val="nl-NL"/>
          </w:rPr>
          <w:t>Vier in bal</w:t>
        </w:r>
        <w:r>
          <w:rPr>
            <w:rStyle w:val="Hyperlink"/>
            <w:rFonts w:ascii="Calibri Light" w:hAnsi="Calibri Light" w:cs="Calibri Light"/>
            <w:sz w:val="22"/>
            <w:szCs w:val="22"/>
            <w:lang w:val="nl-NL"/>
          </w:rPr>
          <w:t>a</w:t>
        </w:r>
        <w:r w:rsidRPr="00A762F4">
          <w:rPr>
            <w:rStyle w:val="Hyperlink"/>
            <w:rFonts w:ascii="Calibri Light" w:hAnsi="Calibri Light" w:cs="Calibri Light"/>
            <w:sz w:val="22"/>
            <w:szCs w:val="22"/>
            <w:lang w:val="nl-NL"/>
          </w:rPr>
          <w:t>ns-model</w:t>
        </w:r>
      </w:hyperlink>
      <w:r w:rsidR="00467121">
        <w:rPr>
          <w:rFonts w:ascii="Calibri Light" w:hAnsi="Calibri Light" w:cs="Calibri Light"/>
          <w:sz w:val="22"/>
          <w:szCs w:val="22"/>
          <w:lang w:val="nl-NL"/>
        </w:rPr>
        <w:t xml:space="preserve"> </w:t>
      </w:r>
      <w:r w:rsidR="002D643A">
        <w:rPr>
          <w:rFonts w:ascii="Calibri Light" w:hAnsi="Calibri Light" w:cs="Calibri Light"/>
          <w:sz w:val="22"/>
          <w:szCs w:val="22"/>
          <w:lang w:val="nl-NL"/>
        </w:rPr>
        <w:t xml:space="preserve">in figuur 1 </w:t>
      </w:r>
      <w:r w:rsidR="00467121">
        <w:rPr>
          <w:rFonts w:ascii="Calibri Light" w:hAnsi="Calibri Light" w:cs="Calibri Light"/>
          <w:sz w:val="22"/>
          <w:szCs w:val="22"/>
          <w:lang w:val="nl-NL"/>
        </w:rPr>
        <w:t>(</w:t>
      </w:r>
      <w:r w:rsidR="008B0EEA">
        <w:rPr>
          <w:rFonts w:ascii="Calibri Light" w:hAnsi="Calibri Light" w:cs="Calibri Light"/>
          <w:sz w:val="22"/>
          <w:szCs w:val="22"/>
          <w:lang w:val="nl-NL"/>
        </w:rPr>
        <w:t>Schouwenborg, 2022</w:t>
      </w:r>
      <w:r w:rsidR="00467121">
        <w:rPr>
          <w:rFonts w:ascii="Calibri Light" w:hAnsi="Calibri Light" w:cs="Calibri Light"/>
          <w:sz w:val="22"/>
          <w:szCs w:val="22"/>
          <w:lang w:val="nl-NL"/>
        </w:rPr>
        <w:t>).</w:t>
      </w:r>
      <w:r w:rsidR="008724D5">
        <w:rPr>
          <w:rFonts w:ascii="Calibri Light" w:hAnsi="Calibri Light" w:cs="Calibri Light"/>
          <w:sz w:val="22"/>
          <w:szCs w:val="22"/>
          <w:lang w:val="nl-NL"/>
        </w:rPr>
        <w:t xml:space="preserve"> </w:t>
      </w:r>
    </w:p>
    <w:p w14:paraId="48D2694F" w14:textId="06477C8B" w:rsidR="007017F6" w:rsidRDefault="007017F6" w:rsidP="007017F6">
      <w:pPr>
        <w:jc w:val="both"/>
        <w:rPr>
          <w:rFonts w:ascii="Calibri Light" w:hAnsi="Calibri Light" w:cs="Calibri Light"/>
          <w:sz w:val="22"/>
          <w:szCs w:val="22"/>
          <w:lang w:val="nl-NL"/>
        </w:rPr>
      </w:pPr>
      <w:r>
        <w:rPr>
          <w:rFonts w:ascii="Calibri Light" w:hAnsi="Calibri Light" w:cs="Calibri Light"/>
          <w:sz w:val="22"/>
          <w:szCs w:val="22"/>
          <w:lang w:val="nl-NL"/>
        </w:rPr>
        <w:t xml:space="preserve">Het ICT-paspoort is een </w:t>
      </w:r>
      <w:r w:rsidR="00E810E2" w:rsidRPr="007044B4">
        <w:rPr>
          <w:rFonts w:ascii="Calibri Light" w:hAnsi="Calibri Light" w:cs="Calibri Light"/>
          <w:b/>
          <w:bCs/>
          <w:sz w:val="22"/>
          <w:szCs w:val="22"/>
          <w:lang w:val="nl-NL"/>
        </w:rPr>
        <w:t>bouwsteen</w:t>
      </w:r>
      <w:r>
        <w:rPr>
          <w:rFonts w:ascii="Calibri Light" w:hAnsi="Calibri Light" w:cs="Calibri Light"/>
          <w:sz w:val="22"/>
          <w:szCs w:val="22"/>
          <w:lang w:val="nl-NL"/>
        </w:rPr>
        <w:t xml:space="preserve"> van het </w:t>
      </w:r>
      <w:r w:rsidR="00E810E2">
        <w:rPr>
          <w:rFonts w:ascii="Calibri Light" w:hAnsi="Calibri Light" w:cs="Calibri Light"/>
          <w:sz w:val="22"/>
          <w:szCs w:val="22"/>
          <w:lang w:val="nl-NL"/>
        </w:rPr>
        <w:t xml:space="preserve">bredere </w:t>
      </w:r>
      <w:r>
        <w:rPr>
          <w:rFonts w:ascii="Calibri Light" w:hAnsi="Calibri Light" w:cs="Calibri Light"/>
          <w:sz w:val="22"/>
          <w:szCs w:val="22"/>
          <w:lang w:val="nl-NL"/>
        </w:rPr>
        <w:t>ICT-beleid</w:t>
      </w:r>
      <w:r w:rsidR="00FB29D5">
        <w:rPr>
          <w:rFonts w:ascii="Calibri Light" w:hAnsi="Calibri Light" w:cs="Calibri Light"/>
          <w:sz w:val="22"/>
          <w:szCs w:val="22"/>
          <w:lang w:val="nl-NL"/>
        </w:rPr>
        <w:t xml:space="preserve"> (Vanderlinde et al., 2012)</w:t>
      </w:r>
      <w:r>
        <w:rPr>
          <w:rFonts w:ascii="Calibri Light" w:hAnsi="Calibri Light" w:cs="Calibri Light"/>
          <w:sz w:val="22"/>
          <w:szCs w:val="22"/>
          <w:lang w:val="nl-NL"/>
        </w:rPr>
        <w:t>.</w:t>
      </w:r>
      <w:r w:rsidR="00E810E2">
        <w:rPr>
          <w:rFonts w:ascii="Calibri Light" w:hAnsi="Calibri Light" w:cs="Calibri Light"/>
          <w:sz w:val="22"/>
          <w:szCs w:val="22"/>
          <w:lang w:val="nl-NL"/>
        </w:rPr>
        <w:t xml:space="preserve"> </w:t>
      </w:r>
      <w:r>
        <w:rPr>
          <w:rFonts w:ascii="Calibri Light" w:hAnsi="Calibri Light" w:cs="Calibri Light"/>
          <w:sz w:val="22"/>
          <w:szCs w:val="22"/>
          <w:lang w:val="nl-NL"/>
        </w:rPr>
        <w:t>Het</w:t>
      </w:r>
      <w:r w:rsidRPr="000F2512">
        <w:rPr>
          <w:rFonts w:ascii="Calibri Light" w:hAnsi="Calibri Light" w:cs="Calibri Light"/>
          <w:sz w:val="22"/>
          <w:szCs w:val="22"/>
          <w:lang w:val="nl-NL"/>
        </w:rPr>
        <w:t xml:space="preserve"> sluit </w:t>
      </w:r>
      <w:r>
        <w:rPr>
          <w:rFonts w:ascii="Calibri Light" w:hAnsi="Calibri Light" w:cs="Calibri Light"/>
          <w:sz w:val="22"/>
          <w:szCs w:val="22"/>
          <w:lang w:val="nl-NL"/>
        </w:rPr>
        <w:t xml:space="preserve">dus </w:t>
      </w:r>
      <w:r w:rsidRPr="000F2512">
        <w:rPr>
          <w:rFonts w:ascii="Calibri Light" w:hAnsi="Calibri Light" w:cs="Calibri Light"/>
          <w:sz w:val="22"/>
          <w:szCs w:val="22"/>
          <w:lang w:val="nl-NL"/>
        </w:rPr>
        <w:t xml:space="preserve">aan bij een bredere </w:t>
      </w:r>
      <w:r w:rsidRPr="007D7927">
        <w:rPr>
          <w:rFonts w:ascii="Calibri Light" w:hAnsi="Calibri Light" w:cs="Calibri Light"/>
          <w:b/>
          <w:bCs/>
          <w:sz w:val="22"/>
          <w:szCs w:val="22"/>
          <w:lang w:val="nl-NL"/>
        </w:rPr>
        <w:t>visie</w:t>
      </w:r>
      <w:r w:rsidRPr="000F2512">
        <w:rPr>
          <w:rFonts w:ascii="Calibri Light" w:hAnsi="Calibri Light" w:cs="Calibri Light"/>
          <w:sz w:val="22"/>
          <w:szCs w:val="22"/>
          <w:lang w:val="nl-NL"/>
        </w:rPr>
        <w:t xml:space="preserve"> op digitalisering</w:t>
      </w:r>
      <w:r w:rsidR="0071008C">
        <w:rPr>
          <w:rFonts w:ascii="Calibri Light" w:hAnsi="Calibri Light" w:cs="Calibri Light"/>
          <w:sz w:val="22"/>
          <w:szCs w:val="22"/>
          <w:lang w:val="nl-NL"/>
        </w:rPr>
        <w:t xml:space="preserve"> in de school</w:t>
      </w:r>
      <w:r w:rsidRPr="000F2512">
        <w:rPr>
          <w:rFonts w:ascii="Calibri Light" w:hAnsi="Calibri Light" w:cs="Calibri Light"/>
          <w:sz w:val="22"/>
          <w:szCs w:val="22"/>
          <w:lang w:val="nl-NL"/>
        </w:rPr>
        <w:t xml:space="preserve"> en biedt een gestructureerde aanpak om medewerkers</w:t>
      </w:r>
      <w:r w:rsidR="0071008C">
        <w:rPr>
          <w:rFonts w:ascii="Calibri Light" w:hAnsi="Calibri Light" w:cs="Calibri Light"/>
          <w:sz w:val="22"/>
          <w:szCs w:val="22"/>
          <w:lang w:val="nl-NL"/>
        </w:rPr>
        <w:t>, le</w:t>
      </w:r>
      <w:r w:rsidR="00677540">
        <w:rPr>
          <w:rFonts w:ascii="Calibri Light" w:hAnsi="Calibri Light" w:cs="Calibri Light"/>
          <w:sz w:val="22"/>
          <w:szCs w:val="22"/>
          <w:lang w:val="nl-NL"/>
        </w:rPr>
        <w:t>rar</w:t>
      </w:r>
      <w:r w:rsidR="0071008C">
        <w:rPr>
          <w:rFonts w:ascii="Calibri Light" w:hAnsi="Calibri Light" w:cs="Calibri Light"/>
          <w:sz w:val="22"/>
          <w:szCs w:val="22"/>
          <w:lang w:val="nl-NL"/>
        </w:rPr>
        <w:t>en</w:t>
      </w:r>
      <w:r w:rsidR="00BE25F4">
        <w:rPr>
          <w:rFonts w:ascii="Calibri Light" w:hAnsi="Calibri Light" w:cs="Calibri Light"/>
          <w:sz w:val="22"/>
          <w:szCs w:val="22"/>
          <w:lang w:val="nl-NL"/>
        </w:rPr>
        <w:t>, zorgondersteuners, etc.</w:t>
      </w:r>
      <w:r w:rsidRPr="000F2512">
        <w:rPr>
          <w:rFonts w:ascii="Calibri Light" w:hAnsi="Calibri Light" w:cs="Calibri Light"/>
          <w:sz w:val="22"/>
          <w:szCs w:val="22"/>
          <w:lang w:val="nl-NL"/>
        </w:rPr>
        <w:t xml:space="preserve"> te ondersteunen in hun groei op dit</w:t>
      </w:r>
      <w:r>
        <w:rPr>
          <w:rFonts w:ascii="Calibri Light" w:hAnsi="Calibri Light" w:cs="Calibri Light"/>
          <w:sz w:val="22"/>
          <w:szCs w:val="22"/>
          <w:lang w:val="nl-NL"/>
        </w:rPr>
        <w:t xml:space="preserve"> gebied.</w:t>
      </w:r>
      <w:r w:rsidR="007044B4">
        <w:rPr>
          <w:rFonts w:ascii="Calibri Light" w:hAnsi="Calibri Light" w:cs="Calibri Light"/>
          <w:sz w:val="22"/>
          <w:szCs w:val="22"/>
          <w:lang w:val="nl-NL"/>
        </w:rPr>
        <w:t xml:space="preserve"> Bovendien is het digitaal paspoort in dit document een </w:t>
      </w:r>
      <w:r w:rsidR="007044B4" w:rsidRPr="007044B4">
        <w:rPr>
          <w:rFonts w:ascii="Calibri Light" w:hAnsi="Calibri Light" w:cs="Calibri Light"/>
          <w:b/>
          <w:bCs/>
          <w:sz w:val="22"/>
          <w:szCs w:val="22"/>
          <w:lang w:val="nl-NL"/>
        </w:rPr>
        <w:t>aanzet</w:t>
      </w:r>
      <w:r w:rsidR="007044B4">
        <w:rPr>
          <w:rFonts w:ascii="Calibri Light" w:hAnsi="Calibri Light" w:cs="Calibri Light"/>
          <w:sz w:val="22"/>
          <w:szCs w:val="22"/>
          <w:lang w:val="nl-NL"/>
        </w:rPr>
        <w:t xml:space="preserve"> en is het sterk aan te raden het paspoort </w:t>
      </w:r>
      <w:r w:rsidR="007044B4" w:rsidRPr="00817F1A">
        <w:rPr>
          <w:rFonts w:ascii="Calibri Light" w:hAnsi="Calibri Light" w:cs="Calibri Light"/>
          <w:b/>
          <w:bCs/>
          <w:sz w:val="22"/>
          <w:szCs w:val="22"/>
          <w:lang w:val="nl-NL"/>
        </w:rPr>
        <w:t>aan te passen aan de e</w:t>
      </w:r>
      <w:r w:rsidR="007044B4" w:rsidRPr="007044B4">
        <w:rPr>
          <w:rFonts w:ascii="Calibri Light" w:hAnsi="Calibri Light" w:cs="Calibri Light"/>
          <w:b/>
          <w:bCs/>
          <w:sz w:val="22"/>
          <w:szCs w:val="22"/>
          <w:lang w:val="nl-NL"/>
        </w:rPr>
        <w:t>igen schoolcontext</w:t>
      </w:r>
      <w:r w:rsidR="007044B4">
        <w:rPr>
          <w:rFonts w:ascii="Calibri Light" w:hAnsi="Calibri Light" w:cs="Calibri Light"/>
          <w:sz w:val="22"/>
          <w:szCs w:val="22"/>
          <w:lang w:val="nl-NL"/>
        </w:rPr>
        <w:t xml:space="preserve"> (zoals afstemming op de schooleigen ICT tools).</w:t>
      </w:r>
      <w:r>
        <w:rPr>
          <w:rFonts w:ascii="Calibri Light" w:hAnsi="Calibri Light" w:cs="Calibri Light"/>
          <w:sz w:val="22"/>
          <w:szCs w:val="22"/>
          <w:lang w:val="nl-NL"/>
        </w:rPr>
        <w:t xml:space="preserve">  </w:t>
      </w:r>
    </w:p>
    <w:p w14:paraId="4B1EE858" w14:textId="0EEE179F" w:rsidR="007017F6" w:rsidRDefault="00467121" w:rsidP="007017F6">
      <w:pPr>
        <w:jc w:val="both"/>
        <w:rPr>
          <w:rFonts w:ascii="Calibri Light" w:hAnsi="Calibri Light" w:cs="Calibri Light"/>
          <w:sz w:val="22"/>
          <w:szCs w:val="22"/>
          <w:lang w:val="nl-NL"/>
        </w:rPr>
      </w:pPr>
      <w:r w:rsidRPr="00944368">
        <w:rPr>
          <w:rFonts w:ascii="Calibri Light" w:hAnsi="Calibri Light" w:cs="Calibri Light"/>
          <w:noProof/>
          <w:sz w:val="22"/>
          <w:szCs w:val="22"/>
          <w:lang w:val="nl-NL"/>
        </w:rPr>
        <w:drawing>
          <wp:anchor distT="0" distB="0" distL="114300" distR="114300" simplePos="0" relativeHeight="251658241" behindDoc="1" locked="0" layoutInCell="1" allowOverlap="1" wp14:anchorId="45AB1E67" wp14:editId="70E6A8AE">
            <wp:simplePos x="0" y="0"/>
            <wp:positionH relativeFrom="margin">
              <wp:posOffset>217170</wp:posOffset>
            </wp:positionH>
            <wp:positionV relativeFrom="paragraph">
              <wp:posOffset>619760</wp:posOffset>
            </wp:positionV>
            <wp:extent cx="5276850" cy="2929890"/>
            <wp:effectExtent l="0" t="0" r="0" b="3810"/>
            <wp:wrapTopAndBottom/>
            <wp:docPr id="335890673" name="Afbeelding 1" descr="Afbeelding met tekst, schermopname, Lettertype,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890673" name="Afbeelding 1" descr="Afbeelding met tekst, schermopname, Lettertype, logo&#10;&#10;Automatisch gegenereerde beschrijvi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276850" cy="2929890"/>
                    </a:xfrm>
                    <a:prstGeom prst="rect">
                      <a:avLst/>
                    </a:prstGeom>
                  </pic:spPr>
                </pic:pic>
              </a:graphicData>
            </a:graphic>
            <wp14:sizeRelH relativeFrom="margin">
              <wp14:pctWidth>0</wp14:pctWidth>
            </wp14:sizeRelH>
            <wp14:sizeRelV relativeFrom="margin">
              <wp14:pctHeight>0</wp14:pctHeight>
            </wp14:sizeRelV>
          </wp:anchor>
        </w:drawing>
      </w:r>
      <w:r w:rsidR="007017F6">
        <w:rPr>
          <w:rFonts w:ascii="Calibri Light" w:hAnsi="Calibri Light" w:cs="Calibri Light"/>
          <w:sz w:val="22"/>
          <w:szCs w:val="22"/>
          <w:lang w:val="nl-NL"/>
        </w:rPr>
        <w:t xml:space="preserve">Het ICT-paspoort heeft </w:t>
      </w:r>
      <w:r w:rsidR="00B41684">
        <w:rPr>
          <w:rFonts w:ascii="Calibri Light" w:hAnsi="Calibri Light" w:cs="Calibri Light"/>
          <w:sz w:val="22"/>
          <w:szCs w:val="22"/>
          <w:lang w:val="nl-NL"/>
        </w:rPr>
        <w:t>hoofdzakelijk</w:t>
      </w:r>
      <w:r w:rsidR="007017F6">
        <w:rPr>
          <w:rFonts w:ascii="Calibri Light" w:hAnsi="Calibri Light" w:cs="Calibri Light"/>
          <w:sz w:val="22"/>
          <w:szCs w:val="22"/>
          <w:lang w:val="nl-NL"/>
        </w:rPr>
        <w:t xml:space="preserve"> als doel dat elke leraar </w:t>
      </w:r>
      <w:r w:rsidR="007017F6" w:rsidRPr="000F2512">
        <w:rPr>
          <w:rFonts w:ascii="Calibri Light" w:hAnsi="Calibri Light" w:cs="Calibri Light"/>
          <w:sz w:val="22"/>
          <w:szCs w:val="22"/>
          <w:lang w:val="nl-NL"/>
        </w:rPr>
        <w:t xml:space="preserve">gerichter en kwaliteitsvoller digitale </w:t>
      </w:r>
      <w:r>
        <w:rPr>
          <w:rFonts w:ascii="Calibri Light" w:hAnsi="Calibri Light" w:cs="Calibri Light"/>
          <w:sz w:val="22"/>
          <w:szCs w:val="22"/>
          <w:lang w:val="nl-NL"/>
        </w:rPr>
        <w:t>competenties</w:t>
      </w:r>
      <w:r w:rsidR="007017F6" w:rsidRPr="000F2512">
        <w:rPr>
          <w:rFonts w:ascii="Calibri Light" w:hAnsi="Calibri Light" w:cs="Calibri Light"/>
          <w:sz w:val="22"/>
          <w:szCs w:val="22"/>
          <w:lang w:val="nl-NL"/>
        </w:rPr>
        <w:t xml:space="preserve"> </w:t>
      </w:r>
      <w:r w:rsidR="007017F6">
        <w:rPr>
          <w:rFonts w:ascii="Calibri Light" w:hAnsi="Calibri Light" w:cs="Calibri Light"/>
          <w:sz w:val="22"/>
          <w:szCs w:val="22"/>
          <w:lang w:val="nl-NL"/>
        </w:rPr>
        <w:t xml:space="preserve">kan inzetten in de klaspraktijk en bewuster omgaat met </w:t>
      </w:r>
      <w:r w:rsidR="007017F6" w:rsidRPr="00E9202F">
        <w:rPr>
          <w:rFonts w:ascii="Calibri Light" w:hAnsi="Calibri Light" w:cs="Calibri Light"/>
          <w:sz w:val="22"/>
          <w:szCs w:val="22"/>
          <w:lang w:val="nl-NL"/>
        </w:rPr>
        <w:t>digitaal leermateriaal</w:t>
      </w:r>
      <w:r w:rsidR="007017F6">
        <w:rPr>
          <w:rFonts w:ascii="Calibri Light" w:hAnsi="Calibri Light" w:cs="Calibri Light"/>
          <w:sz w:val="22"/>
          <w:szCs w:val="22"/>
          <w:lang w:val="nl-NL"/>
        </w:rPr>
        <w:t>.</w:t>
      </w:r>
    </w:p>
    <w:p w14:paraId="6CB3975E" w14:textId="4AA6BF22" w:rsidR="007017F6" w:rsidRPr="009B4E55" w:rsidRDefault="00467121" w:rsidP="007017F6">
      <w:pPr>
        <w:jc w:val="both"/>
        <w:rPr>
          <w:rFonts w:ascii="Calibri Light" w:hAnsi="Calibri Light" w:cs="Calibri Light"/>
          <w:b/>
          <w:bCs/>
          <w:lang w:val="nl-NL"/>
        </w:rPr>
      </w:pPr>
      <w:r w:rsidRPr="009B4E55">
        <w:rPr>
          <w:rFonts w:ascii="Calibri Light" w:hAnsi="Calibri Light" w:cs="Calibri Light"/>
          <w:b/>
          <w:bCs/>
          <w:lang w:val="nl-NL"/>
        </w:rPr>
        <w:t>Figuur 1</w:t>
      </w:r>
    </w:p>
    <w:p w14:paraId="5600311A" w14:textId="04DE8A1A" w:rsidR="00467121" w:rsidRPr="009B4E55" w:rsidRDefault="00AE3BCB" w:rsidP="007017F6">
      <w:pPr>
        <w:jc w:val="both"/>
        <w:rPr>
          <w:rFonts w:ascii="Calibri Light" w:hAnsi="Calibri Light" w:cs="Calibri Light"/>
          <w:i/>
          <w:iCs/>
          <w:lang w:val="nl-NL"/>
        </w:rPr>
      </w:pPr>
      <w:r w:rsidRPr="009B4E55">
        <w:rPr>
          <w:rFonts w:ascii="Calibri Light" w:hAnsi="Calibri Light" w:cs="Calibri Light"/>
          <w:i/>
          <w:iCs/>
          <w:lang w:val="nl-NL"/>
        </w:rPr>
        <w:t xml:space="preserve">Herwerkte Vier in balans-model (bron: </w:t>
      </w:r>
      <w:hyperlink r:id="rId14" w:history="1">
        <w:r w:rsidRPr="009B4E55">
          <w:rPr>
            <w:rStyle w:val="Hyperlink"/>
            <w:rFonts w:ascii="Calibri Light" w:hAnsi="Calibri Light" w:cs="Calibri Light"/>
            <w:i/>
            <w:iCs/>
            <w:lang w:val="nl-NL"/>
          </w:rPr>
          <w:t>Kenniscentrum Digisprong</w:t>
        </w:r>
      </w:hyperlink>
      <w:r w:rsidRPr="009B4E55">
        <w:rPr>
          <w:rFonts w:ascii="Calibri Light" w:hAnsi="Calibri Light" w:cs="Calibri Light"/>
          <w:i/>
          <w:iCs/>
          <w:lang w:val="nl-NL"/>
        </w:rPr>
        <w:t>)</w:t>
      </w:r>
    </w:p>
    <w:p w14:paraId="0483F57C" w14:textId="77777777" w:rsidR="00AE3BCB" w:rsidRDefault="00AE3BCB" w:rsidP="00F270FE">
      <w:pPr>
        <w:jc w:val="center"/>
        <w:rPr>
          <w:rFonts w:ascii="Calibri Light" w:hAnsi="Calibri Light" w:cs="Calibri Light"/>
          <w:sz w:val="22"/>
          <w:szCs w:val="22"/>
          <w:lang w:val="nl-NL"/>
        </w:rPr>
      </w:pPr>
    </w:p>
    <w:p w14:paraId="1B5C1515" w14:textId="7A0524F7" w:rsidR="00AE3BCB" w:rsidRPr="00AE3BCB" w:rsidRDefault="007017F6" w:rsidP="00AE3BCB">
      <w:pPr>
        <w:jc w:val="both"/>
        <w:rPr>
          <w:rFonts w:ascii="Calibri Light" w:hAnsi="Calibri Light" w:cs="Calibri Light"/>
          <w:sz w:val="22"/>
          <w:szCs w:val="22"/>
          <w:lang w:val="nl-NL"/>
        </w:rPr>
      </w:pPr>
      <w:r>
        <w:rPr>
          <w:rFonts w:ascii="Calibri Light" w:hAnsi="Calibri Light" w:cs="Calibri Light"/>
          <w:sz w:val="22"/>
          <w:szCs w:val="22"/>
          <w:lang w:val="nl-NL"/>
        </w:rPr>
        <w:lastRenderedPageBreak/>
        <w:t xml:space="preserve">Het ICT-paspoort is gebaseerd op het </w:t>
      </w:r>
      <w:hyperlink r:id="rId15" w:history="1">
        <w:r w:rsidRPr="0049133E">
          <w:rPr>
            <w:rStyle w:val="Hyperlink"/>
            <w:rFonts w:ascii="Calibri Light" w:hAnsi="Calibri Light" w:cs="Calibri Light"/>
            <w:sz w:val="22"/>
            <w:szCs w:val="22"/>
            <w:lang w:val="nl-NL"/>
          </w:rPr>
          <w:t>DigCompEdu</w:t>
        </w:r>
      </w:hyperlink>
      <w:r w:rsidRPr="000F2512">
        <w:rPr>
          <w:rFonts w:ascii="Calibri Light" w:hAnsi="Calibri Light" w:cs="Calibri Light"/>
          <w:sz w:val="22"/>
          <w:szCs w:val="22"/>
          <w:lang w:val="nl-NL"/>
        </w:rPr>
        <w:t>-raamwerk</w:t>
      </w:r>
      <w:r w:rsidR="00AE3BCB">
        <w:rPr>
          <w:rFonts w:ascii="Calibri Light" w:hAnsi="Calibri Light" w:cs="Calibri Light"/>
          <w:sz w:val="22"/>
          <w:szCs w:val="22"/>
          <w:lang w:val="nl-NL"/>
        </w:rPr>
        <w:t xml:space="preserve"> </w:t>
      </w:r>
      <w:r w:rsidR="00A66804">
        <w:rPr>
          <w:rFonts w:ascii="Calibri Light" w:hAnsi="Calibri Light" w:cs="Calibri Light"/>
          <w:sz w:val="22"/>
          <w:szCs w:val="22"/>
          <w:lang w:val="nl-NL"/>
        </w:rPr>
        <w:t xml:space="preserve">in figuur 2 </w:t>
      </w:r>
      <w:r w:rsidR="00AE3BCB">
        <w:rPr>
          <w:rFonts w:ascii="Calibri Light" w:hAnsi="Calibri Light" w:cs="Calibri Light"/>
          <w:sz w:val="22"/>
          <w:szCs w:val="22"/>
          <w:lang w:val="nl-NL"/>
        </w:rPr>
        <w:t>(</w:t>
      </w:r>
      <w:r w:rsidR="00DF567A">
        <w:rPr>
          <w:rFonts w:ascii="Calibri Light" w:hAnsi="Calibri Light" w:cs="Calibri Light"/>
          <w:sz w:val="22"/>
          <w:szCs w:val="22"/>
          <w:lang w:val="nl-NL"/>
        </w:rPr>
        <w:t>Punie &amp; Redecker, 2017</w:t>
      </w:r>
      <w:r w:rsidR="00A66804">
        <w:rPr>
          <w:rFonts w:ascii="Calibri Light" w:hAnsi="Calibri Light" w:cs="Calibri Light"/>
          <w:sz w:val="22"/>
          <w:szCs w:val="22"/>
          <w:lang w:val="nl-NL"/>
        </w:rPr>
        <w:t>)</w:t>
      </w:r>
      <w:r>
        <w:rPr>
          <w:rFonts w:ascii="Calibri Light" w:hAnsi="Calibri Light" w:cs="Calibri Light"/>
          <w:sz w:val="22"/>
          <w:szCs w:val="22"/>
          <w:lang w:val="nl-NL"/>
        </w:rPr>
        <w:t xml:space="preserve">.  Dit </w:t>
      </w:r>
      <w:r w:rsidR="00DF567A">
        <w:rPr>
          <w:rFonts w:ascii="Calibri Light" w:hAnsi="Calibri Light" w:cs="Calibri Light"/>
          <w:sz w:val="22"/>
          <w:szCs w:val="22"/>
          <w:lang w:val="nl-NL"/>
        </w:rPr>
        <w:t xml:space="preserve">raamwerk </w:t>
      </w:r>
      <w:r w:rsidRPr="00946173">
        <w:rPr>
          <w:rFonts w:ascii="Calibri Light" w:hAnsi="Calibri Light" w:cs="Calibri Light"/>
          <w:sz w:val="22"/>
          <w:szCs w:val="22"/>
        </w:rPr>
        <w:t>beschrijft 24 competenties, georganiseerd in 6 gebieden.</w:t>
      </w:r>
      <w:r w:rsidR="00DF567A">
        <w:rPr>
          <w:rFonts w:ascii="Calibri Light" w:hAnsi="Calibri Light" w:cs="Calibri Light"/>
          <w:sz w:val="22"/>
          <w:szCs w:val="22"/>
        </w:rPr>
        <w:t xml:space="preserve"> </w:t>
      </w:r>
      <w:r w:rsidRPr="00946173">
        <w:rPr>
          <w:rFonts w:ascii="Calibri Light" w:hAnsi="Calibri Light" w:cs="Calibri Light"/>
          <w:sz w:val="22"/>
          <w:szCs w:val="22"/>
        </w:rPr>
        <w:t>Als basis voor dit referentiekader werd het bestaande referentiekader DigComp voor digitale competenties van burgers gebruikt</w:t>
      </w:r>
      <w:r>
        <w:rPr>
          <w:rFonts w:ascii="Calibri Light" w:hAnsi="Calibri Light" w:cs="Calibri Light"/>
          <w:sz w:val="22"/>
          <w:szCs w:val="22"/>
        </w:rPr>
        <w:t xml:space="preserve">.  </w:t>
      </w:r>
      <w:r w:rsidRPr="00946173">
        <w:rPr>
          <w:rFonts w:ascii="Calibri Light" w:hAnsi="Calibri Light" w:cs="Calibri Light"/>
          <w:sz w:val="22"/>
          <w:szCs w:val="22"/>
        </w:rPr>
        <w:t xml:space="preserve">De focus ligt niet op technische </w:t>
      </w:r>
      <w:r w:rsidR="007800E4">
        <w:rPr>
          <w:rFonts w:ascii="Calibri Light" w:hAnsi="Calibri Light" w:cs="Calibri Light"/>
          <w:sz w:val="22"/>
          <w:szCs w:val="22"/>
        </w:rPr>
        <w:t xml:space="preserve">kennis en </w:t>
      </w:r>
      <w:r w:rsidRPr="00946173">
        <w:rPr>
          <w:rFonts w:ascii="Calibri Light" w:hAnsi="Calibri Light" w:cs="Calibri Light"/>
          <w:sz w:val="22"/>
          <w:szCs w:val="22"/>
        </w:rPr>
        <w:t>vaardigheden. Het kader is vooral bedoeld om in detail te beschrijven hoe digitale technologieën kunnen worden gebruikt om onderwijs en vorming te verbeteren en te inn</w:t>
      </w:r>
      <w:bookmarkStart w:id="2" w:name="_Toc421446353"/>
      <w:bookmarkEnd w:id="2"/>
      <w:r w:rsidRPr="00946173">
        <w:rPr>
          <w:rFonts w:ascii="Calibri Light" w:hAnsi="Calibri Light" w:cs="Calibri Light"/>
          <w:sz w:val="22"/>
          <w:szCs w:val="22"/>
        </w:rPr>
        <w:t>overen</w:t>
      </w:r>
      <w:r w:rsidR="00AE3BCB">
        <w:rPr>
          <w:rFonts w:ascii="Calibri Light" w:hAnsi="Calibri Light" w:cs="Calibri Light"/>
          <w:sz w:val="22"/>
          <w:szCs w:val="22"/>
          <w:lang w:val="nl-NL"/>
        </w:rPr>
        <w:t>.</w:t>
      </w:r>
    </w:p>
    <w:p w14:paraId="345C6CCD" w14:textId="304104D4" w:rsidR="007017F6" w:rsidRPr="00E6195B" w:rsidRDefault="007017F6" w:rsidP="007017F6">
      <w:pPr>
        <w:jc w:val="both"/>
        <w:rPr>
          <w:rFonts w:ascii="Calibri Light" w:hAnsi="Calibri Light" w:cs="Calibri Light"/>
          <w:sz w:val="22"/>
          <w:szCs w:val="22"/>
        </w:rPr>
      </w:pPr>
      <w:r>
        <w:rPr>
          <w:noProof/>
        </w:rPr>
        <w:drawing>
          <wp:anchor distT="0" distB="0" distL="114300" distR="114300" simplePos="0" relativeHeight="251658240" behindDoc="0" locked="0" layoutInCell="1" allowOverlap="1" wp14:anchorId="7A3D6C8D" wp14:editId="795868CD">
            <wp:simplePos x="0" y="0"/>
            <wp:positionH relativeFrom="margin">
              <wp:posOffset>318770</wp:posOffset>
            </wp:positionH>
            <wp:positionV relativeFrom="paragraph">
              <wp:posOffset>0</wp:posOffset>
            </wp:positionV>
            <wp:extent cx="5034280" cy="2821940"/>
            <wp:effectExtent l="0" t="0" r="0" b="0"/>
            <wp:wrapTopAndBottom/>
            <wp:docPr id="1473308006" name="Afbeelding 2" descr="DigCompEdu: Europees referentiekader voor digitale competenties leraren -  KlasC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gCompEdu: Europees referentiekader voor digitale competenties leraren -  KlasCement"/>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34280" cy="28219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C6C1E0" w14:textId="46530BDD" w:rsidR="007017F6" w:rsidRPr="009B4E55" w:rsidRDefault="00AE3BCB" w:rsidP="007017F6">
      <w:pPr>
        <w:jc w:val="both"/>
        <w:rPr>
          <w:rFonts w:ascii="Calibri Light" w:hAnsi="Calibri Light" w:cs="Calibri Light"/>
          <w:b/>
          <w:bCs/>
          <w:lang w:val="nl-NL"/>
        </w:rPr>
      </w:pPr>
      <w:r w:rsidRPr="009B4E55">
        <w:rPr>
          <w:rFonts w:ascii="Calibri Light" w:hAnsi="Calibri Light" w:cs="Calibri Light"/>
          <w:b/>
          <w:bCs/>
          <w:lang w:val="nl-NL"/>
        </w:rPr>
        <w:t>Figuur 2</w:t>
      </w:r>
    </w:p>
    <w:p w14:paraId="06D0B05B" w14:textId="12C00B6F" w:rsidR="00AE3BCB" w:rsidRPr="009B4E55" w:rsidRDefault="00A24223" w:rsidP="007017F6">
      <w:pPr>
        <w:jc w:val="both"/>
        <w:rPr>
          <w:rFonts w:ascii="Calibri Light" w:hAnsi="Calibri Light" w:cs="Calibri Light"/>
          <w:i/>
          <w:iCs/>
        </w:rPr>
      </w:pPr>
      <w:r w:rsidRPr="009B4E55">
        <w:rPr>
          <w:rFonts w:ascii="Calibri Light" w:hAnsi="Calibri Light" w:cs="Calibri Light"/>
          <w:i/>
          <w:iCs/>
        </w:rPr>
        <w:t xml:space="preserve">DigCompEdu: Europees referentiekader voor digitale competenties van leraren (bron: </w:t>
      </w:r>
      <w:hyperlink r:id="rId17" w:history="1">
        <w:r w:rsidRPr="009B4E55">
          <w:rPr>
            <w:rStyle w:val="Hyperlink"/>
            <w:rFonts w:ascii="Calibri Light" w:hAnsi="Calibri Light" w:cs="Calibri Light"/>
            <w:i/>
            <w:iCs/>
          </w:rPr>
          <w:t>Kenniscentrum Digisprong</w:t>
        </w:r>
      </w:hyperlink>
      <w:r w:rsidRPr="009B4E55">
        <w:rPr>
          <w:rFonts w:ascii="Calibri Light" w:hAnsi="Calibri Light" w:cs="Calibri Light"/>
          <w:i/>
          <w:iCs/>
        </w:rPr>
        <w:t>)</w:t>
      </w:r>
    </w:p>
    <w:p w14:paraId="0E6F061E" w14:textId="7B4EAA95" w:rsidR="007017F6" w:rsidRDefault="007017F6" w:rsidP="007017F6">
      <w:pPr>
        <w:jc w:val="both"/>
        <w:rPr>
          <w:rFonts w:ascii="Calibri Light" w:hAnsi="Calibri Light" w:cs="Calibri Light"/>
          <w:sz w:val="22"/>
          <w:szCs w:val="22"/>
          <w:lang w:val="nl-NL"/>
        </w:rPr>
      </w:pPr>
      <w:r>
        <w:rPr>
          <w:rFonts w:ascii="Calibri Light" w:hAnsi="Calibri Light" w:cs="Calibri Light"/>
          <w:sz w:val="22"/>
          <w:szCs w:val="22"/>
        </w:rPr>
        <w:t xml:space="preserve">De </w:t>
      </w:r>
      <w:hyperlink r:id="rId18" w:history="1">
        <w:r w:rsidRPr="007D09CD">
          <w:rPr>
            <w:rStyle w:val="Hyperlink"/>
            <w:rFonts w:ascii="Calibri Light" w:hAnsi="Calibri Light" w:cs="Calibri Light"/>
            <w:sz w:val="22"/>
            <w:szCs w:val="22"/>
          </w:rPr>
          <w:t>Dig</w:t>
        </w:r>
        <w:r w:rsidR="00061510">
          <w:rPr>
            <w:rStyle w:val="Hyperlink"/>
            <w:rFonts w:ascii="Calibri Light" w:hAnsi="Calibri Light" w:cs="Calibri Light"/>
            <w:sz w:val="22"/>
            <w:szCs w:val="22"/>
          </w:rPr>
          <w:t>i</w:t>
        </w:r>
        <w:r w:rsidRPr="007D09CD">
          <w:rPr>
            <w:rStyle w:val="Hyperlink"/>
            <w:rFonts w:ascii="Calibri Light" w:hAnsi="Calibri Light" w:cs="Calibri Light"/>
            <w:sz w:val="22"/>
            <w:szCs w:val="22"/>
          </w:rPr>
          <w:t>snap</w:t>
        </w:r>
      </w:hyperlink>
      <w:r>
        <w:rPr>
          <w:rFonts w:ascii="Calibri Light" w:hAnsi="Calibri Light" w:cs="Calibri Light"/>
          <w:sz w:val="22"/>
          <w:szCs w:val="22"/>
        </w:rPr>
        <w:t xml:space="preserve"> is een gratis reflectietool die </w:t>
      </w:r>
      <w:r w:rsidR="00F475AD">
        <w:rPr>
          <w:rFonts w:ascii="Calibri Light" w:hAnsi="Calibri Light" w:cs="Calibri Light"/>
          <w:sz w:val="22"/>
          <w:szCs w:val="22"/>
        </w:rPr>
        <w:t>gebaseerd</w:t>
      </w:r>
      <w:r>
        <w:rPr>
          <w:rFonts w:ascii="Calibri Light" w:hAnsi="Calibri Light" w:cs="Calibri Light"/>
          <w:sz w:val="22"/>
          <w:szCs w:val="22"/>
        </w:rPr>
        <w:t xml:space="preserve"> is op het DigCompEdu-kader en peilt naar de ICT-competenties van elke leraar. </w:t>
      </w:r>
      <w:r>
        <w:rPr>
          <w:rFonts w:ascii="Calibri Light" w:hAnsi="Calibri Light" w:cs="Calibri Light"/>
          <w:sz w:val="22"/>
          <w:szCs w:val="22"/>
          <w:lang w:val="nl-NL"/>
        </w:rPr>
        <w:t>Je krijgt als leraar, per competentie</w:t>
      </w:r>
      <w:r w:rsidR="00CB29EF">
        <w:rPr>
          <w:rFonts w:ascii="Calibri Light" w:hAnsi="Calibri Light" w:cs="Calibri Light"/>
          <w:sz w:val="22"/>
          <w:szCs w:val="22"/>
          <w:lang w:val="nl-NL"/>
        </w:rPr>
        <w:t>,</w:t>
      </w:r>
      <w:r>
        <w:rPr>
          <w:rFonts w:ascii="Calibri Light" w:hAnsi="Calibri Light" w:cs="Calibri Light"/>
          <w:sz w:val="22"/>
          <w:szCs w:val="22"/>
          <w:lang w:val="nl-NL"/>
        </w:rPr>
        <w:t xml:space="preserve"> zich</w:t>
      </w:r>
      <w:r w:rsidR="00F05BF9">
        <w:rPr>
          <w:rFonts w:ascii="Calibri Light" w:hAnsi="Calibri Light" w:cs="Calibri Light"/>
          <w:sz w:val="22"/>
          <w:szCs w:val="22"/>
          <w:lang w:val="nl-NL"/>
        </w:rPr>
        <w:t xml:space="preserve">t </w:t>
      </w:r>
      <w:r>
        <w:rPr>
          <w:rFonts w:ascii="Calibri Light" w:hAnsi="Calibri Light" w:cs="Calibri Light"/>
          <w:sz w:val="22"/>
          <w:szCs w:val="22"/>
          <w:lang w:val="nl-NL"/>
        </w:rPr>
        <w:t xml:space="preserve">op jouw individuele situatie.  We raden aan de </w:t>
      </w:r>
      <w:r w:rsidR="00696242">
        <w:rPr>
          <w:rFonts w:ascii="Calibri Light" w:hAnsi="Calibri Light" w:cs="Calibri Light"/>
          <w:sz w:val="22"/>
          <w:szCs w:val="22"/>
          <w:lang w:val="nl-NL"/>
        </w:rPr>
        <w:t>D</w:t>
      </w:r>
      <w:r>
        <w:rPr>
          <w:rFonts w:ascii="Calibri Light" w:hAnsi="Calibri Light" w:cs="Calibri Light"/>
          <w:sz w:val="22"/>
          <w:szCs w:val="22"/>
          <w:lang w:val="nl-NL"/>
        </w:rPr>
        <w:t xml:space="preserve">igisnap op schoolniveau af te nemen. Het schoolrapport geeft dan </w:t>
      </w:r>
      <w:r w:rsidR="00061510">
        <w:rPr>
          <w:rFonts w:ascii="Calibri Light" w:hAnsi="Calibri Light" w:cs="Calibri Light"/>
          <w:sz w:val="22"/>
          <w:szCs w:val="22"/>
          <w:lang w:val="nl-NL"/>
        </w:rPr>
        <w:t>in</w:t>
      </w:r>
      <w:r>
        <w:rPr>
          <w:rFonts w:ascii="Calibri Light" w:hAnsi="Calibri Light" w:cs="Calibri Light"/>
          <w:sz w:val="22"/>
          <w:szCs w:val="22"/>
          <w:lang w:val="nl-NL"/>
        </w:rPr>
        <w:t>zicht</w:t>
      </w:r>
      <w:r w:rsidR="00061510">
        <w:rPr>
          <w:rFonts w:ascii="Calibri Light" w:hAnsi="Calibri Light" w:cs="Calibri Light"/>
          <w:sz w:val="22"/>
          <w:szCs w:val="22"/>
          <w:lang w:val="nl-NL"/>
        </w:rPr>
        <w:t xml:space="preserve"> in de beginsituatie van de le</w:t>
      </w:r>
      <w:r w:rsidR="00677540">
        <w:rPr>
          <w:rFonts w:ascii="Calibri Light" w:hAnsi="Calibri Light" w:cs="Calibri Light"/>
          <w:sz w:val="22"/>
          <w:szCs w:val="22"/>
          <w:lang w:val="nl-NL"/>
        </w:rPr>
        <w:t>raren</w:t>
      </w:r>
      <w:r w:rsidR="00CB29EF">
        <w:rPr>
          <w:rFonts w:ascii="Calibri Light" w:hAnsi="Calibri Light" w:cs="Calibri Light"/>
          <w:sz w:val="22"/>
          <w:szCs w:val="22"/>
          <w:lang w:val="nl-NL"/>
        </w:rPr>
        <w:t xml:space="preserve"> (en de school) </w:t>
      </w:r>
      <w:r w:rsidR="00061510">
        <w:rPr>
          <w:rFonts w:ascii="Calibri Light" w:hAnsi="Calibri Light" w:cs="Calibri Light"/>
          <w:sz w:val="22"/>
          <w:szCs w:val="22"/>
          <w:lang w:val="nl-NL"/>
        </w:rPr>
        <w:t xml:space="preserve">en kan </w:t>
      </w:r>
      <w:r w:rsidR="00CB29EF">
        <w:rPr>
          <w:rFonts w:ascii="Calibri Light" w:hAnsi="Calibri Light" w:cs="Calibri Light"/>
          <w:sz w:val="22"/>
          <w:szCs w:val="22"/>
          <w:lang w:val="nl-NL"/>
        </w:rPr>
        <w:t>een belangrijke data-geïnformeerde</w:t>
      </w:r>
      <w:r w:rsidR="00061510">
        <w:rPr>
          <w:rFonts w:ascii="Calibri Light" w:hAnsi="Calibri Light" w:cs="Calibri Light"/>
          <w:sz w:val="22"/>
          <w:szCs w:val="22"/>
          <w:lang w:val="nl-NL"/>
        </w:rPr>
        <w:t xml:space="preserve"> richting geven aan </w:t>
      </w:r>
      <w:r>
        <w:rPr>
          <w:rFonts w:ascii="Calibri Light" w:hAnsi="Calibri Light" w:cs="Calibri Light"/>
          <w:sz w:val="22"/>
          <w:szCs w:val="22"/>
          <w:lang w:val="nl-NL"/>
        </w:rPr>
        <w:t xml:space="preserve">professionaliseringsnoden.  </w:t>
      </w:r>
    </w:p>
    <w:p w14:paraId="449F51B4" w14:textId="6C423761" w:rsidR="007017F6" w:rsidRDefault="007017F6" w:rsidP="007017F6">
      <w:pPr>
        <w:jc w:val="both"/>
        <w:rPr>
          <w:rFonts w:ascii="Calibri Light" w:hAnsi="Calibri Light" w:cs="Calibri Light"/>
          <w:sz w:val="22"/>
          <w:szCs w:val="22"/>
          <w:lang w:val="nl-NL"/>
        </w:rPr>
      </w:pPr>
      <w:r w:rsidRPr="000F2512">
        <w:rPr>
          <w:rFonts w:ascii="Calibri Light" w:hAnsi="Calibri Light" w:cs="Calibri Light"/>
          <w:sz w:val="22"/>
          <w:szCs w:val="22"/>
          <w:lang w:val="nl-NL"/>
        </w:rPr>
        <w:t xml:space="preserve">We moedigen </w:t>
      </w:r>
      <w:r>
        <w:rPr>
          <w:rFonts w:ascii="Calibri Light" w:hAnsi="Calibri Light" w:cs="Calibri Light"/>
          <w:sz w:val="22"/>
          <w:szCs w:val="22"/>
          <w:lang w:val="nl-NL"/>
        </w:rPr>
        <w:t>elke onderwijsprofessional a</w:t>
      </w:r>
      <w:r w:rsidRPr="000F2512">
        <w:rPr>
          <w:rFonts w:ascii="Calibri Light" w:hAnsi="Calibri Light" w:cs="Calibri Light"/>
          <w:sz w:val="22"/>
          <w:szCs w:val="22"/>
          <w:lang w:val="nl-NL"/>
        </w:rPr>
        <w:t xml:space="preserve">an om eerlijk naar zijn of haar </w:t>
      </w:r>
      <w:r w:rsidR="00270BE9">
        <w:rPr>
          <w:rFonts w:ascii="Calibri Light" w:hAnsi="Calibri Light" w:cs="Calibri Light"/>
          <w:sz w:val="22"/>
          <w:szCs w:val="22"/>
          <w:lang w:val="nl-NL"/>
        </w:rPr>
        <w:t>competenties</w:t>
      </w:r>
      <w:r w:rsidRPr="000F2512">
        <w:rPr>
          <w:rFonts w:ascii="Calibri Light" w:hAnsi="Calibri Light" w:cs="Calibri Light"/>
          <w:sz w:val="22"/>
          <w:szCs w:val="22"/>
          <w:lang w:val="nl-NL"/>
        </w:rPr>
        <w:t xml:space="preserve"> te kijken, een persoonlijk groeiplan op te stellen en actief te werken aan de gestelde doelen.</w:t>
      </w:r>
      <w:r>
        <w:rPr>
          <w:rFonts w:ascii="Calibri Light" w:hAnsi="Calibri Light" w:cs="Calibri Light"/>
          <w:sz w:val="22"/>
          <w:szCs w:val="22"/>
          <w:lang w:val="nl-NL"/>
        </w:rPr>
        <w:t xml:space="preserve"> </w:t>
      </w:r>
      <w:r w:rsidRPr="000F2512">
        <w:rPr>
          <w:rFonts w:ascii="Calibri Light" w:hAnsi="Calibri Light" w:cs="Calibri Light"/>
          <w:sz w:val="22"/>
          <w:szCs w:val="22"/>
          <w:lang w:val="nl-NL"/>
        </w:rPr>
        <w:t xml:space="preserve">Door bewust, gericht en effectief te werken aan digitale </w:t>
      </w:r>
      <w:r w:rsidR="00270BE9">
        <w:rPr>
          <w:rFonts w:ascii="Calibri Light" w:hAnsi="Calibri Light" w:cs="Calibri Light"/>
          <w:sz w:val="22"/>
          <w:szCs w:val="22"/>
          <w:lang w:val="nl-NL"/>
        </w:rPr>
        <w:t>competenties</w:t>
      </w:r>
      <w:r w:rsidRPr="000F2512">
        <w:rPr>
          <w:rFonts w:ascii="Calibri Light" w:hAnsi="Calibri Light" w:cs="Calibri Light"/>
          <w:sz w:val="22"/>
          <w:szCs w:val="22"/>
          <w:lang w:val="nl-NL"/>
        </w:rPr>
        <w:t>, kunnen we samen bijdragen aan een toekomstbestendige organisatie.</w:t>
      </w:r>
    </w:p>
    <w:p w14:paraId="10A1D8FF" w14:textId="7CEB6C3F" w:rsidR="0073402C" w:rsidRDefault="0073402C" w:rsidP="007017F6">
      <w:pPr>
        <w:jc w:val="both"/>
        <w:rPr>
          <w:rFonts w:ascii="Calibri Light" w:hAnsi="Calibri Light" w:cs="Calibri Light"/>
          <w:sz w:val="22"/>
          <w:szCs w:val="22"/>
          <w:lang w:val="nl-NL"/>
        </w:rPr>
      </w:pPr>
      <w:r>
        <w:rPr>
          <w:rFonts w:ascii="Calibri Light" w:hAnsi="Calibri Light" w:cs="Calibri Light"/>
          <w:sz w:val="22"/>
          <w:szCs w:val="22"/>
          <w:lang w:val="nl-NL"/>
        </w:rPr>
        <w:t xml:space="preserve">Competenties zijn </w:t>
      </w:r>
      <w:r w:rsidR="007E24A3">
        <w:rPr>
          <w:rFonts w:ascii="Calibri Light" w:hAnsi="Calibri Light" w:cs="Calibri Light"/>
          <w:sz w:val="22"/>
          <w:szCs w:val="22"/>
          <w:lang w:val="nl-NL"/>
        </w:rPr>
        <w:t>in gedrag waarneembare combinaties van kennis, vaardigheden en attitudes in een bepaalde werkcontext</w:t>
      </w:r>
      <w:r w:rsidR="00D464A4">
        <w:rPr>
          <w:rFonts w:ascii="Calibri Light" w:hAnsi="Calibri Light" w:cs="Calibri Light"/>
          <w:sz w:val="22"/>
          <w:szCs w:val="22"/>
          <w:lang w:val="nl-NL"/>
        </w:rPr>
        <w:t xml:space="preserve"> (Westera, 2001)</w:t>
      </w:r>
      <w:r w:rsidR="007E24A3">
        <w:rPr>
          <w:rFonts w:ascii="Calibri Light" w:hAnsi="Calibri Light" w:cs="Calibri Light"/>
          <w:sz w:val="22"/>
          <w:szCs w:val="22"/>
          <w:lang w:val="nl-NL"/>
        </w:rPr>
        <w:t xml:space="preserve">. De Digisnap </w:t>
      </w:r>
      <w:r w:rsidR="00B70F23">
        <w:rPr>
          <w:rFonts w:ascii="Calibri Light" w:hAnsi="Calibri Light" w:cs="Calibri Light"/>
          <w:sz w:val="22"/>
          <w:szCs w:val="22"/>
          <w:lang w:val="nl-NL"/>
        </w:rPr>
        <w:t>geeft zowel inzicht in kennis en vaardigheden, als in noodzakelijke attitudes om als le</w:t>
      </w:r>
      <w:r w:rsidR="00677540">
        <w:rPr>
          <w:rFonts w:ascii="Calibri Light" w:hAnsi="Calibri Light" w:cs="Calibri Light"/>
          <w:sz w:val="22"/>
          <w:szCs w:val="22"/>
          <w:lang w:val="nl-NL"/>
        </w:rPr>
        <w:t>raar</w:t>
      </w:r>
      <w:r w:rsidR="00B70F23">
        <w:rPr>
          <w:rFonts w:ascii="Calibri Light" w:hAnsi="Calibri Light" w:cs="Calibri Light"/>
          <w:sz w:val="22"/>
          <w:szCs w:val="22"/>
          <w:lang w:val="nl-NL"/>
        </w:rPr>
        <w:t xml:space="preserve"> digitaal geletterd te zijn. Voor een goed begrip, spreken we verder in document </w:t>
      </w:r>
      <w:r w:rsidR="005A1411">
        <w:rPr>
          <w:rFonts w:ascii="Calibri Light" w:hAnsi="Calibri Light" w:cs="Calibri Light"/>
          <w:sz w:val="22"/>
          <w:szCs w:val="22"/>
          <w:lang w:val="nl-NL"/>
        </w:rPr>
        <w:t>enkel van ‘</w:t>
      </w:r>
      <w:r w:rsidR="005A1411" w:rsidRPr="00BA3B4F">
        <w:rPr>
          <w:rFonts w:ascii="Calibri Light" w:hAnsi="Calibri Light" w:cs="Calibri Light"/>
          <w:b/>
          <w:bCs/>
          <w:sz w:val="22"/>
          <w:szCs w:val="22"/>
          <w:lang w:val="nl-NL"/>
        </w:rPr>
        <w:t>vaardigheden’</w:t>
      </w:r>
      <w:r w:rsidR="0051509D">
        <w:rPr>
          <w:rFonts w:ascii="Calibri Light" w:hAnsi="Calibri Light" w:cs="Calibri Light"/>
          <w:sz w:val="22"/>
          <w:szCs w:val="22"/>
          <w:lang w:val="nl-NL"/>
        </w:rPr>
        <w:t xml:space="preserve"> (als onderdeel van het bredere containerbegrip </w:t>
      </w:r>
      <w:r w:rsidR="0051509D">
        <w:rPr>
          <w:rFonts w:ascii="Calibri Light" w:hAnsi="Calibri Light" w:cs="Calibri Light"/>
          <w:sz w:val="22"/>
          <w:szCs w:val="22"/>
          <w:lang w:val="nl-NL"/>
        </w:rPr>
        <w:lastRenderedPageBreak/>
        <w:t>competenties)</w:t>
      </w:r>
      <w:r w:rsidR="005A1411">
        <w:rPr>
          <w:rFonts w:ascii="Calibri Light" w:hAnsi="Calibri Light" w:cs="Calibri Light"/>
          <w:sz w:val="22"/>
          <w:szCs w:val="22"/>
          <w:lang w:val="nl-NL"/>
        </w:rPr>
        <w:t xml:space="preserve">. Het digitaal paspoort maakt </w:t>
      </w:r>
      <w:r w:rsidR="00973FE9">
        <w:rPr>
          <w:rFonts w:ascii="Calibri Light" w:hAnsi="Calibri Light" w:cs="Calibri Light"/>
          <w:sz w:val="22"/>
          <w:szCs w:val="22"/>
          <w:lang w:val="nl-NL"/>
        </w:rPr>
        <w:t>concreet over welke vaardigheden onderwijsprofessionals dienen te beschikken.</w:t>
      </w:r>
      <w:r w:rsidR="0051509D">
        <w:rPr>
          <w:rFonts w:ascii="Calibri Light" w:hAnsi="Calibri Light" w:cs="Calibri Light"/>
          <w:sz w:val="22"/>
          <w:szCs w:val="22"/>
          <w:lang w:val="nl-NL"/>
        </w:rPr>
        <w:t xml:space="preserve"> </w:t>
      </w:r>
    </w:p>
    <w:p w14:paraId="4E9B01EF" w14:textId="77777777" w:rsidR="007017F6" w:rsidRPr="001338E5" w:rsidRDefault="007017F6" w:rsidP="007017F6">
      <w:pPr>
        <w:pStyle w:val="Kop1"/>
        <w:rPr>
          <w:lang w:val="nl-NL"/>
        </w:rPr>
      </w:pPr>
      <w:bookmarkStart w:id="3" w:name="_Toc193383540"/>
      <w:r w:rsidRPr="001338E5">
        <w:rPr>
          <w:lang w:val="nl-NL"/>
        </w:rPr>
        <w:t>Hoe omgaan met het ICT-paspoort?</w:t>
      </w:r>
      <w:bookmarkEnd w:id="3"/>
    </w:p>
    <w:p w14:paraId="55CC4656" w14:textId="4B2F08D9" w:rsidR="007017F6" w:rsidRPr="00224571" w:rsidRDefault="007017F6" w:rsidP="00AF50BD">
      <w:pPr>
        <w:spacing w:after="0"/>
        <w:jc w:val="both"/>
        <w:rPr>
          <w:rFonts w:ascii="Calibri Light" w:hAnsi="Calibri Light" w:cs="Calibri Light"/>
          <w:sz w:val="22"/>
          <w:szCs w:val="22"/>
          <w:lang w:val="nl-NL"/>
        </w:rPr>
      </w:pPr>
      <w:r w:rsidRPr="1C8057F2">
        <w:rPr>
          <w:rFonts w:ascii="Calibri Light" w:hAnsi="Calibri Light" w:cs="Calibri Light"/>
          <w:sz w:val="22"/>
          <w:szCs w:val="22"/>
          <w:lang w:val="nl-NL"/>
        </w:rPr>
        <w:t>Je kan in verschillende stappen werken zodat dit ICT-paspoort niet afschrikt voor wie nog een lange</w:t>
      </w:r>
      <w:r w:rsidR="746B0C12" w:rsidRPr="1C8057F2">
        <w:rPr>
          <w:rFonts w:ascii="Calibri Light" w:hAnsi="Calibri Light" w:cs="Calibri Light"/>
          <w:sz w:val="22"/>
          <w:szCs w:val="22"/>
          <w:lang w:val="nl-NL"/>
        </w:rPr>
        <w:t xml:space="preserve"> </w:t>
      </w:r>
      <w:r w:rsidRPr="1C8057F2">
        <w:rPr>
          <w:rFonts w:ascii="Calibri Light" w:hAnsi="Calibri Light" w:cs="Calibri Light"/>
          <w:sz w:val="22"/>
          <w:szCs w:val="22"/>
          <w:lang w:val="nl-NL"/>
        </w:rPr>
        <w:t>weg</w:t>
      </w:r>
      <w:r w:rsidR="61175E66" w:rsidRPr="1C8057F2">
        <w:rPr>
          <w:rFonts w:ascii="Calibri Light" w:hAnsi="Calibri Light" w:cs="Calibri Light"/>
          <w:sz w:val="22"/>
          <w:szCs w:val="22"/>
          <w:lang w:val="nl-NL"/>
        </w:rPr>
        <w:t xml:space="preserve"> </w:t>
      </w:r>
      <w:r w:rsidRPr="1C8057F2">
        <w:rPr>
          <w:rFonts w:ascii="Calibri Light" w:hAnsi="Calibri Light" w:cs="Calibri Light"/>
          <w:sz w:val="22"/>
          <w:szCs w:val="22"/>
          <w:lang w:val="nl-NL"/>
        </w:rPr>
        <w:t xml:space="preserve">te gaan heeft. </w:t>
      </w:r>
      <w:r w:rsidR="00356B4C">
        <w:rPr>
          <w:rFonts w:ascii="Calibri Light" w:hAnsi="Calibri Light" w:cs="Calibri Light"/>
          <w:sz w:val="22"/>
          <w:szCs w:val="22"/>
          <w:lang w:val="nl-NL"/>
        </w:rPr>
        <w:t xml:space="preserve">Het </w:t>
      </w:r>
      <w:r w:rsidR="00224571">
        <w:rPr>
          <w:rFonts w:ascii="Calibri Light" w:hAnsi="Calibri Light" w:cs="Calibri Light"/>
          <w:sz w:val="22"/>
          <w:szCs w:val="22"/>
          <w:lang w:val="nl-NL"/>
        </w:rPr>
        <w:t xml:space="preserve">heeft geen beoordelend doel, wel </w:t>
      </w:r>
      <w:r w:rsidR="00E364FA">
        <w:rPr>
          <w:rFonts w:ascii="Calibri Light" w:hAnsi="Calibri Light" w:cs="Calibri Light"/>
          <w:sz w:val="22"/>
          <w:szCs w:val="22"/>
          <w:lang w:val="nl-NL"/>
        </w:rPr>
        <w:t>geeft het richting aan de professionaliseringsnoden</w:t>
      </w:r>
      <w:r w:rsidR="00743065">
        <w:rPr>
          <w:rFonts w:ascii="Calibri Light" w:hAnsi="Calibri Light" w:cs="Calibri Light"/>
          <w:sz w:val="22"/>
          <w:szCs w:val="22"/>
          <w:lang w:val="nl-NL"/>
        </w:rPr>
        <w:t xml:space="preserve"> van onderwijsprofessionals</w:t>
      </w:r>
      <w:r w:rsidR="00E364FA">
        <w:rPr>
          <w:rFonts w:ascii="Calibri Light" w:hAnsi="Calibri Light" w:cs="Calibri Light"/>
          <w:sz w:val="22"/>
          <w:szCs w:val="22"/>
          <w:lang w:val="nl-NL"/>
        </w:rPr>
        <w:t xml:space="preserve"> door de beginsituatie in kaart te brengen.</w:t>
      </w:r>
    </w:p>
    <w:p w14:paraId="5BA6472E" w14:textId="77777777" w:rsidR="00356B4C" w:rsidRDefault="00356B4C" w:rsidP="00356B4C">
      <w:pPr>
        <w:spacing w:after="0" w:line="240" w:lineRule="auto"/>
        <w:jc w:val="both"/>
        <w:rPr>
          <w:rFonts w:ascii="Calibri Light" w:hAnsi="Calibri Light" w:cs="Calibri Light"/>
          <w:sz w:val="22"/>
          <w:szCs w:val="22"/>
          <w:lang w:val="nl-NL"/>
        </w:rPr>
      </w:pPr>
    </w:p>
    <w:p w14:paraId="2D68CC37" w14:textId="13F6AA9D" w:rsidR="007017F6" w:rsidRDefault="007017F6" w:rsidP="007017F6">
      <w:pPr>
        <w:pStyle w:val="Kop2"/>
        <w:rPr>
          <w:lang w:val="nl-NL"/>
        </w:rPr>
      </w:pPr>
      <w:bookmarkStart w:id="4" w:name="_Toc193383541"/>
      <w:r>
        <w:rPr>
          <w:lang w:val="nl-NL"/>
        </w:rPr>
        <w:t>Mogelijkheid 1</w:t>
      </w:r>
      <w:bookmarkEnd w:id="4"/>
    </w:p>
    <w:p w14:paraId="1F076DD3" w14:textId="4ED1CB04" w:rsidR="007017F6" w:rsidRDefault="007017F6" w:rsidP="007017F6">
      <w:pPr>
        <w:spacing w:after="0" w:line="240" w:lineRule="auto"/>
        <w:jc w:val="both"/>
        <w:rPr>
          <w:rFonts w:ascii="Calibri Light" w:hAnsi="Calibri Light" w:cs="Calibri Light"/>
          <w:sz w:val="22"/>
          <w:szCs w:val="22"/>
          <w:lang w:val="nl-NL"/>
        </w:rPr>
      </w:pPr>
      <w:r w:rsidRPr="007017F6">
        <w:rPr>
          <w:rFonts w:ascii="Calibri Light" w:hAnsi="Calibri Light" w:cs="Calibri Light"/>
          <w:sz w:val="22"/>
          <w:szCs w:val="22"/>
          <w:lang w:val="nl-NL"/>
        </w:rPr>
        <w:t xml:space="preserve">Je kan in het paspoort </w:t>
      </w:r>
      <w:r w:rsidR="001D3D6E">
        <w:rPr>
          <w:rFonts w:ascii="Calibri Light" w:hAnsi="Calibri Light" w:cs="Calibri Light"/>
          <w:sz w:val="22"/>
          <w:szCs w:val="22"/>
          <w:lang w:val="nl-NL"/>
        </w:rPr>
        <w:t>drie</w:t>
      </w:r>
      <w:r w:rsidRPr="007017F6">
        <w:rPr>
          <w:rFonts w:ascii="Calibri Light" w:hAnsi="Calibri Light" w:cs="Calibri Light"/>
          <w:sz w:val="22"/>
          <w:szCs w:val="22"/>
          <w:lang w:val="nl-NL"/>
        </w:rPr>
        <w:t xml:space="preserve"> soorten vaardigheden aanduiden: </w:t>
      </w:r>
    </w:p>
    <w:p w14:paraId="58AEE5F0" w14:textId="77777777" w:rsidR="007017F6" w:rsidRPr="007017F6" w:rsidRDefault="007017F6" w:rsidP="007017F6">
      <w:pPr>
        <w:spacing w:after="0" w:line="240" w:lineRule="auto"/>
        <w:ind w:left="357" w:hanging="357"/>
        <w:jc w:val="both"/>
        <w:rPr>
          <w:rFonts w:ascii="Calibri Light" w:hAnsi="Calibri Light" w:cs="Calibri Light"/>
          <w:sz w:val="22"/>
          <w:szCs w:val="22"/>
          <w:lang w:val="nl-NL"/>
        </w:rPr>
      </w:pPr>
    </w:p>
    <w:p w14:paraId="3B209197" w14:textId="7EEDAAC5" w:rsidR="007017F6" w:rsidRDefault="007017F6" w:rsidP="1C8057F2">
      <w:pPr>
        <w:pStyle w:val="Lijstalinea"/>
        <w:spacing w:after="0" w:line="240" w:lineRule="auto"/>
        <w:ind w:left="1276" w:hanging="283"/>
        <w:jc w:val="both"/>
        <w:rPr>
          <w:rFonts w:ascii="Calibri Light" w:hAnsi="Calibri Light" w:cs="Calibri Light"/>
          <w:sz w:val="22"/>
          <w:szCs w:val="22"/>
          <w:lang w:val="nl-NL"/>
        </w:rPr>
      </w:pPr>
      <w:r w:rsidRPr="1C8057F2">
        <w:rPr>
          <w:rFonts w:ascii="Calibri Light" w:hAnsi="Calibri Light" w:cs="Calibri Light"/>
          <w:b/>
          <w:bCs/>
          <w:sz w:val="22"/>
          <w:szCs w:val="22"/>
          <w:lang w:val="nl-NL"/>
        </w:rPr>
        <w:t>Drempelvaardigheden:</w:t>
      </w:r>
      <w:r w:rsidRPr="1C8057F2">
        <w:rPr>
          <w:rFonts w:ascii="Calibri Light" w:hAnsi="Calibri Light" w:cs="Calibri Light"/>
          <w:sz w:val="22"/>
          <w:szCs w:val="22"/>
          <w:lang w:val="nl-NL"/>
        </w:rPr>
        <w:t xml:space="preserve"> een selectie</w:t>
      </w:r>
      <w:r w:rsidR="00EE073E">
        <w:rPr>
          <w:rFonts w:ascii="Calibri Light" w:hAnsi="Calibri Light" w:cs="Calibri Light"/>
          <w:sz w:val="22"/>
          <w:szCs w:val="22"/>
          <w:lang w:val="nl-NL"/>
        </w:rPr>
        <w:t xml:space="preserve"> aan</w:t>
      </w:r>
      <w:r w:rsidR="00625D8B">
        <w:rPr>
          <w:rFonts w:ascii="Calibri Light" w:hAnsi="Calibri Light" w:cs="Calibri Light"/>
          <w:sz w:val="22"/>
          <w:szCs w:val="22"/>
          <w:lang w:val="nl-NL"/>
        </w:rPr>
        <w:t xml:space="preserve"> noodzakelijke </w:t>
      </w:r>
      <w:r w:rsidRPr="1C8057F2">
        <w:rPr>
          <w:rFonts w:ascii="Calibri Light" w:hAnsi="Calibri Light" w:cs="Calibri Light"/>
          <w:sz w:val="22"/>
          <w:szCs w:val="22"/>
          <w:lang w:val="nl-NL"/>
        </w:rPr>
        <w:t>vaardigheden</w:t>
      </w:r>
      <w:r w:rsidR="00625D8B">
        <w:rPr>
          <w:rFonts w:ascii="Calibri Light" w:hAnsi="Calibri Light" w:cs="Calibri Light"/>
          <w:sz w:val="22"/>
          <w:szCs w:val="22"/>
          <w:lang w:val="nl-NL"/>
        </w:rPr>
        <w:t xml:space="preserve"> </w:t>
      </w:r>
      <w:r w:rsidRPr="1C8057F2">
        <w:rPr>
          <w:rFonts w:ascii="Calibri Light" w:hAnsi="Calibri Light" w:cs="Calibri Light"/>
          <w:sz w:val="22"/>
          <w:szCs w:val="22"/>
          <w:lang w:val="nl-NL"/>
        </w:rPr>
        <w:t xml:space="preserve">voor iedereen binnen de organisatie. Ze vormen de minimale vereisten en moeten verworven zijn op zeer korte termijn. Hierbij wordt ondersteuning geboden via </w:t>
      </w:r>
      <w:r w:rsidR="00EE073E">
        <w:rPr>
          <w:rFonts w:ascii="Calibri Light" w:hAnsi="Calibri Light" w:cs="Calibri Light"/>
          <w:sz w:val="22"/>
          <w:szCs w:val="22"/>
          <w:lang w:val="nl-NL"/>
        </w:rPr>
        <w:t xml:space="preserve">het </w:t>
      </w:r>
      <w:r w:rsidRPr="1C8057F2">
        <w:rPr>
          <w:rFonts w:ascii="Calibri Light" w:hAnsi="Calibri Light" w:cs="Calibri Light"/>
          <w:sz w:val="22"/>
          <w:szCs w:val="22"/>
          <w:lang w:val="nl-NL"/>
        </w:rPr>
        <w:t>professionaliseringsbeleid.  Voor deze drempelvaardigheden stel je een</w:t>
      </w:r>
      <w:r w:rsidR="0FAFFAA2" w:rsidRPr="1C8057F2">
        <w:rPr>
          <w:rFonts w:ascii="Calibri Light" w:hAnsi="Calibri Light" w:cs="Calibri Light"/>
          <w:sz w:val="22"/>
          <w:szCs w:val="22"/>
          <w:lang w:val="nl-NL"/>
        </w:rPr>
        <w:t xml:space="preserve"> </w:t>
      </w:r>
      <w:r w:rsidRPr="1C8057F2">
        <w:rPr>
          <w:rFonts w:ascii="Calibri Light" w:hAnsi="Calibri Light" w:cs="Calibri Light"/>
          <w:sz w:val="22"/>
          <w:szCs w:val="22"/>
          <w:lang w:val="nl-NL"/>
        </w:rPr>
        <w:t>strikte deadline omdat deze drempel noodzakelijk is om verder te kunnen bouwen.</w:t>
      </w:r>
    </w:p>
    <w:p w14:paraId="6B7E2080" w14:textId="77777777" w:rsidR="007017F6" w:rsidRPr="00295FD0" w:rsidRDefault="007017F6" w:rsidP="007017F6">
      <w:pPr>
        <w:pStyle w:val="Lijstalinea"/>
        <w:numPr>
          <w:ilvl w:val="0"/>
          <w:numId w:val="0"/>
        </w:numPr>
        <w:ind w:left="1276"/>
        <w:jc w:val="both"/>
        <w:rPr>
          <w:rFonts w:ascii="Calibri Light" w:hAnsi="Calibri Light" w:cs="Calibri Light"/>
          <w:sz w:val="22"/>
          <w:szCs w:val="22"/>
          <w:lang w:val="nl-NL"/>
        </w:rPr>
      </w:pPr>
    </w:p>
    <w:p w14:paraId="60B1B5C0" w14:textId="3041A6B8" w:rsidR="007017F6" w:rsidRPr="001338E5" w:rsidRDefault="007017F6" w:rsidP="007017F6">
      <w:pPr>
        <w:pStyle w:val="Lijstalinea"/>
        <w:numPr>
          <w:ilvl w:val="1"/>
          <w:numId w:val="15"/>
        </w:numPr>
        <w:spacing w:after="0" w:line="240" w:lineRule="auto"/>
        <w:ind w:left="1276" w:hanging="283"/>
        <w:jc w:val="both"/>
        <w:outlineLvl w:val="9"/>
        <w:rPr>
          <w:rFonts w:ascii="Calibri Light" w:hAnsi="Calibri Light" w:cs="Calibri Light"/>
          <w:sz w:val="22"/>
          <w:szCs w:val="22"/>
          <w:lang w:val="nl-NL"/>
        </w:rPr>
      </w:pPr>
      <w:r w:rsidRPr="00193097">
        <w:rPr>
          <w:rFonts w:ascii="Calibri Light" w:hAnsi="Calibri Light" w:cs="Calibri Light"/>
          <w:b/>
          <w:bCs/>
          <w:sz w:val="22"/>
          <w:szCs w:val="22"/>
          <w:lang w:val="nl-NL"/>
        </w:rPr>
        <w:t>Basisvaardigheden:</w:t>
      </w:r>
      <w:r w:rsidRPr="000F2512">
        <w:rPr>
          <w:rFonts w:ascii="Calibri Light" w:hAnsi="Calibri Light" w:cs="Calibri Light"/>
          <w:sz w:val="22"/>
          <w:szCs w:val="22"/>
          <w:lang w:val="nl-NL"/>
        </w:rPr>
        <w:t xml:space="preserve"> </w:t>
      </w:r>
      <w:r w:rsidR="007C0B2C">
        <w:rPr>
          <w:rFonts w:ascii="Calibri Light" w:hAnsi="Calibri Light" w:cs="Calibri Light"/>
          <w:sz w:val="22"/>
          <w:szCs w:val="22"/>
          <w:lang w:val="nl-NL"/>
        </w:rPr>
        <w:t>a</w:t>
      </w:r>
      <w:r>
        <w:rPr>
          <w:rFonts w:ascii="Calibri Light" w:hAnsi="Calibri Light" w:cs="Calibri Light"/>
          <w:sz w:val="22"/>
          <w:szCs w:val="22"/>
          <w:lang w:val="nl-NL"/>
        </w:rPr>
        <w:t xml:space="preserve">lle vaardigheden opgenomen in het ICT-paspoort zijn in principe basisvaardigheden.  </w:t>
      </w:r>
      <w:r w:rsidRPr="001338E5">
        <w:rPr>
          <w:rFonts w:ascii="Calibri Light" w:hAnsi="Calibri Light" w:cs="Calibri Light"/>
          <w:sz w:val="22"/>
          <w:szCs w:val="22"/>
          <w:lang w:val="nl-NL"/>
        </w:rPr>
        <w:t xml:space="preserve">Ook hier </w:t>
      </w:r>
      <w:r>
        <w:rPr>
          <w:rFonts w:ascii="Calibri Light" w:hAnsi="Calibri Light" w:cs="Calibri Light"/>
          <w:sz w:val="22"/>
          <w:szCs w:val="22"/>
          <w:lang w:val="nl-NL"/>
        </w:rPr>
        <w:t xml:space="preserve">voorzie je best een </w:t>
      </w:r>
      <w:r w:rsidRPr="001338E5">
        <w:rPr>
          <w:rFonts w:ascii="Calibri Light" w:hAnsi="Calibri Light" w:cs="Calibri Light"/>
          <w:sz w:val="22"/>
          <w:szCs w:val="22"/>
          <w:lang w:val="nl-NL"/>
        </w:rPr>
        <w:t>(intern, extern) aanbod vanuit het professionaliseringsbeleid.  Medewerkers kunnen ook zelf stappen ondernemen om deze vaardigheden binnen een bepaalde periode te behalen. Deze vaardigheden bouwen voort op de drempelvaardigheden en stimuleren verdere groei tot een basisniveau.</w:t>
      </w:r>
      <w:r>
        <w:rPr>
          <w:rFonts w:ascii="Calibri Light" w:hAnsi="Calibri Light" w:cs="Calibri Light"/>
          <w:sz w:val="22"/>
          <w:szCs w:val="22"/>
          <w:lang w:val="nl-NL"/>
        </w:rPr>
        <w:t xml:space="preserve">  Ook hier bepaal je best een deadline tegen wanneer deze vaardigheden verworden moeten zijn.</w:t>
      </w:r>
    </w:p>
    <w:p w14:paraId="1C966C48" w14:textId="77777777" w:rsidR="007017F6" w:rsidRPr="000F2512" w:rsidRDefault="007017F6" w:rsidP="007017F6">
      <w:pPr>
        <w:pStyle w:val="Lijstalinea"/>
        <w:numPr>
          <w:ilvl w:val="0"/>
          <w:numId w:val="0"/>
        </w:numPr>
        <w:ind w:left="1276"/>
        <w:jc w:val="both"/>
        <w:rPr>
          <w:rFonts w:ascii="Calibri Light" w:hAnsi="Calibri Light" w:cs="Calibri Light"/>
          <w:sz w:val="22"/>
          <w:szCs w:val="22"/>
          <w:lang w:val="nl-NL"/>
        </w:rPr>
      </w:pPr>
    </w:p>
    <w:p w14:paraId="51C4BE5A" w14:textId="6F146574" w:rsidR="007017F6" w:rsidRPr="000F2512" w:rsidRDefault="007017F6" w:rsidP="007017F6">
      <w:pPr>
        <w:pStyle w:val="Lijstalinea"/>
        <w:numPr>
          <w:ilvl w:val="1"/>
          <w:numId w:val="15"/>
        </w:numPr>
        <w:spacing w:after="0" w:line="240" w:lineRule="auto"/>
        <w:ind w:left="1276" w:hanging="283"/>
        <w:jc w:val="both"/>
        <w:outlineLvl w:val="9"/>
        <w:rPr>
          <w:rFonts w:ascii="Calibri Light" w:hAnsi="Calibri Light" w:cs="Calibri Light"/>
          <w:sz w:val="22"/>
          <w:szCs w:val="22"/>
          <w:lang w:val="nl-NL"/>
        </w:rPr>
      </w:pPr>
      <w:r w:rsidRPr="00193097">
        <w:rPr>
          <w:rFonts w:ascii="Calibri Light" w:hAnsi="Calibri Light" w:cs="Calibri Light"/>
          <w:b/>
          <w:bCs/>
          <w:sz w:val="22"/>
          <w:szCs w:val="22"/>
          <w:lang w:val="nl-NL"/>
        </w:rPr>
        <w:t>Expertvaardigheden:</w:t>
      </w:r>
      <w:r w:rsidRPr="000F2512">
        <w:rPr>
          <w:rFonts w:ascii="Calibri Light" w:hAnsi="Calibri Light" w:cs="Calibri Light"/>
          <w:sz w:val="22"/>
          <w:szCs w:val="22"/>
          <w:lang w:val="nl-NL"/>
        </w:rPr>
        <w:t xml:space="preserve"> </w:t>
      </w:r>
      <w:r w:rsidR="00581074">
        <w:rPr>
          <w:rFonts w:ascii="Calibri Light" w:hAnsi="Calibri Light" w:cs="Calibri Light"/>
          <w:sz w:val="22"/>
          <w:szCs w:val="22"/>
          <w:lang w:val="nl-NL"/>
        </w:rPr>
        <w:t>e</w:t>
      </w:r>
      <w:r>
        <w:rPr>
          <w:rFonts w:ascii="Calibri Light" w:hAnsi="Calibri Light" w:cs="Calibri Light"/>
          <w:sz w:val="22"/>
          <w:szCs w:val="22"/>
          <w:lang w:val="nl-NL"/>
        </w:rPr>
        <w:t xml:space="preserve">en aantal zaken uit dit paspoort kan je als </w:t>
      </w:r>
      <w:r w:rsidR="00581074">
        <w:rPr>
          <w:rFonts w:ascii="Calibri Light" w:hAnsi="Calibri Light" w:cs="Calibri Light"/>
          <w:sz w:val="22"/>
          <w:szCs w:val="22"/>
          <w:lang w:val="nl-NL"/>
        </w:rPr>
        <w:t xml:space="preserve">een </w:t>
      </w:r>
      <w:r>
        <w:rPr>
          <w:rFonts w:ascii="Calibri Light" w:hAnsi="Calibri Light" w:cs="Calibri Light"/>
          <w:sz w:val="22"/>
          <w:szCs w:val="22"/>
          <w:lang w:val="nl-NL"/>
        </w:rPr>
        <w:t xml:space="preserve">expertise beschouwen.  </w:t>
      </w:r>
      <w:r w:rsidRPr="000F2512">
        <w:rPr>
          <w:rFonts w:ascii="Calibri Light" w:hAnsi="Calibri Light" w:cs="Calibri Light"/>
          <w:sz w:val="22"/>
          <w:szCs w:val="22"/>
          <w:lang w:val="nl-NL"/>
        </w:rPr>
        <w:t xml:space="preserve">Dit </w:t>
      </w:r>
      <w:r>
        <w:rPr>
          <w:rFonts w:ascii="Calibri Light" w:hAnsi="Calibri Light" w:cs="Calibri Light"/>
          <w:sz w:val="22"/>
          <w:szCs w:val="22"/>
          <w:lang w:val="nl-NL"/>
        </w:rPr>
        <w:t>zijn vaardigheden</w:t>
      </w:r>
      <w:r w:rsidRPr="000F2512">
        <w:rPr>
          <w:rFonts w:ascii="Calibri Light" w:hAnsi="Calibri Light" w:cs="Calibri Light"/>
          <w:sz w:val="22"/>
          <w:szCs w:val="22"/>
          <w:lang w:val="nl-NL"/>
        </w:rPr>
        <w:t xml:space="preserve"> voor </w:t>
      </w:r>
      <w:r w:rsidR="00581074">
        <w:rPr>
          <w:rFonts w:ascii="Calibri Light" w:hAnsi="Calibri Light" w:cs="Calibri Light"/>
          <w:sz w:val="22"/>
          <w:szCs w:val="22"/>
          <w:lang w:val="nl-NL"/>
        </w:rPr>
        <w:t>onderwijsprofessionals</w:t>
      </w:r>
      <w:r w:rsidRPr="000F2512">
        <w:rPr>
          <w:rFonts w:ascii="Calibri Light" w:hAnsi="Calibri Light" w:cs="Calibri Light"/>
          <w:sz w:val="22"/>
          <w:szCs w:val="22"/>
          <w:lang w:val="nl-NL"/>
        </w:rPr>
        <w:t xml:space="preserve"> die technologie niet alleen beheersen, maar ook willen gebruiken om te innoveren en anderen te inspireren. Het stelt hen in staat om technologie op een creatieve</w:t>
      </w:r>
      <w:r w:rsidR="00581074">
        <w:rPr>
          <w:rFonts w:ascii="Calibri Light" w:hAnsi="Calibri Light" w:cs="Calibri Light"/>
          <w:sz w:val="22"/>
          <w:szCs w:val="22"/>
          <w:lang w:val="nl-NL"/>
        </w:rPr>
        <w:t xml:space="preserve">, </w:t>
      </w:r>
      <w:r w:rsidR="00AB689C">
        <w:rPr>
          <w:rFonts w:ascii="Calibri Light" w:hAnsi="Calibri Light" w:cs="Calibri Light"/>
          <w:sz w:val="22"/>
          <w:szCs w:val="22"/>
          <w:lang w:val="nl-NL"/>
        </w:rPr>
        <w:t>experimentele en innovatiegerichte</w:t>
      </w:r>
      <w:r w:rsidRPr="000F2512">
        <w:rPr>
          <w:rFonts w:ascii="Calibri Light" w:hAnsi="Calibri Light" w:cs="Calibri Light"/>
          <w:sz w:val="22"/>
          <w:szCs w:val="22"/>
          <w:lang w:val="nl-NL"/>
        </w:rPr>
        <w:t xml:space="preserve"> manier te benutten.</w:t>
      </w:r>
      <w:r>
        <w:rPr>
          <w:rFonts w:ascii="Calibri Light" w:hAnsi="Calibri Light" w:cs="Calibri Light"/>
          <w:sz w:val="22"/>
          <w:szCs w:val="22"/>
          <w:lang w:val="nl-NL"/>
        </w:rPr>
        <w:t xml:space="preserve"> </w:t>
      </w:r>
    </w:p>
    <w:p w14:paraId="25F494AE" w14:textId="77777777" w:rsidR="007017F6" w:rsidRDefault="007017F6" w:rsidP="007017F6">
      <w:pPr>
        <w:spacing w:after="0" w:line="240" w:lineRule="auto"/>
        <w:ind w:left="357" w:hanging="357"/>
        <w:jc w:val="both"/>
        <w:rPr>
          <w:rFonts w:ascii="Calibri Light" w:hAnsi="Calibri Light" w:cs="Calibri Light"/>
          <w:sz w:val="22"/>
          <w:szCs w:val="22"/>
          <w:lang w:val="nl-NL"/>
        </w:rPr>
      </w:pPr>
    </w:p>
    <w:p w14:paraId="766900DC" w14:textId="740E7385" w:rsidR="007017F6" w:rsidRDefault="007017F6" w:rsidP="007017F6">
      <w:pPr>
        <w:pStyle w:val="Kop2"/>
        <w:rPr>
          <w:lang w:val="nl-NL"/>
        </w:rPr>
      </w:pPr>
      <w:bookmarkStart w:id="5" w:name="_Toc193383542"/>
      <w:r>
        <w:rPr>
          <w:lang w:val="nl-NL"/>
        </w:rPr>
        <w:t>Mogelijkheid 2</w:t>
      </w:r>
      <w:bookmarkEnd w:id="5"/>
    </w:p>
    <w:p w14:paraId="7A8272D5" w14:textId="1A805237" w:rsidR="006F5576" w:rsidRDefault="007017F6" w:rsidP="004A768B">
      <w:pPr>
        <w:spacing w:after="0"/>
        <w:jc w:val="both"/>
        <w:rPr>
          <w:rFonts w:ascii="Calibri Light" w:hAnsi="Calibri Light" w:cs="Calibri Light"/>
          <w:sz w:val="22"/>
          <w:szCs w:val="22"/>
          <w:lang w:val="nl-NL"/>
        </w:rPr>
      </w:pPr>
      <w:r w:rsidRPr="5F29C385">
        <w:rPr>
          <w:rFonts w:ascii="Calibri Light" w:hAnsi="Calibri Light" w:cs="Calibri Light"/>
          <w:sz w:val="22"/>
          <w:szCs w:val="22"/>
          <w:lang w:val="nl-NL"/>
        </w:rPr>
        <w:t xml:space="preserve">Je kan </w:t>
      </w:r>
      <w:r w:rsidR="00AB689C">
        <w:rPr>
          <w:rFonts w:ascii="Calibri Light" w:hAnsi="Calibri Light" w:cs="Calibri Light"/>
          <w:sz w:val="22"/>
          <w:szCs w:val="22"/>
          <w:lang w:val="nl-NL"/>
        </w:rPr>
        <w:t>vijf</w:t>
      </w:r>
      <w:r w:rsidRPr="5F29C385">
        <w:rPr>
          <w:rFonts w:ascii="Calibri Light" w:hAnsi="Calibri Light" w:cs="Calibri Light"/>
          <w:sz w:val="22"/>
          <w:szCs w:val="22"/>
          <w:lang w:val="nl-NL"/>
        </w:rPr>
        <w:t xml:space="preserve"> extra kolommen voorzien en vragen dat elke leraar zichzelf inschaalt voor elke </w:t>
      </w:r>
      <w:r w:rsidR="00AB689C">
        <w:rPr>
          <w:rFonts w:ascii="Calibri Light" w:hAnsi="Calibri Light" w:cs="Calibri Light"/>
          <w:sz w:val="22"/>
          <w:szCs w:val="22"/>
          <w:lang w:val="nl-NL"/>
        </w:rPr>
        <w:t xml:space="preserve">vaardigheid, bijvoorbeeld </w:t>
      </w:r>
      <w:r w:rsidR="74F9D663" w:rsidRPr="1C8057F2">
        <w:rPr>
          <w:rFonts w:ascii="Calibri Light" w:hAnsi="Calibri Light" w:cs="Calibri Light"/>
          <w:sz w:val="22"/>
          <w:szCs w:val="22"/>
          <w:lang w:val="nl-NL"/>
        </w:rPr>
        <w:t>o</w:t>
      </w:r>
      <w:r w:rsidRPr="1C8057F2">
        <w:rPr>
          <w:rFonts w:ascii="Calibri Light" w:hAnsi="Calibri Light" w:cs="Calibri Light"/>
          <w:sz w:val="22"/>
          <w:szCs w:val="22"/>
          <w:lang w:val="nl-NL"/>
        </w:rPr>
        <w:t>p</w:t>
      </w:r>
      <w:r w:rsidR="18CA9DA4" w:rsidRPr="1C8057F2">
        <w:rPr>
          <w:rFonts w:ascii="Calibri Light" w:hAnsi="Calibri Light" w:cs="Calibri Light"/>
          <w:sz w:val="22"/>
          <w:szCs w:val="22"/>
          <w:lang w:val="nl-NL"/>
        </w:rPr>
        <w:t xml:space="preserve"> </w:t>
      </w:r>
      <w:r w:rsidRPr="1C8057F2">
        <w:rPr>
          <w:rFonts w:ascii="Calibri Light" w:hAnsi="Calibri Light" w:cs="Calibri Light"/>
          <w:sz w:val="22"/>
          <w:szCs w:val="22"/>
          <w:lang w:val="nl-NL"/>
        </w:rPr>
        <w:t>een schaal van 1 tot 5.</w:t>
      </w:r>
      <w:r w:rsidR="00AB689C">
        <w:rPr>
          <w:rFonts w:ascii="Calibri Light" w:hAnsi="Calibri Light" w:cs="Calibri Light"/>
          <w:sz w:val="22"/>
          <w:szCs w:val="22"/>
          <w:lang w:val="nl-NL"/>
        </w:rPr>
        <w:t xml:space="preserve"> Als je een </w:t>
      </w:r>
      <w:r w:rsidR="006F5576">
        <w:rPr>
          <w:rFonts w:ascii="Calibri Light" w:hAnsi="Calibri Light" w:cs="Calibri Light"/>
          <w:sz w:val="22"/>
          <w:szCs w:val="22"/>
          <w:lang w:val="nl-NL"/>
        </w:rPr>
        <w:t>voor de hand liggende middelste keuze wilt vermijden</w:t>
      </w:r>
      <w:r w:rsidR="00690FD7">
        <w:rPr>
          <w:rFonts w:ascii="Calibri Light" w:hAnsi="Calibri Light" w:cs="Calibri Light"/>
          <w:sz w:val="22"/>
          <w:szCs w:val="22"/>
          <w:lang w:val="nl-NL"/>
        </w:rPr>
        <w:t xml:space="preserve"> (de </w:t>
      </w:r>
      <w:r w:rsidR="00A01D52">
        <w:rPr>
          <w:rFonts w:ascii="Calibri Light" w:hAnsi="Calibri Light" w:cs="Calibri Light"/>
          <w:sz w:val="22"/>
          <w:szCs w:val="22"/>
          <w:lang w:val="nl-NL"/>
        </w:rPr>
        <w:t>“</w:t>
      </w:r>
      <w:r w:rsidR="00690FD7">
        <w:rPr>
          <w:rFonts w:ascii="Calibri Light" w:hAnsi="Calibri Light" w:cs="Calibri Light"/>
          <w:sz w:val="22"/>
          <w:szCs w:val="22"/>
          <w:lang w:val="nl-NL"/>
        </w:rPr>
        <w:t>neutrale 3”)</w:t>
      </w:r>
      <w:r w:rsidR="006F5576">
        <w:rPr>
          <w:rFonts w:ascii="Calibri Light" w:hAnsi="Calibri Light" w:cs="Calibri Light"/>
          <w:sz w:val="22"/>
          <w:szCs w:val="22"/>
          <w:lang w:val="nl-NL"/>
        </w:rPr>
        <w:t>, kan je ook werken met een vierpuntenschaal. Je</w:t>
      </w:r>
      <w:r w:rsidRPr="1C8057F2">
        <w:rPr>
          <w:rFonts w:ascii="Calibri Light" w:hAnsi="Calibri Light" w:cs="Calibri Light"/>
          <w:sz w:val="22"/>
          <w:szCs w:val="22"/>
          <w:lang w:val="nl-NL"/>
        </w:rPr>
        <w:t xml:space="preserve"> kan ook werken met pict</w:t>
      </w:r>
      <w:r w:rsidR="00AB689C">
        <w:rPr>
          <w:rFonts w:ascii="Calibri Light" w:hAnsi="Calibri Light" w:cs="Calibri Light"/>
          <w:sz w:val="22"/>
          <w:szCs w:val="22"/>
          <w:lang w:val="nl-NL"/>
        </w:rPr>
        <w:t>o</w:t>
      </w:r>
      <w:r w:rsidRPr="1C8057F2">
        <w:rPr>
          <w:rFonts w:ascii="Calibri Light" w:hAnsi="Calibri Light" w:cs="Calibri Light"/>
          <w:sz w:val="22"/>
          <w:szCs w:val="22"/>
          <w:lang w:val="nl-NL"/>
        </w:rPr>
        <w:t>grammen of codes in plaats van met cijfers.</w:t>
      </w:r>
    </w:p>
    <w:p w14:paraId="1388F62F" w14:textId="362ED186" w:rsidR="007017F6" w:rsidRDefault="00AB689C" w:rsidP="004A768B">
      <w:pPr>
        <w:spacing w:after="0"/>
        <w:jc w:val="both"/>
        <w:rPr>
          <w:rFonts w:ascii="Calibri Light" w:hAnsi="Calibri Light" w:cs="Calibri Light"/>
          <w:sz w:val="22"/>
          <w:szCs w:val="22"/>
          <w:lang w:val="nl-NL"/>
        </w:rPr>
      </w:pPr>
      <w:r>
        <w:rPr>
          <w:rFonts w:ascii="Calibri Light" w:hAnsi="Calibri Light" w:cs="Calibri Light"/>
          <w:sz w:val="22"/>
          <w:szCs w:val="22"/>
          <w:lang w:val="nl-NL"/>
        </w:rPr>
        <w:t xml:space="preserve">De </w:t>
      </w:r>
      <w:r w:rsidR="006F5576">
        <w:rPr>
          <w:rFonts w:ascii="Calibri Light" w:hAnsi="Calibri Light" w:cs="Calibri Light"/>
          <w:sz w:val="22"/>
          <w:szCs w:val="22"/>
          <w:lang w:val="nl-NL"/>
        </w:rPr>
        <w:t>betrokkenen</w:t>
      </w:r>
      <w:r>
        <w:rPr>
          <w:rFonts w:ascii="Calibri Light" w:hAnsi="Calibri Light" w:cs="Calibri Light"/>
          <w:sz w:val="22"/>
          <w:szCs w:val="22"/>
          <w:lang w:val="nl-NL"/>
        </w:rPr>
        <w:t xml:space="preserve"> </w:t>
      </w:r>
      <w:r w:rsidR="007017F6" w:rsidRPr="007017F6">
        <w:rPr>
          <w:rFonts w:ascii="Calibri Light" w:hAnsi="Calibri Light" w:cs="Calibri Light"/>
          <w:sz w:val="22"/>
          <w:szCs w:val="22"/>
          <w:lang w:val="nl-NL"/>
        </w:rPr>
        <w:t>k</w:t>
      </w:r>
      <w:r w:rsidR="006F5576">
        <w:rPr>
          <w:rFonts w:ascii="Calibri Light" w:hAnsi="Calibri Light" w:cs="Calibri Light"/>
          <w:sz w:val="22"/>
          <w:szCs w:val="22"/>
          <w:lang w:val="nl-NL"/>
        </w:rPr>
        <w:t>unnen</w:t>
      </w:r>
      <w:r w:rsidR="007017F6" w:rsidRPr="007017F6">
        <w:rPr>
          <w:rFonts w:ascii="Calibri Light" w:hAnsi="Calibri Light" w:cs="Calibri Light"/>
          <w:sz w:val="22"/>
          <w:szCs w:val="22"/>
          <w:lang w:val="nl-NL"/>
        </w:rPr>
        <w:t xml:space="preserve"> </w:t>
      </w:r>
      <w:r w:rsidR="006F5576">
        <w:rPr>
          <w:rFonts w:ascii="Calibri Light" w:hAnsi="Calibri Light" w:cs="Calibri Light"/>
          <w:sz w:val="22"/>
          <w:szCs w:val="22"/>
          <w:lang w:val="nl-NL"/>
        </w:rPr>
        <w:t xml:space="preserve">voor de zelfinschatting van het digitaal paspoort zich baseren op de </w:t>
      </w:r>
      <w:r w:rsidR="007017F6" w:rsidRPr="007017F6">
        <w:rPr>
          <w:rFonts w:ascii="Calibri Light" w:hAnsi="Calibri Light" w:cs="Calibri Light"/>
          <w:sz w:val="22"/>
          <w:szCs w:val="22"/>
          <w:lang w:val="nl-NL"/>
        </w:rPr>
        <w:t xml:space="preserve"> individuele resultaten van de Digisnap</w:t>
      </w:r>
      <w:r w:rsidR="00BB3888">
        <w:rPr>
          <w:rFonts w:ascii="Calibri Light" w:hAnsi="Calibri Light" w:cs="Calibri Light"/>
          <w:sz w:val="22"/>
          <w:szCs w:val="22"/>
          <w:lang w:val="nl-NL"/>
        </w:rPr>
        <w:t>, en één of meerdere keren</w:t>
      </w:r>
      <w:r w:rsidR="00A01D52">
        <w:rPr>
          <w:rFonts w:ascii="Calibri Light" w:hAnsi="Calibri Light" w:cs="Calibri Light"/>
          <w:sz w:val="22"/>
          <w:szCs w:val="22"/>
          <w:lang w:val="nl-NL"/>
        </w:rPr>
        <w:t xml:space="preserve"> het digitaal paspoort</w:t>
      </w:r>
      <w:r w:rsidR="00BB3888">
        <w:rPr>
          <w:rFonts w:ascii="Calibri Light" w:hAnsi="Calibri Light" w:cs="Calibri Light"/>
          <w:sz w:val="22"/>
          <w:szCs w:val="22"/>
          <w:lang w:val="nl-NL"/>
        </w:rPr>
        <w:t xml:space="preserve"> invullen</w:t>
      </w:r>
      <w:r w:rsidR="007017F6" w:rsidRPr="007017F6">
        <w:rPr>
          <w:rFonts w:ascii="Calibri Light" w:hAnsi="Calibri Light" w:cs="Calibri Light"/>
          <w:sz w:val="22"/>
          <w:szCs w:val="22"/>
          <w:lang w:val="nl-NL"/>
        </w:rPr>
        <w:t>.  Je verwacht dan groei te zien.</w:t>
      </w:r>
      <w:r>
        <w:rPr>
          <w:rFonts w:ascii="Calibri Light" w:hAnsi="Calibri Light" w:cs="Calibri Light"/>
          <w:sz w:val="22"/>
          <w:szCs w:val="22"/>
          <w:lang w:val="nl-NL"/>
        </w:rPr>
        <w:t xml:space="preserve"> </w:t>
      </w:r>
      <w:r w:rsidR="007017F6" w:rsidRPr="007017F6">
        <w:rPr>
          <w:rFonts w:ascii="Calibri Light" w:hAnsi="Calibri Light" w:cs="Calibri Light"/>
          <w:sz w:val="22"/>
          <w:szCs w:val="22"/>
          <w:lang w:val="nl-NL"/>
        </w:rPr>
        <w:t>Waaruit die groei moet bestaan, of binnen welke periode deze moet gebeuren, kan je als school zelf</w:t>
      </w:r>
      <w:r w:rsidR="007017F6">
        <w:rPr>
          <w:rFonts w:ascii="Calibri Light" w:hAnsi="Calibri Light" w:cs="Calibri Light"/>
          <w:sz w:val="22"/>
          <w:szCs w:val="22"/>
          <w:lang w:val="nl-NL"/>
        </w:rPr>
        <w:t xml:space="preserve"> </w:t>
      </w:r>
      <w:r w:rsidR="007017F6" w:rsidRPr="007017F6">
        <w:rPr>
          <w:rFonts w:ascii="Calibri Light" w:hAnsi="Calibri Light" w:cs="Calibri Light"/>
          <w:sz w:val="22"/>
          <w:szCs w:val="22"/>
          <w:lang w:val="nl-NL"/>
        </w:rPr>
        <w:t>bepalen.</w:t>
      </w:r>
    </w:p>
    <w:p w14:paraId="798201C1" w14:textId="77777777" w:rsidR="007017F6" w:rsidRDefault="007017F6" w:rsidP="007017F6">
      <w:pPr>
        <w:spacing w:after="0" w:line="240" w:lineRule="auto"/>
        <w:ind w:left="357" w:hanging="357"/>
        <w:jc w:val="both"/>
        <w:rPr>
          <w:rFonts w:ascii="Calibri Light" w:hAnsi="Calibri Light" w:cs="Calibri Light"/>
          <w:sz w:val="22"/>
          <w:szCs w:val="22"/>
          <w:lang w:val="nl-NL"/>
        </w:rPr>
      </w:pPr>
    </w:p>
    <w:p w14:paraId="48328778" w14:textId="06734D9B" w:rsidR="007017F6" w:rsidRPr="007017F6" w:rsidRDefault="007017F6" w:rsidP="007017F6">
      <w:pPr>
        <w:pStyle w:val="Kop2"/>
        <w:rPr>
          <w:lang w:val="nl-NL"/>
        </w:rPr>
      </w:pPr>
      <w:bookmarkStart w:id="6" w:name="_Toc193383543"/>
      <w:r>
        <w:rPr>
          <w:lang w:val="nl-NL"/>
        </w:rPr>
        <w:lastRenderedPageBreak/>
        <w:t>Mogelijkheid 3</w:t>
      </w:r>
      <w:bookmarkEnd w:id="6"/>
    </w:p>
    <w:p w14:paraId="5F750A33" w14:textId="68BFA35B" w:rsidR="007017F6" w:rsidRDefault="007017F6" w:rsidP="004A768B">
      <w:pPr>
        <w:spacing w:after="0"/>
        <w:jc w:val="both"/>
        <w:rPr>
          <w:rFonts w:ascii="Calibri Light" w:hAnsi="Calibri Light" w:cs="Calibri Light"/>
          <w:sz w:val="22"/>
          <w:szCs w:val="22"/>
          <w:lang w:val="nl-NL"/>
        </w:rPr>
      </w:pPr>
      <w:r w:rsidRPr="007017F6">
        <w:rPr>
          <w:rFonts w:ascii="Calibri Light" w:hAnsi="Calibri Light" w:cs="Calibri Light"/>
          <w:sz w:val="22"/>
          <w:szCs w:val="22"/>
          <w:lang w:val="nl-NL"/>
        </w:rPr>
        <w:t xml:space="preserve">Je kan </w:t>
      </w:r>
      <w:r w:rsidR="00912F0E">
        <w:rPr>
          <w:rFonts w:ascii="Calibri Light" w:hAnsi="Calibri Light" w:cs="Calibri Light"/>
          <w:sz w:val="22"/>
          <w:szCs w:val="22"/>
          <w:lang w:val="nl-NL"/>
        </w:rPr>
        <w:t>twee</w:t>
      </w:r>
      <w:r w:rsidRPr="007017F6">
        <w:rPr>
          <w:rFonts w:ascii="Calibri Light" w:hAnsi="Calibri Light" w:cs="Calibri Light"/>
          <w:sz w:val="22"/>
          <w:szCs w:val="22"/>
          <w:lang w:val="nl-NL"/>
        </w:rPr>
        <w:t xml:space="preserve"> extra kolommen voorzien waarin </w:t>
      </w:r>
      <w:r w:rsidR="00677540">
        <w:rPr>
          <w:rFonts w:ascii="Calibri Light" w:hAnsi="Calibri Light" w:cs="Calibri Light"/>
          <w:sz w:val="22"/>
          <w:szCs w:val="22"/>
          <w:lang w:val="nl-NL"/>
        </w:rPr>
        <w:t>leraren</w:t>
      </w:r>
      <w:r w:rsidRPr="007017F6">
        <w:rPr>
          <w:rFonts w:ascii="Calibri Light" w:hAnsi="Calibri Light" w:cs="Calibri Light"/>
          <w:sz w:val="22"/>
          <w:szCs w:val="22"/>
          <w:lang w:val="nl-NL"/>
        </w:rPr>
        <w:t xml:space="preserve"> kunnen aangeven of ze een </w:t>
      </w:r>
      <w:r w:rsidR="00A01D52">
        <w:rPr>
          <w:rFonts w:ascii="Calibri Light" w:hAnsi="Calibri Light" w:cs="Calibri Light"/>
          <w:sz w:val="22"/>
          <w:szCs w:val="22"/>
          <w:lang w:val="nl-NL"/>
        </w:rPr>
        <w:t>vaardigheid</w:t>
      </w:r>
      <w:r w:rsidRPr="007017F6">
        <w:rPr>
          <w:rFonts w:ascii="Calibri Light" w:hAnsi="Calibri Light" w:cs="Calibri Light"/>
          <w:sz w:val="22"/>
          <w:szCs w:val="22"/>
          <w:lang w:val="nl-NL"/>
        </w:rPr>
        <w:t xml:space="preserve"> reeds</w:t>
      </w:r>
      <w:r w:rsidR="00912F0E">
        <w:rPr>
          <w:rFonts w:ascii="Calibri Light" w:hAnsi="Calibri Light" w:cs="Calibri Light"/>
          <w:sz w:val="22"/>
          <w:szCs w:val="22"/>
          <w:lang w:val="nl-NL"/>
        </w:rPr>
        <w:t xml:space="preserve"> </w:t>
      </w:r>
      <w:r w:rsidRPr="007017F6">
        <w:rPr>
          <w:rFonts w:ascii="Calibri Light" w:hAnsi="Calibri Light" w:cs="Calibri Light"/>
          <w:sz w:val="22"/>
          <w:szCs w:val="22"/>
          <w:lang w:val="nl-NL"/>
        </w:rPr>
        <w:t xml:space="preserve">behaald hebben of tegen wanneer ze deze willen behalen.  Je kan bepalen tegen wanneer elke leraar </w:t>
      </w:r>
      <w:r w:rsidR="00A01D52">
        <w:rPr>
          <w:rFonts w:ascii="Calibri Light" w:hAnsi="Calibri Light" w:cs="Calibri Light"/>
          <w:sz w:val="22"/>
          <w:szCs w:val="22"/>
          <w:lang w:val="nl-NL"/>
        </w:rPr>
        <w:t xml:space="preserve">binnen elk onderdeel </w:t>
      </w:r>
      <w:r w:rsidRPr="007017F6">
        <w:rPr>
          <w:rFonts w:ascii="Calibri Light" w:hAnsi="Calibri Light" w:cs="Calibri Light"/>
          <w:sz w:val="22"/>
          <w:szCs w:val="22"/>
          <w:lang w:val="nl-NL"/>
        </w:rPr>
        <w:t>vaardig moet zijn.  Hier geef je meer autonomie aan elke individuele leraar.</w:t>
      </w:r>
    </w:p>
    <w:p w14:paraId="708B2331" w14:textId="77777777" w:rsidR="00A01D52" w:rsidRPr="007017F6" w:rsidRDefault="00A01D52" w:rsidP="00912F0E">
      <w:pPr>
        <w:spacing w:after="0" w:line="240" w:lineRule="auto"/>
        <w:jc w:val="both"/>
        <w:rPr>
          <w:rFonts w:ascii="Calibri Light" w:hAnsi="Calibri Light" w:cs="Calibri Light"/>
          <w:sz w:val="22"/>
          <w:szCs w:val="22"/>
          <w:lang w:val="nl-NL"/>
        </w:rPr>
      </w:pPr>
    </w:p>
    <w:p w14:paraId="28153F17" w14:textId="77777777" w:rsidR="007017F6" w:rsidRPr="000F2512" w:rsidRDefault="007017F6" w:rsidP="007017F6">
      <w:pPr>
        <w:jc w:val="both"/>
        <w:rPr>
          <w:rFonts w:ascii="Calibri Light" w:hAnsi="Calibri Light" w:cs="Calibri Light"/>
          <w:sz w:val="22"/>
          <w:szCs w:val="22"/>
        </w:rPr>
      </w:pPr>
    </w:p>
    <w:p w14:paraId="522212CC" w14:textId="106EB817" w:rsidR="007017F6" w:rsidRPr="00BD3916" w:rsidRDefault="007017F6" w:rsidP="007017F6">
      <w:pPr>
        <w:pStyle w:val="Kop1"/>
        <w:rPr>
          <w:lang w:val="nl-NL"/>
        </w:rPr>
      </w:pPr>
      <w:bookmarkStart w:id="7" w:name="_Toc193383544"/>
      <w:r>
        <w:rPr>
          <w:lang w:val="nl-NL"/>
        </w:rPr>
        <w:t>Hoe</w:t>
      </w:r>
      <w:r w:rsidRPr="00991973">
        <w:rPr>
          <w:lang w:val="nl-NL"/>
        </w:rPr>
        <w:t xml:space="preserve"> </w:t>
      </w:r>
      <w:r>
        <w:rPr>
          <w:lang w:val="nl-NL"/>
        </w:rPr>
        <w:t>ondersteunen in het gr</w:t>
      </w:r>
      <w:r w:rsidRPr="00BD3916">
        <w:rPr>
          <w:lang w:val="nl-NL"/>
        </w:rPr>
        <w:t>oeiproces</w:t>
      </w:r>
      <w:bookmarkEnd w:id="7"/>
    </w:p>
    <w:p w14:paraId="7D92C091" w14:textId="4890F3EB" w:rsidR="007017F6" w:rsidRPr="000F2512" w:rsidRDefault="007017F6" w:rsidP="007017F6">
      <w:pPr>
        <w:jc w:val="both"/>
        <w:rPr>
          <w:rFonts w:ascii="Calibri Light" w:hAnsi="Calibri Light" w:cs="Calibri Light"/>
          <w:sz w:val="22"/>
          <w:szCs w:val="22"/>
          <w:lang w:val="nl-NL"/>
        </w:rPr>
      </w:pPr>
      <w:r w:rsidRPr="000F2512">
        <w:rPr>
          <w:rFonts w:ascii="Calibri Light" w:hAnsi="Calibri Light" w:cs="Calibri Light"/>
          <w:sz w:val="22"/>
          <w:szCs w:val="22"/>
          <w:lang w:val="nl-NL"/>
        </w:rPr>
        <w:t>Om groei in digitale vaardigheden te bevorderen kan begeleiding plaatsvinden op verschillende manieren</w:t>
      </w:r>
      <w:r w:rsidR="00197C73">
        <w:rPr>
          <w:rFonts w:ascii="Calibri Light" w:hAnsi="Calibri Light" w:cs="Calibri Light"/>
          <w:sz w:val="22"/>
          <w:szCs w:val="22"/>
          <w:lang w:val="nl-NL"/>
        </w:rPr>
        <w:t xml:space="preserve">. Bijvoorbeeld </w:t>
      </w:r>
      <w:r w:rsidRPr="000F2512">
        <w:rPr>
          <w:rFonts w:ascii="Calibri Light" w:hAnsi="Calibri Light" w:cs="Calibri Light"/>
          <w:sz w:val="22"/>
          <w:szCs w:val="22"/>
          <w:lang w:val="nl-NL"/>
        </w:rPr>
        <w:t xml:space="preserve">door individuele of groepsgerichte nascholing, </w:t>
      </w:r>
      <w:r w:rsidR="00197C73">
        <w:rPr>
          <w:rFonts w:ascii="Calibri Light" w:hAnsi="Calibri Light" w:cs="Calibri Light"/>
          <w:sz w:val="22"/>
          <w:szCs w:val="22"/>
          <w:lang w:val="nl-NL"/>
        </w:rPr>
        <w:t xml:space="preserve">door </w:t>
      </w:r>
      <w:r w:rsidRPr="000F2512">
        <w:rPr>
          <w:rFonts w:ascii="Calibri Light" w:hAnsi="Calibri Light" w:cs="Calibri Light"/>
          <w:sz w:val="22"/>
          <w:szCs w:val="22"/>
          <w:lang w:val="nl-NL"/>
        </w:rPr>
        <w:t xml:space="preserve">workshops, </w:t>
      </w:r>
      <w:r w:rsidR="00197C73">
        <w:rPr>
          <w:rFonts w:ascii="Calibri Light" w:hAnsi="Calibri Light" w:cs="Calibri Light"/>
          <w:sz w:val="22"/>
          <w:szCs w:val="22"/>
          <w:lang w:val="nl-NL"/>
        </w:rPr>
        <w:t xml:space="preserve">door </w:t>
      </w:r>
      <w:r w:rsidRPr="000F2512">
        <w:rPr>
          <w:rFonts w:ascii="Calibri Light" w:hAnsi="Calibri Light" w:cs="Calibri Light"/>
          <w:sz w:val="22"/>
          <w:szCs w:val="22"/>
          <w:lang w:val="nl-NL"/>
        </w:rPr>
        <w:t xml:space="preserve">zelfstudie, </w:t>
      </w:r>
      <w:r w:rsidR="00197C73">
        <w:rPr>
          <w:rFonts w:ascii="Calibri Light" w:hAnsi="Calibri Light" w:cs="Calibri Light"/>
          <w:sz w:val="22"/>
          <w:szCs w:val="22"/>
          <w:lang w:val="nl-NL"/>
        </w:rPr>
        <w:t>(</w:t>
      </w:r>
      <w:r w:rsidRPr="000F2512">
        <w:rPr>
          <w:rFonts w:ascii="Calibri Light" w:hAnsi="Calibri Light" w:cs="Calibri Light"/>
          <w:sz w:val="22"/>
          <w:szCs w:val="22"/>
          <w:lang w:val="nl-NL"/>
        </w:rPr>
        <w:t>het bekijken van leerzame video’s</w:t>
      </w:r>
      <w:r w:rsidR="00197C73">
        <w:rPr>
          <w:rFonts w:ascii="Calibri Light" w:hAnsi="Calibri Light" w:cs="Calibri Light"/>
          <w:sz w:val="22"/>
          <w:szCs w:val="22"/>
          <w:lang w:val="nl-NL"/>
        </w:rPr>
        <w:t>)</w:t>
      </w:r>
      <w:r w:rsidRPr="000F2512">
        <w:rPr>
          <w:rFonts w:ascii="Calibri Light" w:hAnsi="Calibri Light" w:cs="Calibri Light"/>
          <w:sz w:val="22"/>
          <w:szCs w:val="22"/>
          <w:lang w:val="nl-NL"/>
        </w:rPr>
        <w:t xml:space="preserve">, of door samen te leren van collega’s. Het schoolportaal of intern platform </w:t>
      </w:r>
      <w:r w:rsidR="00197C73">
        <w:rPr>
          <w:rFonts w:ascii="Calibri Light" w:hAnsi="Calibri Light" w:cs="Calibri Light"/>
          <w:sz w:val="22"/>
          <w:szCs w:val="22"/>
          <w:lang w:val="nl-NL"/>
        </w:rPr>
        <w:t xml:space="preserve">kan </w:t>
      </w:r>
      <w:r w:rsidRPr="000F2512">
        <w:rPr>
          <w:rFonts w:ascii="Calibri Light" w:hAnsi="Calibri Light" w:cs="Calibri Light"/>
          <w:sz w:val="22"/>
          <w:szCs w:val="22"/>
          <w:lang w:val="nl-NL"/>
        </w:rPr>
        <w:t xml:space="preserve">hierbij een uitgebreide module </w:t>
      </w:r>
      <w:r w:rsidR="00197C73">
        <w:rPr>
          <w:rFonts w:ascii="Calibri Light" w:hAnsi="Calibri Light" w:cs="Calibri Light"/>
          <w:sz w:val="22"/>
          <w:szCs w:val="22"/>
          <w:lang w:val="nl-NL"/>
        </w:rPr>
        <w:t xml:space="preserve">aanbieden </w:t>
      </w:r>
      <w:r w:rsidRPr="000F2512">
        <w:rPr>
          <w:rFonts w:ascii="Calibri Light" w:hAnsi="Calibri Light" w:cs="Calibri Light"/>
          <w:sz w:val="22"/>
          <w:szCs w:val="22"/>
          <w:lang w:val="nl-NL"/>
        </w:rPr>
        <w:t>waarin elke medewerker zijn of haar groei kan bijhouden. Daarnaast zijn er links beschikbaar naar nascholingsmogelijkheden en andere tools die kunnen ondersteunen bij het ontwikkelen van deze vaardigheden.</w:t>
      </w:r>
    </w:p>
    <w:p w14:paraId="4E5B2A21" w14:textId="55976FA4" w:rsidR="007017F6" w:rsidRDefault="007017F6" w:rsidP="007017F6">
      <w:pPr>
        <w:jc w:val="both"/>
        <w:rPr>
          <w:rFonts w:ascii="Calibri Light" w:hAnsi="Calibri Light" w:cs="Calibri Light"/>
          <w:sz w:val="22"/>
          <w:szCs w:val="22"/>
          <w:lang w:val="nl-NL"/>
        </w:rPr>
      </w:pPr>
      <w:r w:rsidRPr="000F2512">
        <w:rPr>
          <w:rFonts w:ascii="Calibri Light" w:hAnsi="Calibri Light" w:cs="Calibri Light"/>
          <w:sz w:val="22"/>
          <w:szCs w:val="22"/>
          <w:lang w:val="nl-NL"/>
        </w:rPr>
        <w:t xml:space="preserve">Tijdens </w:t>
      </w:r>
      <w:r w:rsidR="002A27D6">
        <w:rPr>
          <w:rFonts w:ascii="Calibri Light" w:hAnsi="Calibri Light" w:cs="Calibri Light"/>
          <w:sz w:val="22"/>
          <w:szCs w:val="22"/>
          <w:lang w:val="nl-NL"/>
        </w:rPr>
        <w:t>vakgroep overleg</w:t>
      </w:r>
      <w:r>
        <w:rPr>
          <w:rFonts w:ascii="Calibri Light" w:hAnsi="Calibri Light" w:cs="Calibri Light"/>
          <w:sz w:val="22"/>
          <w:szCs w:val="22"/>
          <w:lang w:val="nl-NL"/>
        </w:rPr>
        <w:t xml:space="preserve">, professionele dialoog </w:t>
      </w:r>
      <w:r w:rsidR="00C558CB">
        <w:rPr>
          <w:rFonts w:ascii="Calibri Light" w:hAnsi="Calibri Light" w:cs="Calibri Light"/>
          <w:sz w:val="22"/>
          <w:szCs w:val="22"/>
          <w:lang w:val="nl-NL"/>
        </w:rPr>
        <w:t>en/</w:t>
      </w:r>
      <w:r>
        <w:rPr>
          <w:rFonts w:ascii="Calibri Light" w:hAnsi="Calibri Light" w:cs="Calibri Light"/>
          <w:sz w:val="22"/>
          <w:szCs w:val="22"/>
          <w:lang w:val="nl-NL"/>
        </w:rPr>
        <w:t xml:space="preserve">of </w:t>
      </w:r>
      <w:r w:rsidRPr="000F2512">
        <w:rPr>
          <w:rFonts w:ascii="Calibri Light" w:hAnsi="Calibri Light" w:cs="Calibri Light"/>
          <w:sz w:val="22"/>
          <w:szCs w:val="22"/>
          <w:lang w:val="nl-NL"/>
        </w:rPr>
        <w:t xml:space="preserve">functioneringsgesprekken </w:t>
      </w:r>
      <w:r>
        <w:rPr>
          <w:rFonts w:ascii="Calibri Light" w:hAnsi="Calibri Light" w:cs="Calibri Light"/>
          <w:sz w:val="22"/>
          <w:szCs w:val="22"/>
          <w:lang w:val="nl-NL"/>
        </w:rPr>
        <w:t>wordt</w:t>
      </w:r>
      <w:r w:rsidRPr="000F2512">
        <w:rPr>
          <w:rFonts w:ascii="Calibri Light" w:hAnsi="Calibri Light" w:cs="Calibri Light"/>
          <w:sz w:val="22"/>
          <w:szCs w:val="22"/>
          <w:lang w:val="nl-NL"/>
        </w:rPr>
        <w:t xml:space="preserve"> de voortgang en groei in deze vaardigheden besproken. Het </w:t>
      </w:r>
      <w:r>
        <w:rPr>
          <w:rFonts w:ascii="Calibri Light" w:hAnsi="Calibri Light" w:cs="Calibri Light"/>
          <w:sz w:val="22"/>
          <w:szCs w:val="22"/>
          <w:lang w:val="nl-NL"/>
        </w:rPr>
        <w:t>ICT-</w:t>
      </w:r>
      <w:r w:rsidRPr="000F2512">
        <w:rPr>
          <w:rFonts w:ascii="Calibri Light" w:hAnsi="Calibri Light" w:cs="Calibri Light"/>
          <w:sz w:val="22"/>
          <w:szCs w:val="22"/>
          <w:lang w:val="nl-NL"/>
        </w:rPr>
        <w:t xml:space="preserve"> paspoort </w:t>
      </w:r>
      <w:r w:rsidR="000A49A8">
        <w:rPr>
          <w:rFonts w:ascii="Calibri Light" w:hAnsi="Calibri Light" w:cs="Calibri Light"/>
          <w:sz w:val="22"/>
          <w:szCs w:val="22"/>
          <w:lang w:val="nl-NL"/>
        </w:rPr>
        <w:t>kan</w:t>
      </w:r>
      <w:r w:rsidRPr="000F2512">
        <w:rPr>
          <w:rFonts w:ascii="Calibri Light" w:hAnsi="Calibri Light" w:cs="Calibri Light"/>
          <w:sz w:val="22"/>
          <w:szCs w:val="22"/>
          <w:lang w:val="nl-NL"/>
        </w:rPr>
        <w:t xml:space="preserve"> als leidraad </w:t>
      </w:r>
      <w:r w:rsidR="000A49A8">
        <w:rPr>
          <w:rFonts w:ascii="Calibri Light" w:hAnsi="Calibri Light" w:cs="Calibri Light"/>
          <w:sz w:val="22"/>
          <w:szCs w:val="22"/>
          <w:lang w:val="nl-NL"/>
        </w:rPr>
        <w:t xml:space="preserve">dienen </w:t>
      </w:r>
      <w:r w:rsidRPr="000F2512">
        <w:rPr>
          <w:rFonts w:ascii="Calibri Light" w:hAnsi="Calibri Light" w:cs="Calibri Light"/>
          <w:sz w:val="22"/>
          <w:szCs w:val="22"/>
          <w:lang w:val="nl-NL"/>
        </w:rPr>
        <w:t xml:space="preserve">tijdens deze gesprekken, waarbij zowel behaalde successen als groeimogelijkheden aan bod komen. Deze evaluaties zijn geen momentopnames, maar vormen een doorlopend groeiproces dat </w:t>
      </w:r>
      <w:r w:rsidR="000A49A8">
        <w:rPr>
          <w:rFonts w:ascii="Calibri Light" w:hAnsi="Calibri Light" w:cs="Calibri Light"/>
          <w:sz w:val="22"/>
          <w:szCs w:val="22"/>
          <w:lang w:val="nl-NL"/>
        </w:rPr>
        <w:t>onderwijsprofessionals</w:t>
      </w:r>
      <w:r w:rsidRPr="000F2512">
        <w:rPr>
          <w:rFonts w:ascii="Calibri Light" w:hAnsi="Calibri Light" w:cs="Calibri Light"/>
          <w:sz w:val="22"/>
          <w:szCs w:val="22"/>
          <w:lang w:val="nl-NL"/>
        </w:rPr>
        <w:t xml:space="preserve"> helpt om </w:t>
      </w:r>
      <w:r w:rsidR="000A49A8">
        <w:rPr>
          <w:rFonts w:ascii="Calibri Light" w:hAnsi="Calibri Light" w:cs="Calibri Light"/>
          <w:sz w:val="22"/>
          <w:szCs w:val="22"/>
          <w:lang w:val="nl-NL"/>
        </w:rPr>
        <w:t xml:space="preserve">zich </w:t>
      </w:r>
      <w:r w:rsidRPr="000F2512">
        <w:rPr>
          <w:rFonts w:ascii="Calibri Light" w:hAnsi="Calibri Light" w:cs="Calibri Light"/>
          <w:sz w:val="22"/>
          <w:szCs w:val="22"/>
          <w:lang w:val="nl-NL"/>
        </w:rPr>
        <w:t>gericht en effectief verder te ontwikkelen.</w:t>
      </w:r>
      <w:r>
        <w:rPr>
          <w:rFonts w:ascii="Calibri Light" w:hAnsi="Calibri Light" w:cs="Calibri Light"/>
          <w:sz w:val="22"/>
          <w:szCs w:val="22"/>
          <w:lang w:val="nl-NL"/>
        </w:rPr>
        <w:br w:type="page"/>
      </w:r>
    </w:p>
    <w:p w14:paraId="6F2AB2C4" w14:textId="7ED5A872" w:rsidR="007017F6" w:rsidRPr="007017F6" w:rsidRDefault="007017F6" w:rsidP="007017F6">
      <w:pPr>
        <w:pStyle w:val="Kop1"/>
        <w:rPr>
          <w:lang w:val="nl-NL"/>
        </w:rPr>
      </w:pPr>
      <w:bookmarkStart w:id="8" w:name="_Toc193383545"/>
      <w:r>
        <w:rPr>
          <w:lang w:val="nl-NL"/>
        </w:rPr>
        <w:lastRenderedPageBreak/>
        <w:t>Het ICT-paspoort</w:t>
      </w:r>
      <w:bookmarkEnd w:id="8"/>
    </w:p>
    <w:tbl>
      <w:tblPr>
        <w:tblStyle w:val="TableGrid0"/>
        <w:tblW w:w="9493" w:type="dxa"/>
        <w:tblLook w:val="04A0" w:firstRow="1" w:lastRow="0" w:firstColumn="1" w:lastColumn="0" w:noHBand="0" w:noVBand="1"/>
      </w:tblPr>
      <w:tblGrid>
        <w:gridCol w:w="9493"/>
      </w:tblGrid>
      <w:tr w:rsidR="007017F6" w:rsidRPr="006C5A5B" w14:paraId="5E70F933" w14:textId="77777777" w:rsidTr="678AAA83">
        <w:trPr>
          <w:trHeight w:val="462"/>
        </w:trPr>
        <w:tc>
          <w:tcPr>
            <w:tcW w:w="9493" w:type="dxa"/>
            <w:shd w:val="clear" w:color="auto" w:fill="FFE661"/>
            <w:vAlign w:val="center"/>
          </w:tcPr>
          <w:p w14:paraId="54190210" w14:textId="77777777" w:rsidR="007017F6" w:rsidRPr="006C5A5B" w:rsidRDefault="007017F6">
            <w:pPr>
              <w:rPr>
                <w:rFonts w:ascii="Calibri Light" w:hAnsi="Calibri Light" w:cs="Calibri Light"/>
                <w:color w:val="000000" w:themeColor="text1"/>
                <w:sz w:val="22"/>
                <w:szCs w:val="22"/>
                <w:lang w:val="nl-NL"/>
              </w:rPr>
            </w:pPr>
            <w:r>
              <w:rPr>
                <w:rFonts w:ascii="Calibri Light" w:hAnsi="Calibri Light" w:cs="Calibri Light"/>
                <w:color w:val="000000" w:themeColor="text1"/>
                <w:sz w:val="22"/>
                <w:szCs w:val="22"/>
                <w:lang w:val="nl-NL"/>
              </w:rPr>
              <w:t xml:space="preserve">1. </w:t>
            </w:r>
            <w:r w:rsidRPr="006C5A5B">
              <w:rPr>
                <w:rFonts w:ascii="Calibri Light" w:hAnsi="Calibri Light" w:cs="Calibri Light"/>
                <w:color w:val="000000" w:themeColor="text1"/>
                <w:sz w:val="22"/>
                <w:szCs w:val="22"/>
                <w:lang w:val="nl-NL"/>
              </w:rPr>
              <w:t>Professioneel engagement</w:t>
            </w:r>
          </w:p>
        </w:tc>
      </w:tr>
      <w:tr w:rsidR="007017F6" w14:paraId="55CB60A6" w14:textId="77777777" w:rsidTr="678AAA83">
        <w:trPr>
          <w:trHeight w:val="409"/>
        </w:trPr>
        <w:tc>
          <w:tcPr>
            <w:tcW w:w="9493" w:type="dxa"/>
            <w:shd w:val="clear" w:color="auto" w:fill="D9C700"/>
            <w:vAlign w:val="center"/>
          </w:tcPr>
          <w:p w14:paraId="2F150E1E" w14:textId="77777777" w:rsidR="007017F6" w:rsidRPr="00FA01A3" w:rsidRDefault="007017F6">
            <w:pPr>
              <w:rPr>
                <w:rFonts w:ascii="Calibri Light" w:hAnsi="Calibri Light" w:cs="Calibri Light"/>
                <w:sz w:val="22"/>
                <w:szCs w:val="22"/>
                <w:lang w:val="nl-NL"/>
              </w:rPr>
            </w:pPr>
            <w:r w:rsidRPr="00FA01A3">
              <w:rPr>
                <w:rFonts w:ascii="Calibri Light" w:hAnsi="Calibri Light" w:cs="Calibri Light"/>
                <w:sz w:val="22"/>
                <w:szCs w:val="22"/>
                <w:lang w:val="nl-NL"/>
              </w:rPr>
              <w:t>SMARTSCHOOL</w:t>
            </w:r>
          </w:p>
        </w:tc>
      </w:tr>
      <w:tr w:rsidR="007017F6" w14:paraId="2EC3CDCD" w14:textId="77777777" w:rsidTr="678AAA83">
        <w:tc>
          <w:tcPr>
            <w:tcW w:w="9493" w:type="dxa"/>
          </w:tcPr>
          <w:p w14:paraId="7647B2A4" w14:textId="77777777" w:rsidR="007017F6" w:rsidRPr="00FA01A3" w:rsidRDefault="007017F6" w:rsidP="007017F6">
            <w:pPr>
              <w:pStyle w:val="Lijstalinea"/>
              <w:numPr>
                <w:ilvl w:val="0"/>
                <w:numId w:val="16"/>
              </w:numPr>
              <w:spacing w:after="0"/>
              <w:ind w:left="596"/>
              <w:jc w:val="both"/>
              <w:outlineLvl w:val="9"/>
              <w:rPr>
                <w:rFonts w:ascii="Calibri Light" w:hAnsi="Calibri Light" w:cs="Calibri Light"/>
                <w:i/>
                <w:iCs/>
                <w:sz w:val="22"/>
                <w:szCs w:val="22"/>
                <w:lang w:val="nl-NL"/>
              </w:rPr>
            </w:pPr>
            <w:r w:rsidRPr="00FA01A3">
              <w:rPr>
                <w:rFonts w:ascii="Calibri Light" w:hAnsi="Calibri Light" w:cs="Calibri Light"/>
                <w:i/>
                <w:iCs/>
                <w:sz w:val="22"/>
                <w:szCs w:val="22"/>
                <w:lang w:val="nl-NL"/>
              </w:rPr>
              <w:t>Ik kan inloggen via dubbele authenticatie.</w:t>
            </w:r>
          </w:p>
          <w:p w14:paraId="379D44D3" w14:textId="77777777" w:rsidR="007017F6" w:rsidRPr="00FA01A3" w:rsidRDefault="007017F6" w:rsidP="007017F6">
            <w:pPr>
              <w:pStyle w:val="Lijstalinea"/>
              <w:numPr>
                <w:ilvl w:val="0"/>
                <w:numId w:val="16"/>
              </w:numPr>
              <w:spacing w:after="0"/>
              <w:ind w:left="596"/>
              <w:jc w:val="both"/>
              <w:outlineLvl w:val="9"/>
              <w:rPr>
                <w:rFonts w:ascii="Calibri Light" w:hAnsi="Calibri Light" w:cs="Calibri Light"/>
                <w:i/>
                <w:iCs/>
                <w:sz w:val="22"/>
                <w:szCs w:val="22"/>
                <w:lang w:val="nl-NL"/>
              </w:rPr>
            </w:pPr>
            <w:r w:rsidRPr="00FA01A3">
              <w:rPr>
                <w:rFonts w:ascii="Calibri Light" w:hAnsi="Calibri Light" w:cs="Calibri Light"/>
                <w:i/>
                <w:iCs/>
                <w:sz w:val="22"/>
                <w:szCs w:val="22"/>
                <w:lang w:val="nl-NL"/>
              </w:rPr>
              <w:t>Ik kan een bericht lezen, beantwoorden en (uitgesteld) versturen naar 1 of meerdere personen, al dan niet met een bijlage.</w:t>
            </w:r>
          </w:p>
          <w:p w14:paraId="27662740" w14:textId="77777777" w:rsidR="007017F6" w:rsidRPr="00FA01A3" w:rsidRDefault="007017F6" w:rsidP="007017F6">
            <w:pPr>
              <w:pStyle w:val="Lijstalinea"/>
              <w:numPr>
                <w:ilvl w:val="0"/>
                <w:numId w:val="16"/>
              </w:numPr>
              <w:spacing w:after="0"/>
              <w:ind w:left="596"/>
              <w:jc w:val="both"/>
              <w:outlineLvl w:val="9"/>
              <w:rPr>
                <w:rFonts w:ascii="Calibri Light" w:hAnsi="Calibri Light" w:cs="Calibri Light"/>
                <w:i/>
                <w:iCs/>
                <w:sz w:val="22"/>
                <w:szCs w:val="22"/>
                <w:lang w:val="nl-NL"/>
              </w:rPr>
            </w:pPr>
            <w:r w:rsidRPr="00FA01A3">
              <w:rPr>
                <w:rFonts w:ascii="Calibri Light" w:hAnsi="Calibri Light" w:cs="Calibri Light"/>
                <w:i/>
                <w:iCs/>
                <w:sz w:val="22"/>
                <w:szCs w:val="22"/>
                <w:lang w:val="nl-NL"/>
              </w:rPr>
              <w:t>Ik ken bij het versturen van een bericht het verschil tussen Kopie en Blinde kopie.</w:t>
            </w:r>
          </w:p>
          <w:p w14:paraId="14FC7880" w14:textId="77777777" w:rsidR="007017F6" w:rsidRPr="00FA01A3" w:rsidRDefault="007017F6" w:rsidP="007017F6">
            <w:pPr>
              <w:pStyle w:val="Lijstalinea"/>
              <w:numPr>
                <w:ilvl w:val="0"/>
                <w:numId w:val="16"/>
              </w:numPr>
              <w:spacing w:after="0"/>
              <w:ind w:left="596"/>
              <w:jc w:val="both"/>
              <w:outlineLvl w:val="9"/>
              <w:rPr>
                <w:rFonts w:ascii="Calibri Light" w:hAnsi="Calibri Light" w:cs="Calibri Light"/>
                <w:i/>
                <w:iCs/>
                <w:sz w:val="22"/>
                <w:szCs w:val="22"/>
                <w:lang w:val="nl-NL"/>
              </w:rPr>
            </w:pPr>
            <w:r w:rsidRPr="00FA01A3">
              <w:rPr>
                <w:rFonts w:ascii="Calibri Light" w:hAnsi="Calibri Light" w:cs="Calibri Light"/>
                <w:i/>
                <w:iCs/>
                <w:sz w:val="22"/>
                <w:szCs w:val="22"/>
                <w:lang w:val="nl-NL"/>
              </w:rPr>
              <w:t>Ik kan nakijken of mijn verzonden berichten gelezen zijn.</w:t>
            </w:r>
          </w:p>
          <w:p w14:paraId="34A78D75" w14:textId="77777777" w:rsidR="007017F6" w:rsidRPr="00FA01A3" w:rsidRDefault="007017F6" w:rsidP="007017F6">
            <w:pPr>
              <w:pStyle w:val="Lijstalinea"/>
              <w:numPr>
                <w:ilvl w:val="0"/>
                <w:numId w:val="16"/>
              </w:numPr>
              <w:spacing w:after="0"/>
              <w:ind w:left="596"/>
              <w:jc w:val="both"/>
              <w:outlineLvl w:val="9"/>
              <w:rPr>
                <w:rFonts w:ascii="Calibri Light" w:hAnsi="Calibri Light" w:cs="Calibri Light"/>
                <w:i/>
                <w:iCs/>
                <w:sz w:val="22"/>
                <w:szCs w:val="22"/>
                <w:lang w:val="nl-NL"/>
              </w:rPr>
            </w:pPr>
            <w:r w:rsidRPr="00FA01A3">
              <w:rPr>
                <w:rFonts w:ascii="Calibri Light" w:hAnsi="Calibri Light" w:cs="Calibri Light"/>
                <w:i/>
                <w:iCs/>
                <w:sz w:val="22"/>
                <w:szCs w:val="22"/>
                <w:lang w:val="nl-NL"/>
              </w:rPr>
              <w:t>Ik kan afwezigheden van leerlingen ingeven; zowel tijdens de les als nadien en zowel van mijn klassen als van andere klassen.</w:t>
            </w:r>
          </w:p>
          <w:p w14:paraId="1AEA9BDF" w14:textId="77777777" w:rsidR="007017F6" w:rsidRPr="00FA01A3" w:rsidRDefault="007017F6" w:rsidP="007017F6">
            <w:pPr>
              <w:pStyle w:val="Lijstalinea"/>
              <w:numPr>
                <w:ilvl w:val="0"/>
                <w:numId w:val="16"/>
              </w:numPr>
              <w:spacing w:after="0"/>
              <w:ind w:left="596"/>
              <w:jc w:val="both"/>
              <w:outlineLvl w:val="9"/>
              <w:rPr>
                <w:rFonts w:ascii="Calibri Light" w:hAnsi="Calibri Light" w:cs="Calibri Light"/>
                <w:i/>
                <w:iCs/>
                <w:sz w:val="22"/>
                <w:szCs w:val="22"/>
                <w:lang w:val="nl-NL"/>
              </w:rPr>
            </w:pPr>
            <w:r w:rsidRPr="00FA01A3">
              <w:rPr>
                <w:rFonts w:ascii="Calibri Light" w:hAnsi="Calibri Light" w:cs="Calibri Light"/>
                <w:i/>
                <w:iCs/>
                <w:sz w:val="22"/>
                <w:szCs w:val="22"/>
                <w:lang w:val="nl-NL"/>
              </w:rPr>
              <w:t>Ik kan een vak beheren.</w:t>
            </w:r>
          </w:p>
          <w:p w14:paraId="356A6FBC" w14:textId="77777777" w:rsidR="007017F6" w:rsidRPr="00FA01A3" w:rsidRDefault="007017F6" w:rsidP="007017F6">
            <w:pPr>
              <w:pStyle w:val="Lijstalinea"/>
              <w:numPr>
                <w:ilvl w:val="0"/>
                <w:numId w:val="16"/>
              </w:numPr>
              <w:spacing w:after="0"/>
              <w:ind w:left="596"/>
              <w:jc w:val="both"/>
              <w:outlineLvl w:val="9"/>
              <w:rPr>
                <w:rFonts w:ascii="Calibri Light" w:hAnsi="Calibri Light" w:cs="Calibri Light"/>
                <w:i/>
                <w:iCs/>
                <w:sz w:val="22"/>
                <w:szCs w:val="22"/>
                <w:lang w:val="nl-NL"/>
              </w:rPr>
            </w:pPr>
            <w:r w:rsidRPr="00FA01A3">
              <w:rPr>
                <w:rFonts w:ascii="Calibri Light" w:hAnsi="Calibri Light" w:cs="Calibri Light"/>
                <w:i/>
                <w:iCs/>
                <w:sz w:val="22"/>
                <w:szCs w:val="22"/>
                <w:lang w:val="nl-NL"/>
              </w:rPr>
              <w:t>Ik kan de planner raadplegen.</w:t>
            </w:r>
          </w:p>
          <w:p w14:paraId="4F4D6234" w14:textId="77777777" w:rsidR="007017F6" w:rsidRPr="00FA01A3" w:rsidRDefault="007017F6" w:rsidP="007017F6">
            <w:pPr>
              <w:pStyle w:val="Lijstalinea"/>
              <w:numPr>
                <w:ilvl w:val="0"/>
                <w:numId w:val="16"/>
              </w:numPr>
              <w:spacing w:after="0"/>
              <w:ind w:left="596"/>
              <w:jc w:val="both"/>
              <w:outlineLvl w:val="9"/>
              <w:rPr>
                <w:rFonts w:ascii="Calibri Light" w:hAnsi="Calibri Light" w:cs="Calibri Light"/>
                <w:i/>
                <w:iCs/>
                <w:sz w:val="22"/>
                <w:szCs w:val="22"/>
                <w:lang w:val="nl-NL"/>
              </w:rPr>
            </w:pPr>
            <w:r w:rsidRPr="00FA01A3">
              <w:rPr>
                <w:rFonts w:ascii="Calibri Light" w:hAnsi="Calibri Light" w:cs="Calibri Light"/>
                <w:i/>
                <w:iCs/>
                <w:sz w:val="22"/>
                <w:szCs w:val="22"/>
                <w:lang w:val="nl-NL"/>
              </w:rPr>
              <w:t>Ik kan lessenroosters raadplegen.</w:t>
            </w:r>
          </w:p>
          <w:p w14:paraId="66BD35BC" w14:textId="77777777" w:rsidR="007017F6" w:rsidRPr="00FA01A3" w:rsidRDefault="007017F6" w:rsidP="007017F6">
            <w:pPr>
              <w:pStyle w:val="Lijstalinea"/>
              <w:numPr>
                <w:ilvl w:val="0"/>
                <w:numId w:val="16"/>
              </w:numPr>
              <w:spacing w:after="0"/>
              <w:ind w:left="596"/>
              <w:jc w:val="both"/>
              <w:outlineLvl w:val="9"/>
              <w:rPr>
                <w:rFonts w:ascii="Calibri Light" w:hAnsi="Calibri Light" w:cs="Calibri Light"/>
                <w:i/>
                <w:iCs/>
                <w:sz w:val="22"/>
                <w:szCs w:val="22"/>
                <w:lang w:val="nl-NL"/>
              </w:rPr>
            </w:pPr>
            <w:r w:rsidRPr="00FA01A3">
              <w:rPr>
                <w:rFonts w:ascii="Calibri Light" w:hAnsi="Calibri Light" w:cs="Calibri Light"/>
                <w:i/>
                <w:iCs/>
                <w:sz w:val="22"/>
                <w:szCs w:val="22"/>
                <w:lang w:val="nl-NL"/>
              </w:rPr>
              <w:t>Ik kan de vervangingen raadplegen.</w:t>
            </w:r>
          </w:p>
          <w:p w14:paraId="03C36D21" w14:textId="77777777" w:rsidR="007017F6" w:rsidRPr="00FA01A3" w:rsidRDefault="007017F6" w:rsidP="007017F6">
            <w:pPr>
              <w:pStyle w:val="Lijstalinea"/>
              <w:numPr>
                <w:ilvl w:val="0"/>
                <w:numId w:val="16"/>
              </w:numPr>
              <w:spacing w:after="0"/>
              <w:ind w:left="596"/>
              <w:jc w:val="both"/>
              <w:outlineLvl w:val="9"/>
              <w:rPr>
                <w:rFonts w:ascii="Calibri Light" w:hAnsi="Calibri Light" w:cs="Calibri Light"/>
                <w:i/>
                <w:iCs/>
                <w:sz w:val="22"/>
                <w:szCs w:val="22"/>
                <w:lang w:val="nl-NL"/>
              </w:rPr>
            </w:pPr>
            <w:r w:rsidRPr="00FA01A3">
              <w:rPr>
                <w:rFonts w:ascii="Calibri Light" w:hAnsi="Calibri Light" w:cs="Calibri Light"/>
                <w:i/>
                <w:iCs/>
                <w:sz w:val="22"/>
                <w:szCs w:val="22"/>
                <w:lang w:val="nl-NL"/>
              </w:rPr>
              <w:t>Ik kan mijn oudercontacten raadplegen.</w:t>
            </w:r>
          </w:p>
          <w:p w14:paraId="7B3E39D1" w14:textId="77777777" w:rsidR="007017F6" w:rsidRPr="00FA01A3" w:rsidRDefault="007017F6" w:rsidP="007017F6">
            <w:pPr>
              <w:pStyle w:val="Lijstalinea"/>
              <w:numPr>
                <w:ilvl w:val="0"/>
                <w:numId w:val="16"/>
              </w:numPr>
              <w:spacing w:after="0"/>
              <w:ind w:left="596"/>
              <w:jc w:val="both"/>
              <w:outlineLvl w:val="9"/>
              <w:rPr>
                <w:rFonts w:ascii="Calibri Light" w:hAnsi="Calibri Light" w:cs="Calibri Light"/>
                <w:i/>
                <w:iCs/>
                <w:sz w:val="22"/>
                <w:szCs w:val="22"/>
                <w:lang w:val="nl-NL"/>
              </w:rPr>
            </w:pPr>
            <w:r w:rsidRPr="00FA01A3">
              <w:rPr>
                <w:rFonts w:ascii="Calibri Light" w:hAnsi="Calibri Light" w:cs="Calibri Light"/>
                <w:i/>
                <w:iCs/>
                <w:sz w:val="22"/>
                <w:szCs w:val="22"/>
                <w:lang w:val="nl-NL"/>
              </w:rPr>
              <w:t>Ik kan wiki’s raadplegen.</w:t>
            </w:r>
          </w:p>
          <w:p w14:paraId="1D3CF4EC" w14:textId="77777777" w:rsidR="007017F6" w:rsidRPr="00FA01A3" w:rsidRDefault="007017F6" w:rsidP="007017F6">
            <w:pPr>
              <w:pStyle w:val="Lijstalinea"/>
              <w:numPr>
                <w:ilvl w:val="0"/>
                <w:numId w:val="16"/>
              </w:numPr>
              <w:spacing w:after="0"/>
              <w:ind w:left="596"/>
              <w:jc w:val="both"/>
              <w:outlineLvl w:val="9"/>
              <w:rPr>
                <w:rFonts w:ascii="Calibri Light" w:hAnsi="Calibri Light" w:cs="Calibri Light"/>
                <w:i/>
                <w:iCs/>
                <w:sz w:val="22"/>
                <w:szCs w:val="22"/>
                <w:lang w:val="nl-NL"/>
              </w:rPr>
            </w:pPr>
            <w:r w:rsidRPr="00FA01A3">
              <w:rPr>
                <w:rFonts w:ascii="Calibri Light" w:hAnsi="Calibri Light" w:cs="Calibri Light"/>
                <w:i/>
                <w:iCs/>
                <w:sz w:val="22"/>
                <w:szCs w:val="22"/>
                <w:lang w:val="nl-NL"/>
              </w:rPr>
              <w:t>Ik kan het leerlingvolgsysteem raadplegen en aanvullen.</w:t>
            </w:r>
          </w:p>
          <w:p w14:paraId="468CCE16" w14:textId="77777777" w:rsidR="007017F6" w:rsidRPr="00FA01A3" w:rsidRDefault="007017F6" w:rsidP="007017F6">
            <w:pPr>
              <w:pStyle w:val="Lijstalinea"/>
              <w:numPr>
                <w:ilvl w:val="0"/>
                <w:numId w:val="16"/>
              </w:numPr>
              <w:spacing w:after="0"/>
              <w:ind w:left="596"/>
              <w:jc w:val="both"/>
              <w:outlineLvl w:val="9"/>
              <w:rPr>
                <w:rFonts w:ascii="Calibri Light" w:hAnsi="Calibri Light" w:cs="Calibri Light"/>
                <w:i/>
                <w:iCs/>
                <w:sz w:val="22"/>
                <w:szCs w:val="22"/>
                <w:lang w:val="nl-NL"/>
              </w:rPr>
            </w:pPr>
            <w:r w:rsidRPr="00FA01A3">
              <w:rPr>
                <w:rFonts w:ascii="Calibri Light" w:hAnsi="Calibri Light" w:cs="Calibri Light"/>
                <w:i/>
                <w:iCs/>
                <w:sz w:val="22"/>
                <w:szCs w:val="22"/>
                <w:lang w:val="nl-NL"/>
              </w:rPr>
              <w:t>Ik kan lesonderwerpen, taken en toetsen in mijn agenda of de Planner ingeven.</w:t>
            </w:r>
          </w:p>
          <w:p w14:paraId="22CAFF5B" w14:textId="77777777" w:rsidR="007017F6" w:rsidRPr="00FA01A3" w:rsidRDefault="007017F6" w:rsidP="007017F6">
            <w:pPr>
              <w:pStyle w:val="Lijstalinea"/>
              <w:numPr>
                <w:ilvl w:val="0"/>
                <w:numId w:val="16"/>
              </w:numPr>
              <w:spacing w:after="0"/>
              <w:ind w:left="596"/>
              <w:jc w:val="both"/>
              <w:outlineLvl w:val="9"/>
              <w:rPr>
                <w:rFonts w:ascii="Calibri Light" w:hAnsi="Calibri Light" w:cs="Calibri Light"/>
                <w:i/>
                <w:iCs/>
                <w:sz w:val="22"/>
                <w:szCs w:val="22"/>
                <w:lang w:val="nl-NL"/>
              </w:rPr>
            </w:pPr>
            <w:r w:rsidRPr="00FA01A3">
              <w:rPr>
                <w:rFonts w:ascii="Calibri Light" w:hAnsi="Calibri Light" w:cs="Calibri Light"/>
                <w:i/>
                <w:iCs/>
                <w:sz w:val="22"/>
                <w:szCs w:val="22"/>
                <w:lang w:val="nl-NL"/>
              </w:rPr>
              <w:t>Ik kan schoolagenda’s van klassen en collega’s raadplegen.</w:t>
            </w:r>
          </w:p>
          <w:p w14:paraId="60B305F9" w14:textId="77777777" w:rsidR="007017F6" w:rsidRPr="00FA01A3" w:rsidRDefault="007017F6" w:rsidP="007017F6">
            <w:pPr>
              <w:pStyle w:val="Lijstalinea"/>
              <w:numPr>
                <w:ilvl w:val="0"/>
                <w:numId w:val="16"/>
              </w:numPr>
              <w:spacing w:after="0"/>
              <w:ind w:left="596"/>
              <w:jc w:val="both"/>
              <w:outlineLvl w:val="9"/>
              <w:rPr>
                <w:rFonts w:ascii="Calibri Light" w:hAnsi="Calibri Light" w:cs="Calibri Light"/>
                <w:i/>
                <w:iCs/>
                <w:sz w:val="22"/>
                <w:szCs w:val="22"/>
                <w:lang w:val="nl-NL"/>
              </w:rPr>
            </w:pPr>
            <w:r w:rsidRPr="00FA01A3">
              <w:rPr>
                <w:rFonts w:ascii="Calibri Light" w:hAnsi="Calibri Light" w:cs="Calibri Light"/>
                <w:i/>
                <w:iCs/>
                <w:sz w:val="22"/>
                <w:szCs w:val="22"/>
                <w:lang w:val="nl-NL"/>
              </w:rPr>
              <w:t>Ik kan resultaten ingeven in Skore en ze uitgesteld publiceren.</w:t>
            </w:r>
          </w:p>
          <w:p w14:paraId="4EF8F8F9" w14:textId="68CA4E2A" w:rsidR="007017F6" w:rsidRPr="00FA01A3" w:rsidRDefault="007017F6" w:rsidP="678AAA83">
            <w:pPr>
              <w:pStyle w:val="Lijstalinea"/>
              <w:spacing w:after="0"/>
              <w:ind w:left="596"/>
              <w:jc w:val="both"/>
              <w:rPr>
                <w:rFonts w:ascii="Calibri Light" w:hAnsi="Calibri Light" w:cs="Calibri Light"/>
                <w:i/>
                <w:iCs/>
                <w:sz w:val="22"/>
                <w:szCs w:val="22"/>
                <w:lang w:val="nl-NL"/>
              </w:rPr>
            </w:pPr>
            <w:r w:rsidRPr="678AAA83">
              <w:rPr>
                <w:rFonts w:ascii="Calibri Light" w:hAnsi="Calibri Light" w:cs="Calibri Light"/>
                <w:i/>
                <w:iCs/>
                <w:sz w:val="22"/>
                <w:szCs w:val="22"/>
                <w:lang w:val="nl-NL"/>
              </w:rPr>
              <w:t>Ik kan, indien nodig, met een gedeeld puntenboek werken.</w:t>
            </w:r>
          </w:p>
          <w:p w14:paraId="4074484A" w14:textId="77777777" w:rsidR="007017F6" w:rsidRPr="00FA01A3" w:rsidRDefault="007017F6" w:rsidP="007017F6">
            <w:pPr>
              <w:pStyle w:val="Lijstalinea"/>
              <w:numPr>
                <w:ilvl w:val="0"/>
                <w:numId w:val="16"/>
              </w:numPr>
              <w:spacing w:after="0"/>
              <w:ind w:left="596"/>
              <w:jc w:val="both"/>
              <w:outlineLvl w:val="9"/>
              <w:rPr>
                <w:rFonts w:ascii="Calibri Light" w:hAnsi="Calibri Light" w:cs="Calibri Light"/>
                <w:i/>
                <w:iCs/>
                <w:sz w:val="22"/>
                <w:szCs w:val="22"/>
                <w:lang w:val="nl-NL"/>
              </w:rPr>
            </w:pPr>
            <w:r w:rsidRPr="00FA01A3">
              <w:rPr>
                <w:rFonts w:ascii="Calibri Light" w:hAnsi="Calibri Light" w:cs="Calibri Light"/>
                <w:i/>
                <w:iCs/>
                <w:sz w:val="22"/>
                <w:szCs w:val="22"/>
                <w:lang w:val="nl-NL"/>
              </w:rPr>
              <w:t>Ik kan vakcommentaar ingeven in Skore.</w:t>
            </w:r>
          </w:p>
          <w:p w14:paraId="480624EF" w14:textId="77777777" w:rsidR="007017F6" w:rsidRPr="00FA01A3" w:rsidRDefault="007017F6" w:rsidP="007017F6">
            <w:pPr>
              <w:pStyle w:val="Lijstalinea"/>
              <w:numPr>
                <w:ilvl w:val="0"/>
                <w:numId w:val="16"/>
              </w:numPr>
              <w:spacing w:after="0"/>
              <w:ind w:left="596"/>
              <w:jc w:val="both"/>
              <w:outlineLvl w:val="9"/>
              <w:rPr>
                <w:rFonts w:ascii="Calibri Light" w:hAnsi="Calibri Light" w:cs="Calibri Light"/>
                <w:i/>
                <w:iCs/>
                <w:sz w:val="22"/>
                <w:szCs w:val="22"/>
                <w:lang w:val="nl-NL"/>
              </w:rPr>
            </w:pPr>
            <w:r w:rsidRPr="00FA01A3">
              <w:rPr>
                <w:rFonts w:ascii="Calibri Light" w:hAnsi="Calibri Light" w:cs="Calibri Light"/>
                <w:i/>
                <w:iCs/>
                <w:sz w:val="22"/>
                <w:szCs w:val="22"/>
                <w:lang w:val="nl-NL"/>
              </w:rPr>
              <w:t>Ik kan titulariscommentaar ingeven.</w:t>
            </w:r>
          </w:p>
        </w:tc>
      </w:tr>
      <w:tr w:rsidR="007017F6" w14:paraId="27AE5044" w14:textId="77777777" w:rsidTr="678AAA83">
        <w:trPr>
          <w:trHeight w:val="409"/>
        </w:trPr>
        <w:tc>
          <w:tcPr>
            <w:tcW w:w="9493" w:type="dxa"/>
            <w:shd w:val="clear" w:color="auto" w:fill="D9C700"/>
            <w:vAlign w:val="center"/>
          </w:tcPr>
          <w:p w14:paraId="28BAF74F" w14:textId="77777777" w:rsidR="007017F6" w:rsidRPr="00FA01A3" w:rsidRDefault="007017F6">
            <w:pPr>
              <w:rPr>
                <w:rFonts w:ascii="Calibri Light" w:hAnsi="Calibri Light" w:cs="Calibri Light"/>
                <w:sz w:val="22"/>
                <w:szCs w:val="22"/>
                <w:lang w:val="nl-NL"/>
              </w:rPr>
            </w:pPr>
            <w:r>
              <w:rPr>
                <w:rFonts w:ascii="Calibri Light" w:hAnsi="Calibri Light" w:cs="Calibri Light"/>
                <w:sz w:val="22"/>
                <w:szCs w:val="22"/>
                <w:lang w:val="nl-NL"/>
              </w:rPr>
              <w:t>OUTLOOK</w:t>
            </w:r>
          </w:p>
        </w:tc>
      </w:tr>
      <w:tr w:rsidR="007017F6" w14:paraId="4AD51B7D" w14:textId="77777777" w:rsidTr="678AAA83">
        <w:tc>
          <w:tcPr>
            <w:tcW w:w="9493" w:type="dxa"/>
          </w:tcPr>
          <w:p w14:paraId="654A0DE1" w14:textId="77777777" w:rsidR="007017F6" w:rsidRPr="00FA01A3" w:rsidRDefault="007017F6" w:rsidP="007017F6">
            <w:pPr>
              <w:pStyle w:val="Lijstalinea"/>
              <w:numPr>
                <w:ilvl w:val="0"/>
                <w:numId w:val="17"/>
              </w:numPr>
              <w:spacing w:after="0"/>
              <w:ind w:left="596"/>
              <w:jc w:val="both"/>
              <w:outlineLvl w:val="9"/>
              <w:rPr>
                <w:rFonts w:ascii="Calibri Light" w:hAnsi="Calibri Light" w:cs="Calibri Light"/>
                <w:i/>
                <w:iCs/>
                <w:color w:val="000000"/>
                <w:kern w:val="0"/>
                <w:sz w:val="22"/>
                <w:szCs w:val="22"/>
                <w:lang w:eastAsia="nl-NL"/>
                <w14:ligatures w14:val="none"/>
              </w:rPr>
            </w:pPr>
            <w:r w:rsidRPr="00FA01A3">
              <w:rPr>
                <w:rFonts w:ascii="Calibri Light" w:hAnsi="Calibri Light" w:cs="Calibri Light"/>
                <w:i/>
                <w:iCs/>
                <w:color w:val="000000"/>
                <w:kern w:val="0"/>
                <w:sz w:val="22"/>
                <w:szCs w:val="22"/>
                <w:lang w:eastAsia="nl-NL"/>
                <w14:ligatures w14:val="none"/>
              </w:rPr>
              <w:t>Ik kan een e-mail lezen, beantwoorden en versturen naar 1 of meerdere personen, al dan niet met een bijlage.</w:t>
            </w:r>
          </w:p>
          <w:p w14:paraId="65034E06" w14:textId="77777777" w:rsidR="007017F6" w:rsidRPr="00FA01A3" w:rsidRDefault="007017F6" w:rsidP="007017F6">
            <w:pPr>
              <w:pStyle w:val="Lijstalinea"/>
              <w:numPr>
                <w:ilvl w:val="0"/>
                <w:numId w:val="17"/>
              </w:numPr>
              <w:spacing w:after="0"/>
              <w:ind w:left="596"/>
              <w:jc w:val="both"/>
              <w:outlineLvl w:val="9"/>
              <w:rPr>
                <w:rFonts w:ascii="Calibri Light" w:hAnsi="Calibri Light" w:cs="Calibri Light"/>
                <w:i/>
                <w:iCs/>
                <w:sz w:val="22"/>
                <w:szCs w:val="22"/>
                <w:lang w:val="nl-NL"/>
              </w:rPr>
            </w:pPr>
            <w:r w:rsidRPr="00FA01A3">
              <w:rPr>
                <w:rFonts w:ascii="Calibri Light" w:hAnsi="Calibri Light" w:cs="Calibri Light"/>
                <w:i/>
                <w:iCs/>
                <w:color w:val="000000"/>
                <w:kern w:val="0"/>
                <w:sz w:val="22"/>
                <w:szCs w:val="22"/>
                <w:lang w:eastAsia="nl-NL"/>
                <w14:ligatures w14:val="none"/>
              </w:rPr>
              <w:t>Ik ken bij het versturen van een e-mail het verschil tussen Aan, CC en BCC bij geadresseerden.</w:t>
            </w:r>
          </w:p>
        </w:tc>
      </w:tr>
      <w:tr w:rsidR="007017F6" w14:paraId="6133B9D1" w14:textId="77777777" w:rsidTr="678AAA83">
        <w:trPr>
          <w:trHeight w:val="409"/>
        </w:trPr>
        <w:tc>
          <w:tcPr>
            <w:tcW w:w="9493" w:type="dxa"/>
            <w:shd w:val="clear" w:color="auto" w:fill="D9C700"/>
            <w:vAlign w:val="center"/>
          </w:tcPr>
          <w:p w14:paraId="6C8C660C" w14:textId="77777777" w:rsidR="007017F6" w:rsidRPr="00FA01A3" w:rsidRDefault="007017F6">
            <w:pPr>
              <w:rPr>
                <w:rFonts w:ascii="Calibri Light" w:hAnsi="Calibri Light" w:cs="Calibri Light"/>
                <w:sz w:val="22"/>
                <w:szCs w:val="22"/>
                <w:lang w:val="nl-NL"/>
              </w:rPr>
            </w:pPr>
            <w:r>
              <w:rPr>
                <w:rFonts w:ascii="Calibri Light" w:hAnsi="Calibri Light" w:cs="Calibri Light"/>
                <w:sz w:val="22"/>
                <w:szCs w:val="22"/>
                <w:lang w:val="nl-NL"/>
              </w:rPr>
              <w:t>TEAMS</w:t>
            </w:r>
          </w:p>
        </w:tc>
      </w:tr>
      <w:tr w:rsidR="007017F6" w14:paraId="3BABCD2F" w14:textId="77777777" w:rsidTr="678AAA83">
        <w:tc>
          <w:tcPr>
            <w:tcW w:w="9493" w:type="dxa"/>
          </w:tcPr>
          <w:p w14:paraId="186C70A7" w14:textId="77777777" w:rsidR="007017F6" w:rsidRPr="00FA01A3" w:rsidRDefault="007017F6" w:rsidP="007017F6">
            <w:pPr>
              <w:pStyle w:val="Lijstalinea"/>
              <w:numPr>
                <w:ilvl w:val="0"/>
                <w:numId w:val="18"/>
              </w:numPr>
              <w:spacing w:after="0"/>
              <w:ind w:left="596"/>
              <w:jc w:val="both"/>
              <w:outlineLvl w:val="9"/>
              <w:rPr>
                <w:rFonts w:ascii="Calibri Light" w:hAnsi="Calibri Light" w:cs="Calibri Light"/>
                <w:i/>
                <w:iCs/>
                <w:sz w:val="22"/>
                <w:szCs w:val="22"/>
                <w:lang w:val="nl-NL"/>
              </w:rPr>
            </w:pPr>
            <w:r w:rsidRPr="00FA01A3">
              <w:rPr>
                <w:rFonts w:ascii="Calibri Light" w:hAnsi="Calibri Light" w:cs="Calibri Light"/>
                <w:i/>
                <w:iCs/>
                <w:sz w:val="22"/>
                <w:szCs w:val="22"/>
                <w:lang w:val="nl-NL"/>
              </w:rPr>
              <w:t>Ik kan een vergadering in Teams bijwonen.</w:t>
            </w:r>
          </w:p>
          <w:p w14:paraId="132A7576" w14:textId="77777777" w:rsidR="007017F6" w:rsidRPr="00FA01A3" w:rsidRDefault="007017F6" w:rsidP="007017F6">
            <w:pPr>
              <w:pStyle w:val="Lijstalinea"/>
              <w:numPr>
                <w:ilvl w:val="0"/>
                <w:numId w:val="18"/>
              </w:numPr>
              <w:spacing w:after="0"/>
              <w:ind w:left="596"/>
              <w:jc w:val="both"/>
              <w:outlineLvl w:val="9"/>
              <w:rPr>
                <w:rFonts w:ascii="Calibri Light" w:hAnsi="Calibri Light" w:cs="Calibri Light"/>
                <w:i/>
                <w:iCs/>
                <w:sz w:val="22"/>
                <w:szCs w:val="22"/>
                <w:lang w:val="nl-NL"/>
              </w:rPr>
            </w:pPr>
            <w:r w:rsidRPr="00FA01A3">
              <w:rPr>
                <w:rFonts w:ascii="Calibri Light" w:hAnsi="Calibri Light" w:cs="Calibri Light"/>
                <w:i/>
                <w:iCs/>
                <w:sz w:val="22"/>
                <w:szCs w:val="22"/>
                <w:lang w:val="nl-NL"/>
              </w:rPr>
              <w:t>Ik kan een vergadering in Teams plannen en opstarten.</w:t>
            </w:r>
          </w:p>
          <w:p w14:paraId="5EE8EB95" w14:textId="77777777" w:rsidR="007017F6" w:rsidRPr="00FA01A3" w:rsidRDefault="007017F6" w:rsidP="007017F6">
            <w:pPr>
              <w:pStyle w:val="Lijstalinea"/>
              <w:numPr>
                <w:ilvl w:val="0"/>
                <w:numId w:val="18"/>
              </w:numPr>
              <w:spacing w:after="0"/>
              <w:ind w:left="596"/>
              <w:jc w:val="both"/>
              <w:outlineLvl w:val="9"/>
              <w:rPr>
                <w:rFonts w:ascii="Calibri Light" w:hAnsi="Calibri Light" w:cs="Calibri Light"/>
                <w:i/>
                <w:iCs/>
                <w:sz w:val="22"/>
                <w:szCs w:val="22"/>
                <w:lang w:val="nl-NL"/>
              </w:rPr>
            </w:pPr>
            <w:r w:rsidRPr="00FA01A3">
              <w:rPr>
                <w:rFonts w:ascii="Calibri Light" w:hAnsi="Calibri Light" w:cs="Calibri Light"/>
                <w:i/>
                <w:iCs/>
                <w:sz w:val="22"/>
                <w:szCs w:val="22"/>
                <w:lang w:val="nl-NL"/>
              </w:rPr>
              <w:t>Ik kan de chatfunctie van Teams gebruiken .</w:t>
            </w:r>
          </w:p>
          <w:p w14:paraId="28A2AA6B" w14:textId="77777777" w:rsidR="007017F6" w:rsidRPr="00FA01A3" w:rsidRDefault="007017F6" w:rsidP="007017F6">
            <w:pPr>
              <w:pStyle w:val="Lijstalinea"/>
              <w:numPr>
                <w:ilvl w:val="0"/>
                <w:numId w:val="18"/>
              </w:numPr>
              <w:spacing w:after="0"/>
              <w:ind w:left="596"/>
              <w:jc w:val="both"/>
              <w:outlineLvl w:val="9"/>
              <w:rPr>
                <w:rFonts w:ascii="Calibri Light" w:hAnsi="Calibri Light" w:cs="Calibri Light"/>
                <w:i/>
                <w:iCs/>
                <w:sz w:val="22"/>
                <w:szCs w:val="22"/>
                <w:lang w:val="nl-NL"/>
              </w:rPr>
            </w:pPr>
            <w:r w:rsidRPr="00FA01A3">
              <w:rPr>
                <w:rFonts w:ascii="Calibri Light" w:hAnsi="Calibri Light" w:cs="Calibri Light"/>
                <w:i/>
                <w:iCs/>
                <w:sz w:val="22"/>
                <w:szCs w:val="22"/>
                <w:lang w:val="nl-NL"/>
              </w:rPr>
              <w:t>Ik kan mijn scherm delen.</w:t>
            </w:r>
          </w:p>
          <w:p w14:paraId="037084F2" w14:textId="77777777" w:rsidR="007017F6" w:rsidRPr="00FA01A3" w:rsidRDefault="007017F6" w:rsidP="007017F6">
            <w:pPr>
              <w:pStyle w:val="Lijstalinea"/>
              <w:numPr>
                <w:ilvl w:val="0"/>
                <w:numId w:val="18"/>
              </w:numPr>
              <w:spacing w:after="0"/>
              <w:ind w:left="596"/>
              <w:jc w:val="both"/>
              <w:outlineLvl w:val="9"/>
              <w:rPr>
                <w:rFonts w:ascii="Calibri Light" w:hAnsi="Calibri Light" w:cs="Calibri Light"/>
                <w:i/>
                <w:iCs/>
                <w:sz w:val="22"/>
                <w:szCs w:val="22"/>
                <w:lang w:val="nl-NL"/>
              </w:rPr>
            </w:pPr>
            <w:r w:rsidRPr="00FA01A3">
              <w:rPr>
                <w:rFonts w:ascii="Calibri Light" w:hAnsi="Calibri Light" w:cs="Calibri Light"/>
                <w:i/>
                <w:iCs/>
                <w:sz w:val="22"/>
                <w:szCs w:val="22"/>
                <w:lang w:val="nl-NL"/>
              </w:rPr>
              <w:t>Ik kan mijn instellingen aanpassen (achtergrond, geluid, ...).</w:t>
            </w:r>
          </w:p>
          <w:p w14:paraId="0EA8E2A0" w14:textId="77777777" w:rsidR="007017F6" w:rsidRPr="00FA01A3" w:rsidRDefault="007017F6" w:rsidP="007017F6">
            <w:pPr>
              <w:pStyle w:val="Lijstalinea"/>
              <w:numPr>
                <w:ilvl w:val="0"/>
                <w:numId w:val="18"/>
              </w:numPr>
              <w:spacing w:after="0"/>
              <w:ind w:left="596"/>
              <w:jc w:val="both"/>
              <w:outlineLvl w:val="9"/>
              <w:rPr>
                <w:rFonts w:ascii="Calibri Light" w:hAnsi="Calibri Light" w:cs="Calibri Light"/>
                <w:i/>
                <w:iCs/>
                <w:sz w:val="22"/>
                <w:szCs w:val="22"/>
                <w:lang w:val="nl-NL"/>
              </w:rPr>
            </w:pPr>
            <w:r w:rsidRPr="00FA01A3">
              <w:rPr>
                <w:rFonts w:ascii="Calibri Light" w:hAnsi="Calibri Light" w:cs="Calibri Light"/>
                <w:i/>
                <w:iCs/>
                <w:sz w:val="22"/>
                <w:szCs w:val="22"/>
                <w:lang w:val="nl-NL"/>
              </w:rPr>
              <w:t>Ik kan bestanden met mijn collega's delen om er samen aan te werken.</w:t>
            </w:r>
          </w:p>
          <w:p w14:paraId="000ADC23" w14:textId="77777777" w:rsidR="007017F6" w:rsidRPr="00FA01A3" w:rsidRDefault="007017F6" w:rsidP="007017F6">
            <w:pPr>
              <w:pStyle w:val="Lijstalinea"/>
              <w:numPr>
                <w:ilvl w:val="0"/>
                <w:numId w:val="18"/>
              </w:numPr>
              <w:spacing w:after="0"/>
              <w:ind w:left="596"/>
              <w:jc w:val="both"/>
              <w:outlineLvl w:val="9"/>
              <w:rPr>
                <w:rFonts w:ascii="Calibri Light" w:hAnsi="Calibri Light" w:cs="Calibri Light"/>
                <w:i/>
                <w:iCs/>
                <w:sz w:val="22"/>
                <w:szCs w:val="22"/>
                <w:lang w:val="nl-NL"/>
              </w:rPr>
            </w:pPr>
            <w:r w:rsidRPr="00FA01A3">
              <w:rPr>
                <w:rFonts w:ascii="Calibri Light" w:hAnsi="Calibri Light" w:cs="Calibri Light"/>
                <w:i/>
                <w:iCs/>
                <w:sz w:val="22"/>
                <w:szCs w:val="22"/>
                <w:lang w:val="nl-NL"/>
              </w:rPr>
              <w:t>Ik kan mijn bestanden synchroniseren met mijn verkenner.</w:t>
            </w:r>
          </w:p>
        </w:tc>
      </w:tr>
      <w:tr w:rsidR="007017F6" w14:paraId="05EF56CF" w14:textId="77777777" w:rsidTr="678AAA83">
        <w:trPr>
          <w:trHeight w:val="409"/>
        </w:trPr>
        <w:tc>
          <w:tcPr>
            <w:tcW w:w="9493" w:type="dxa"/>
            <w:shd w:val="clear" w:color="auto" w:fill="D9C700"/>
            <w:vAlign w:val="center"/>
          </w:tcPr>
          <w:p w14:paraId="48EB4CD5" w14:textId="741842CF" w:rsidR="007017F6" w:rsidRPr="00FA01A3" w:rsidRDefault="007017F6">
            <w:pPr>
              <w:rPr>
                <w:rFonts w:ascii="Calibri Light" w:hAnsi="Calibri Light" w:cs="Calibri Light"/>
                <w:sz w:val="22"/>
                <w:szCs w:val="22"/>
                <w:lang w:val="nl-NL"/>
              </w:rPr>
            </w:pPr>
            <w:r w:rsidRPr="678AAA83">
              <w:rPr>
                <w:rFonts w:ascii="Calibri Light" w:hAnsi="Calibri Light" w:cs="Calibri Light"/>
                <w:sz w:val="22"/>
                <w:szCs w:val="22"/>
                <w:lang w:val="nl-NL"/>
              </w:rPr>
              <w:t xml:space="preserve">PERSOONLIJKE WERKRUIMTE &amp; </w:t>
            </w:r>
            <w:r w:rsidR="2F7B589F" w:rsidRPr="678AAA83">
              <w:rPr>
                <w:rFonts w:ascii="Calibri Light" w:hAnsi="Calibri Light" w:cs="Calibri Light"/>
                <w:sz w:val="22"/>
                <w:szCs w:val="22"/>
                <w:lang w:val="nl-NL"/>
              </w:rPr>
              <w:t>ONEDRIVE</w:t>
            </w:r>
          </w:p>
        </w:tc>
      </w:tr>
      <w:tr w:rsidR="007017F6" w14:paraId="633CF074" w14:textId="77777777" w:rsidTr="678AAA83">
        <w:tc>
          <w:tcPr>
            <w:tcW w:w="9493" w:type="dxa"/>
          </w:tcPr>
          <w:p w14:paraId="49E1E4FE" w14:textId="297BE145" w:rsidR="007017F6" w:rsidRPr="006C5A5B" w:rsidRDefault="007017F6" w:rsidP="678AAA83">
            <w:pPr>
              <w:pStyle w:val="Lijstalinea"/>
              <w:spacing w:after="0"/>
              <w:ind w:left="596"/>
              <w:jc w:val="both"/>
              <w:rPr>
                <w:rFonts w:ascii="Calibri Light" w:hAnsi="Calibri Light" w:cs="Calibri Light"/>
                <w:i/>
                <w:iCs/>
                <w:sz w:val="22"/>
                <w:szCs w:val="22"/>
                <w:lang w:val="nl-NL"/>
              </w:rPr>
            </w:pPr>
            <w:r w:rsidRPr="678AAA83">
              <w:rPr>
                <w:rFonts w:ascii="Calibri Light" w:hAnsi="Calibri Light" w:cs="Calibri Light"/>
                <w:i/>
                <w:iCs/>
                <w:sz w:val="22"/>
                <w:szCs w:val="22"/>
                <w:lang w:val="nl-NL"/>
              </w:rPr>
              <w:t>Ik maak gebruik van de persoonlijke werkruimte die me door de school ter beschikking werd gesteld (</w:t>
            </w:r>
            <w:r w:rsidR="3B8C7A82" w:rsidRPr="678AAA83">
              <w:rPr>
                <w:rFonts w:ascii="Calibri Light" w:hAnsi="Calibri Light" w:cs="Calibri Light"/>
                <w:i/>
                <w:iCs/>
                <w:sz w:val="22"/>
                <w:szCs w:val="22"/>
                <w:lang w:val="nl-NL"/>
              </w:rPr>
              <w:t>OneDrive</w:t>
            </w:r>
            <w:r w:rsidRPr="678AAA83">
              <w:rPr>
                <w:rFonts w:ascii="Calibri Light" w:hAnsi="Calibri Light" w:cs="Calibri Light"/>
                <w:i/>
                <w:iCs/>
                <w:sz w:val="22"/>
                <w:szCs w:val="22"/>
                <w:lang w:val="nl-NL"/>
              </w:rPr>
              <w:t xml:space="preserve"> / Mijn documenten op Smartschool).</w:t>
            </w:r>
          </w:p>
          <w:p w14:paraId="7A1ABB0A" w14:textId="38E8B1E4" w:rsidR="007017F6" w:rsidRDefault="007017F6" w:rsidP="678AAA83">
            <w:pPr>
              <w:pStyle w:val="Lijstalinea"/>
              <w:spacing w:after="0"/>
              <w:ind w:left="596"/>
              <w:jc w:val="both"/>
              <w:rPr>
                <w:rFonts w:ascii="Calibri Light" w:hAnsi="Calibri Light" w:cs="Calibri Light"/>
                <w:i/>
                <w:iCs/>
                <w:sz w:val="22"/>
                <w:szCs w:val="22"/>
                <w:lang w:val="nl-NL"/>
              </w:rPr>
            </w:pPr>
            <w:r w:rsidRPr="678AAA83">
              <w:rPr>
                <w:rFonts w:ascii="Calibri Light" w:hAnsi="Calibri Light" w:cs="Calibri Light"/>
                <w:i/>
                <w:iCs/>
                <w:sz w:val="22"/>
                <w:szCs w:val="22"/>
                <w:lang w:val="nl-NL"/>
              </w:rPr>
              <w:t xml:space="preserve">Ik kan vlot mijn bestanden opslaan, ordenen en terugvinden op mijn pc of in de </w:t>
            </w:r>
            <w:r w:rsidR="03417241" w:rsidRPr="678AAA83">
              <w:rPr>
                <w:rFonts w:ascii="Calibri Light" w:hAnsi="Calibri Light" w:cs="Calibri Light"/>
                <w:i/>
                <w:iCs/>
                <w:sz w:val="22"/>
                <w:szCs w:val="22"/>
                <w:lang w:val="nl-NL"/>
              </w:rPr>
              <w:t>Cloud</w:t>
            </w:r>
            <w:r w:rsidRPr="678AAA83">
              <w:rPr>
                <w:rFonts w:ascii="Calibri Light" w:hAnsi="Calibri Light" w:cs="Calibri Light"/>
                <w:i/>
                <w:iCs/>
                <w:sz w:val="22"/>
                <w:szCs w:val="22"/>
                <w:lang w:val="nl-NL"/>
              </w:rPr>
              <w:t>.</w:t>
            </w:r>
          </w:p>
          <w:p w14:paraId="6E865582" w14:textId="452CA5DC" w:rsidR="007017F6" w:rsidRPr="00402059" w:rsidRDefault="007017F6" w:rsidP="678AAA83">
            <w:pPr>
              <w:pStyle w:val="Lijstalinea"/>
              <w:spacing w:after="0"/>
              <w:ind w:left="596"/>
              <w:jc w:val="both"/>
              <w:rPr>
                <w:rFonts w:ascii="Calibri Light" w:hAnsi="Calibri Light" w:cs="Calibri Light"/>
                <w:i/>
                <w:iCs/>
                <w:sz w:val="22"/>
                <w:szCs w:val="22"/>
                <w:lang w:val="nl-NL"/>
              </w:rPr>
            </w:pPr>
            <w:r w:rsidRPr="678AAA83">
              <w:rPr>
                <w:rFonts w:ascii="Calibri Light" w:hAnsi="Calibri Light" w:cs="Calibri Light"/>
                <w:i/>
                <w:iCs/>
                <w:sz w:val="22"/>
                <w:szCs w:val="22"/>
                <w:lang w:val="nl-NL"/>
              </w:rPr>
              <w:t xml:space="preserve">Ik kan mijn </w:t>
            </w:r>
            <w:r w:rsidR="3B8C7A82" w:rsidRPr="678AAA83">
              <w:rPr>
                <w:rFonts w:ascii="Calibri Light" w:hAnsi="Calibri Light" w:cs="Calibri Light"/>
                <w:i/>
                <w:iCs/>
                <w:sz w:val="22"/>
                <w:szCs w:val="22"/>
                <w:lang w:val="nl-NL"/>
              </w:rPr>
              <w:t>OneDrive</w:t>
            </w:r>
            <w:r w:rsidRPr="678AAA83">
              <w:rPr>
                <w:rFonts w:ascii="Calibri Light" w:hAnsi="Calibri Light" w:cs="Calibri Light"/>
                <w:i/>
                <w:iCs/>
                <w:sz w:val="22"/>
                <w:szCs w:val="22"/>
                <w:lang w:val="nl-NL"/>
              </w:rPr>
              <w:t xml:space="preserve"> in Windows Verkenner of online raadplegen. </w:t>
            </w:r>
          </w:p>
          <w:p w14:paraId="328B4534" w14:textId="56A4A6DE" w:rsidR="007017F6" w:rsidRPr="00402059" w:rsidRDefault="007017F6" w:rsidP="678AAA83">
            <w:pPr>
              <w:pStyle w:val="Lijstalinea"/>
              <w:spacing w:after="0"/>
              <w:ind w:left="596"/>
              <w:jc w:val="both"/>
              <w:rPr>
                <w:rFonts w:ascii="Calibri Light" w:hAnsi="Calibri Light" w:cs="Calibri Light"/>
                <w:i/>
                <w:iCs/>
                <w:sz w:val="22"/>
                <w:szCs w:val="22"/>
                <w:lang w:val="nl-NL"/>
              </w:rPr>
            </w:pPr>
            <w:r w:rsidRPr="678AAA83">
              <w:rPr>
                <w:rFonts w:ascii="Calibri Light" w:hAnsi="Calibri Light" w:cs="Calibri Light"/>
                <w:i/>
                <w:iCs/>
                <w:sz w:val="22"/>
                <w:szCs w:val="22"/>
                <w:lang w:val="nl-NL"/>
              </w:rPr>
              <w:t xml:space="preserve">Ik kan in mijn </w:t>
            </w:r>
            <w:r w:rsidR="3E1554F0" w:rsidRPr="678AAA83">
              <w:rPr>
                <w:rFonts w:ascii="Calibri Light" w:hAnsi="Calibri Light" w:cs="Calibri Light"/>
                <w:i/>
                <w:iCs/>
                <w:sz w:val="22"/>
                <w:szCs w:val="22"/>
                <w:lang w:val="nl-NL"/>
              </w:rPr>
              <w:t>OneDrive</w:t>
            </w:r>
            <w:r w:rsidRPr="678AAA83">
              <w:rPr>
                <w:rFonts w:ascii="Calibri Light" w:hAnsi="Calibri Light" w:cs="Calibri Light"/>
                <w:i/>
                <w:iCs/>
                <w:sz w:val="22"/>
                <w:szCs w:val="22"/>
                <w:lang w:val="nl-NL"/>
              </w:rPr>
              <w:t xml:space="preserve"> een overzichtelijke structuur maken. </w:t>
            </w:r>
          </w:p>
          <w:p w14:paraId="23EAA1CD" w14:textId="1F2E6939" w:rsidR="007017F6" w:rsidRPr="00402059" w:rsidRDefault="007017F6" w:rsidP="678AAA83">
            <w:pPr>
              <w:pStyle w:val="Lijstalinea"/>
              <w:spacing w:after="0"/>
              <w:ind w:left="596"/>
              <w:jc w:val="both"/>
              <w:rPr>
                <w:rFonts w:ascii="Calibri Light" w:hAnsi="Calibri Light" w:cs="Calibri Light"/>
                <w:i/>
                <w:iCs/>
                <w:sz w:val="22"/>
                <w:szCs w:val="22"/>
                <w:lang w:val="nl-NL"/>
              </w:rPr>
            </w:pPr>
            <w:r w:rsidRPr="678AAA83">
              <w:rPr>
                <w:rFonts w:ascii="Calibri Light" w:hAnsi="Calibri Light" w:cs="Calibri Light"/>
                <w:i/>
                <w:iCs/>
                <w:sz w:val="22"/>
                <w:szCs w:val="22"/>
                <w:lang w:val="nl-NL"/>
              </w:rPr>
              <w:t xml:space="preserve">Ik kan een bestand in mijn </w:t>
            </w:r>
            <w:r w:rsidR="3E1554F0" w:rsidRPr="678AAA83">
              <w:rPr>
                <w:rFonts w:ascii="Calibri Light" w:hAnsi="Calibri Light" w:cs="Calibri Light"/>
                <w:i/>
                <w:iCs/>
                <w:sz w:val="22"/>
                <w:szCs w:val="22"/>
                <w:lang w:val="nl-NL"/>
              </w:rPr>
              <w:t>OneDrive</w:t>
            </w:r>
            <w:r w:rsidRPr="678AAA83">
              <w:rPr>
                <w:rFonts w:ascii="Calibri Light" w:hAnsi="Calibri Light" w:cs="Calibri Light"/>
                <w:i/>
                <w:iCs/>
                <w:sz w:val="22"/>
                <w:szCs w:val="22"/>
                <w:lang w:val="nl-NL"/>
              </w:rPr>
              <w:t xml:space="preserve"> opslaan. </w:t>
            </w:r>
          </w:p>
          <w:p w14:paraId="7B4DFB01" w14:textId="30F670A9" w:rsidR="007017F6" w:rsidRPr="00402059" w:rsidRDefault="007017F6" w:rsidP="678AAA83">
            <w:pPr>
              <w:pStyle w:val="Lijstalinea"/>
              <w:spacing w:after="0"/>
              <w:ind w:left="596"/>
              <w:jc w:val="both"/>
              <w:rPr>
                <w:rFonts w:ascii="Calibri Light" w:hAnsi="Calibri Light" w:cs="Calibri Light"/>
                <w:i/>
                <w:iCs/>
                <w:sz w:val="22"/>
                <w:szCs w:val="22"/>
                <w:lang w:val="nl-NL"/>
              </w:rPr>
            </w:pPr>
            <w:r w:rsidRPr="678AAA83">
              <w:rPr>
                <w:rFonts w:ascii="Calibri Light" w:hAnsi="Calibri Light" w:cs="Calibri Light"/>
                <w:i/>
                <w:iCs/>
                <w:sz w:val="22"/>
                <w:szCs w:val="22"/>
                <w:lang w:val="nl-NL"/>
              </w:rPr>
              <w:t xml:space="preserve">Ik kan een map of submap in mijn </w:t>
            </w:r>
            <w:r w:rsidR="1FBC8257" w:rsidRPr="678AAA83">
              <w:rPr>
                <w:rFonts w:ascii="Calibri Light" w:hAnsi="Calibri Light" w:cs="Calibri Light"/>
                <w:i/>
                <w:iCs/>
                <w:sz w:val="22"/>
                <w:szCs w:val="22"/>
                <w:lang w:val="nl-NL"/>
              </w:rPr>
              <w:t>OneDrive</w:t>
            </w:r>
            <w:r w:rsidRPr="678AAA83">
              <w:rPr>
                <w:rFonts w:ascii="Calibri Light" w:hAnsi="Calibri Light" w:cs="Calibri Light"/>
                <w:i/>
                <w:iCs/>
                <w:sz w:val="22"/>
                <w:szCs w:val="22"/>
                <w:lang w:val="nl-NL"/>
              </w:rPr>
              <w:t xml:space="preserve"> aanmaken. </w:t>
            </w:r>
          </w:p>
          <w:p w14:paraId="79A344C7" w14:textId="5DFEA0EC" w:rsidR="007017F6" w:rsidRPr="00402059" w:rsidRDefault="007017F6" w:rsidP="678AAA83">
            <w:pPr>
              <w:pStyle w:val="Lijstalinea"/>
              <w:spacing w:after="0"/>
              <w:ind w:left="596"/>
              <w:jc w:val="both"/>
              <w:rPr>
                <w:rFonts w:ascii="Calibri Light" w:hAnsi="Calibri Light" w:cs="Calibri Light"/>
                <w:i/>
                <w:iCs/>
                <w:sz w:val="22"/>
                <w:szCs w:val="22"/>
                <w:lang w:val="nl-NL"/>
              </w:rPr>
            </w:pPr>
            <w:r w:rsidRPr="678AAA83">
              <w:rPr>
                <w:rFonts w:ascii="Calibri Light" w:hAnsi="Calibri Light" w:cs="Calibri Light"/>
                <w:i/>
                <w:iCs/>
                <w:sz w:val="22"/>
                <w:szCs w:val="22"/>
                <w:lang w:val="nl-NL"/>
              </w:rPr>
              <w:t xml:space="preserve">Ik kan mijn mappen en bestanden in </w:t>
            </w:r>
            <w:r w:rsidR="1FBC8257" w:rsidRPr="678AAA83">
              <w:rPr>
                <w:rFonts w:ascii="Calibri Light" w:hAnsi="Calibri Light" w:cs="Calibri Light"/>
                <w:i/>
                <w:iCs/>
                <w:sz w:val="22"/>
                <w:szCs w:val="22"/>
                <w:lang w:val="nl-NL"/>
              </w:rPr>
              <w:t>OneDrive</w:t>
            </w:r>
            <w:r w:rsidRPr="678AAA83">
              <w:rPr>
                <w:rFonts w:ascii="Calibri Light" w:hAnsi="Calibri Light" w:cs="Calibri Light"/>
                <w:i/>
                <w:iCs/>
                <w:sz w:val="22"/>
                <w:szCs w:val="22"/>
                <w:lang w:val="nl-NL"/>
              </w:rPr>
              <w:t xml:space="preserve"> een gepaste naam geven. </w:t>
            </w:r>
          </w:p>
          <w:p w14:paraId="07928A65" w14:textId="42A4D822" w:rsidR="007017F6" w:rsidRDefault="007017F6" w:rsidP="678AAA83">
            <w:pPr>
              <w:pStyle w:val="Lijstalinea"/>
              <w:spacing w:after="0"/>
              <w:ind w:left="596"/>
              <w:jc w:val="both"/>
              <w:rPr>
                <w:rFonts w:ascii="Calibri Light" w:hAnsi="Calibri Light" w:cs="Calibri Light"/>
                <w:i/>
                <w:iCs/>
                <w:sz w:val="22"/>
                <w:szCs w:val="22"/>
                <w:lang w:val="nl-NL"/>
              </w:rPr>
            </w:pPr>
            <w:r w:rsidRPr="678AAA83">
              <w:rPr>
                <w:rFonts w:ascii="Calibri Light" w:hAnsi="Calibri Light" w:cs="Calibri Light"/>
                <w:i/>
                <w:iCs/>
                <w:sz w:val="22"/>
                <w:szCs w:val="22"/>
                <w:lang w:val="nl-NL"/>
              </w:rPr>
              <w:t xml:space="preserve">Ik kan in </w:t>
            </w:r>
            <w:r w:rsidR="1FBC8257" w:rsidRPr="678AAA83">
              <w:rPr>
                <w:rFonts w:ascii="Calibri Light" w:hAnsi="Calibri Light" w:cs="Calibri Light"/>
                <w:i/>
                <w:iCs/>
                <w:sz w:val="22"/>
                <w:szCs w:val="22"/>
                <w:lang w:val="nl-NL"/>
              </w:rPr>
              <w:t>OneDrive</w:t>
            </w:r>
            <w:r w:rsidRPr="678AAA83">
              <w:rPr>
                <w:rFonts w:ascii="Calibri Light" w:hAnsi="Calibri Light" w:cs="Calibri Light"/>
                <w:i/>
                <w:iCs/>
                <w:sz w:val="22"/>
                <w:szCs w:val="22"/>
                <w:lang w:val="nl-NL"/>
              </w:rPr>
              <w:t xml:space="preserve"> naar een vorige versie van een bestand gaan.</w:t>
            </w:r>
          </w:p>
          <w:p w14:paraId="1BD40129" w14:textId="683C36AF" w:rsidR="007017F6" w:rsidRPr="00402059" w:rsidRDefault="007017F6" w:rsidP="678AAA83">
            <w:pPr>
              <w:pStyle w:val="Lijstalinea"/>
              <w:spacing w:after="3" w:line="259" w:lineRule="auto"/>
              <w:ind w:left="596"/>
              <w:rPr>
                <w:rFonts w:ascii="Calibri Light" w:hAnsi="Calibri Light" w:cs="Calibri Light"/>
                <w:i/>
                <w:iCs/>
                <w:sz w:val="22"/>
                <w:szCs w:val="22"/>
              </w:rPr>
            </w:pPr>
            <w:r w:rsidRPr="678AAA83">
              <w:rPr>
                <w:rFonts w:ascii="Calibri Light" w:hAnsi="Calibri Light" w:cs="Calibri Light"/>
                <w:i/>
                <w:iCs/>
                <w:color w:val="000000" w:themeColor="text1"/>
                <w:sz w:val="22"/>
                <w:szCs w:val="22"/>
              </w:rPr>
              <w:t xml:space="preserve">Ik kan vanuit </w:t>
            </w:r>
            <w:r w:rsidR="1FBC8257" w:rsidRPr="678AAA83">
              <w:rPr>
                <w:rFonts w:ascii="Calibri Light" w:hAnsi="Calibri Light" w:cs="Calibri Light"/>
                <w:i/>
                <w:iCs/>
                <w:color w:val="000000" w:themeColor="text1"/>
                <w:sz w:val="22"/>
                <w:szCs w:val="22"/>
              </w:rPr>
              <w:t>OneDrive</w:t>
            </w:r>
            <w:r w:rsidRPr="678AAA83">
              <w:rPr>
                <w:rFonts w:ascii="Calibri Light" w:hAnsi="Calibri Light" w:cs="Calibri Light"/>
                <w:i/>
                <w:iCs/>
                <w:color w:val="000000" w:themeColor="text1"/>
                <w:sz w:val="22"/>
                <w:szCs w:val="22"/>
              </w:rPr>
              <w:t xml:space="preserve"> bestanden delen met anderen. </w:t>
            </w:r>
          </w:p>
          <w:p w14:paraId="2F3D4BC6" w14:textId="49F6251F" w:rsidR="007017F6" w:rsidRPr="00402059" w:rsidRDefault="007017F6" w:rsidP="678AAA83">
            <w:pPr>
              <w:pStyle w:val="Lijstalinea"/>
              <w:spacing w:after="0"/>
              <w:ind w:left="596"/>
              <w:jc w:val="both"/>
              <w:rPr>
                <w:rFonts w:ascii="Calibri Light" w:hAnsi="Calibri Light" w:cs="Calibri Light"/>
                <w:i/>
                <w:iCs/>
                <w:sz w:val="22"/>
                <w:szCs w:val="22"/>
                <w:lang w:val="nl-NL"/>
              </w:rPr>
            </w:pPr>
            <w:r w:rsidRPr="678AAA83">
              <w:rPr>
                <w:rFonts w:ascii="Calibri Light" w:hAnsi="Calibri Light" w:cs="Calibri Light"/>
                <w:i/>
                <w:iCs/>
                <w:sz w:val="22"/>
                <w:szCs w:val="22"/>
                <w:lang w:val="nl-NL"/>
              </w:rPr>
              <w:lastRenderedPageBreak/>
              <w:t xml:space="preserve">Ik kan ‘met mij gedeelde bestanden’ terugvinden en openen in </w:t>
            </w:r>
            <w:r w:rsidR="1FBC8257" w:rsidRPr="678AAA83">
              <w:rPr>
                <w:rFonts w:ascii="Calibri Light" w:hAnsi="Calibri Light" w:cs="Calibri Light"/>
                <w:i/>
                <w:iCs/>
                <w:sz w:val="22"/>
                <w:szCs w:val="22"/>
                <w:lang w:val="nl-NL"/>
              </w:rPr>
              <w:t>OneDrive</w:t>
            </w:r>
            <w:r w:rsidRPr="678AAA83">
              <w:rPr>
                <w:rFonts w:ascii="Calibri Light" w:hAnsi="Calibri Light" w:cs="Calibri Light"/>
                <w:i/>
                <w:iCs/>
                <w:sz w:val="22"/>
                <w:szCs w:val="22"/>
                <w:lang w:val="nl-NL"/>
              </w:rPr>
              <w:t xml:space="preserve">. </w:t>
            </w:r>
          </w:p>
          <w:p w14:paraId="5D90C883" w14:textId="76AFC865" w:rsidR="007017F6" w:rsidRPr="00402059" w:rsidRDefault="007017F6" w:rsidP="678AAA83">
            <w:pPr>
              <w:pStyle w:val="Lijstalinea"/>
              <w:spacing w:after="0"/>
              <w:ind w:left="596"/>
              <w:jc w:val="both"/>
              <w:rPr>
                <w:rFonts w:ascii="Calibri Light" w:hAnsi="Calibri Light" w:cs="Calibri Light"/>
                <w:i/>
                <w:iCs/>
                <w:sz w:val="22"/>
                <w:szCs w:val="22"/>
                <w:lang w:val="nl-NL"/>
              </w:rPr>
            </w:pPr>
            <w:r w:rsidRPr="678AAA83">
              <w:rPr>
                <w:rFonts w:ascii="Calibri Light" w:hAnsi="Calibri Light" w:cs="Calibri Light"/>
                <w:i/>
                <w:iCs/>
                <w:sz w:val="22"/>
                <w:szCs w:val="22"/>
                <w:lang w:val="nl-NL"/>
              </w:rPr>
              <w:t xml:space="preserve">Ik kan in </w:t>
            </w:r>
            <w:r w:rsidR="13479ED8" w:rsidRPr="678AAA83">
              <w:rPr>
                <w:rFonts w:ascii="Calibri Light" w:hAnsi="Calibri Light" w:cs="Calibri Light"/>
                <w:i/>
                <w:iCs/>
                <w:sz w:val="22"/>
                <w:szCs w:val="22"/>
                <w:lang w:val="nl-NL"/>
              </w:rPr>
              <w:t>OneDrive</w:t>
            </w:r>
            <w:r w:rsidRPr="678AAA83">
              <w:rPr>
                <w:rFonts w:ascii="Calibri Light" w:hAnsi="Calibri Light" w:cs="Calibri Light"/>
                <w:i/>
                <w:iCs/>
                <w:sz w:val="22"/>
                <w:szCs w:val="22"/>
                <w:lang w:val="nl-NL"/>
              </w:rPr>
              <w:t xml:space="preserve"> samenwerken met anderen aan een bestand. </w:t>
            </w:r>
          </w:p>
          <w:p w14:paraId="166944C6" w14:textId="77777777" w:rsidR="007017F6" w:rsidRPr="00402059" w:rsidRDefault="007017F6" w:rsidP="007017F6">
            <w:pPr>
              <w:pStyle w:val="Lijstalinea"/>
              <w:numPr>
                <w:ilvl w:val="0"/>
                <w:numId w:val="19"/>
              </w:numPr>
              <w:spacing w:after="0"/>
              <w:ind w:left="596"/>
              <w:jc w:val="both"/>
              <w:outlineLvl w:val="9"/>
              <w:rPr>
                <w:rFonts w:ascii="Calibri Light" w:hAnsi="Calibri Light" w:cs="Calibri Light"/>
                <w:i/>
                <w:iCs/>
                <w:sz w:val="22"/>
                <w:szCs w:val="22"/>
                <w:lang w:val="nl-NL"/>
              </w:rPr>
            </w:pPr>
            <w:r w:rsidRPr="00402059">
              <w:rPr>
                <w:rFonts w:ascii="Calibri Light" w:hAnsi="Calibri Light" w:cs="Calibri Light"/>
                <w:i/>
                <w:iCs/>
                <w:sz w:val="22"/>
                <w:szCs w:val="22"/>
                <w:lang w:val="nl-NL"/>
              </w:rPr>
              <w:t xml:space="preserve">Ik kan in Teams een team aanmaken. </w:t>
            </w:r>
          </w:p>
          <w:p w14:paraId="5F802B15" w14:textId="77777777" w:rsidR="007017F6" w:rsidRPr="00402059" w:rsidRDefault="007017F6" w:rsidP="007017F6">
            <w:pPr>
              <w:pStyle w:val="Lijstalinea"/>
              <w:numPr>
                <w:ilvl w:val="0"/>
                <w:numId w:val="19"/>
              </w:numPr>
              <w:spacing w:after="0"/>
              <w:ind w:left="596"/>
              <w:jc w:val="both"/>
              <w:outlineLvl w:val="9"/>
              <w:rPr>
                <w:rFonts w:ascii="Calibri Light" w:hAnsi="Calibri Light" w:cs="Calibri Light"/>
                <w:i/>
                <w:iCs/>
                <w:sz w:val="22"/>
                <w:szCs w:val="22"/>
                <w:lang w:val="nl-NL"/>
              </w:rPr>
            </w:pPr>
            <w:r w:rsidRPr="00402059">
              <w:rPr>
                <w:rFonts w:ascii="Calibri Light" w:hAnsi="Calibri Light" w:cs="Calibri Light"/>
                <w:i/>
                <w:iCs/>
                <w:sz w:val="22"/>
                <w:szCs w:val="22"/>
                <w:lang w:val="nl-NL"/>
              </w:rPr>
              <w:t xml:space="preserve">Ik kan leden toevoegen aan een team. </w:t>
            </w:r>
          </w:p>
          <w:p w14:paraId="5301A596" w14:textId="77777777" w:rsidR="007017F6" w:rsidRPr="00402059" w:rsidRDefault="007017F6" w:rsidP="007017F6">
            <w:pPr>
              <w:pStyle w:val="Lijstalinea"/>
              <w:numPr>
                <w:ilvl w:val="0"/>
                <w:numId w:val="19"/>
              </w:numPr>
              <w:spacing w:after="0"/>
              <w:ind w:left="596"/>
              <w:jc w:val="both"/>
              <w:outlineLvl w:val="9"/>
              <w:rPr>
                <w:rFonts w:ascii="Calibri Light" w:hAnsi="Calibri Light" w:cs="Calibri Light"/>
                <w:i/>
                <w:iCs/>
                <w:sz w:val="22"/>
                <w:szCs w:val="22"/>
                <w:lang w:val="nl-NL"/>
              </w:rPr>
            </w:pPr>
            <w:r w:rsidRPr="00402059">
              <w:rPr>
                <w:rFonts w:ascii="Calibri Light" w:hAnsi="Calibri Light" w:cs="Calibri Light"/>
                <w:i/>
                <w:iCs/>
                <w:sz w:val="22"/>
                <w:szCs w:val="22"/>
                <w:lang w:val="nl-NL"/>
              </w:rPr>
              <w:t xml:space="preserve">Ik kan kanalen in een team aanmaken (privé en openbaar). </w:t>
            </w:r>
          </w:p>
          <w:p w14:paraId="013A46FC" w14:textId="77777777" w:rsidR="007017F6" w:rsidRPr="00402059" w:rsidRDefault="007017F6" w:rsidP="007017F6">
            <w:pPr>
              <w:pStyle w:val="Lijstalinea"/>
              <w:numPr>
                <w:ilvl w:val="0"/>
                <w:numId w:val="19"/>
              </w:numPr>
              <w:spacing w:after="0"/>
              <w:ind w:left="596"/>
              <w:jc w:val="both"/>
              <w:outlineLvl w:val="9"/>
              <w:rPr>
                <w:rFonts w:ascii="Calibri Light" w:hAnsi="Calibri Light" w:cs="Calibri Light"/>
                <w:i/>
                <w:iCs/>
                <w:sz w:val="22"/>
                <w:szCs w:val="22"/>
                <w:lang w:val="nl-NL"/>
              </w:rPr>
            </w:pPr>
            <w:r w:rsidRPr="00402059">
              <w:rPr>
                <w:rFonts w:ascii="Calibri Light" w:hAnsi="Calibri Light" w:cs="Calibri Light"/>
                <w:i/>
                <w:iCs/>
                <w:sz w:val="22"/>
                <w:szCs w:val="22"/>
                <w:lang w:val="nl-NL"/>
              </w:rPr>
              <w:t xml:space="preserve">Ik kan leden toevoegen aan privé-kanalen. </w:t>
            </w:r>
          </w:p>
          <w:p w14:paraId="33C1DCB5" w14:textId="77777777" w:rsidR="007017F6" w:rsidRPr="00402059" w:rsidRDefault="007017F6" w:rsidP="007017F6">
            <w:pPr>
              <w:pStyle w:val="Lijstalinea"/>
              <w:numPr>
                <w:ilvl w:val="0"/>
                <w:numId w:val="19"/>
              </w:numPr>
              <w:spacing w:after="0"/>
              <w:ind w:left="596"/>
              <w:jc w:val="both"/>
              <w:outlineLvl w:val="9"/>
              <w:rPr>
                <w:rFonts w:ascii="Calibri Light" w:hAnsi="Calibri Light" w:cs="Calibri Light"/>
                <w:i/>
                <w:iCs/>
                <w:sz w:val="22"/>
                <w:szCs w:val="22"/>
                <w:lang w:val="nl-NL"/>
              </w:rPr>
            </w:pPr>
            <w:r w:rsidRPr="00402059">
              <w:rPr>
                <w:rFonts w:ascii="Calibri Light" w:hAnsi="Calibri Light" w:cs="Calibri Light"/>
                <w:i/>
                <w:iCs/>
                <w:sz w:val="22"/>
                <w:szCs w:val="22"/>
                <w:lang w:val="nl-NL"/>
              </w:rPr>
              <w:t xml:space="preserve">Ik kan nieuwe bestanden aanmaken in Teams </w:t>
            </w:r>
          </w:p>
          <w:p w14:paraId="2F3CD736" w14:textId="77777777" w:rsidR="007017F6" w:rsidRPr="00402059" w:rsidRDefault="007017F6" w:rsidP="007017F6">
            <w:pPr>
              <w:pStyle w:val="Lijstalinea"/>
              <w:numPr>
                <w:ilvl w:val="0"/>
                <w:numId w:val="19"/>
              </w:numPr>
              <w:spacing w:after="0"/>
              <w:ind w:left="596"/>
              <w:jc w:val="both"/>
              <w:outlineLvl w:val="9"/>
              <w:rPr>
                <w:rFonts w:ascii="Calibri Light" w:hAnsi="Calibri Light" w:cs="Calibri Light"/>
                <w:i/>
                <w:iCs/>
                <w:sz w:val="22"/>
                <w:szCs w:val="22"/>
                <w:lang w:val="nl-NL"/>
              </w:rPr>
            </w:pPr>
            <w:r w:rsidRPr="00402059">
              <w:rPr>
                <w:rFonts w:ascii="Calibri Light" w:hAnsi="Calibri Light" w:cs="Calibri Light"/>
                <w:i/>
                <w:iCs/>
                <w:sz w:val="22"/>
                <w:szCs w:val="22"/>
                <w:lang w:val="nl-NL"/>
              </w:rPr>
              <w:t xml:space="preserve">Ik kan bestanden vanuit Teams delen met anderen. </w:t>
            </w:r>
          </w:p>
          <w:p w14:paraId="4C18EE39" w14:textId="77777777" w:rsidR="007017F6" w:rsidRPr="00402059" w:rsidRDefault="007017F6" w:rsidP="007017F6">
            <w:pPr>
              <w:pStyle w:val="Lijstalinea"/>
              <w:numPr>
                <w:ilvl w:val="0"/>
                <w:numId w:val="19"/>
              </w:numPr>
              <w:spacing w:after="0"/>
              <w:ind w:left="596"/>
              <w:jc w:val="both"/>
              <w:outlineLvl w:val="9"/>
              <w:rPr>
                <w:rFonts w:ascii="Calibri Light" w:hAnsi="Calibri Light" w:cs="Calibri Light"/>
                <w:i/>
                <w:iCs/>
                <w:sz w:val="22"/>
                <w:szCs w:val="22"/>
                <w:lang w:val="nl-NL"/>
              </w:rPr>
            </w:pPr>
            <w:r w:rsidRPr="00402059">
              <w:rPr>
                <w:rFonts w:ascii="Calibri Light" w:hAnsi="Calibri Light" w:cs="Calibri Light"/>
                <w:i/>
                <w:iCs/>
                <w:sz w:val="22"/>
                <w:szCs w:val="22"/>
                <w:lang w:val="nl-NL"/>
              </w:rPr>
              <w:t xml:space="preserve">Ik kan in Teams digitaal samenwerken aan een document. </w:t>
            </w:r>
          </w:p>
          <w:p w14:paraId="7377DA5B" w14:textId="0DDD9D68" w:rsidR="007017F6" w:rsidRPr="00402059" w:rsidRDefault="007017F6" w:rsidP="678AAA83">
            <w:pPr>
              <w:pStyle w:val="Lijstalinea"/>
              <w:spacing w:after="0"/>
              <w:ind w:left="596"/>
              <w:jc w:val="both"/>
              <w:rPr>
                <w:rFonts w:ascii="Calibri Light" w:hAnsi="Calibri Light" w:cs="Calibri Light"/>
                <w:i/>
                <w:iCs/>
                <w:sz w:val="22"/>
                <w:szCs w:val="22"/>
                <w:lang w:val="nl-NL"/>
              </w:rPr>
            </w:pPr>
            <w:r w:rsidRPr="678AAA83">
              <w:rPr>
                <w:rFonts w:ascii="Calibri Light" w:hAnsi="Calibri Light" w:cs="Calibri Light"/>
                <w:i/>
                <w:iCs/>
                <w:sz w:val="22"/>
                <w:szCs w:val="22"/>
                <w:lang w:val="nl-NL"/>
              </w:rPr>
              <w:t>Ik kan een</w:t>
            </w:r>
            <w:r w:rsidR="005F6583" w:rsidRPr="678AAA83">
              <w:rPr>
                <w:rFonts w:ascii="Calibri Light" w:hAnsi="Calibri Light" w:cs="Calibri Light"/>
                <w:i/>
                <w:iCs/>
                <w:sz w:val="22"/>
                <w:szCs w:val="22"/>
                <w:lang w:val="nl-NL"/>
              </w:rPr>
              <w:t xml:space="preserve"> </w:t>
            </w:r>
            <w:r w:rsidR="2DA39F4A" w:rsidRPr="678AAA83">
              <w:rPr>
                <w:rFonts w:ascii="Calibri Light" w:hAnsi="Calibri Light" w:cs="Calibri Light"/>
                <w:i/>
                <w:iCs/>
                <w:sz w:val="22"/>
                <w:szCs w:val="22"/>
                <w:lang w:val="nl-NL"/>
              </w:rPr>
              <w:t>Sharepoint</w:t>
            </w:r>
            <w:r w:rsidRPr="678AAA83">
              <w:rPr>
                <w:rFonts w:ascii="Calibri Light" w:hAnsi="Calibri Light" w:cs="Calibri Light"/>
                <w:i/>
                <w:iCs/>
                <w:sz w:val="22"/>
                <w:szCs w:val="22"/>
                <w:lang w:val="nl-NL"/>
              </w:rPr>
              <w:t xml:space="preserve"> site aanmaken en spelen met de juiste rechten. </w:t>
            </w:r>
          </w:p>
          <w:p w14:paraId="5800CEE4" w14:textId="77777777" w:rsidR="007017F6" w:rsidRPr="00402059" w:rsidRDefault="007017F6" w:rsidP="007017F6">
            <w:pPr>
              <w:pStyle w:val="Lijstalinea"/>
              <w:numPr>
                <w:ilvl w:val="0"/>
                <w:numId w:val="19"/>
              </w:numPr>
              <w:spacing w:after="0"/>
              <w:ind w:left="596"/>
              <w:jc w:val="both"/>
              <w:outlineLvl w:val="9"/>
              <w:rPr>
                <w:rFonts w:ascii="Calibri Light" w:hAnsi="Calibri Light" w:cs="Calibri Light"/>
                <w:i/>
                <w:iCs/>
                <w:sz w:val="22"/>
                <w:szCs w:val="22"/>
                <w:lang w:val="nl-NL"/>
              </w:rPr>
            </w:pPr>
            <w:r w:rsidRPr="00402059">
              <w:rPr>
                <w:rFonts w:ascii="Calibri Light" w:hAnsi="Calibri Light" w:cs="Calibri Light"/>
                <w:i/>
                <w:iCs/>
                <w:sz w:val="22"/>
                <w:szCs w:val="22"/>
                <w:lang w:val="nl-NL"/>
              </w:rPr>
              <w:t xml:space="preserve">Ik kan tabs toevoegen in een team. </w:t>
            </w:r>
          </w:p>
          <w:p w14:paraId="320DE828" w14:textId="77777777" w:rsidR="007017F6" w:rsidRPr="00402059" w:rsidRDefault="007017F6" w:rsidP="007017F6">
            <w:pPr>
              <w:pStyle w:val="Lijstalinea"/>
              <w:numPr>
                <w:ilvl w:val="0"/>
                <w:numId w:val="19"/>
              </w:numPr>
              <w:spacing w:after="0"/>
              <w:ind w:left="596"/>
              <w:jc w:val="both"/>
              <w:outlineLvl w:val="9"/>
              <w:rPr>
                <w:rFonts w:ascii="Calibri Light" w:hAnsi="Calibri Light" w:cs="Calibri Light"/>
                <w:i/>
                <w:iCs/>
                <w:sz w:val="22"/>
                <w:szCs w:val="22"/>
                <w:lang w:val="nl-NL"/>
              </w:rPr>
            </w:pPr>
            <w:r w:rsidRPr="00402059">
              <w:rPr>
                <w:rFonts w:ascii="Calibri Light" w:hAnsi="Calibri Light" w:cs="Calibri Light"/>
                <w:i/>
                <w:iCs/>
                <w:sz w:val="22"/>
                <w:szCs w:val="22"/>
                <w:lang w:val="nl-NL"/>
              </w:rPr>
              <w:t xml:space="preserve">Ik kan apps toevoegen aan een team </w:t>
            </w:r>
          </w:p>
          <w:p w14:paraId="5A900C83" w14:textId="36450509" w:rsidR="007017F6" w:rsidRPr="006C5A5B" w:rsidRDefault="007017F6" w:rsidP="678AAA83">
            <w:pPr>
              <w:pStyle w:val="Lijstalinea"/>
              <w:spacing w:after="0"/>
              <w:ind w:left="596"/>
              <w:jc w:val="both"/>
              <w:rPr>
                <w:rFonts w:ascii="Calibri Light" w:hAnsi="Calibri Light" w:cs="Calibri Light"/>
                <w:i/>
                <w:iCs/>
                <w:sz w:val="22"/>
                <w:szCs w:val="22"/>
                <w:lang w:val="nl-NL"/>
              </w:rPr>
            </w:pPr>
            <w:r w:rsidRPr="678AAA83">
              <w:rPr>
                <w:rFonts w:ascii="Calibri Light" w:hAnsi="Calibri Light" w:cs="Calibri Light"/>
                <w:i/>
                <w:iCs/>
                <w:sz w:val="22"/>
                <w:szCs w:val="22"/>
                <w:lang w:val="nl-NL"/>
              </w:rPr>
              <w:t xml:space="preserve">Ik kan </w:t>
            </w:r>
            <w:r w:rsidR="13479ED8" w:rsidRPr="678AAA83">
              <w:rPr>
                <w:rFonts w:ascii="Calibri Light" w:hAnsi="Calibri Light" w:cs="Calibri Light"/>
                <w:i/>
                <w:iCs/>
                <w:sz w:val="22"/>
                <w:szCs w:val="22"/>
                <w:lang w:val="nl-NL"/>
              </w:rPr>
              <w:t>OneDrive</w:t>
            </w:r>
            <w:r w:rsidRPr="678AAA83">
              <w:rPr>
                <w:rFonts w:ascii="Calibri Light" w:hAnsi="Calibri Light" w:cs="Calibri Light"/>
                <w:i/>
                <w:iCs/>
                <w:sz w:val="22"/>
                <w:szCs w:val="22"/>
                <w:lang w:val="nl-NL"/>
              </w:rPr>
              <w:t xml:space="preserve">, </w:t>
            </w:r>
            <w:r w:rsidR="45C793DC" w:rsidRPr="678AAA83">
              <w:rPr>
                <w:rFonts w:ascii="Calibri Light" w:hAnsi="Calibri Light" w:cs="Calibri Light"/>
                <w:i/>
                <w:iCs/>
                <w:sz w:val="22"/>
                <w:szCs w:val="22"/>
                <w:lang w:val="nl-NL"/>
              </w:rPr>
              <w:t>Sharepoint</w:t>
            </w:r>
            <w:r w:rsidRPr="678AAA83">
              <w:rPr>
                <w:rFonts w:ascii="Calibri Light" w:hAnsi="Calibri Light" w:cs="Calibri Light"/>
                <w:i/>
                <w:iCs/>
                <w:sz w:val="22"/>
                <w:szCs w:val="22"/>
                <w:lang w:val="nl-NL"/>
              </w:rPr>
              <w:t>- en teams-bestanden synchroniseren met mijn computer (Windows Verkenner)</w:t>
            </w:r>
          </w:p>
        </w:tc>
      </w:tr>
      <w:tr w:rsidR="007017F6" w14:paraId="6C960FB8" w14:textId="77777777" w:rsidTr="678AAA83">
        <w:trPr>
          <w:trHeight w:val="409"/>
        </w:trPr>
        <w:tc>
          <w:tcPr>
            <w:tcW w:w="9493" w:type="dxa"/>
            <w:shd w:val="clear" w:color="auto" w:fill="D9C700"/>
            <w:vAlign w:val="center"/>
          </w:tcPr>
          <w:p w14:paraId="33E17D70" w14:textId="3811B96D" w:rsidR="007017F6" w:rsidRPr="00FA01A3" w:rsidRDefault="007017F6">
            <w:pPr>
              <w:rPr>
                <w:rFonts w:ascii="Calibri Light" w:hAnsi="Calibri Light" w:cs="Calibri Light"/>
                <w:sz w:val="22"/>
                <w:szCs w:val="22"/>
                <w:lang w:val="nl-NL"/>
              </w:rPr>
            </w:pPr>
            <w:r>
              <w:rPr>
                <w:rFonts w:ascii="Calibri Light" w:hAnsi="Calibri Light" w:cs="Calibri Light"/>
                <w:sz w:val="22"/>
                <w:szCs w:val="22"/>
                <w:lang w:val="nl-NL"/>
              </w:rPr>
              <w:lastRenderedPageBreak/>
              <w:t xml:space="preserve">ONLINE </w:t>
            </w:r>
            <w:r w:rsidR="002A27D6">
              <w:rPr>
                <w:rFonts w:ascii="Calibri Light" w:hAnsi="Calibri Light" w:cs="Calibri Light"/>
                <w:sz w:val="22"/>
                <w:szCs w:val="22"/>
                <w:lang w:val="nl-NL"/>
              </w:rPr>
              <w:t>COMMUNICATIE</w:t>
            </w:r>
          </w:p>
        </w:tc>
      </w:tr>
      <w:tr w:rsidR="007017F6" w14:paraId="3B193855" w14:textId="77777777" w:rsidTr="678AAA83">
        <w:tc>
          <w:tcPr>
            <w:tcW w:w="9493" w:type="dxa"/>
          </w:tcPr>
          <w:p w14:paraId="53E60479" w14:textId="77777777" w:rsidR="007017F6" w:rsidRPr="006C5A5B" w:rsidRDefault="007017F6" w:rsidP="007017F6">
            <w:pPr>
              <w:pStyle w:val="Lijstalinea"/>
              <w:numPr>
                <w:ilvl w:val="0"/>
                <w:numId w:val="21"/>
              </w:numPr>
              <w:spacing w:after="0"/>
              <w:ind w:left="596"/>
              <w:jc w:val="both"/>
              <w:outlineLvl w:val="9"/>
              <w:rPr>
                <w:rFonts w:ascii="Calibri Light" w:hAnsi="Calibri Light" w:cs="Calibri Light"/>
                <w:i/>
                <w:iCs/>
                <w:sz w:val="22"/>
                <w:szCs w:val="22"/>
                <w:lang w:val="nl-NL"/>
              </w:rPr>
            </w:pPr>
            <w:r w:rsidRPr="006C5A5B">
              <w:rPr>
                <w:rFonts w:ascii="Calibri Light" w:hAnsi="Calibri Light" w:cs="Calibri Light"/>
                <w:i/>
                <w:iCs/>
                <w:sz w:val="22"/>
                <w:szCs w:val="22"/>
                <w:lang w:val="nl-NL"/>
              </w:rPr>
              <w:t>Ik begrijp waarvoor communicatieapps zoals Snapchat, TikTok, Instagram,...  (vooral) bij jongeren gebruikt worden.</w:t>
            </w:r>
          </w:p>
          <w:p w14:paraId="3A466EE6" w14:textId="77777777" w:rsidR="007017F6" w:rsidRPr="006C5A5B" w:rsidRDefault="007017F6" w:rsidP="007017F6">
            <w:pPr>
              <w:pStyle w:val="Lijstalinea"/>
              <w:numPr>
                <w:ilvl w:val="0"/>
                <w:numId w:val="20"/>
              </w:numPr>
              <w:spacing w:after="0"/>
              <w:ind w:left="596"/>
              <w:jc w:val="both"/>
              <w:outlineLvl w:val="9"/>
              <w:rPr>
                <w:rFonts w:ascii="Calibri Light" w:hAnsi="Calibri Light" w:cs="Calibri Light"/>
                <w:i/>
                <w:iCs/>
                <w:sz w:val="22"/>
                <w:szCs w:val="22"/>
                <w:lang w:val="nl-NL"/>
              </w:rPr>
            </w:pPr>
            <w:r w:rsidRPr="006C5A5B">
              <w:rPr>
                <w:rFonts w:ascii="Calibri Light" w:hAnsi="Calibri Light" w:cs="Calibri Light"/>
                <w:i/>
                <w:iCs/>
                <w:sz w:val="22"/>
                <w:szCs w:val="22"/>
                <w:lang w:val="nl-NL"/>
              </w:rPr>
              <w:t>Ik weet hoe ik kan deelnemen aan een online webinar.</w:t>
            </w:r>
          </w:p>
        </w:tc>
      </w:tr>
      <w:tr w:rsidR="007017F6" w14:paraId="0E750828" w14:textId="77777777" w:rsidTr="678AAA83">
        <w:trPr>
          <w:trHeight w:val="409"/>
        </w:trPr>
        <w:tc>
          <w:tcPr>
            <w:tcW w:w="9493" w:type="dxa"/>
            <w:shd w:val="clear" w:color="auto" w:fill="D9C700"/>
            <w:vAlign w:val="center"/>
          </w:tcPr>
          <w:p w14:paraId="5192F95B" w14:textId="77777777" w:rsidR="007017F6" w:rsidRPr="00FA01A3" w:rsidRDefault="007017F6">
            <w:pPr>
              <w:rPr>
                <w:rFonts w:ascii="Calibri Light" w:hAnsi="Calibri Light" w:cs="Calibri Light"/>
                <w:sz w:val="22"/>
                <w:szCs w:val="22"/>
                <w:lang w:val="nl-NL"/>
              </w:rPr>
            </w:pPr>
            <w:r>
              <w:rPr>
                <w:rFonts w:ascii="Calibri Light" w:hAnsi="Calibri Light" w:cs="Calibri Light"/>
                <w:sz w:val="22"/>
                <w:szCs w:val="22"/>
                <w:lang w:val="nl-NL"/>
              </w:rPr>
              <w:t>HARDWARE</w:t>
            </w:r>
          </w:p>
        </w:tc>
      </w:tr>
      <w:tr w:rsidR="007017F6" w14:paraId="1EC241A2" w14:textId="77777777" w:rsidTr="678AAA83">
        <w:tc>
          <w:tcPr>
            <w:tcW w:w="9493" w:type="dxa"/>
          </w:tcPr>
          <w:p w14:paraId="3AC68FD1" w14:textId="77777777" w:rsidR="007017F6" w:rsidRPr="006C5A5B" w:rsidRDefault="007017F6" w:rsidP="007017F6">
            <w:pPr>
              <w:pStyle w:val="Lijstalinea"/>
              <w:numPr>
                <w:ilvl w:val="0"/>
                <w:numId w:val="20"/>
              </w:numPr>
              <w:spacing w:after="0"/>
              <w:ind w:left="596"/>
              <w:jc w:val="both"/>
              <w:outlineLvl w:val="9"/>
              <w:rPr>
                <w:rFonts w:ascii="Calibri Light" w:hAnsi="Calibri Light" w:cs="Calibri Light"/>
                <w:i/>
                <w:iCs/>
                <w:sz w:val="22"/>
                <w:szCs w:val="22"/>
                <w:lang w:val="nl-NL"/>
              </w:rPr>
            </w:pPr>
            <w:r w:rsidRPr="006C5A5B">
              <w:rPr>
                <w:rFonts w:ascii="Calibri Light" w:hAnsi="Calibri Light" w:cs="Calibri Light"/>
                <w:i/>
                <w:iCs/>
                <w:sz w:val="22"/>
                <w:szCs w:val="22"/>
                <w:lang w:val="nl-NL"/>
              </w:rPr>
              <w:t>Ik kan mijn laptop aansluiten op het dockingstation .</w:t>
            </w:r>
          </w:p>
          <w:p w14:paraId="6E8821FC" w14:textId="77777777" w:rsidR="007017F6" w:rsidRDefault="007017F6" w:rsidP="007017F6">
            <w:pPr>
              <w:pStyle w:val="Lijstalinea"/>
              <w:numPr>
                <w:ilvl w:val="0"/>
                <w:numId w:val="20"/>
              </w:numPr>
              <w:spacing w:after="0"/>
              <w:ind w:left="596"/>
              <w:jc w:val="both"/>
              <w:outlineLvl w:val="9"/>
              <w:rPr>
                <w:rFonts w:ascii="Calibri Light" w:hAnsi="Calibri Light" w:cs="Calibri Light"/>
                <w:i/>
                <w:iCs/>
                <w:sz w:val="22"/>
                <w:szCs w:val="22"/>
                <w:lang w:val="nl-NL"/>
              </w:rPr>
            </w:pPr>
            <w:r w:rsidRPr="006C5A5B">
              <w:rPr>
                <w:rFonts w:ascii="Calibri Light" w:hAnsi="Calibri Light" w:cs="Calibri Light"/>
                <w:i/>
                <w:iCs/>
                <w:sz w:val="22"/>
                <w:szCs w:val="22"/>
                <w:lang w:val="nl-NL"/>
              </w:rPr>
              <w:t>Ik kan randapparatuur aansluiten op het dockingstation.</w:t>
            </w:r>
          </w:p>
          <w:p w14:paraId="778CB150" w14:textId="77777777" w:rsidR="007017F6" w:rsidRPr="00402059" w:rsidRDefault="007017F6" w:rsidP="007017F6">
            <w:pPr>
              <w:pStyle w:val="Lijstalinea"/>
              <w:numPr>
                <w:ilvl w:val="0"/>
                <w:numId w:val="20"/>
              </w:numPr>
              <w:spacing w:after="0"/>
              <w:ind w:left="596"/>
              <w:jc w:val="both"/>
              <w:outlineLvl w:val="9"/>
              <w:rPr>
                <w:rFonts w:ascii="Calibri Light" w:hAnsi="Calibri Light" w:cs="Calibri Light"/>
                <w:i/>
                <w:iCs/>
                <w:sz w:val="22"/>
                <w:szCs w:val="22"/>
                <w:lang w:val="nl-NL"/>
              </w:rPr>
            </w:pPr>
            <w:r w:rsidRPr="00402059">
              <w:rPr>
                <w:rFonts w:ascii="Calibri Light" w:hAnsi="Calibri Light" w:cs="Calibri Light"/>
                <w:i/>
                <w:iCs/>
                <w:color w:val="000000"/>
                <w:sz w:val="22"/>
                <w:szCs w:val="22"/>
              </w:rPr>
              <w:t>Ik kan mijn laptop opstarten en aanmelden op het netwerk.</w:t>
            </w:r>
          </w:p>
          <w:p w14:paraId="6B7B3223" w14:textId="77777777" w:rsidR="007017F6" w:rsidRPr="006C5A5B" w:rsidRDefault="007017F6" w:rsidP="007017F6">
            <w:pPr>
              <w:pStyle w:val="Lijstalinea"/>
              <w:numPr>
                <w:ilvl w:val="0"/>
                <w:numId w:val="20"/>
              </w:numPr>
              <w:spacing w:after="0"/>
              <w:ind w:left="596"/>
              <w:jc w:val="both"/>
              <w:outlineLvl w:val="9"/>
              <w:rPr>
                <w:rFonts w:ascii="Calibri Light" w:hAnsi="Calibri Light" w:cs="Calibri Light"/>
                <w:i/>
                <w:iCs/>
                <w:sz w:val="22"/>
                <w:szCs w:val="22"/>
                <w:lang w:val="nl-NL"/>
              </w:rPr>
            </w:pPr>
            <w:r w:rsidRPr="006C5A5B">
              <w:rPr>
                <w:rFonts w:ascii="Calibri Light" w:hAnsi="Calibri Light" w:cs="Calibri Light"/>
                <w:i/>
                <w:iCs/>
                <w:sz w:val="22"/>
                <w:szCs w:val="22"/>
                <w:lang w:val="nl-NL"/>
              </w:rPr>
              <w:t>Ik herken een HDMI-, VGA-, audio, USB-kabel .</w:t>
            </w:r>
          </w:p>
          <w:p w14:paraId="703F4E17" w14:textId="77777777" w:rsidR="007017F6" w:rsidRPr="006C5A5B" w:rsidRDefault="007017F6" w:rsidP="007017F6">
            <w:pPr>
              <w:pStyle w:val="Lijstalinea"/>
              <w:numPr>
                <w:ilvl w:val="0"/>
                <w:numId w:val="20"/>
              </w:numPr>
              <w:spacing w:after="0"/>
              <w:ind w:left="596"/>
              <w:jc w:val="both"/>
              <w:outlineLvl w:val="9"/>
              <w:rPr>
                <w:rFonts w:ascii="Calibri Light" w:hAnsi="Calibri Light" w:cs="Calibri Light"/>
                <w:i/>
                <w:iCs/>
                <w:sz w:val="22"/>
                <w:szCs w:val="22"/>
                <w:lang w:val="nl-NL"/>
              </w:rPr>
            </w:pPr>
            <w:r w:rsidRPr="006C5A5B">
              <w:rPr>
                <w:rFonts w:ascii="Calibri Light" w:hAnsi="Calibri Light" w:cs="Calibri Light"/>
                <w:i/>
                <w:iCs/>
                <w:sz w:val="22"/>
                <w:szCs w:val="22"/>
                <w:lang w:val="nl-NL"/>
              </w:rPr>
              <w:t>Ik kan de projector aanzetten en op pauze zetten.</w:t>
            </w:r>
          </w:p>
          <w:p w14:paraId="47A3BF6B" w14:textId="77777777" w:rsidR="007017F6" w:rsidRPr="006C5A5B" w:rsidRDefault="007017F6" w:rsidP="007017F6">
            <w:pPr>
              <w:pStyle w:val="Lijstalinea"/>
              <w:numPr>
                <w:ilvl w:val="0"/>
                <w:numId w:val="20"/>
              </w:numPr>
              <w:spacing w:after="0"/>
              <w:ind w:left="596"/>
              <w:jc w:val="both"/>
              <w:outlineLvl w:val="9"/>
              <w:rPr>
                <w:rFonts w:ascii="Calibri Light" w:hAnsi="Calibri Light" w:cs="Calibri Light"/>
                <w:i/>
                <w:iCs/>
                <w:sz w:val="22"/>
                <w:szCs w:val="22"/>
                <w:lang w:val="nl-NL"/>
              </w:rPr>
            </w:pPr>
            <w:r w:rsidRPr="006C5A5B">
              <w:rPr>
                <w:rFonts w:ascii="Calibri Light" w:hAnsi="Calibri Light" w:cs="Calibri Light"/>
                <w:i/>
                <w:iCs/>
                <w:sz w:val="22"/>
                <w:szCs w:val="22"/>
                <w:lang w:val="nl-NL"/>
              </w:rPr>
              <w:t>Ik kan mijn scherm dupliceren of uitbreiden.</w:t>
            </w:r>
          </w:p>
          <w:p w14:paraId="6FF33779" w14:textId="77777777" w:rsidR="007017F6" w:rsidRDefault="007017F6" w:rsidP="007017F6">
            <w:pPr>
              <w:pStyle w:val="Lijstalinea"/>
              <w:numPr>
                <w:ilvl w:val="0"/>
                <w:numId w:val="20"/>
              </w:numPr>
              <w:spacing w:after="0"/>
              <w:ind w:left="596"/>
              <w:jc w:val="both"/>
              <w:outlineLvl w:val="9"/>
              <w:rPr>
                <w:rFonts w:ascii="Calibri Light" w:hAnsi="Calibri Light" w:cs="Calibri Light"/>
                <w:i/>
                <w:iCs/>
                <w:sz w:val="22"/>
                <w:szCs w:val="22"/>
                <w:lang w:val="nl-NL"/>
              </w:rPr>
            </w:pPr>
            <w:r w:rsidRPr="006C5A5B">
              <w:rPr>
                <w:rFonts w:ascii="Calibri Light" w:hAnsi="Calibri Light" w:cs="Calibri Light"/>
                <w:i/>
                <w:iCs/>
                <w:sz w:val="22"/>
                <w:szCs w:val="22"/>
                <w:lang w:val="nl-NL"/>
              </w:rPr>
              <w:t>Ik kan papier aanvullen in de printer.</w:t>
            </w:r>
          </w:p>
          <w:p w14:paraId="60A4015C" w14:textId="77777777" w:rsidR="007017F6" w:rsidRPr="00402059" w:rsidRDefault="007017F6" w:rsidP="007017F6">
            <w:pPr>
              <w:pStyle w:val="Lijstalinea"/>
              <w:numPr>
                <w:ilvl w:val="0"/>
                <w:numId w:val="20"/>
              </w:numPr>
              <w:spacing w:after="0"/>
              <w:ind w:left="596"/>
              <w:jc w:val="both"/>
              <w:outlineLvl w:val="9"/>
              <w:rPr>
                <w:rFonts w:ascii="Calibri Light" w:hAnsi="Calibri Light" w:cs="Calibri Light"/>
                <w:i/>
                <w:iCs/>
                <w:sz w:val="22"/>
                <w:szCs w:val="22"/>
                <w:lang w:val="nl-NL"/>
              </w:rPr>
            </w:pPr>
            <w:r w:rsidRPr="00025BFE">
              <w:rPr>
                <w:rFonts w:ascii="Calibri Light" w:hAnsi="Calibri Light" w:cs="Calibri Light"/>
                <w:i/>
                <w:iCs/>
                <w:color w:val="000000"/>
                <w:sz w:val="22"/>
                <w:szCs w:val="22"/>
              </w:rPr>
              <w:t>Ik kan vastgelopen papier uit de printers en kopieerapparaten verwijderen.</w:t>
            </w:r>
          </w:p>
          <w:p w14:paraId="0ED50F8D" w14:textId="77777777" w:rsidR="007017F6" w:rsidRPr="006C5A5B" w:rsidRDefault="007017F6" w:rsidP="007017F6">
            <w:pPr>
              <w:pStyle w:val="Lijstalinea"/>
              <w:numPr>
                <w:ilvl w:val="0"/>
                <w:numId w:val="20"/>
              </w:numPr>
              <w:spacing w:after="0"/>
              <w:ind w:left="596"/>
              <w:jc w:val="both"/>
              <w:outlineLvl w:val="9"/>
              <w:rPr>
                <w:rFonts w:ascii="Calibri Light" w:hAnsi="Calibri Light" w:cs="Calibri Light"/>
                <w:i/>
                <w:iCs/>
                <w:sz w:val="22"/>
                <w:szCs w:val="22"/>
                <w:lang w:val="nl-NL"/>
              </w:rPr>
            </w:pPr>
            <w:r w:rsidRPr="00025BFE">
              <w:rPr>
                <w:rFonts w:ascii="Calibri Light" w:hAnsi="Calibri Light" w:cs="Calibri Light"/>
                <w:i/>
                <w:iCs/>
                <w:color w:val="000000"/>
                <w:sz w:val="22"/>
                <w:szCs w:val="22"/>
              </w:rPr>
              <w:t>Ik kan zelfstandig de meeste problemen op het vlak van hardware oplossen.</w:t>
            </w:r>
          </w:p>
        </w:tc>
      </w:tr>
      <w:tr w:rsidR="007017F6" w14:paraId="04937E47" w14:textId="77777777" w:rsidTr="678AAA83">
        <w:trPr>
          <w:trHeight w:val="409"/>
        </w:trPr>
        <w:tc>
          <w:tcPr>
            <w:tcW w:w="9493" w:type="dxa"/>
            <w:shd w:val="clear" w:color="auto" w:fill="D9C700"/>
            <w:vAlign w:val="center"/>
          </w:tcPr>
          <w:p w14:paraId="1D5C9A2D" w14:textId="77777777" w:rsidR="007017F6" w:rsidRPr="00FA01A3" w:rsidRDefault="007017F6">
            <w:pPr>
              <w:rPr>
                <w:rFonts w:ascii="Calibri Light" w:hAnsi="Calibri Light" w:cs="Calibri Light"/>
                <w:sz w:val="22"/>
                <w:szCs w:val="22"/>
                <w:lang w:val="nl-NL"/>
              </w:rPr>
            </w:pPr>
            <w:r>
              <w:rPr>
                <w:rFonts w:ascii="Calibri Light" w:hAnsi="Calibri Light" w:cs="Calibri Light"/>
                <w:sz w:val="22"/>
                <w:szCs w:val="22"/>
                <w:lang w:val="nl-NL"/>
              </w:rPr>
              <w:t>WINDOWS</w:t>
            </w:r>
          </w:p>
        </w:tc>
      </w:tr>
      <w:tr w:rsidR="007017F6" w14:paraId="5391F7DC" w14:textId="77777777" w:rsidTr="678AAA83">
        <w:tc>
          <w:tcPr>
            <w:tcW w:w="9493" w:type="dxa"/>
          </w:tcPr>
          <w:p w14:paraId="296019AD" w14:textId="77777777" w:rsidR="007017F6" w:rsidRPr="00402059" w:rsidRDefault="007017F6" w:rsidP="007017F6">
            <w:pPr>
              <w:pStyle w:val="Lijstalinea"/>
              <w:numPr>
                <w:ilvl w:val="0"/>
                <w:numId w:val="28"/>
              </w:numPr>
              <w:spacing w:after="0"/>
              <w:ind w:left="596"/>
              <w:jc w:val="both"/>
              <w:outlineLvl w:val="9"/>
              <w:rPr>
                <w:rFonts w:ascii="Calibri Light" w:hAnsi="Calibri Light" w:cs="Calibri Light"/>
                <w:i/>
                <w:iCs/>
                <w:sz w:val="22"/>
                <w:szCs w:val="22"/>
                <w:lang w:val="nl-NL"/>
              </w:rPr>
            </w:pPr>
            <w:r w:rsidRPr="00402059">
              <w:rPr>
                <w:rFonts w:ascii="Calibri Light" w:hAnsi="Calibri Light" w:cs="Calibri Light"/>
                <w:i/>
                <w:iCs/>
                <w:sz w:val="22"/>
                <w:szCs w:val="22"/>
                <w:lang w:val="nl-NL"/>
              </w:rPr>
              <w:t xml:space="preserve">Ik kan toepassingen openen en sluiten in Windows. </w:t>
            </w:r>
          </w:p>
          <w:p w14:paraId="66C5B7F2" w14:textId="77777777" w:rsidR="007017F6" w:rsidRPr="00402059" w:rsidRDefault="007017F6" w:rsidP="007017F6">
            <w:pPr>
              <w:pStyle w:val="Lijstalinea"/>
              <w:numPr>
                <w:ilvl w:val="0"/>
                <w:numId w:val="28"/>
              </w:numPr>
              <w:spacing w:after="0"/>
              <w:ind w:left="596"/>
              <w:jc w:val="both"/>
              <w:outlineLvl w:val="9"/>
              <w:rPr>
                <w:rFonts w:ascii="Calibri Light" w:hAnsi="Calibri Light" w:cs="Calibri Light"/>
                <w:i/>
                <w:iCs/>
                <w:sz w:val="22"/>
                <w:szCs w:val="22"/>
                <w:lang w:val="nl-NL"/>
              </w:rPr>
            </w:pPr>
            <w:r w:rsidRPr="00402059">
              <w:rPr>
                <w:rFonts w:ascii="Calibri Light" w:hAnsi="Calibri Light" w:cs="Calibri Light"/>
                <w:i/>
                <w:iCs/>
                <w:sz w:val="22"/>
                <w:szCs w:val="22"/>
                <w:lang w:val="nl-NL"/>
              </w:rPr>
              <w:t xml:space="preserve">Ik kan toepassingen zelfstandig installeren in Windows. </w:t>
            </w:r>
          </w:p>
          <w:p w14:paraId="4A2E9E4C" w14:textId="77777777" w:rsidR="007017F6" w:rsidRPr="00402059" w:rsidRDefault="007017F6" w:rsidP="007017F6">
            <w:pPr>
              <w:pStyle w:val="Lijstalinea"/>
              <w:numPr>
                <w:ilvl w:val="0"/>
                <w:numId w:val="28"/>
              </w:numPr>
              <w:spacing w:after="0"/>
              <w:ind w:left="596"/>
              <w:jc w:val="both"/>
              <w:outlineLvl w:val="9"/>
              <w:rPr>
                <w:rFonts w:ascii="Calibri Light" w:hAnsi="Calibri Light" w:cs="Calibri Light"/>
                <w:i/>
                <w:iCs/>
                <w:sz w:val="22"/>
                <w:szCs w:val="22"/>
                <w:lang w:val="nl-NL"/>
              </w:rPr>
            </w:pPr>
            <w:r w:rsidRPr="00402059">
              <w:rPr>
                <w:rFonts w:ascii="Calibri Light" w:hAnsi="Calibri Light" w:cs="Calibri Light"/>
                <w:i/>
                <w:iCs/>
                <w:sz w:val="22"/>
                <w:szCs w:val="22"/>
                <w:lang w:val="nl-NL"/>
              </w:rPr>
              <w:t xml:space="preserve">Ik kan gegevens kopiëren en plakken binnen elke Windows toepassing. </w:t>
            </w:r>
          </w:p>
          <w:p w14:paraId="797BAC36" w14:textId="77777777" w:rsidR="007017F6" w:rsidRPr="00402059" w:rsidRDefault="007017F6" w:rsidP="007017F6">
            <w:pPr>
              <w:pStyle w:val="Lijstalinea"/>
              <w:numPr>
                <w:ilvl w:val="0"/>
                <w:numId w:val="28"/>
              </w:numPr>
              <w:spacing w:after="0"/>
              <w:ind w:left="596"/>
              <w:jc w:val="both"/>
              <w:outlineLvl w:val="9"/>
              <w:rPr>
                <w:rFonts w:ascii="Calibri Light" w:hAnsi="Calibri Light" w:cs="Calibri Light"/>
                <w:i/>
                <w:iCs/>
                <w:sz w:val="22"/>
                <w:szCs w:val="22"/>
                <w:lang w:val="nl-NL"/>
              </w:rPr>
            </w:pPr>
            <w:r w:rsidRPr="00402059">
              <w:rPr>
                <w:rFonts w:ascii="Calibri Light" w:hAnsi="Calibri Light" w:cs="Calibri Light"/>
                <w:i/>
                <w:iCs/>
                <w:sz w:val="22"/>
                <w:szCs w:val="22"/>
                <w:lang w:val="nl-NL"/>
              </w:rPr>
              <w:t xml:space="preserve">Ik kan gebruik maken van Windows Verkenner. </w:t>
            </w:r>
          </w:p>
          <w:p w14:paraId="188A9552" w14:textId="394D9765" w:rsidR="007017F6" w:rsidRPr="00402059" w:rsidRDefault="007017F6" w:rsidP="678AAA83">
            <w:pPr>
              <w:pStyle w:val="Lijstalinea"/>
              <w:spacing w:after="0"/>
              <w:ind w:left="596"/>
              <w:jc w:val="both"/>
              <w:rPr>
                <w:rFonts w:ascii="Calibri Light" w:hAnsi="Calibri Light" w:cs="Calibri Light"/>
                <w:i/>
                <w:iCs/>
                <w:sz w:val="22"/>
                <w:szCs w:val="22"/>
                <w:lang w:val="nl-NL"/>
              </w:rPr>
            </w:pPr>
            <w:r w:rsidRPr="678AAA83">
              <w:rPr>
                <w:rFonts w:ascii="Calibri Light" w:hAnsi="Calibri Light" w:cs="Calibri Light"/>
                <w:i/>
                <w:iCs/>
                <w:sz w:val="22"/>
                <w:szCs w:val="22"/>
                <w:lang w:val="nl-NL"/>
              </w:rPr>
              <w:t xml:space="preserve">Ik kan in Windows Verkenner zien wat er op de harde schijf of in de </w:t>
            </w:r>
            <w:r w:rsidR="5EDB021A" w:rsidRPr="678AAA83">
              <w:rPr>
                <w:rFonts w:ascii="Calibri Light" w:hAnsi="Calibri Light" w:cs="Calibri Light"/>
                <w:i/>
                <w:iCs/>
                <w:sz w:val="22"/>
                <w:szCs w:val="22"/>
                <w:lang w:val="nl-NL"/>
              </w:rPr>
              <w:t>Cloud</w:t>
            </w:r>
            <w:r w:rsidRPr="678AAA83">
              <w:rPr>
                <w:rFonts w:ascii="Calibri Light" w:hAnsi="Calibri Light" w:cs="Calibri Light"/>
                <w:i/>
                <w:iCs/>
                <w:sz w:val="22"/>
                <w:szCs w:val="22"/>
                <w:lang w:val="nl-NL"/>
              </w:rPr>
              <w:t xml:space="preserve"> staat. </w:t>
            </w:r>
          </w:p>
          <w:p w14:paraId="178F2E74" w14:textId="77777777" w:rsidR="007017F6" w:rsidRPr="00402059" w:rsidRDefault="007017F6" w:rsidP="007017F6">
            <w:pPr>
              <w:pStyle w:val="Lijstalinea"/>
              <w:numPr>
                <w:ilvl w:val="0"/>
                <w:numId w:val="28"/>
              </w:numPr>
              <w:spacing w:after="0"/>
              <w:ind w:left="596"/>
              <w:jc w:val="both"/>
              <w:outlineLvl w:val="9"/>
              <w:rPr>
                <w:rFonts w:ascii="Calibri Light" w:hAnsi="Calibri Light" w:cs="Calibri Light"/>
                <w:i/>
                <w:iCs/>
                <w:sz w:val="22"/>
                <w:szCs w:val="22"/>
                <w:lang w:val="nl-NL"/>
              </w:rPr>
            </w:pPr>
            <w:r w:rsidRPr="00402059">
              <w:rPr>
                <w:rFonts w:ascii="Calibri Light" w:hAnsi="Calibri Light" w:cs="Calibri Light"/>
                <w:i/>
                <w:iCs/>
                <w:sz w:val="22"/>
                <w:szCs w:val="22"/>
                <w:lang w:val="nl-NL"/>
              </w:rPr>
              <w:t xml:space="preserve">Ik kan een duidelijke structuur aanbrengen in Windows Verkenner. </w:t>
            </w:r>
          </w:p>
          <w:p w14:paraId="6AF5CC70" w14:textId="77777777" w:rsidR="007017F6" w:rsidRPr="00402059" w:rsidRDefault="007017F6" w:rsidP="007017F6">
            <w:pPr>
              <w:pStyle w:val="Lijstalinea"/>
              <w:numPr>
                <w:ilvl w:val="0"/>
                <w:numId w:val="28"/>
              </w:numPr>
              <w:spacing w:after="0"/>
              <w:ind w:left="596"/>
              <w:jc w:val="both"/>
              <w:outlineLvl w:val="9"/>
              <w:rPr>
                <w:rFonts w:ascii="Calibri Light" w:hAnsi="Calibri Light" w:cs="Calibri Light"/>
                <w:i/>
                <w:iCs/>
                <w:sz w:val="22"/>
                <w:szCs w:val="22"/>
                <w:lang w:val="nl-NL"/>
              </w:rPr>
            </w:pPr>
            <w:r w:rsidRPr="00402059">
              <w:rPr>
                <w:rFonts w:ascii="Calibri Light" w:hAnsi="Calibri Light" w:cs="Calibri Light"/>
                <w:i/>
                <w:iCs/>
                <w:sz w:val="22"/>
                <w:szCs w:val="22"/>
                <w:lang w:val="nl-NL"/>
              </w:rPr>
              <w:t xml:space="preserve">Ik kan verborgen bestanden zichtbaar maken in Windows Verkenner. </w:t>
            </w:r>
          </w:p>
          <w:p w14:paraId="72B0DCA5" w14:textId="77777777" w:rsidR="007017F6" w:rsidRPr="00402059" w:rsidRDefault="007017F6" w:rsidP="007017F6">
            <w:pPr>
              <w:pStyle w:val="Lijstalinea"/>
              <w:numPr>
                <w:ilvl w:val="0"/>
                <w:numId w:val="28"/>
              </w:numPr>
              <w:spacing w:after="0"/>
              <w:ind w:left="596"/>
              <w:jc w:val="both"/>
              <w:outlineLvl w:val="9"/>
              <w:rPr>
                <w:rFonts w:ascii="Calibri Light" w:hAnsi="Calibri Light" w:cs="Calibri Light"/>
                <w:i/>
                <w:iCs/>
                <w:sz w:val="22"/>
                <w:szCs w:val="22"/>
                <w:lang w:val="nl-NL"/>
              </w:rPr>
            </w:pPr>
            <w:r w:rsidRPr="00402059">
              <w:rPr>
                <w:rFonts w:ascii="Calibri Light" w:hAnsi="Calibri Light" w:cs="Calibri Light"/>
                <w:i/>
                <w:iCs/>
                <w:sz w:val="22"/>
                <w:szCs w:val="22"/>
                <w:lang w:val="nl-NL"/>
              </w:rPr>
              <w:t xml:space="preserve">Ik kan op het bureaublad zelf snelkoppelingen aanmaken. </w:t>
            </w:r>
          </w:p>
          <w:p w14:paraId="060D9ECE" w14:textId="77777777" w:rsidR="007017F6" w:rsidRPr="00402059" w:rsidRDefault="007017F6" w:rsidP="007017F6">
            <w:pPr>
              <w:pStyle w:val="Lijstalinea"/>
              <w:numPr>
                <w:ilvl w:val="0"/>
                <w:numId w:val="28"/>
              </w:numPr>
              <w:spacing w:after="0"/>
              <w:ind w:left="596"/>
              <w:jc w:val="both"/>
              <w:outlineLvl w:val="9"/>
              <w:rPr>
                <w:rFonts w:ascii="Calibri Light" w:hAnsi="Calibri Light" w:cs="Calibri Light"/>
                <w:i/>
                <w:iCs/>
                <w:sz w:val="22"/>
                <w:szCs w:val="22"/>
                <w:lang w:val="nl-NL"/>
              </w:rPr>
            </w:pPr>
            <w:r w:rsidRPr="00402059">
              <w:rPr>
                <w:rFonts w:ascii="Calibri Light" w:hAnsi="Calibri Light" w:cs="Calibri Light"/>
                <w:i/>
                <w:iCs/>
                <w:sz w:val="22"/>
                <w:szCs w:val="22"/>
                <w:lang w:val="nl-NL"/>
              </w:rPr>
              <w:t>Ik kan in het configuratiescherm zelfstandig wijzigingen van instellingen doen.</w:t>
            </w:r>
          </w:p>
        </w:tc>
      </w:tr>
      <w:tr w:rsidR="007017F6" w14:paraId="75CD1857" w14:textId="77777777" w:rsidTr="678AAA83">
        <w:trPr>
          <w:trHeight w:val="409"/>
        </w:trPr>
        <w:tc>
          <w:tcPr>
            <w:tcW w:w="9493" w:type="dxa"/>
            <w:shd w:val="clear" w:color="auto" w:fill="D9C700"/>
            <w:vAlign w:val="center"/>
          </w:tcPr>
          <w:p w14:paraId="21DEA783" w14:textId="77777777" w:rsidR="007017F6" w:rsidRPr="00FA01A3" w:rsidRDefault="007017F6">
            <w:pPr>
              <w:rPr>
                <w:rFonts w:ascii="Calibri Light" w:hAnsi="Calibri Light" w:cs="Calibri Light"/>
                <w:sz w:val="22"/>
                <w:szCs w:val="22"/>
                <w:lang w:val="nl-NL"/>
              </w:rPr>
            </w:pPr>
            <w:r>
              <w:rPr>
                <w:rFonts w:ascii="Calibri Light" w:hAnsi="Calibri Light" w:cs="Calibri Light"/>
                <w:sz w:val="22"/>
                <w:szCs w:val="22"/>
                <w:lang w:val="nl-NL"/>
              </w:rPr>
              <w:t>PROBLEMEN OPLOSSEN</w:t>
            </w:r>
          </w:p>
        </w:tc>
      </w:tr>
      <w:tr w:rsidR="007017F6" w14:paraId="2A759AEA" w14:textId="77777777" w:rsidTr="678AAA83">
        <w:tc>
          <w:tcPr>
            <w:tcW w:w="9493" w:type="dxa"/>
          </w:tcPr>
          <w:p w14:paraId="582BB3F2" w14:textId="77777777" w:rsidR="007017F6" w:rsidRDefault="007017F6" w:rsidP="007017F6">
            <w:pPr>
              <w:pStyle w:val="Lijstalinea"/>
              <w:numPr>
                <w:ilvl w:val="0"/>
                <w:numId w:val="22"/>
              </w:numPr>
              <w:spacing w:after="0"/>
              <w:ind w:left="596"/>
              <w:jc w:val="both"/>
              <w:outlineLvl w:val="9"/>
              <w:rPr>
                <w:rFonts w:ascii="Calibri Light" w:hAnsi="Calibri Light" w:cs="Calibri Light"/>
                <w:i/>
                <w:iCs/>
                <w:sz w:val="22"/>
                <w:szCs w:val="22"/>
                <w:lang w:val="nl-NL"/>
              </w:rPr>
            </w:pPr>
            <w:r w:rsidRPr="006C5A5B">
              <w:rPr>
                <w:rFonts w:ascii="Calibri Light" w:hAnsi="Calibri Light" w:cs="Calibri Light"/>
                <w:i/>
                <w:iCs/>
                <w:sz w:val="22"/>
                <w:szCs w:val="22"/>
                <w:lang w:val="nl-NL"/>
              </w:rPr>
              <w:t xml:space="preserve">Als ik bepaalde functionaliteiten niet begrijp of niet ken vraag ik hulp </w:t>
            </w:r>
          </w:p>
          <w:p w14:paraId="1FA32BF3" w14:textId="77777777" w:rsidR="007017F6" w:rsidRPr="00402059" w:rsidRDefault="007017F6">
            <w:pPr>
              <w:pStyle w:val="Lijstalinea"/>
              <w:ind w:left="596"/>
              <w:jc w:val="both"/>
              <w:rPr>
                <w:rFonts w:ascii="Calibri Light" w:hAnsi="Calibri Light" w:cs="Calibri Light"/>
                <w:i/>
                <w:iCs/>
                <w:sz w:val="22"/>
                <w:szCs w:val="22"/>
                <w:lang w:val="nl-NL"/>
              </w:rPr>
            </w:pPr>
            <w:r w:rsidRPr="00402059">
              <w:rPr>
                <w:rFonts w:ascii="Calibri Light" w:hAnsi="Calibri Light" w:cs="Calibri Light"/>
                <w:i/>
                <w:iCs/>
                <w:sz w:val="22"/>
                <w:szCs w:val="22"/>
                <w:lang w:val="nl-NL"/>
              </w:rPr>
              <w:t>(1. Ikzelf 2. (vak)collega, 3. ICT-coördinator, ...).</w:t>
            </w:r>
          </w:p>
          <w:p w14:paraId="51D9C55E" w14:textId="347299EC" w:rsidR="007017F6" w:rsidRPr="006C5A5B" w:rsidRDefault="007017F6" w:rsidP="007017F6">
            <w:pPr>
              <w:pStyle w:val="Lijstalinea"/>
              <w:numPr>
                <w:ilvl w:val="0"/>
                <w:numId w:val="22"/>
              </w:numPr>
              <w:spacing w:after="0"/>
              <w:ind w:left="596"/>
              <w:jc w:val="both"/>
              <w:outlineLvl w:val="9"/>
              <w:rPr>
                <w:rFonts w:ascii="Calibri Light" w:hAnsi="Calibri Light" w:cs="Calibri Light"/>
                <w:i/>
                <w:iCs/>
                <w:sz w:val="22"/>
                <w:szCs w:val="22"/>
                <w:lang w:val="nl-NL"/>
              </w:rPr>
            </w:pPr>
            <w:r w:rsidRPr="006C5A5B">
              <w:rPr>
                <w:rFonts w:ascii="Calibri Light" w:hAnsi="Calibri Light" w:cs="Calibri Light"/>
                <w:i/>
                <w:iCs/>
                <w:sz w:val="22"/>
                <w:szCs w:val="22"/>
                <w:lang w:val="nl-NL"/>
              </w:rPr>
              <w:t>Voor mijn eigen professionalisering ga ik in eerste instantie zelf op zoek naar mogelijkheden op het internet (</w:t>
            </w:r>
            <w:r w:rsidR="00C31AAB" w:rsidRPr="006C5A5B">
              <w:rPr>
                <w:rFonts w:ascii="Calibri Light" w:hAnsi="Calibri Light" w:cs="Calibri Light"/>
                <w:i/>
                <w:iCs/>
                <w:sz w:val="22"/>
                <w:szCs w:val="22"/>
                <w:lang w:val="nl-NL"/>
              </w:rPr>
              <w:t>YouTube</w:t>
            </w:r>
            <w:r w:rsidRPr="006C5A5B">
              <w:rPr>
                <w:rFonts w:ascii="Calibri Light" w:hAnsi="Calibri Light" w:cs="Calibri Light"/>
                <w:i/>
                <w:iCs/>
                <w:sz w:val="22"/>
                <w:szCs w:val="22"/>
                <w:lang w:val="nl-NL"/>
              </w:rPr>
              <w:t>-filmpje, forum, MOOC, webinar, Q&amp;A, helpsites ...).</w:t>
            </w:r>
          </w:p>
        </w:tc>
      </w:tr>
    </w:tbl>
    <w:p w14:paraId="7CC4CED5" w14:textId="77777777" w:rsidR="007017F6" w:rsidRDefault="007017F6" w:rsidP="007017F6">
      <w:pPr>
        <w:jc w:val="both"/>
        <w:rPr>
          <w:rFonts w:ascii="Calibri Light" w:hAnsi="Calibri Light" w:cs="Calibri Light"/>
          <w:i/>
          <w:iCs/>
          <w:sz w:val="21"/>
          <w:szCs w:val="21"/>
          <w:lang w:val="nl-NL"/>
        </w:rPr>
      </w:pPr>
    </w:p>
    <w:tbl>
      <w:tblPr>
        <w:tblStyle w:val="TableGrid0"/>
        <w:tblW w:w="9493" w:type="dxa"/>
        <w:tblLook w:val="04A0" w:firstRow="1" w:lastRow="0" w:firstColumn="1" w:lastColumn="0" w:noHBand="0" w:noVBand="1"/>
      </w:tblPr>
      <w:tblGrid>
        <w:gridCol w:w="9493"/>
      </w:tblGrid>
      <w:tr w:rsidR="007017F6" w:rsidRPr="006C5A5B" w14:paraId="18E9CEC7" w14:textId="77777777" w:rsidTr="678AAA83">
        <w:trPr>
          <w:trHeight w:val="462"/>
        </w:trPr>
        <w:tc>
          <w:tcPr>
            <w:tcW w:w="9493" w:type="dxa"/>
            <w:shd w:val="clear" w:color="auto" w:fill="00B050"/>
            <w:vAlign w:val="center"/>
          </w:tcPr>
          <w:p w14:paraId="253FBAB1" w14:textId="77777777" w:rsidR="007017F6" w:rsidRPr="006C5A5B" w:rsidRDefault="007017F6">
            <w:pPr>
              <w:rPr>
                <w:rFonts w:ascii="Calibri Light" w:hAnsi="Calibri Light" w:cs="Calibri Light"/>
                <w:color w:val="FFFFFF" w:themeColor="background1"/>
                <w:sz w:val="22"/>
                <w:szCs w:val="22"/>
                <w:lang w:val="nl-NL"/>
              </w:rPr>
            </w:pPr>
            <w:r>
              <w:rPr>
                <w:rFonts w:ascii="Calibri Light" w:hAnsi="Calibri Light" w:cs="Calibri Light"/>
                <w:color w:val="FFFFFF" w:themeColor="background1"/>
                <w:sz w:val="22"/>
                <w:szCs w:val="22"/>
                <w:lang w:val="nl-NL"/>
              </w:rPr>
              <w:t xml:space="preserve">2. </w:t>
            </w:r>
            <w:r w:rsidRPr="006C5A5B">
              <w:rPr>
                <w:rFonts w:ascii="Calibri Light" w:hAnsi="Calibri Light" w:cs="Calibri Light"/>
                <w:color w:val="FFFFFF" w:themeColor="background1"/>
                <w:sz w:val="22"/>
                <w:szCs w:val="22"/>
                <w:lang w:val="nl-NL"/>
              </w:rPr>
              <w:t>Digitale bronnen</w:t>
            </w:r>
          </w:p>
        </w:tc>
      </w:tr>
      <w:tr w:rsidR="007017F6" w14:paraId="285102C0" w14:textId="77777777" w:rsidTr="678AAA83">
        <w:trPr>
          <w:trHeight w:val="409"/>
        </w:trPr>
        <w:tc>
          <w:tcPr>
            <w:tcW w:w="9493" w:type="dxa"/>
            <w:shd w:val="clear" w:color="auto" w:fill="D9C700"/>
            <w:vAlign w:val="center"/>
          </w:tcPr>
          <w:p w14:paraId="5CAE5DCA" w14:textId="77777777" w:rsidR="007017F6" w:rsidRPr="00FA01A3" w:rsidRDefault="007017F6">
            <w:pPr>
              <w:rPr>
                <w:rFonts w:ascii="Calibri Light" w:hAnsi="Calibri Light" w:cs="Calibri Light"/>
                <w:sz w:val="22"/>
                <w:szCs w:val="22"/>
                <w:lang w:val="nl-NL"/>
              </w:rPr>
            </w:pPr>
            <w:r>
              <w:rPr>
                <w:rFonts w:ascii="Calibri Light" w:hAnsi="Calibri Light" w:cs="Calibri Light"/>
                <w:sz w:val="22"/>
                <w:szCs w:val="22"/>
                <w:lang w:val="nl-NL"/>
              </w:rPr>
              <w:t>ZOEKEN EN SELECTEREN</w:t>
            </w:r>
          </w:p>
        </w:tc>
      </w:tr>
      <w:tr w:rsidR="007017F6" w14:paraId="58FEC10E" w14:textId="77777777" w:rsidTr="678AAA83">
        <w:tc>
          <w:tcPr>
            <w:tcW w:w="9493" w:type="dxa"/>
          </w:tcPr>
          <w:p w14:paraId="46E33699" w14:textId="77777777" w:rsidR="007017F6" w:rsidRPr="006C5A5B" w:rsidRDefault="007017F6" w:rsidP="007017F6">
            <w:pPr>
              <w:pStyle w:val="Lijstalinea"/>
              <w:numPr>
                <w:ilvl w:val="0"/>
                <w:numId w:val="16"/>
              </w:numPr>
              <w:spacing w:after="0"/>
              <w:ind w:left="596"/>
              <w:jc w:val="both"/>
              <w:outlineLvl w:val="9"/>
              <w:rPr>
                <w:rFonts w:ascii="Calibri Light" w:hAnsi="Calibri Light" w:cs="Calibri Light"/>
                <w:i/>
                <w:iCs/>
                <w:sz w:val="22"/>
                <w:szCs w:val="22"/>
                <w:lang w:val="nl-NL"/>
              </w:rPr>
            </w:pPr>
            <w:r w:rsidRPr="006C5A5B">
              <w:rPr>
                <w:rFonts w:ascii="Calibri Light" w:hAnsi="Calibri Light" w:cs="Calibri Light"/>
                <w:i/>
                <w:iCs/>
                <w:sz w:val="22"/>
                <w:szCs w:val="22"/>
                <w:lang w:val="nl-NL"/>
              </w:rPr>
              <w:lastRenderedPageBreak/>
              <w:t>Ik kan de zoekfunctie van de computer gebruiken.</w:t>
            </w:r>
          </w:p>
          <w:p w14:paraId="15B263ED" w14:textId="77777777" w:rsidR="007017F6" w:rsidRPr="006C5A5B" w:rsidRDefault="007017F6" w:rsidP="007017F6">
            <w:pPr>
              <w:pStyle w:val="Lijstalinea"/>
              <w:numPr>
                <w:ilvl w:val="0"/>
                <w:numId w:val="16"/>
              </w:numPr>
              <w:spacing w:after="0"/>
              <w:ind w:left="596"/>
              <w:jc w:val="both"/>
              <w:outlineLvl w:val="9"/>
              <w:rPr>
                <w:rFonts w:ascii="Calibri Light" w:hAnsi="Calibri Light" w:cs="Calibri Light"/>
                <w:i/>
                <w:iCs/>
                <w:sz w:val="22"/>
                <w:szCs w:val="22"/>
                <w:lang w:val="nl-NL"/>
              </w:rPr>
            </w:pPr>
            <w:r w:rsidRPr="006C5A5B">
              <w:rPr>
                <w:rFonts w:ascii="Calibri Light" w:hAnsi="Calibri Light" w:cs="Calibri Light"/>
                <w:i/>
                <w:iCs/>
                <w:sz w:val="22"/>
                <w:szCs w:val="22"/>
                <w:lang w:val="nl-NL"/>
              </w:rPr>
              <w:t>Ik vind informatie op het internet.</w:t>
            </w:r>
          </w:p>
          <w:p w14:paraId="77B0347D" w14:textId="77777777" w:rsidR="007017F6" w:rsidRPr="006C5A5B" w:rsidRDefault="007017F6" w:rsidP="007017F6">
            <w:pPr>
              <w:pStyle w:val="Lijstalinea"/>
              <w:numPr>
                <w:ilvl w:val="0"/>
                <w:numId w:val="16"/>
              </w:numPr>
              <w:spacing w:after="0"/>
              <w:ind w:left="596"/>
              <w:jc w:val="both"/>
              <w:outlineLvl w:val="9"/>
              <w:rPr>
                <w:rFonts w:ascii="Calibri Light" w:hAnsi="Calibri Light" w:cs="Calibri Light"/>
                <w:i/>
                <w:iCs/>
                <w:sz w:val="22"/>
                <w:szCs w:val="22"/>
                <w:lang w:val="nl-NL"/>
              </w:rPr>
            </w:pPr>
            <w:r w:rsidRPr="006C5A5B">
              <w:rPr>
                <w:rFonts w:ascii="Calibri Light" w:hAnsi="Calibri Light" w:cs="Calibri Light"/>
                <w:i/>
                <w:iCs/>
                <w:sz w:val="22"/>
                <w:szCs w:val="22"/>
                <w:lang w:val="nl-NL"/>
              </w:rPr>
              <w:t>Ik kan gevonden informatie controleren op betrouwbaarheid, bruikbaarheid en correctheid.</w:t>
            </w:r>
          </w:p>
          <w:p w14:paraId="3DDAA4DC" w14:textId="77777777" w:rsidR="007017F6" w:rsidRDefault="007017F6" w:rsidP="007017F6">
            <w:pPr>
              <w:pStyle w:val="Lijstalinea"/>
              <w:numPr>
                <w:ilvl w:val="0"/>
                <w:numId w:val="16"/>
              </w:numPr>
              <w:spacing w:after="0"/>
              <w:ind w:left="596"/>
              <w:jc w:val="both"/>
              <w:outlineLvl w:val="9"/>
              <w:rPr>
                <w:rFonts w:ascii="Calibri Light" w:hAnsi="Calibri Light" w:cs="Calibri Light"/>
                <w:i/>
                <w:iCs/>
                <w:sz w:val="22"/>
                <w:szCs w:val="22"/>
                <w:lang w:val="nl-NL"/>
              </w:rPr>
            </w:pPr>
            <w:r w:rsidRPr="006C5A5B">
              <w:rPr>
                <w:rFonts w:ascii="Calibri Light" w:hAnsi="Calibri Light" w:cs="Calibri Light"/>
                <w:i/>
                <w:iCs/>
                <w:sz w:val="22"/>
                <w:szCs w:val="22"/>
                <w:lang w:val="nl-NL"/>
              </w:rPr>
              <w:t>Ik kan de afgesproken vorm van bronvermelding juist toepassen.</w:t>
            </w:r>
          </w:p>
          <w:p w14:paraId="07F352BC" w14:textId="77777777" w:rsidR="007017F6" w:rsidRPr="00402059" w:rsidRDefault="007017F6" w:rsidP="007017F6">
            <w:pPr>
              <w:pStyle w:val="Lijstalinea"/>
              <w:numPr>
                <w:ilvl w:val="0"/>
                <w:numId w:val="16"/>
              </w:numPr>
              <w:spacing w:after="0"/>
              <w:ind w:left="596"/>
              <w:jc w:val="both"/>
              <w:outlineLvl w:val="9"/>
              <w:rPr>
                <w:rFonts w:ascii="Calibri Light" w:hAnsi="Calibri Light" w:cs="Calibri Light"/>
                <w:i/>
                <w:iCs/>
                <w:sz w:val="22"/>
                <w:szCs w:val="22"/>
                <w:lang w:val="nl-NL"/>
              </w:rPr>
            </w:pPr>
            <w:r w:rsidRPr="00402059">
              <w:rPr>
                <w:rFonts w:ascii="Calibri Light" w:hAnsi="Calibri Light" w:cs="Calibri Light"/>
                <w:i/>
                <w:iCs/>
                <w:sz w:val="22"/>
                <w:szCs w:val="22"/>
                <w:lang w:val="nl-NL"/>
              </w:rPr>
              <w:t xml:space="preserve">Ik kan verschillende browsers gebruiken. (Chrome, Firefox, Safari…) </w:t>
            </w:r>
          </w:p>
          <w:p w14:paraId="1CB99C5D" w14:textId="77777777" w:rsidR="007017F6" w:rsidRPr="00402059" w:rsidRDefault="007017F6" w:rsidP="007017F6">
            <w:pPr>
              <w:pStyle w:val="Lijstalinea"/>
              <w:numPr>
                <w:ilvl w:val="0"/>
                <w:numId w:val="16"/>
              </w:numPr>
              <w:spacing w:after="0"/>
              <w:ind w:left="596"/>
              <w:jc w:val="both"/>
              <w:outlineLvl w:val="9"/>
              <w:rPr>
                <w:rFonts w:ascii="Calibri Light" w:hAnsi="Calibri Light" w:cs="Calibri Light"/>
                <w:i/>
                <w:iCs/>
                <w:sz w:val="22"/>
                <w:szCs w:val="22"/>
                <w:lang w:val="nl-NL"/>
              </w:rPr>
            </w:pPr>
            <w:r w:rsidRPr="00402059">
              <w:rPr>
                <w:rFonts w:ascii="Calibri Light" w:hAnsi="Calibri Light" w:cs="Calibri Light"/>
                <w:i/>
                <w:iCs/>
                <w:sz w:val="22"/>
                <w:szCs w:val="22"/>
                <w:lang w:val="nl-NL"/>
              </w:rPr>
              <w:t xml:space="preserve">Ik kan zoekmachines zoals Google, Bing… vlot gebruiken. </w:t>
            </w:r>
          </w:p>
          <w:p w14:paraId="17B059C1" w14:textId="77777777" w:rsidR="007017F6" w:rsidRPr="00402059" w:rsidRDefault="007017F6" w:rsidP="007017F6">
            <w:pPr>
              <w:pStyle w:val="Lijstalinea"/>
              <w:numPr>
                <w:ilvl w:val="0"/>
                <w:numId w:val="16"/>
              </w:numPr>
              <w:spacing w:after="0"/>
              <w:ind w:left="596"/>
              <w:jc w:val="both"/>
              <w:outlineLvl w:val="9"/>
              <w:rPr>
                <w:rFonts w:ascii="Calibri Light" w:hAnsi="Calibri Light" w:cs="Calibri Light"/>
                <w:i/>
                <w:iCs/>
                <w:sz w:val="22"/>
                <w:szCs w:val="22"/>
                <w:lang w:val="nl-NL"/>
              </w:rPr>
            </w:pPr>
            <w:r w:rsidRPr="00402059">
              <w:rPr>
                <w:rFonts w:ascii="Calibri Light" w:hAnsi="Calibri Light" w:cs="Calibri Light"/>
                <w:i/>
                <w:iCs/>
                <w:sz w:val="22"/>
                <w:szCs w:val="22"/>
                <w:lang w:val="nl-NL"/>
              </w:rPr>
              <w:t xml:space="preserve">Ik kan goede zoekwoorden bedenken bij een zoekopdracht. </w:t>
            </w:r>
          </w:p>
          <w:p w14:paraId="636FFCE7" w14:textId="77777777" w:rsidR="007017F6" w:rsidRPr="00402059" w:rsidRDefault="007017F6" w:rsidP="007017F6">
            <w:pPr>
              <w:pStyle w:val="Lijstalinea"/>
              <w:numPr>
                <w:ilvl w:val="0"/>
                <w:numId w:val="16"/>
              </w:numPr>
              <w:spacing w:after="0"/>
              <w:ind w:left="596"/>
              <w:jc w:val="both"/>
              <w:outlineLvl w:val="9"/>
              <w:rPr>
                <w:rFonts w:ascii="Calibri Light" w:hAnsi="Calibri Light" w:cs="Calibri Light"/>
                <w:i/>
                <w:iCs/>
                <w:sz w:val="22"/>
                <w:szCs w:val="22"/>
                <w:lang w:val="nl-NL"/>
              </w:rPr>
            </w:pPr>
            <w:r w:rsidRPr="00402059">
              <w:rPr>
                <w:rFonts w:ascii="Calibri Light" w:hAnsi="Calibri Light" w:cs="Calibri Light"/>
                <w:i/>
                <w:iCs/>
                <w:sz w:val="22"/>
                <w:szCs w:val="22"/>
                <w:lang w:val="nl-NL"/>
              </w:rPr>
              <w:t xml:space="preserve">Ik kan muziek, video’s en afbeeldingen vinden die rechtenvrij zijn. </w:t>
            </w:r>
          </w:p>
          <w:p w14:paraId="5A46282C" w14:textId="77777777" w:rsidR="007017F6" w:rsidRPr="00402059" w:rsidRDefault="007017F6" w:rsidP="007017F6">
            <w:pPr>
              <w:pStyle w:val="Lijstalinea"/>
              <w:numPr>
                <w:ilvl w:val="0"/>
                <w:numId w:val="16"/>
              </w:numPr>
              <w:spacing w:after="0"/>
              <w:ind w:left="596"/>
              <w:jc w:val="both"/>
              <w:outlineLvl w:val="9"/>
              <w:rPr>
                <w:rFonts w:ascii="Calibri Light" w:hAnsi="Calibri Light" w:cs="Calibri Light"/>
                <w:i/>
                <w:iCs/>
                <w:sz w:val="22"/>
                <w:szCs w:val="22"/>
                <w:lang w:val="nl-NL"/>
              </w:rPr>
            </w:pPr>
            <w:r w:rsidRPr="00402059">
              <w:rPr>
                <w:rFonts w:ascii="Calibri Light" w:hAnsi="Calibri Light" w:cs="Calibri Light"/>
                <w:i/>
                <w:iCs/>
                <w:sz w:val="22"/>
                <w:szCs w:val="22"/>
                <w:lang w:val="nl-NL"/>
              </w:rPr>
              <w:t xml:space="preserve">Ik maak bij zoekopdrachten gebruik van filters. </w:t>
            </w:r>
          </w:p>
          <w:p w14:paraId="507FFC4C" w14:textId="77777777" w:rsidR="007017F6" w:rsidRPr="00FA01A3" w:rsidRDefault="007017F6" w:rsidP="007017F6">
            <w:pPr>
              <w:pStyle w:val="Lijstalinea"/>
              <w:numPr>
                <w:ilvl w:val="0"/>
                <w:numId w:val="16"/>
              </w:numPr>
              <w:spacing w:after="0"/>
              <w:ind w:left="596"/>
              <w:jc w:val="both"/>
              <w:outlineLvl w:val="9"/>
              <w:rPr>
                <w:rFonts w:ascii="Calibri Light" w:hAnsi="Calibri Light" w:cs="Calibri Light"/>
                <w:i/>
                <w:iCs/>
                <w:sz w:val="22"/>
                <w:szCs w:val="22"/>
                <w:lang w:val="nl-NL"/>
              </w:rPr>
            </w:pPr>
            <w:r w:rsidRPr="00402059">
              <w:rPr>
                <w:rFonts w:ascii="Calibri Light" w:hAnsi="Calibri Light" w:cs="Calibri Light"/>
                <w:i/>
                <w:iCs/>
                <w:sz w:val="22"/>
                <w:szCs w:val="22"/>
                <w:lang w:val="nl-NL"/>
              </w:rPr>
              <w:t>Ik vind de juiste online video’s om ICT-problemen zelfstandig op te lossen.</w:t>
            </w:r>
          </w:p>
        </w:tc>
      </w:tr>
      <w:tr w:rsidR="007017F6" w14:paraId="1D994B6A" w14:textId="77777777" w:rsidTr="678AAA83">
        <w:trPr>
          <w:trHeight w:val="409"/>
        </w:trPr>
        <w:tc>
          <w:tcPr>
            <w:tcW w:w="9493" w:type="dxa"/>
            <w:shd w:val="clear" w:color="auto" w:fill="D9C700"/>
            <w:vAlign w:val="center"/>
          </w:tcPr>
          <w:p w14:paraId="404120EF" w14:textId="77777777" w:rsidR="007017F6" w:rsidRPr="00FA01A3" w:rsidRDefault="007017F6">
            <w:pPr>
              <w:rPr>
                <w:rFonts w:ascii="Calibri Light" w:hAnsi="Calibri Light" w:cs="Calibri Light"/>
                <w:sz w:val="22"/>
                <w:szCs w:val="22"/>
                <w:lang w:val="nl-NL"/>
              </w:rPr>
            </w:pPr>
            <w:r>
              <w:rPr>
                <w:rFonts w:ascii="Calibri Light" w:hAnsi="Calibri Light" w:cs="Calibri Light"/>
                <w:sz w:val="22"/>
                <w:szCs w:val="22"/>
                <w:lang w:val="nl-NL"/>
              </w:rPr>
              <w:t>AANPASSEN</w:t>
            </w:r>
          </w:p>
        </w:tc>
      </w:tr>
      <w:tr w:rsidR="007017F6" w14:paraId="14A58974" w14:textId="77777777" w:rsidTr="678AAA83">
        <w:tc>
          <w:tcPr>
            <w:tcW w:w="9493" w:type="dxa"/>
          </w:tcPr>
          <w:p w14:paraId="1CEEEC24" w14:textId="77777777" w:rsidR="007017F6" w:rsidRPr="006C5A5B" w:rsidRDefault="007017F6" w:rsidP="007017F6">
            <w:pPr>
              <w:pStyle w:val="Lijstalinea"/>
              <w:numPr>
                <w:ilvl w:val="0"/>
                <w:numId w:val="23"/>
              </w:numPr>
              <w:spacing w:after="0"/>
              <w:ind w:left="596"/>
              <w:jc w:val="both"/>
              <w:outlineLvl w:val="9"/>
              <w:rPr>
                <w:rFonts w:ascii="Calibri Light" w:hAnsi="Calibri Light" w:cs="Calibri Light"/>
                <w:i/>
                <w:iCs/>
                <w:sz w:val="22"/>
                <w:szCs w:val="22"/>
                <w:lang w:val="nl-NL"/>
              </w:rPr>
            </w:pPr>
            <w:r w:rsidRPr="006C5A5B">
              <w:rPr>
                <w:rFonts w:ascii="Calibri Light" w:hAnsi="Calibri Light" w:cs="Calibri Light"/>
                <w:i/>
                <w:iCs/>
                <w:sz w:val="22"/>
                <w:szCs w:val="22"/>
                <w:lang w:val="nl-NL"/>
              </w:rPr>
              <w:t>Ik weet wat auteursrecht en portretrecht is en hoe daarnaar te handelen.</w:t>
            </w:r>
          </w:p>
          <w:p w14:paraId="14E5D143" w14:textId="12E57EE8" w:rsidR="007017F6" w:rsidRPr="006C5A5B" w:rsidRDefault="007017F6" w:rsidP="007017F6">
            <w:pPr>
              <w:pStyle w:val="Lijstalinea"/>
              <w:numPr>
                <w:ilvl w:val="0"/>
                <w:numId w:val="23"/>
              </w:numPr>
              <w:spacing w:after="0"/>
              <w:ind w:left="596"/>
              <w:jc w:val="both"/>
              <w:outlineLvl w:val="9"/>
              <w:rPr>
                <w:rFonts w:ascii="Calibri Light" w:hAnsi="Calibri Light" w:cs="Calibri Light"/>
                <w:i/>
                <w:iCs/>
                <w:sz w:val="22"/>
                <w:szCs w:val="22"/>
                <w:lang w:val="nl-NL"/>
              </w:rPr>
            </w:pPr>
            <w:r w:rsidRPr="006C5A5B">
              <w:rPr>
                <w:rFonts w:ascii="Calibri Light" w:hAnsi="Calibri Light" w:cs="Calibri Light"/>
                <w:i/>
                <w:iCs/>
                <w:sz w:val="22"/>
                <w:szCs w:val="22"/>
                <w:lang w:val="nl-NL"/>
              </w:rPr>
              <w:t xml:space="preserve">Ik kan eenvoudige aanpassingen aan een </w:t>
            </w:r>
            <w:r w:rsidR="00C31AAB" w:rsidRPr="006C5A5B">
              <w:rPr>
                <w:rFonts w:ascii="Calibri Light" w:hAnsi="Calibri Light" w:cs="Calibri Light"/>
                <w:i/>
                <w:iCs/>
                <w:sz w:val="22"/>
                <w:szCs w:val="22"/>
                <w:lang w:val="nl-NL"/>
              </w:rPr>
              <w:t>Pdf-bestand</w:t>
            </w:r>
            <w:r w:rsidRPr="006C5A5B">
              <w:rPr>
                <w:rFonts w:ascii="Calibri Light" w:hAnsi="Calibri Light" w:cs="Calibri Light"/>
                <w:i/>
                <w:iCs/>
                <w:sz w:val="22"/>
                <w:szCs w:val="22"/>
                <w:lang w:val="nl-NL"/>
              </w:rPr>
              <w:t xml:space="preserve"> doen.</w:t>
            </w:r>
          </w:p>
          <w:p w14:paraId="4F99A2F3" w14:textId="782B5E95" w:rsidR="007017F6" w:rsidRPr="006C5A5B" w:rsidRDefault="007017F6" w:rsidP="0AC4A411">
            <w:pPr>
              <w:pStyle w:val="Lijstalinea"/>
              <w:spacing w:after="0"/>
              <w:ind w:left="596"/>
              <w:jc w:val="both"/>
              <w:rPr>
                <w:rFonts w:ascii="Calibri Light" w:hAnsi="Calibri Light" w:cs="Calibri Light"/>
                <w:i/>
                <w:iCs/>
                <w:sz w:val="22"/>
                <w:szCs w:val="22"/>
                <w:lang w:val="nl-NL"/>
              </w:rPr>
            </w:pPr>
            <w:r w:rsidRPr="0AC4A411">
              <w:rPr>
                <w:rFonts w:ascii="Calibri Light" w:hAnsi="Calibri Light" w:cs="Calibri Light"/>
                <w:i/>
                <w:iCs/>
                <w:sz w:val="22"/>
                <w:szCs w:val="22"/>
                <w:lang w:val="nl-NL"/>
              </w:rPr>
              <w:t>Ik kan de automatische ondertiteling aanzetten bij een YouTubefilmpje.</w:t>
            </w:r>
          </w:p>
          <w:p w14:paraId="540D132D" w14:textId="77777777" w:rsidR="007017F6" w:rsidRPr="006C5A5B" w:rsidRDefault="007017F6" w:rsidP="007017F6">
            <w:pPr>
              <w:pStyle w:val="Lijstalinea"/>
              <w:numPr>
                <w:ilvl w:val="0"/>
                <w:numId w:val="23"/>
              </w:numPr>
              <w:spacing w:after="0"/>
              <w:ind w:left="596"/>
              <w:jc w:val="both"/>
              <w:outlineLvl w:val="9"/>
              <w:rPr>
                <w:rFonts w:ascii="Calibri Light" w:hAnsi="Calibri Light" w:cs="Calibri Light"/>
                <w:i/>
                <w:iCs/>
                <w:sz w:val="22"/>
                <w:szCs w:val="22"/>
                <w:lang w:val="nl-NL"/>
              </w:rPr>
            </w:pPr>
            <w:r w:rsidRPr="006C5A5B">
              <w:rPr>
                <w:rFonts w:ascii="Calibri Light" w:hAnsi="Calibri Light" w:cs="Calibri Light"/>
                <w:i/>
                <w:iCs/>
                <w:sz w:val="22"/>
                <w:szCs w:val="22"/>
                <w:lang w:val="nl-NL"/>
              </w:rPr>
              <w:t>Ik weet hoe ik mijn document moet beschermen tegen ongewenste aanpassingen.</w:t>
            </w:r>
          </w:p>
        </w:tc>
      </w:tr>
      <w:tr w:rsidR="007017F6" w14:paraId="132A8496" w14:textId="77777777" w:rsidTr="678AAA83">
        <w:trPr>
          <w:trHeight w:val="409"/>
        </w:trPr>
        <w:tc>
          <w:tcPr>
            <w:tcW w:w="9493" w:type="dxa"/>
            <w:shd w:val="clear" w:color="auto" w:fill="D9C700"/>
            <w:vAlign w:val="center"/>
          </w:tcPr>
          <w:p w14:paraId="2D96F465" w14:textId="77777777" w:rsidR="007017F6" w:rsidRPr="00FA01A3" w:rsidRDefault="007017F6">
            <w:pPr>
              <w:rPr>
                <w:rFonts w:ascii="Calibri Light" w:hAnsi="Calibri Light" w:cs="Calibri Light"/>
                <w:sz w:val="22"/>
                <w:szCs w:val="22"/>
                <w:lang w:val="nl-NL"/>
              </w:rPr>
            </w:pPr>
            <w:r>
              <w:rPr>
                <w:rFonts w:ascii="Calibri Light" w:hAnsi="Calibri Light" w:cs="Calibri Light"/>
                <w:sz w:val="22"/>
                <w:szCs w:val="22"/>
                <w:lang w:val="nl-NL"/>
              </w:rPr>
              <w:t>DELEN</w:t>
            </w:r>
          </w:p>
        </w:tc>
      </w:tr>
      <w:tr w:rsidR="007017F6" w14:paraId="6553C29F" w14:textId="77777777" w:rsidTr="678AAA83">
        <w:tc>
          <w:tcPr>
            <w:tcW w:w="9493" w:type="dxa"/>
          </w:tcPr>
          <w:p w14:paraId="612D2351" w14:textId="77777777" w:rsidR="007017F6" w:rsidRPr="006C5A5B" w:rsidRDefault="007017F6" w:rsidP="007017F6">
            <w:pPr>
              <w:pStyle w:val="Lijstalinea"/>
              <w:numPr>
                <w:ilvl w:val="0"/>
                <w:numId w:val="24"/>
              </w:numPr>
              <w:spacing w:after="0"/>
              <w:ind w:left="596"/>
              <w:jc w:val="both"/>
              <w:outlineLvl w:val="9"/>
              <w:rPr>
                <w:rFonts w:ascii="Calibri Light" w:hAnsi="Calibri Light" w:cs="Calibri Light"/>
                <w:i/>
                <w:iCs/>
                <w:sz w:val="22"/>
                <w:szCs w:val="22"/>
                <w:lang w:val="nl-NL"/>
              </w:rPr>
            </w:pPr>
            <w:r w:rsidRPr="006C5A5B">
              <w:rPr>
                <w:rFonts w:ascii="Calibri Light" w:hAnsi="Calibri Light" w:cs="Calibri Light"/>
                <w:i/>
                <w:iCs/>
                <w:sz w:val="22"/>
                <w:szCs w:val="22"/>
                <w:lang w:val="nl-NL"/>
              </w:rPr>
              <w:t>Ik kan grote bestanden versturen via bv. WeTransfer.</w:t>
            </w:r>
          </w:p>
          <w:p w14:paraId="1BB0B671" w14:textId="77777777" w:rsidR="007017F6" w:rsidRPr="006C5A5B" w:rsidRDefault="007017F6" w:rsidP="007017F6">
            <w:pPr>
              <w:pStyle w:val="Lijstalinea"/>
              <w:numPr>
                <w:ilvl w:val="0"/>
                <w:numId w:val="24"/>
              </w:numPr>
              <w:spacing w:after="0"/>
              <w:ind w:left="596"/>
              <w:jc w:val="both"/>
              <w:outlineLvl w:val="9"/>
              <w:rPr>
                <w:rFonts w:ascii="Calibri Light" w:hAnsi="Calibri Light" w:cs="Calibri Light"/>
                <w:i/>
                <w:iCs/>
                <w:sz w:val="22"/>
                <w:szCs w:val="22"/>
                <w:lang w:val="nl-NL"/>
              </w:rPr>
            </w:pPr>
            <w:r w:rsidRPr="006C5A5B">
              <w:rPr>
                <w:rFonts w:ascii="Calibri Light" w:hAnsi="Calibri Light" w:cs="Calibri Light"/>
                <w:i/>
                <w:iCs/>
                <w:sz w:val="22"/>
                <w:szCs w:val="22"/>
                <w:lang w:val="nl-NL"/>
              </w:rPr>
              <w:t>Ik kan bestanden of mappen delen met of zonder bewerkingsrechten.</w:t>
            </w:r>
          </w:p>
        </w:tc>
      </w:tr>
      <w:tr w:rsidR="007017F6" w14:paraId="1126F6D0" w14:textId="77777777" w:rsidTr="678AAA83">
        <w:trPr>
          <w:trHeight w:val="409"/>
        </w:trPr>
        <w:tc>
          <w:tcPr>
            <w:tcW w:w="9493" w:type="dxa"/>
            <w:shd w:val="clear" w:color="auto" w:fill="D9C700"/>
            <w:vAlign w:val="center"/>
          </w:tcPr>
          <w:p w14:paraId="595E4918" w14:textId="77777777" w:rsidR="007017F6" w:rsidRPr="00FA01A3" w:rsidRDefault="007017F6">
            <w:pPr>
              <w:rPr>
                <w:rFonts w:ascii="Calibri Light" w:hAnsi="Calibri Light" w:cs="Calibri Light"/>
                <w:sz w:val="22"/>
                <w:szCs w:val="22"/>
                <w:lang w:val="nl-NL"/>
              </w:rPr>
            </w:pPr>
            <w:r>
              <w:rPr>
                <w:rFonts w:ascii="Calibri Light" w:hAnsi="Calibri Light" w:cs="Calibri Light"/>
                <w:sz w:val="22"/>
                <w:szCs w:val="22"/>
                <w:lang w:val="nl-NL"/>
              </w:rPr>
              <w:t>TEKSTVERWERKING</w:t>
            </w:r>
          </w:p>
        </w:tc>
      </w:tr>
      <w:tr w:rsidR="007017F6" w14:paraId="6C96DB52" w14:textId="77777777" w:rsidTr="678AAA83">
        <w:tc>
          <w:tcPr>
            <w:tcW w:w="9493" w:type="dxa"/>
          </w:tcPr>
          <w:p w14:paraId="1ED73BEB" w14:textId="77777777" w:rsidR="007017F6" w:rsidRPr="006C5A5B" w:rsidRDefault="007017F6" w:rsidP="007017F6">
            <w:pPr>
              <w:pStyle w:val="Lijstalinea"/>
              <w:numPr>
                <w:ilvl w:val="0"/>
                <w:numId w:val="25"/>
              </w:numPr>
              <w:spacing w:after="0"/>
              <w:ind w:left="596"/>
              <w:jc w:val="both"/>
              <w:outlineLvl w:val="9"/>
              <w:rPr>
                <w:rFonts w:ascii="Calibri Light" w:hAnsi="Calibri Light" w:cs="Calibri Light"/>
                <w:i/>
                <w:iCs/>
                <w:sz w:val="22"/>
                <w:szCs w:val="22"/>
                <w:lang w:val="nl-NL"/>
              </w:rPr>
            </w:pPr>
            <w:r w:rsidRPr="006C5A5B">
              <w:rPr>
                <w:rFonts w:ascii="Calibri Light" w:hAnsi="Calibri Light" w:cs="Calibri Light"/>
                <w:i/>
                <w:iCs/>
                <w:sz w:val="22"/>
                <w:szCs w:val="22"/>
                <w:lang w:val="nl-NL"/>
              </w:rPr>
              <w:t>Ik kan tekenopmaak toepassen (lettergrootte, vet, cursief, …).</w:t>
            </w:r>
          </w:p>
          <w:p w14:paraId="42225C3F" w14:textId="77777777" w:rsidR="007017F6" w:rsidRPr="006C5A5B" w:rsidRDefault="007017F6" w:rsidP="007017F6">
            <w:pPr>
              <w:pStyle w:val="Lijstalinea"/>
              <w:numPr>
                <w:ilvl w:val="0"/>
                <w:numId w:val="25"/>
              </w:numPr>
              <w:spacing w:after="0"/>
              <w:ind w:left="596"/>
              <w:jc w:val="both"/>
              <w:outlineLvl w:val="9"/>
              <w:rPr>
                <w:rFonts w:ascii="Calibri Light" w:hAnsi="Calibri Light" w:cs="Calibri Light"/>
                <w:i/>
                <w:iCs/>
                <w:sz w:val="22"/>
                <w:szCs w:val="22"/>
                <w:lang w:val="nl-NL"/>
              </w:rPr>
            </w:pPr>
            <w:r w:rsidRPr="006C5A5B">
              <w:rPr>
                <w:rFonts w:ascii="Calibri Light" w:hAnsi="Calibri Light" w:cs="Calibri Light"/>
                <w:i/>
                <w:iCs/>
                <w:sz w:val="22"/>
                <w:szCs w:val="22"/>
                <w:lang w:val="nl-NL"/>
              </w:rPr>
              <w:t>Ik kan met opsommingstekens en -nummering werken.</w:t>
            </w:r>
          </w:p>
          <w:p w14:paraId="3B39A75E" w14:textId="77777777" w:rsidR="007017F6" w:rsidRPr="006C5A5B" w:rsidRDefault="007017F6" w:rsidP="007017F6">
            <w:pPr>
              <w:pStyle w:val="Lijstalinea"/>
              <w:numPr>
                <w:ilvl w:val="0"/>
                <w:numId w:val="25"/>
              </w:numPr>
              <w:spacing w:after="0"/>
              <w:ind w:left="596"/>
              <w:jc w:val="both"/>
              <w:outlineLvl w:val="9"/>
              <w:rPr>
                <w:rFonts w:ascii="Calibri Light" w:hAnsi="Calibri Light" w:cs="Calibri Light"/>
                <w:i/>
                <w:iCs/>
                <w:sz w:val="22"/>
                <w:szCs w:val="22"/>
                <w:lang w:val="nl-NL"/>
              </w:rPr>
            </w:pPr>
            <w:r w:rsidRPr="006C5A5B">
              <w:rPr>
                <w:rFonts w:ascii="Calibri Light" w:hAnsi="Calibri Light" w:cs="Calibri Light"/>
                <w:i/>
                <w:iCs/>
                <w:sz w:val="22"/>
                <w:szCs w:val="22"/>
                <w:lang w:val="nl-NL"/>
              </w:rPr>
              <w:t>Ik kan een afbeelding invoegen en opmaken (kader toevoegen, bijsnijden, …).</w:t>
            </w:r>
          </w:p>
          <w:p w14:paraId="2DD689C1" w14:textId="77777777" w:rsidR="007017F6" w:rsidRPr="006C5A5B" w:rsidRDefault="007017F6" w:rsidP="007017F6">
            <w:pPr>
              <w:pStyle w:val="Lijstalinea"/>
              <w:numPr>
                <w:ilvl w:val="0"/>
                <w:numId w:val="25"/>
              </w:numPr>
              <w:spacing w:after="0"/>
              <w:ind w:left="596"/>
              <w:jc w:val="both"/>
              <w:outlineLvl w:val="9"/>
              <w:rPr>
                <w:rFonts w:ascii="Calibri Light" w:hAnsi="Calibri Light" w:cs="Calibri Light"/>
                <w:i/>
                <w:iCs/>
                <w:sz w:val="22"/>
                <w:szCs w:val="22"/>
                <w:lang w:val="nl-NL"/>
              </w:rPr>
            </w:pPr>
            <w:r w:rsidRPr="006C5A5B">
              <w:rPr>
                <w:rFonts w:ascii="Calibri Light" w:hAnsi="Calibri Light" w:cs="Calibri Light"/>
                <w:i/>
                <w:iCs/>
                <w:sz w:val="22"/>
                <w:szCs w:val="22"/>
                <w:lang w:val="nl-NL"/>
              </w:rPr>
              <w:t>Ik kan witruimte aanpassen.</w:t>
            </w:r>
          </w:p>
          <w:p w14:paraId="1A6F8B54" w14:textId="77777777" w:rsidR="007017F6" w:rsidRPr="006C5A5B" w:rsidRDefault="007017F6" w:rsidP="007017F6">
            <w:pPr>
              <w:pStyle w:val="Lijstalinea"/>
              <w:numPr>
                <w:ilvl w:val="0"/>
                <w:numId w:val="25"/>
              </w:numPr>
              <w:spacing w:after="0"/>
              <w:ind w:left="596"/>
              <w:jc w:val="both"/>
              <w:outlineLvl w:val="9"/>
              <w:rPr>
                <w:rFonts w:ascii="Calibri Light" w:hAnsi="Calibri Light" w:cs="Calibri Light"/>
                <w:i/>
                <w:iCs/>
                <w:sz w:val="22"/>
                <w:szCs w:val="22"/>
                <w:lang w:val="nl-NL"/>
              </w:rPr>
            </w:pPr>
            <w:r w:rsidRPr="006C5A5B">
              <w:rPr>
                <w:rFonts w:ascii="Calibri Light" w:hAnsi="Calibri Light" w:cs="Calibri Light"/>
                <w:i/>
                <w:iCs/>
                <w:sz w:val="22"/>
                <w:szCs w:val="22"/>
                <w:lang w:val="nl-NL"/>
              </w:rPr>
              <w:t>Ik kan tabellen invoegen en opmaken.</w:t>
            </w:r>
          </w:p>
          <w:p w14:paraId="4440E3AA" w14:textId="77777777" w:rsidR="007017F6" w:rsidRPr="006C5A5B" w:rsidRDefault="007017F6" w:rsidP="007017F6">
            <w:pPr>
              <w:pStyle w:val="Lijstalinea"/>
              <w:numPr>
                <w:ilvl w:val="0"/>
                <w:numId w:val="25"/>
              </w:numPr>
              <w:spacing w:after="0"/>
              <w:ind w:left="596"/>
              <w:jc w:val="both"/>
              <w:outlineLvl w:val="9"/>
              <w:rPr>
                <w:rFonts w:ascii="Calibri Light" w:hAnsi="Calibri Light" w:cs="Calibri Light"/>
                <w:i/>
                <w:iCs/>
                <w:sz w:val="22"/>
                <w:szCs w:val="22"/>
                <w:lang w:val="nl-NL"/>
              </w:rPr>
            </w:pPr>
            <w:r w:rsidRPr="006C5A5B">
              <w:rPr>
                <w:rFonts w:ascii="Calibri Light" w:hAnsi="Calibri Light" w:cs="Calibri Light"/>
                <w:i/>
                <w:iCs/>
                <w:sz w:val="22"/>
                <w:szCs w:val="22"/>
                <w:lang w:val="nl-NL"/>
              </w:rPr>
              <w:t>Ik kan werken met sjablonen.</w:t>
            </w:r>
          </w:p>
          <w:p w14:paraId="086ADBE9" w14:textId="77777777" w:rsidR="007017F6" w:rsidRPr="006C5A5B" w:rsidRDefault="007017F6" w:rsidP="007017F6">
            <w:pPr>
              <w:pStyle w:val="Lijstalinea"/>
              <w:numPr>
                <w:ilvl w:val="0"/>
                <w:numId w:val="25"/>
              </w:numPr>
              <w:spacing w:after="0"/>
              <w:ind w:left="596"/>
              <w:jc w:val="both"/>
              <w:outlineLvl w:val="9"/>
              <w:rPr>
                <w:rFonts w:ascii="Calibri Light" w:hAnsi="Calibri Light" w:cs="Calibri Light"/>
                <w:i/>
                <w:iCs/>
                <w:sz w:val="22"/>
                <w:szCs w:val="22"/>
                <w:lang w:val="nl-NL"/>
              </w:rPr>
            </w:pPr>
            <w:r w:rsidRPr="006C5A5B">
              <w:rPr>
                <w:rFonts w:ascii="Calibri Light" w:hAnsi="Calibri Light" w:cs="Calibri Light"/>
                <w:i/>
                <w:iCs/>
                <w:sz w:val="22"/>
                <w:szCs w:val="22"/>
                <w:lang w:val="nl-NL"/>
              </w:rPr>
              <w:t>Ik kan werken met alineaopmaak.</w:t>
            </w:r>
          </w:p>
          <w:p w14:paraId="06832362" w14:textId="77777777" w:rsidR="007017F6" w:rsidRPr="006C5A5B" w:rsidRDefault="007017F6" w:rsidP="007017F6">
            <w:pPr>
              <w:pStyle w:val="Lijstalinea"/>
              <w:numPr>
                <w:ilvl w:val="0"/>
                <w:numId w:val="25"/>
              </w:numPr>
              <w:spacing w:after="0"/>
              <w:ind w:left="596"/>
              <w:jc w:val="both"/>
              <w:outlineLvl w:val="9"/>
              <w:rPr>
                <w:rFonts w:ascii="Calibri Light" w:hAnsi="Calibri Light" w:cs="Calibri Light"/>
                <w:i/>
                <w:iCs/>
                <w:sz w:val="22"/>
                <w:szCs w:val="22"/>
                <w:lang w:val="nl-NL"/>
              </w:rPr>
            </w:pPr>
            <w:r w:rsidRPr="006C5A5B">
              <w:rPr>
                <w:rFonts w:ascii="Calibri Light" w:hAnsi="Calibri Light" w:cs="Calibri Light"/>
                <w:i/>
                <w:iCs/>
                <w:sz w:val="22"/>
                <w:szCs w:val="22"/>
                <w:lang w:val="nl-NL"/>
              </w:rPr>
              <w:t>Ik kan werken met sectie-einde.</w:t>
            </w:r>
          </w:p>
          <w:p w14:paraId="6FF120BE" w14:textId="77777777" w:rsidR="007017F6" w:rsidRPr="006C5A5B" w:rsidRDefault="007017F6" w:rsidP="007017F6">
            <w:pPr>
              <w:pStyle w:val="Lijstalinea"/>
              <w:numPr>
                <w:ilvl w:val="0"/>
                <w:numId w:val="25"/>
              </w:numPr>
              <w:spacing w:after="0"/>
              <w:ind w:left="596"/>
              <w:jc w:val="both"/>
              <w:outlineLvl w:val="9"/>
              <w:rPr>
                <w:rFonts w:ascii="Calibri Light" w:hAnsi="Calibri Light" w:cs="Calibri Light"/>
                <w:i/>
                <w:iCs/>
                <w:sz w:val="22"/>
                <w:szCs w:val="22"/>
                <w:lang w:val="nl-NL"/>
              </w:rPr>
            </w:pPr>
            <w:r w:rsidRPr="006C5A5B">
              <w:rPr>
                <w:rFonts w:ascii="Calibri Light" w:hAnsi="Calibri Light" w:cs="Calibri Light"/>
                <w:i/>
                <w:iCs/>
                <w:sz w:val="22"/>
                <w:szCs w:val="22"/>
                <w:lang w:val="nl-NL"/>
              </w:rPr>
              <w:t>Ik kan werken met verschillende kop- en voetteksten (inclusief paginanummering).</w:t>
            </w:r>
          </w:p>
          <w:p w14:paraId="1082176E" w14:textId="77777777" w:rsidR="007017F6" w:rsidRPr="006C5A5B" w:rsidRDefault="007017F6" w:rsidP="007017F6">
            <w:pPr>
              <w:pStyle w:val="Lijstalinea"/>
              <w:numPr>
                <w:ilvl w:val="0"/>
                <w:numId w:val="25"/>
              </w:numPr>
              <w:spacing w:after="0"/>
              <w:ind w:left="596"/>
              <w:jc w:val="both"/>
              <w:outlineLvl w:val="9"/>
              <w:rPr>
                <w:rFonts w:ascii="Calibri Light" w:hAnsi="Calibri Light" w:cs="Calibri Light"/>
                <w:i/>
                <w:iCs/>
                <w:sz w:val="22"/>
                <w:szCs w:val="22"/>
                <w:lang w:val="nl-NL"/>
              </w:rPr>
            </w:pPr>
            <w:r w:rsidRPr="006C5A5B">
              <w:rPr>
                <w:rFonts w:ascii="Calibri Light" w:hAnsi="Calibri Light" w:cs="Calibri Light"/>
                <w:i/>
                <w:iCs/>
                <w:sz w:val="22"/>
                <w:szCs w:val="22"/>
                <w:lang w:val="nl-NL"/>
              </w:rPr>
              <w:t>Ik kan werken met voetnoten.</w:t>
            </w:r>
          </w:p>
          <w:p w14:paraId="69C99AEB" w14:textId="77777777" w:rsidR="007017F6" w:rsidRPr="006C5A5B" w:rsidRDefault="007017F6" w:rsidP="007017F6">
            <w:pPr>
              <w:pStyle w:val="Lijstalinea"/>
              <w:numPr>
                <w:ilvl w:val="0"/>
                <w:numId w:val="25"/>
              </w:numPr>
              <w:spacing w:after="0"/>
              <w:ind w:left="596"/>
              <w:jc w:val="both"/>
              <w:outlineLvl w:val="9"/>
              <w:rPr>
                <w:rFonts w:ascii="Calibri Light" w:hAnsi="Calibri Light" w:cs="Calibri Light"/>
                <w:i/>
                <w:iCs/>
                <w:sz w:val="22"/>
                <w:szCs w:val="22"/>
                <w:lang w:val="nl-NL"/>
              </w:rPr>
            </w:pPr>
            <w:r w:rsidRPr="006C5A5B">
              <w:rPr>
                <w:rFonts w:ascii="Calibri Light" w:hAnsi="Calibri Light" w:cs="Calibri Light"/>
                <w:i/>
                <w:iCs/>
                <w:sz w:val="22"/>
                <w:szCs w:val="22"/>
                <w:lang w:val="nl-NL"/>
              </w:rPr>
              <w:t>Ik kan stijlen gebruiken en maken.</w:t>
            </w:r>
          </w:p>
          <w:p w14:paraId="76491FE8" w14:textId="77777777" w:rsidR="007017F6" w:rsidRPr="006C5A5B" w:rsidRDefault="007017F6" w:rsidP="007017F6">
            <w:pPr>
              <w:pStyle w:val="Lijstalinea"/>
              <w:numPr>
                <w:ilvl w:val="0"/>
                <w:numId w:val="25"/>
              </w:numPr>
              <w:spacing w:after="0"/>
              <w:ind w:left="596"/>
              <w:jc w:val="both"/>
              <w:outlineLvl w:val="9"/>
              <w:rPr>
                <w:rFonts w:ascii="Calibri Light" w:hAnsi="Calibri Light" w:cs="Calibri Light"/>
                <w:i/>
                <w:iCs/>
                <w:sz w:val="22"/>
                <w:szCs w:val="22"/>
                <w:lang w:val="nl-NL"/>
              </w:rPr>
            </w:pPr>
            <w:r w:rsidRPr="006C5A5B">
              <w:rPr>
                <w:rFonts w:ascii="Calibri Light" w:hAnsi="Calibri Light" w:cs="Calibri Light"/>
                <w:i/>
                <w:iCs/>
                <w:sz w:val="22"/>
                <w:szCs w:val="22"/>
                <w:lang w:val="nl-NL"/>
              </w:rPr>
              <w:t>Ik kan een automatische inhoudstafel maken.</w:t>
            </w:r>
          </w:p>
          <w:p w14:paraId="6E59EEC1" w14:textId="77777777" w:rsidR="007017F6" w:rsidRPr="006C5A5B" w:rsidRDefault="007017F6" w:rsidP="007017F6">
            <w:pPr>
              <w:pStyle w:val="Lijstalinea"/>
              <w:numPr>
                <w:ilvl w:val="0"/>
                <w:numId w:val="25"/>
              </w:numPr>
              <w:spacing w:after="0"/>
              <w:ind w:left="596"/>
              <w:jc w:val="both"/>
              <w:outlineLvl w:val="9"/>
              <w:rPr>
                <w:rFonts w:ascii="Calibri Light" w:hAnsi="Calibri Light" w:cs="Calibri Light"/>
                <w:i/>
                <w:iCs/>
                <w:sz w:val="22"/>
                <w:szCs w:val="22"/>
                <w:lang w:val="nl-NL"/>
              </w:rPr>
            </w:pPr>
            <w:r w:rsidRPr="006C5A5B">
              <w:rPr>
                <w:rFonts w:ascii="Calibri Light" w:hAnsi="Calibri Light" w:cs="Calibri Light"/>
                <w:i/>
                <w:iCs/>
                <w:sz w:val="22"/>
                <w:szCs w:val="22"/>
                <w:lang w:val="nl-NL"/>
              </w:rPr>
              <w:t>Ik kan plakken met of zonder opmaak.</w:t>
            </w:r>
          </w:p>
          <w:p w14:paraId="0B295C7A" w14:textId="77777777" w:rsidR="007017F6" w:rsidRPr="006C5A5B" w:rsidRDefault="007017F6" w:rsidP="007017F6">
            <w:pPr>
              <w:pStyle w:val="Lijstalinea"/>
              <w:numPr>
                <w:ilvl w:val="0"/>
                <w:numId w:val="25"/>
              </w:numPr>
              <w:spacing w:after="0"/>
              <w:ind w:left="596"/>
              <w:jc w:val="both"/>
              <w:outlineLvl w:val="9"/>
              <w:rPr>
                <w:rFonts w:ascii="Calibri Light" w:hAnsi="Calibri Light" w:cs="Calibri Light"/>
                <w:i/>
                <w:iCs/>
                <w:sz w:val="22"/>
                <w:szCs w:val="22"/>
                <w:lang w:val="nl-NL"/>
              </w:rPr>
            </w:pPr>
            <w:r w:rsidRPr="006C5A5B">
              <w:rPr>
                <w:rFonts w:ascii="Calibri Light" w:hAnsi="Calibri Light" w:cs="Calibri Light"/>
                <w:i/>
                <w:iCs/>
                <w:sz w:val="22"/>
                <w:szCs w:val="22"/>
                <w:lang w:val="nl-NL"/>
              </w:rPr>
              <w:t>Ik kan opmaak verwijderen.</w:t>
            </w:r>
          </w:p>
          <w:p w14:paraId="4CCD5942" w14:textId="77777777" w:rsidR="007017F6" w:rsidRPr="006C5A5B" w:rsidRDefault="007017F6" w:rsidP="007017F6">
            <w:pPr>
              <w:pStyle w:val="Lijstalinea"/>
              <w:numPr>
                <w:ilvl w:val="0"/>
                <w:numId w:val="25"/>
              </w:numPr>
              <w:spacing w:after="0"/>
              <w:ind w:left="596"/>
              <w:jc w:val="both"/>
              <w:outlineLvl w:val="9"/>
              <w:rPr>
                <w:rFonts w:ascii="Calibri Light" w:hAnsi="Calibri Light" w:cs="Calibri Light"/>
                <w:i/>
                <w:iCs/>
                <w:sz w:val="22"/>
                <w:szCs w:val="22"/>
                <w:lang w:val="nl-NL"/>
              </w:rPr>
            </w:pPr>
            <w:r w:rsidRPr="006C5A5B">
              <w:rPr>
                <w:rFonts w:ascii="Calibri Light" w:hAnsi="Calibri Light" w:cs="Calibri Light"/>
                <w:i/>
                <w:iCs/>
                <w:sz w:val="22"/>
                <w:szCs w:val="22"/>
                <w:lang w:val="nl-NL"/>
              </w:rPr>
              <w:t>Ik kan de spellingscontrole gebruiken.</w:t>
            </w:r>
          </w:p>
          <w:p w14:paraId="7CE627DE" w14:textId="77777777" w:rsidR="007017F6" w:rsidRPr="006C5A5B" w:rsidRDefault="007017F6" w:rsidP="007017F6">
            <w:pPr>
              <w:pStyle w:val="Lijstalinea"/>
              <w:numPr>
                <w:ilvl w:val="0"/>
                <w:numId w:val="25"/>
              </w:numPr>
              <w:spacing w:after="0"/>
              <w:ind w:left="596"/>
              <w:jc w:val="both"/>
              <w:outlineLvl w:val="9"/>
              <w:rPr>
                <w:rFonts w:ascii="Calibri Light" w:hAnsi="Calibri Light" w:cs="Calibri Light"/>
                <w:i/>
                <w:iCs/>
                <w:sz w:val="22"/>
                <w:szCs w:val="22"/>
                <w:lang w:val="nl-NL"/>
              </w:rPr>
            </w:pPr>
            <w:r w:rsidRPr="006C5A5B">
              <w:rPr>
                <w:rFonts w:ascii="Calibri Light" w:hAnsi="Calibri Light" w:cs="Calibri Light"/>
                <w:i/>
                <w:iCs/>
                <w:sz w:val="22"/>
                <w:szCs w:val="22"/>
                <w:lang w:val="nl-NL"/>
              </w:rPr>
              <w:t>Ik kan opmerkingen invoegen en verwijderen.</w:t>
            </w:r>
          </w:p>
          <w:p w14:paraId="24946942" w14:textId="77777777" w:rsidR="007017F6" w:rsidRPr="006C5A5B" w:rsidRDefault="007017F6" w:rsidP="007017F6">
            <w:pPr>
              <w:pStyle w:val="Lijstalinea"/>
              <w:numPr>
                <w:ilvl w:val="0"/>
                <w:numId w:val="25"/>
              </w:numPr>
              <w:spacing w:after="0"/>
              <w:ind w:left="596"/>
              <w:jc w:val="both"/>
              <w:outlineLvl w:val="9"/>
              <w:rPr>
                <w:rFonts w:ascii="Calibri Light" w:hAnsi="Calibri Light" w:cs="Calibri Light"/>
                <w:i/>
                <w:iCs/>
                <w:sz w:val="22"/>
                <w:szCs w:val="22"/>
                <w:lang w:val="nl-NL"/>
              </w:rPr>
            </w:pPr>
            <w:r w:rsidRPr="006C5A5B">
              <w:rPr>
                <w:rFonts w:ascii="Calibri Light" w:hAnsi="Calibri Light" w:cs="Calibri Light"/>
                <w:i/>
                <w:iCs/>
                <w:sz w:val="22"/>
                <w:szCs w:val="22"/>
                <w:lang w:val="nl-NL"/>
              </w:rPr>
              <w:t>Ik weet hoe ik afbeeldingen en schermafdrukken in mijn document moet toevoegen.</w:t>
            </w:r>
          </w:p>
        </w:tc>
      </w:tr>
      <w:tr w:rsidR="007017F6" w14:paraId="392E930E" w14:textId="77777777" w:rsidTr="678AAA83">
        <w:trPr>
          <w:trHeight w:val="409"/>
        </w:trPr>
        <w:tc>
          <w:tcPr>
            <w:tcW w:w="9493" w:type="dxa"/>
            <w:shd w:val="clear" w:color="auto" w:fill="D9C700"/>
            <w:vAlign w:val="center"/>
          </w:tcPr>
          <w:p w14:paraId="7268CA87" w14:textId="77777777" w:rsidR="007017F6" w:rsidRPr="00FA01A3" w:rsidRDefault="007017F6">
            <w:pPr>
              <w:rPr>
                <w:rFonts w:ascii="Calibri Light" w:hAnsi="Calibri Light" w:cs="Calibri Light"/>
                <w:sz w:val="22"/>
                <w:szCs w:val="22"/>
                <w:lang w:val="nl-NL"/>
              </w:rPr>
            </w:pPr>
            <w:r>
              <w:rPr>
                <w:rFonts w:ascii="Calibri Light" w:hAnsi="Calibri Light" w:cs="Calibri Light"/>
                <w:sz w:val="22"/>
                <w:szCs w:val="22"/>
                <w:lang w:val="nl-NL"/>
              </w:rPr>
              <w:t>REKENBLAD</w:t>
            </w:r>
          </w:p>
        </w:tc>
      </w:tr>
      <w:tr w:rsidR="007017F6" w14:paraId="6C3EC14C" w14:textId="77777777" w:rsidTr="678AAA83">
        <w:tc>
          <w:tcPr>
            <w:tcW w:w="9493" w:type="dxa"/>
          </w:tcPr>
          <w:p w14:paraId="4ACC5D39" w14:textId="77777777" w:rsidR="007017F6" w:rsidRPr="006C5A5B" w:rsidRDefault="007017F6" w:rsidP="007017F6">
            <w:pPr>
              <w:pStyle w:val="Lijstalinea"/>
              <w:numPr>
                <w:ilvl w:val="0"/>
                <w:numId w:val="26"/>
              </w:numPr>
              <w:spacing w:after="0"/>
              <w:ind w:left="596"/>
              <w:jc w:val="both"/>
              <w:outlineLvl w:val="9"/>
              <w:rPr>
                <w:rFonts w:ascii="Calibri Light" w:hAnsi="Calibri Light" w:cs="Calibri Light"/>
                <w:i/>
                <w:iCs/>
                <w:sz w:val="22"/>
                <w:szCs w:val="22"/>
                <w:lang w:val="nl-NL"/>
              </w:rPr>
            </w:pPr>
            <w:r w:rsidRPr="006C5A5B">
              <w:rPr>
                <w:rFonts w:ascii="Calibri Light" w:hAnsi="Calibri Light" w:cs="Calibri Light"/>
                <w:i/>
                <w:iCs/>
                <w:sz w:val="22"/>
                <w:szCs w:val="22"/>
                <w:lang w:val="nl-NL"/>
              </w:rPr>
              <w:t>Ik kan eenvoudige formules (+, -, x, :) correct opstellen en kopiëren.</w:t>
            </w:r>
          </w:p>
          <w:p w14:paraId="1D212515" w14:textId="77777777" w:rsidR="007017F6" w:rsidRPr="006C5A5B" w:rsidRDefault="007017F6" w:rsidP="007017F6">
            <w:pPr>
              <w:pStyle w:val="Lijstalinea"/>
              <w:numPr>
                <w:ilvl w:val="0"/>
                <w:numId w:val="26"/>
              </w:numPr>
              <w:spacing w:after="0"/>
              <w:ind w:left="596"/>
              <w:jc w:val="both"/>
              <w:outlineLvl w:val="9"/>
              <w:rPr>
                <w:rFonts w:ascii="Calibri Light" w:hAnsi="Calibri Light" w:cs="Calibri Light"/>
                <w:i/>
                <w:iCs/>
                <w:sz w:val="22"/>
                <w:szCs w:val="22"/>
                <w:lang w:val="nl-NL"/>
              </w:rPr>
            </w:pPr>
            <w:r w:rsidRPr="006C5A5B">
              <w:rPr>
                <w:rFonts w:ascii="Calibri Light" w:hAnsi="Calibri Light" w:cs="Calibri Light"/>
                <w:i/>
                <w:iCs/>
                <w:sz w:val="22"/>
                <w:szCs w:val="22"/>
                <w:lang w:val="nl-NL"/>
              </w:rPr>
              <w:t>Ik kan eenvoudige functies (som, gemiddelde, aantal) gebruiken.</w:t>
            </w:r>
          </w:p>
          <w:p w14:paraId="1B985426" w14:textId="77777777" w:rsidR="007017F6" w:rsidRPr="006C5A5B" w:rsidRDefault="007017F6" w:rsidP="007017F6">
            <w:pPr>
              <w:pStyle w:val="Lijstalinea"/>
              <w:numPr>
                <w:ilvl w:val="0"/>
                <w:numId w:val="26"/>
              </w:numPr>
              <w:spacing w:after="0"/>
              <w:ind w:left="596"/>
              <w:jc w:val="both"/>
              <w:outlineLvl w:val="9"/>
              <w:rPr>
                <w:rFonts w:ascii="Calibri Light" w:hAnsi="Calibri Light" w:cs="Calibri Light"/>
                <w:i/>
                <w:iCs/>
                <w:sz w:val="22"/>
                <w:szCs w:val="22"/>
                <w:lang w:val="nl-NL"/>
              </w:rPr>
            </w:pPr>
            <w:r w:rsidRPr="006C5A5B">
              <w:rPr>
                <w:rFonts w:ascii="Calibri Light" w:hAnsi="Calibri Light" w:cs="Calibri Light"/>
                <w:i/>
                <w:iCs/>
                <w:sz w:val="22"/>
                <w:szCs w:val="22"/>
                <w:lang w:val="nl-NL"/>
              </w:rPr>
              <w:t>Ik kan mijn gegevens opmaken.</w:t>
            </w:r>
          </w:p>
          <w:p w14:paraId="3DE0EE27" w14:textId="77777777" w:rsidR="007017F6" w:rsidRPr="006C5A5B" w:rsidRDefault="007017F6" w:rsidP="007017F6">
            <w:pPr>
              <w:pStyle w:val="Lijstalinea"/>
              <w:numPr>
                <w:ilvl w:val="0"/>
                <w:numId w:val="26"/>
              </w:numPr>
              <w:spacing w:after="0"/>
              <w:ind w:left="596"/>
              <w:jc w:val="both"/>
              <w:outlineLvl w:val="9"/>
              <w:rPr>
                <w:rFonts w:ascii="Calibri Light" w:hAnsi="Calibri Light" w:cs="Calibri Light"/>
                <w:i/>
                <w:iCs/>
                <w:sz w:val="22"/>
                <w:szCs w:val="22"/>
                <w:lang w:val="nl-NL"/>
              </w:rPr>
            </w:pPr>
            <w:r w:rsidRPr="006C5A5B">
              <w:rPr>
                <w:rFonts w:ascii="Calibri Light" w:hAnsi="Calibri Light" w:cs="Calibri Light"/>
                <w:i/>
                <w:iCs/>
                <w:sz w:val="22"/>
                <w:szCs w:val="22"/>
                <w:lang w:val="nl-NL"/>
              </w:rPr>
              <w:t>Ik kan een werkblad klaar maken om af te drukken.</w:t>
            </w:r>
          </w:p>
          <w:p w14:paraId="791D186B" w14:textId="77777777" w:rsidR="007017F6" w:rsidRPr="006C5A5B" w:rsidRDefault="007017F6" w:rsidP="007017F6">
            <w:pPr>
              <w:pStyle w:val="Lijstalinea"/>
              <w:numPr>
                <w:ilvl w:val="0"/>
                <w:numId w:val="26"/>
              </w:numPr>
              <w:spacing w:after="0"/>
              <w:ind w:left="596"/>
              <w:jc w:val="both"/>
              <w:outlineLvl w:val="9"/>
              <w:rPr>
                <w:rFonts w:ascii="Calibri Light" w:hAnsi="Calibri Light" w:cs="Calibri Light"/>
                <w:i/>
                <w:iCs/>
                <w:sz w:val="22"/>
                <w:szCs w:val="22"/>
                <w:lang w:val="nl-NL"/>
              </w:rPr>
            </w:pPr>
            <w:r w:rsidRPr="006C5A5B">
              <w:rPr>
                <w:rFonts w:ascii="Calibri Light" w:hAnsi="Calibri Light" w:cs="Calibri Light"/>
                <w:i/>
                <w:iCs/>
                <w:sz w:val="22"/>
                <w:szCs w:val="22"/>
                <w:lang w:val="nl-NL"/>
              </w:rPr>
              <w:t>Ik kan een eenvoudige grafiek maken.</w:t>
            </w:r>
          </w:p>
        </w:tc>
      </w:tr>
      <w:tr w:rsidR="007017F6" w14:paraId="5EAB2947" w14:textId="77777777" w:rsidTr="678AAA83">
        <w:trPr>
          <w:trHeight w:val="409"/>
        </w:trPr>
        <w:tc>
          <w:tcPr>
            <w:tcW w:w="9493" w:type="dxa"/>
            <w:shd w:val="clear" w:color="auto" w:fill="D9C700"/>
            <w:vAlign w:val="center"/>
          </w:tcPr>
          <w:p w14:paraId="3E8A6756" w14:textId="77777777" w:rsidR="007017F6" w:rsidRPr="00FA01A3" w:rsidRDefault="007017F6">
            <w:pPr>
              <w:rPr>
                <w:rFonts w:ascii="Calibri Light" w:hAnsi="Calibri Light" w:cs="Calibri Light"/>
                <w:sz w:val="22"/>
                <w:szCs w:val="22"/>
                <w:lang w:val="nl-NL"/>
              </w:rPr>
            </w:pPr>
            <w:r>
              <w:rPr>
                <w:rFonts w:ascii="Calibri Light" w:hAnsi="Calibri Light" w:cs="Calibri Light"/>
                <w:sz w:val="22"/>
                <w:szCs w:val="22"/>
                <w:lang w:val="nl-NL"/>
              </w:rPr>
              <w:t>PRESENTEREN</w:t>
            </w:r>
          </w:p>
        </w:tc>
      </w:tr>
      <w:tr w:rsidR="007017F6" w14:paraId="69BC7E65" w14:textId="77777777" w:rsidTr="678AAA83">
        <w:tc>
          <w:tcPr>
            <w:tcW w:w="9493" w:type="dxa"/>
          </w:tcPr>
          <w:p w14:paraId="675B7D3B" w14:textId="08DFCB77" w:rsidR="007017F6" w:rsidRDefault="007017F6" w:rsidP="678AAA83">
            <w:pPr>
              <w:pStyle w:val="Lijstalinea"/>
              <w:spacing w:after="0"/>
              <w:ind w:left="596"/>
              <w:jc w:val="both"/>
              <w:rPr>
                <w:rFonts w:ascii="Calibri Light" w:hAnsi="Calibri Light" w:cs="Calibri Light"/>
                <w:i/>
                <w:iCs/>
                <w:sz w:val="22"/>
                <w:szCs w:val="22"/>
                <w:lang w:val="nl-NL"/>
              </w:rPr>
            </w:pPr>
            <w:r w:rsidRPr="678AAA83">
              <w:rPr>
                <w:rFonts w:ascii="Calibri Light" w:hAnsi="Calibri Light" w:cs="Calibri Light"/>
                <w:i/>
                <w:iCs/>
                <w:sz w:val="22"/>
                <w:szCs w:val="22"/>
                <w:lang w:val="nl-NL"/>
              </w:rPr>
              <w:t xml:space="preserve">Ik kan een eenvoudige presentatie in </w:t>
            </w:r>
            <w:r w:rsidR="7093BA89" w:rsidRPr="678AAA83">
              <w:rPr>
                <w:rFonts w:ascii="Calibri Light" w:hAnsi="Calibri Light" w:cs="Calibri Light"/>
                <w:i/>
                <w:iCs/>
                <w:sz w:val="22"/>
                <w:szCs w:val="22"/>
                <w:lang w:val="nl-NL"/>
              </w:rPr>
              <w:t>PowerPoint</w:t>
            </w:r>
            <w:r w:rsidRPr="678AAA83">
              <w:rPr>
                <w:rFonts w:ascii="Calibri Light" w:hAnsi="Calibri Light" w:cs="Calibri Light"/>
                <w:i/>
                <w:iCs/>
                <w:sz w:val="22"/>
                <w:szCs w:val="22"/>
                <w:lang w:val="nl-NL"/>
              </w:rPr>
              <w:t xml:space="preserve"> maken.</w:t>
            </w:r>
          </w:p>
          <w:p w14:paraId="3BE0249D" w14:textId="77777777" w:rsidR="007017F6" w:rsidRPr="00402059" w:rsidRDefault="007017F6" w:rsidP="007017F6">
            <w:pPr>
              <w:pStyle w:val="Lijstalinea"/>
              <w:numPr>
                <w:ilvl w:val="0"/>
                <w:numId w:val="27"/>
              </w:numPr>
              <w:spacing w:after="0"/>
              <w:ind w:left="596"/>
              <w:jc w:val="both"/>
              <w:outlineLvl w:val="9"/>
              <w:rPr>
                <w:rFonts w:ascii="Calibri Light" w:hAnsi="Calibri Light" w:cs="Calibri Light"/>
                <w:i/>
                <w:iCs/>
                <w:sz w:val="22"/>
                <w:szCs w:val="22"/>
                <w:lang w:val="nl-NL"/>
              </w:rPr>
            </w:pPr>
            <w:r w:rsidRPr="00402059">
              <w:rPr>
                <w:rFonts w:ascii="Calibri Light" w:hAnsi="Calibri Light" w:cs="Calibri Light"/>
                <w:i/>
                <w:iCs/>
                <w:sz w:val="22"/>
                <w:szCs w:val="22"/>
                <w:lang w:val="nl-NL"/>
              </w:rPr>
              <w:t xml:space="preserve">Ik kan tekst en grafische elementen opmaken (lettertype, kleur, uitlijning, opmaakstijlen…) </w:t>
            </w:r>
          </w:p>
          <w:p w14:paraId="20E96F42" w14:textId="77777777" w:rsidR="007017F6" w:rsidRPr="00402059" w:rsidRDefault="007017F6" w:rsidP="007017F6">
            <w:pPr>
              <w:pStyle w:val="Lijstalinea"/>
              <w:numPr>
                <w:ilvl w:val="0"/>
                <w:numId w:val="27"/>
              </w:numPr>
              <w:spacing w:after="0"/>
              <w:ind w:left="596"/>
              <w:jc w:val="both"/>
              <w:outlineLvl w:val="9"/>
              <w:rPr>
                <w:rFonts w:ascii="Calibri Light" w:hAnsi="Calibri Light" w:cs="Calibri Light"/>
                <w:i/>
                <w:iCs/>
                <w:sz w:val="22"/>
                <w:szCs w:val="22"/>
                <w:lang w:val="nl-NL"/>
              </w:rPr>
            </w:pPr>
            <w:r w:rsidRPr="00402059">
              <w:rPr>
                <w:rFonts w:ascii="Calibri Light" w:hAnsi="Calibri Light" w:cs="Calibri Light"/>
                <w:i/>
                <w:iCs/>
                <w:sz w:val="22"/>
                <w:szCs w:val="22"/>
                <w:lang w:val="nl-NL"/>
              </w:rPr>
              <w:t xml:space="preserve">Ik kan een diavoorstelling starten, erin navigeren en presenteren. </w:t>
            </w:r>
          </w:p>
          <w:p w14:paraId="365DF0BF" w14:textId="77777777" w:rsidR="007017F6" w:rsidRPr="00402059" w:rsidRDefault="007017F6" w:rsidP="007017F6">
            <w:pPr>
              <w:pStyle w:val="Lijstalinea"/>
              <w:numPr>
                <w:ilvl w:val="0"/>
                <w:numId w:val="27"/>
              </w:numPr>
              <w:spacing w:after="0"/>
              <w:ind w:left="596"/>
              <w:jc w:val="both"/>
              <w:outlineLvl w:val="9"/>
              <w:rPr>
                <w:rFonts w:ascii="Calibri Light" w:hAnsi="Calibri Light" w:cs="Calibri Light"/>
                <w:i/>
                <w:iCs/>
                <w:sz w:val="22"/>
                <w:szCs w:val="22"/>
                <w:lang w:val="nl-NL"/>
              </w:rPr>
            </w:pPr>
            <w:r w:rsidRPr="00402059">
              <w:rPr>
                <w:rFonts w:ascii="Calibri Light" w:hAnsi="Calibri Light" w:cs="Calibri Light"/>
                <w:i/>
                <w:iCs/>
                <w:sz w:val="22"/>
                <w:szCs w:val="22"/>
                <w:lang w:val="nl-NL"/>
              </w:rPr>
              <w:t xml:space="preserve">Ik kan gebruik maken van sjablonen en stijlen. </w:t>
            </w:r>
          </w:p>
          <w:p w14:paraId="4CE9AAF3" w14:textId="77777777" w:rsidR="007017F6" w:rsidRPr="00402059" w:rsidRDefault="007017F6" w:rsidP="007017F6">
            <w:pPr>
              <w:pStyle w:val="Lijstalinea"/>
              <w:numPr>
                <w:ilvl w:val="0"/>
                <w:numId w:val="27"/>
              </w:numPr>
              <w:spacing w:after="0"/>
              <w:ind w:left="596"/>
              <w:jc w:val="both"/>
              <w:outlineLvl w:val="9"/>
              <w:rPr>
                <w:rFonts w:ascii="Calibri Light" w:hAnsi="Calibri Light" w:cs="Calibri Light"/>
                <w:i/>
                <w:iCs/>
                <w:sz w:val="22"/>
                <w:szCs w:val="22"/>
                <w:lang w:val="nl-NL"/>
              </w:rPr>
            </w:pPr>
            <w:r w:rsidRPr="00402059">
              <w:rPr>
                <w:rFonts w:ascii="Calibri Light" w:hAnsi="Calibri Light" w:cs="Calibri Light"/>
                <w:i/>
                <w:iCs/>
                <w:sz w:val="22"/>
                <w:szCs w:val="22"/>
                <w:lang w:val="nl-NL"/>
              </w:rPr>
              <w:t xml:space="preserve">Ik kan een presentatie exporteren met alle inhouden. </w:t>
            </w:r>
          </w:p>
          <w:p w14:paraId="3B5004C5" w14:textId="77777777" w:rsidR="007017F6" w:rsidRDefault="007017F6" w:rsidP="007017F6">
            <w:pPr>
              <w:pStyle w:val="Lijstalinea"/>
              <w:numPr>
                <w:ilvl w:val="0"/>
                <w:numId w:val="27"/>
              </w:numPr>
              <w:spacing w:after="0"/>
              <w:ind w:left="596"/>
              <w:jc w:val="both"/>
              <w:outlineLvl w:val="9"/>
              <w:rPr>
                <w:rFonts w:ascii="Calibri Light" w:hAnsi="Calibri Light" w:cs="Calibri Light"/>
                <w:i/>
                <w:iCs/>
                <w:sz w:val="22"/>
                <w:szCs w:val="22"/>
                <w:lang w:val="nl-NL"/>
              </w:rPr>
            </w:pPr>
            <w:r w:rsidRPr="00402059">
              <w:rPr>
                <w:rFonts w:ascii="Calibri Light" w:hAnsi="Calibri Light" w:cs="Calibri Light"/>
                <w:i/>
                <w:iCs/>
                <w:sz w:val="22"/>
                <w:szCs w:val="22"/>
                <w:lang w:val="nl-NL"/>
              </w:rPr>
              <w:lastRenderedPageBreak/>
              <w:t>Ik kan in een presentatie audio opnemen.</w:t>
            </w:r>
          </w:p>
          <w:p w14:paraId="07D3C0E7" w14:textId="77777777" w:rsidR="007017F6" w:rsidRPr="00402059" w:rsidRDefault="007017F6" w:rsidP="007017F6">
            <w:pPr>
              <w:pStyle w:val="Lijstalinea"/>
              <w:numPr>
                <w:ilvl w:val="0"/>
                <w:numId w:val="27"/>
              </w:numPr>
              <w:spacing w:after="3" w:line="259" w:lineRule="auto"/>
              <w:ind w:left="596"/>
              <w:outlineLvl w:val="9"/>
              <w:rPr>
                <w:rFonts w:ascii="Calibri Light" w:hAnsi="Calibri Light" w:cs="Calibri Light"/>
                <w:i/>
                <w:iCs/>
                <w:sz w:val="22"/>
                <w:szCs w:val="22"/>
              </w:rPr>
            </w:pPr>
            <w:r w:rsidRPr="00402059">
              <w:rPr>
                <w:rFonts w:ascii="Calibri Light" w:hAnsi="Calibri Light" w:cs="Calibri Light"/>
                <w:i/>
                <w:iCs/>
                <w:color w:val="000000"/>
                <w:sz w:val="22"/>
                <w:szCs w:val="22"/>
              </w:rPr>
              <w:t xml:space="preserve">Ik kan animaties toepassen op tekst en objecten. </w:t>
            </w:r>
          </w:p>
          <w:p w14:paraId="619C0E65" w14:textId="51B578FC" w:rsidR="007017F6" w:rsidRPr="00402059" w:rsidRDefault="007017F6" w:rsidP="678AAA83">
            <w:pPr>
              <w:pStyle w:val="Lijstalinea"/>
              <w:spacing w:after="0"/>
              <w:ind w:left="596"/>
              <w:jc w:val="both"/>
              <w:rPr>
                <w:rFonts w:ascii="Calibri Light" w:hAnsi="Calibri Light" w:cs="Calibri Light"/>
                <w:i/>
                <w:iCs/>
                <w:sz w:val="22"/>
                <w:szCs w:val="22"/>
                <w:lang w:val="nl-NL"/>
              </w:rPr>
            </w:pPr>
            <w:r w:rsidRPr="678AAA83">
              <w:rPr>
                <w:rFonts w:ascii="Calibri Light" w:hAnsi="Calibri Light" w:cs="Calibri Light"/>
                <w:i/>
                <w:iCs/>
                <w:sz w:val="22"/>
                <w:szCs w:val="22"/>
                <w:lang w:val="nl-NL"/>
              </w:rPr>
              <w:t xml:space="preserve">Ik kan het programma </w:t>
            </w:r>
            <w:r w:rsidR="7093BA89" w:rsidRPr="678AAA83">
              <w:rPr>
                <w:rFonts w:ascii="Calibri Light" w:hAnsi="Calibri Light" w:cs="Calibri Light"/>
                <w:i/>
                <w:iCs/>
                <w:sz w:val="22"/>
                <w:szCs w:val="22"/>
                <w:lang w:val="nl-NL"/>
              </w:rPr>
              <w:t>PowerPoint</w:t>
            </w:r>
            <w:r w:rsidRPr="678AAA83">
              <w:rPr>
                <w:rFonts w:ascii="Calibri Light" w:hAnsi="Calibri Light" w:cs="Calibri Light"/>
                <w:i/>
                <w:iCs/>
                <w:sz w:val="22"/>
                <w:szCs w:val="22"/>
                <w:lang w:val="nl-NL"/>
              </w:rPr>
              <w:t xml:space="preserve"> openen en kan navigeren door het lint. </w:t>
            </w:r>
          </w:p>
          <w:p w14:paraId="3AE12689" w14:textId="77777777" w:rsidR="007017F6" w:rsidRPr="00402059" w:rsidRDefault="007017F6" w:rsidP="007017F6">
            <w:pPr>
              <w:pStyle w:val="Lijstalinea"/>
              <w:numPr>
                <w:ilvl w:val="0"/>
                <w:numId w:val="27"/>
              </w:numPr>
              <w:spacing w:after="0"/>
              <w:ind w:left="596"/>
              <w:jc w:val="both"/>
              <w:outlineLvl w:val="9"/>
              <w:rPr>
                <w:rFonts w:ascii="Calibri Light" w:hAnsi="Calibri Light" w:cs="Calibri Light"/>
                <w:i/>
                <w:iCs/>
                <w:sz w:val="22"/>
                <w:szCs w:val="22"/>
                <w:lang w:val="nl-NL"/>
              </w:rPr>
            </w:pPr>
            <w:r w:rsidRPr="00402059">
              <w:rPr>
                <w:rFonts w:ascii="Calibri Light" w:hAnsi="Calibri Light" w:cs="Calibri Light"/>
                <w:i/>
                <w:iCs/>
                <w:sz w:val="22"/>
                <w:szCs w:val="22"/>
                <w:lang w:val="nl-NL"/>
              </w:rPr>
              <w:t xml:space="preserve">Ik kan dia’s maken en kan tekst, afbeeldingen, video’s, geluidsfragmenten en grafieken invoegen. </w:t>
            </w:r>
          </w:p>
          <w:p w14:paraId="6A903A8C" w14:textId="77777777" w:rsidR="007017F6" w:rsidRDefault="007017F6" w:rsidP="007017F6">
            <w:pPr>
              <w:pStyle w:val="Lijstalinea"/>
              <w:numPr>
                <w:ilvl w:val="0"/>
                <w:numId w:val="27"/>
              </w:numPr>
              <w:spacing w:after="0"/>
              <w:ind w:left="596"/>
              <w:jc w:val="both"/>
              <w:outlineLvl w:val="9"/>
              <w:rPr>
                <w:rFonts w:ascii="Calibri Light" w:hAnsi="Calibri Light" w:cs="Calibri Light"/>
                <w:i/>
                <w:iCs/>
                <w:sz w:val="22"/>
                <w:szCs w:val="22"/>
                <w:lang w:val="nl-NL"/>
              </w:rPr>
            </w:pPr>
            <w:r w:rsidRPr="00402059">
              <w:rPr>
                <w:rFonts w:ascii="Calibri Light" w:hAnsi="Calibri Light" w:cs="Calibri Light"/>
                <w:i/>
                <w:iCs/>
                <w:sz w:val="22"/>
                <w:szCs w:val="22"/>
                <w:lang w:val="nl-NL"/>
              </w:rPr>
              <w:t>Ik kan overgangen tussen dia’s instellen.</w:t>
            </w:r>
          </w:p>
          <w:p w14:paraId="3A22F276" w14:textId="77777777" w:rsidR="007017F6" w:rsidRPr="006C5A5B" w:rsidRDefault="007017F6" w:rsidP="007017F6">
            <w:pPr>
              <w:pStyle w:val="Lijstalinea"/>
              <w:numPr>
                <w:ilvl w:val="0"/>
                <w:numId w:val="27"/>
              </w:numPr>
              <w:spacing w:after="0"/>
              <w:ind w:left="596"/>
              <w:jc w:val="both"/>
              <w:outlineLvl w:val="9"/>
              <w:rPr>
                <w:rFonts w:ascii="Calibri Light" w:hAnsi="Calibri Light" w:cs="Calibri Light"/>
                <w:i/>
                <w:iCs/>
                <w:sz w:val="22"/>
                <w:szCs w:val="22"/>
                <w:lang w:val="nl-NL"/>
              </w:rPr>
            </w:pPr>
            <w:r>
              <w:rPr>
                <w:rFonts w:ascii="Calibri Light" w:hAnsi="Calibri Light" w:cs="Calibri Light"/>
                <w:i/>
                <w:iCs/>
                <w:sz w:val="22"/>
                <w:szCs w:val="22"/>
                <w:lang w:val="nl-NL"/>
              </w:rPr>
              <w:t>Ik kan nog andere programma’s gebruiken om presentaties te maken</w:t>
            </w:r>
          </w:p>
        </w:tc>
      </w:tr>
      <w:tr w:rsidR="007017F6" w14:paraId="4C6DC4EE" w14:textId="77777777" w:rsidTr="678AAA83">
        <w:trPr>
          <w:trHeight w:val="409"/>
        </w:trPr>
        <w:tc>
          <w:tcPr>
            <w:tcW w:w="9493" w:type="dxa"/>
            <w:shd w:val="clear" w:color="auto" w:fill="D9C700"/>
            <w:vAlign w:val="center"/>
          </w:tcPr>
          <w:p w14:paraId="7F49C73F" w14:textId="77777777" w:rsidR="007017F6" w:rsidRPr="00FA01A3" w:rsidRDefault="007017F6">
            <w:pPr>
              <w:rPr>
                <w:rFonts w:ascii="Calibri Light" w:hAnsi="Calibri Light" w:cs="Calibri Light"/>
                <w:sz w:val="22"/>
                <w:szCs w:val="22"/>
                <w:lang w:val="nl-NL"/>
              </w:rPr>
            </w:pPr>
            <w:r>
              <w:rPr>
                <w:rFonts w:ascii="Calibri Light" w:hAnsi="Calibri Light" w:cs="Calibri Light"/>
                <w:sz w:val="22"/>
                <w:szCs w:val="22"/>
                <w:lang w:val="nl-NL"/>
              </w:rPr>
              <w:lastRenderedPageBreak/>
              <w:t>MULTIMEDIA</w:t>
            </w:r>
          </w:p>
        </w:tc>
      </w:tr>
      <w:tr w:rsidR="007017F6" w14:paraId="787AE4E6" w14:textId="77777777" w:rsidTr="678AAA83">
        <w:tc>
          <w:tcPr>
            <w:tcW w:w="9493" w:type="dxa"/>
          </w:tcPr>
          <w:p w14:paraId="2A28C0D8" w14:textId="77777777" w:rsidR="007017F6" w:rsidRPr="006C5A5B" w:rsidRDefault="007017F6" w:rsidP="007017F6">
            <w:pPr>
              <w:pStyle w:val="Lijstalinea"/>
              <w:numPr>
                <w:ilvl w:val="0"/>
                <w:numId w:val="27"/>
              </w:numPr>
              <w:spacing w:after="0"/>
              <w:ind w:left="596"/>
              <w:jc w:val="both"/>
              <w:outlineLvl w:val="9"/>
              <w:rPr>
                <w:rFonts w:ascii="Calibri Light" w:hAnsi="Calibri Light" w:cs="Calibri Light"/>
                <w:i/>
                <w:iCs/>
                <w:sz w:val="22"/>
                <w:szCs w:val="22"/>
                <w:lang w:val="nl-NL"/>
              </w:rPr>
            </w:pPr>
            <w:r w:rsidRPr="006C5A5B">
              <w:rPr>
                <w:rFonts w:ascii="Calibri Light" w:hAnsi="Calibri Light" w:cs="Calibri Light"/>
                <w:i/>
                <w:iCs/>
                <w:sz w:val="22"/>
                <w:szCs w:val="22"/>
                <w:lang w:val="nl-NL"/>
              </w:rPr>
              <w:t>Als ik of het leerplan van de leerlingen verwacht dat ze beelden en geluid kunnen bewerken en aanpassen, dan kan ik dit zelf ook.</w:t>
            </w:r>
          </w:p>
        </w:tc>
      </w:tr>
      <w:tr w:rsidR="007017F6" w14:paraId="7467B44B" w14:textId="77777777" w:rsidTr="678AAA83">
        <w:trPr>
          <w:trHeight w:val="409"/>
        </w:trPr>
        <w:tc>
          <w:tcPr>
            <w:tcW w:w="9493" w:type="dxa"/>
            <w:shd w:val="clear" w:color="auto" w:fill="D9C700"/>
            <w:vAlign w:val="center"/>
          </w:tcPr>
          <w:p w14:paraId="1DAC41DE" w14:textId="77777777" w:rsidR="007017F6" w:rsidRPr="00FA01A3" w:rsidRDefault="007017F6">
            <w:pPr>
              <w:rPr>
                <w:rFonts w:ascii="Calibri Light" w:hAnsi="Calibri Light" w:cs="Calibri Light"/>
                <w:sz w:val="22"/>
                <w:szCs w:val="22"/>
                <w:lang w:val="nl-NL"/>
              </w:rPr>
            </w:pPr>
            <w:r>
              <w:rPr>
                <w:rFonts w:ascii="Calibri Light" w:hAnsi="Calibri Light" w:cs="Calibri Light"/>
                <w:sz w:val="22"/>
                <w:szCs w:val="22"/>
                <w:lang w:val="nl-NL"/>
              </w:rPr>
              <w:t>MICROSOFT FORMS / GOOGLE FORMS</w:t>
            </w:r>
          </w:p>
        </w:tc>
      </w:tr>
      <w:tr w:rsidR="007017F6" w14:paraId="40E8C4EB" w14:textId="77777777" w:rsidTr="678AAA83">
        <w:tc>
          <w:tcPr>
            <w:tcW w:w="9493" w:type="dxa"/>
          </w:tcPr>
          <w:p w14:paraId="497C887F" w14:textId="76C2AC37" w:rsidR="007017F6" w:rsidRPr="00402059" w:rsidRDefault="007017F6" w:rsidP="007017F6">
            <w:pPr>
              <w:pStyle w:val="Lijstalinea"/>
              <w:numPr>
                <w:ilvl w:val="0"/>
                <w:numId w:val="27"/>
              </w:numPr>
              <w:spacing w:after="0"/>
              <w:ind w:left="596"/>
              <w:jc w:val="both"/>
              <w:outlineLvl w:val="9"/>
              <w:rPr>
                <w:rFonts w:ascii="Calibri Light" w:hAnsi="Calibri Light" w:cs="Calibri Light"/>
                <w:i/>
                <w:iCs/>
                <w:sz w:val="22"/>
                <w:szCs w:val="22"/>
                <w:lang w:val="nl-NL"/>
              </w:rPr>
            </w:pPr>
            <w:r w:rsidRPr="00402059">
              <w:rPr>
                <w:rFonts w:ascii="Calibri Light" w:hAnsi="Calibri Light" w:cs="Calibri Light"/>
                <w:i/>
                <w:iCs/>
                <w:sz w:val="22"/>
                <w:szCs w:val="22"/>
                <w:lang w:val="nl-NL"/>
              </w:rPr>
              <w:t>Ik kan een form</w:t>
            </w:r>
            <w:r w:rsidR="000620BD">
              <w:rPr>
                <w:rFonts w:ascii="Calibri Light" w:hAnsi="Calibri Light" w:cs="Calibri Light"/>
                <w:i/>
                <w:iCs/>
                <w:sz w:val="22"/>
                <w:szCs w:val="22"/>
                <w:lang w:val="nl-NL"/>
              </w:rPr>
              <w:t>ulier</w:t>
            </w:r>
            <w:r w:rsidRPr="00402059">
              <w:rPr>
                <w:rFonts w:ascii="Calibri Light" w:hAnsi="Calibri Light" w:cs="Calibri Light"/>
                <w:i/>
                <w:iCs/>
                <w:sz w:val="22"/>
                <w:szCs w:val="22"/>
                <w:lang w:val="nl-NL"/>
              </w:rPr>
              <w:t xml:space="preserve"> maken voor een enquête of een formulier. </w:t>
            </w:r>
          </w:p>
          <w:p w14:paraId="498D55AA" w14:textId="77777777" w:rsidR="007017F6" w:rsidRPr="00402059" w:rsidRDefault="007017F6" w:rsidP="007017F6">
            <w:pPr>
              <w:pStyle w:val="Lijstalinea"/>
              <w:numPr>
                <w:ilvl w:val="0"/>
                <w:numId w:val="27"/>
              </w:numPr>
              <w:spacing w:after="0"/>
              <w:ind w:left="596"/>
              <w:jc w:val="both"/>
              <w:outlineLvl w:val="9"/>
              <w:rPr>
                <w:rFonts w:ascii="Calibri Light" w:hAnsi="Calibri Light" w:cs="Calibri Light"/>
                <w:i/>
                <w:iCs/>
                <w:sz w:val="22"/>
                <w:szCs w:val="22"/>
                <w:lang w:val="nl-NL"/>
              </w:rPr>
            </w:pPr>
            <w:r w:rsidRPr="00402059">
              <w:rPr>
                <w:rFonts w:ascii="Calibri Light" w:hAnsi="Calibri Light" w:cs="Calibri Light"/>
                <w:i/>
                <w:iCs/>
                <w:sz w:val="22"/>
                <w:szCs w:val="22"/>
                <w:lang w:val="nl-NL"/>
              </w:rPr>
              <w:t xml:space="preserve">Ik kan de juiste soort vragen selecteren. </w:t>
            </w:r>
          </w:p>
          <w:p w14:paraId="4E1C3951" w14:textId="77777777" w:rsidR="007017F6" w:rsidRPr="00402059" w:rsidRDefault="007017F6" w:rsidP="007017F6">
            <w:pPr>
              <w:pStyle w:val="Lijstalinea"/>
              <w:numPr>
                <w:ilvl w:val="0"/>
                <w:numId w:val="27"/>
              </w:numPr>
              <w:spacing w:after="0"/>
              <w:ind w:left="596"/>
              <w:jc w:val="both"/>
              <w:outlineLvl w:val="9"/>
              <w:rPr>
                <w:rFonts w:ascii="Calibri Light" w:hAnsi="Calibri Light" w:cs="Calibri Light"/>
                <w:i/>
                <w:iCs/>
                <w:sz w:val="22"/>
                <w:szCs w:val="22"/>
                <w:lang w:val="nl-NL"/>
              </w:rPr>
            </w:pPr>
            <w:r w:rsidRPr="00402059">
              <w:rPr>
                <w:rFonts w:ascii="Calibri Light" w:hAnsi="Calibri Light" w:cs="Calibri Light"/>
                <w:i/>
                <w:iCs/>
                <w:sz w:val="22"/>
                <w:szCs w:val="22"/>
                <w:lang w:val="nl-NL"/>
              </w:rPr>
              <w:t xml:space="preserve">Ik kan de volgorde van mijn vragen aanpassen. </w:t>
            </w:r>
          </w:p>
          <w:p w14:paraId="2BCFBB1C" w14:textId="775F9755" w:rsidR="007017F6" w:rsidRPr="00402059" w:rsidRDefault="007017F6" w:rsidP="007017F6">
            <w:pPr>
              <w:pStyle w:val="Lijstalinea"/>
              <w:numPr>
                <w:ilvl w:val="0"/>
                <w:numId w:val="27"/>
              </w:numPr>
              <w:spacing w:after="0"/>
              <w:ind w:left="596"/>
              <w:jc w:val="both"/>
              <w:outlineLvl w:val="9"/>
              <w:rPr>
                <w:rFonts w:ascii="Calibri Light" w:hAnsi="Calibri Light" w:cs="Calibri Light"/>
                <w:i/>
                <w:iCs/>
                <w:sz w:val="22"/>
                <w:szCs w:val="22"/>
                <w:lang w:val="nl-NL"/>
              </w:rPr>
            </w:pPr>
            <w:r w:rsidRPr="00402059">
              <w:rPr>
                <w:rFonts w:ascii="Calibri Light" w:hAnsi="Calibri Light" w:cs="Calibri Light"/>
                <w:i/>
                <w:iCs/>
                <w:sz w:val="22"/>
                <w:szCs w:val="22"/>
                <w:lang w:val="nl-NL"/>
              </w:rPr>
              <w:t>Ik kan een spreadsheet koppelen aan mijn form</w:t>
            </w:r>
            <w:r w:rsidR="000620BD">
              <w:rPr>
                <w:rFonts w:ascii="Calibri Light" w:hAnsi="Calibri Light" w:cs="Calibri Light"/>
                <w:i/>
                <w:iCs/>
                <w:sz w:val="22"/>
                <w:szCs w:val="22"/>
                <w:lang w:val="nl-NL"/>
              </w:rPr>
              <w:t>ulier</w:t>
            </w:r>
            <w:r w:rsidRPr="00402059">
              <w:rPr>
                <w:rFonts w:ascii="Calibri Light" w:hAnsi="Calibri Light" w:cs="Calibri Light"/>
                <w:i/>
                <w:iCs/>
                <w:sz w:val="22"/>
                <w:szCs w:val="22"/>
                <w:lang w:val="nl-NL"/>
              </w:rPr>
              <w:t xml:space="preserve">. </w:t>
            </w:r>
          </w:p>
          <w:p w14:paraId="5B49DD1D" w14:textId="77777777" w:rsidR="007017F6" w:rsidRDefault="007017F6" w:rsidP="007017F6">
            <w:pPr>
              <w:pStyle w:val="Lijstalinea"/>
              <w:numPr>
                <w:ilvl w:val="0"/>
                <w:numId w:val="27"/>
              </w:numPr>
              <w:spacing w:after="0"/>
              <w:ind w:left="596"/>
              <w:jc w:val="both"/>
              <w:outlineLvl w:val="9"/>
              <w:rPr>
                <w:rFonts w:ascii="Calibri Light" w:hAnsi="Calibri Light" w:cs="Calibri Light"/>
                <w:i/>
                <w:iCs/>
                <w:sz w:val="22"/>
                <w:szCs w:val="22"/>
                <w:lang w:val="nl-NL"/>
              </w:rPr>
            </w:pPr>
            <w:r w:rsidRPr="00402059">
              <w:rPr>
                <w:rFonts w:ascii="Calibri Light" w:hAnsi="Calibri Light" w:cs="Calibri Light"/>
                <w:i/>
                <w:iCs/>
                <w:sz w:val="22"/>
                <w:szCs w:val="22"/>
                <w:lang w:val="nl-NL"/>
              </w:rPr>
              <w:t>Ik kan het formulier delen via koppelingen of e-mail.</w:t>
            </w:r>
          </w:p>
          <w:p w14:paraId="3BB4875D" w14:textId="77777777" w:rsidR="007017F6" w:rsidRPr="00402059" w:rsidRDefault="007017F6" w:rsidP="007017F6">
            <w:pPr>
              <w:pStyle w:val="Lijstalinea"/>
              <w:numPr>
                <w:ilvl w:val="0"/>
                <w:numId w:val="27"/>
              </w:numPr>
              <w:spacing w:after="0"/>
              <w:ind w:left="596"/>
              <w:jc w:val="both"/>
              <w:outlineLvl w:val="9"/>
              <w:rPr>
                <w:rFonts w:ascii="Calibri Light" w:hAnsi="Calibri Light" w:cs="Calibri Light"/>
                <w:i/>
                <w:iCs/>
                <w:sz w:val="22"/>
                <w:szCs w:val="22"/>
                <w:lang w:val="nl-NL"/>
              </w:rPr>
            </w:pPr>
            <w:r w:rsidRPr="00402059">
              <w:rPr>
                <w:rFonts w:ascii="Calibri Light" w:hAnsi="Calibri Light" w:cs="Calibri Light"/>
                <w:i/>
                <w:iCs/>
                <w:sz w:val="22"/>
                <w:szCs w:val="22"/>
                <w:lang w:val="nl-NL"/>
              </w:rPr>
              <w:t xml:space="preserve">Ik kan de reacties en resultaten bekijken in de spreadsheet. </w:t>
            </w:r>
          </w:p>
          <w:p w14:paraId="17B9CEDC" w14:textId="77777777" w:rsidR="007017F6" w:rsidRPr="00402059" w:rsidRDefault="007017F6" w:rsidP="007017F6">
            <w:pPr>
              <w:pStyle w:val="Lijstalinea"/>
              <w:numPr>
                <w:ilvl w:val="0"/>
                <w:numId w:val="27"/>
              </w:numPr>
              <w:spacing w:after="0"/>
              <w:ind w:left="596"/>
              <w:jc w:val="both"/>
              <w:outlineLvl w:val="9"/>
              <w:rPr>
                <w:rFonts w:ascii="Calibri Light" w:hAnsi="Calibri Light" w:cs="Calibri Light"/>
                <w:i/>
                <w:iCs/>
                <w:sz w:val="22"/>
                <w:szCs w:val="22"/>
                <w:lang w:val="nl-NL"/>
              </w:rPr>
            </w:pPr>
            <w:r w:rsidRPr="00402059">
              <w:rPr>
                <w:rFonts w:ascii="Calibri Light" w:hAnsi="Calibri Light" w:cs="Calibri Light"/>
                <w:i/>
                <w:iCs/>
                <w:sz w:val="22"/>
                <w:szCs w:val="22"/>
                <w:lang w:val="nl-NL"/>
              </w:rPr>
              <w:t xml:space="preserve">Ik kan het formulier in een webpagina integreren. </w:t>
            </w:r>
          </w:p>
          <w:p w14:paraId="4E4179C1" w14:textId="77777777" w:rsidR="007017F6" w:rsidRPr="006C5A5B" w:rsidRDefault="007017F6" w:rsidP="007017F6">
            <w:pPr>
              <w:pStyle w:val="Lijstalinea"/>
              <w:numPr>
                <w:ilvl w:val="0"/>
                <w:numId w:val="27"/>
              </w:numPr>
              <w:spacing w:after="0"/>
              <w:ind w:left="596"/>
              <w:jc w:val="both"/>
              <w:outlineLvl w:val="9"/>
              <w:rPr>
                <w:rFonts w:ascii="Calibri Light" w:hAnsi="Calibri Light" w:cs="Calibri Light"/>
                <w:i/>
                <w:iCs/>
                <w:sz w:val="22"/>
                <w:szCs w:val="22"/>
                <w:lang w:val="nl-NL"/>
              </w:rPr>
            </w:pPr>
            <w:r w:rsidRPr="00402059">
              <w:rPr>
                <w:rFonts w:ascii="Calibri Light" w:hAnsi="Calibri Light" w:cs="Calibri Light"/>
                <w:i/>
                <w:iCs/>
                <w:sz w:val="22"/>
                <w:szCs w:val="22"/>
                <w:lang w:val="nl-NL"/>
              </w:rPr>
              <w:t>Ik kan een limitatie zetten op het aantal keuzes die ontvangers moeten maken.</w:t>
            </w:r>
          </w:p>
        </w:tc>
      </w:tr>
      <w:tr w:rsidR="007017F6" w14:paraId="29367DE9" w14:textId="77777777" w:rsidTr="678AAA83">
        <w:trPr>
          <w:trHeight w:val="409"/>
        </w:trPr>
        <w:tc>
          <w:tcPr>
            <w:tcW w:w="9493" w:type="dxa"/>
            <w:shd w:val="clear" w:color="auto" w:fill="D9C700"/>
            <w:vAlign w:val="center"/>
          </w:tcPr>
          <w:p w14:paraId="3CD7431D" w14:textId="3759F97B" w:rsidR="007017F6" w:rsidRPr="00FA01A3" w:rsidRDefault="000620BD">
            <w:pPr>
              <w:rPr>
                <w:rFonts w:ascii="Calibri Light" w:hAnsi="Calibri Light" w:cs="Calibri Light"/>
                <w:sz w:val="22"/>
                <w:szCs w:val="22"/>
                <w:lang w:val="nl-NL"/>
              </w:rPr>
            </w:pPr>
            <w:r>
              <w:rPr>
                <w:rFonts w:ascii="Calibri Light" w:hAnsi="Calibri Light" w:cs="Calibri Light"/>
                <w:sz w:val="22"/>
                <w:szCs w:val="22"/>
                <w:lang w:val="nl-NL"/>
              </w:rPr>
              <w:t>ARTIFICIËLE</w:t>
            </w:r>
            <w:r w:rsidR="007017F6">
              <w:rPr>
                <w:rFonts w:ascii="Calibri Light" w:hAnsi="Calibri Light" w:cs="Calibri Light"/>
                <w:sz w:val="22"/>
                <w:szCs w:val="22"/>
                <w:lang w:val="nl-NL"/>
              </w:rPr>
              <w:t xml:space="preserve"> INTELLIGENTIE</w:t>
            </w:r>
          </w:p>
        </w:tc>
      </w:tr>
      <w:tr w:rsidR="00350854" w14:paraId="3F841062" w14:textId="77777777" w:rsidTr="678AAA83">
        <w:trPr>
          <w:trHeight w:val="291"/>
        </w:trPr>
        <w:tc>
          <w:tcPr>
            <w:tcW w:w="9493" w:type="dxa"/>
          </w:tcPr>
          <w:p w14:paraId="01D1CC8A" w14:textId="77777777" w:rsidR="00350854" w:rsidRPr="00193097" w:rsidRDefault="00350854" w:rsidP="00350854">
            <w:pPr>
              <w:pStyle w:val="Lijstalinea"/>
              <w:numPr>
                <w:ilvl w:val="0"/>
                <w:numId w:val="27"/>
              </w:numPr>
              <w:spacing w:after="0"/>
              <w:ind w:left="598"/>
              <w:jc w:val="both"/>
              <w:outlineLvl w:val="9"/>
              <w:rPr>
                <w:rFonts w:ascii="Calibri Light" w:hAnsi="Calibri Light" w:cs="Calibri Light"/>
                <w:i/>
                <w:iCs/>
                <w:sz w:val="22"/>
                <w:szCs w:val="22"/>
                <w:lang w:val="nl-NL"/>
              </w:rPr>
            </w:pPr>
            <w:r>
              <w:rPr>
                <w:rFonts w:ascii="Calibri Light" w:hAnsi="Calibri Light" w:cs="Calibri Light"/>
                <w:i/>
                <w:iCs/>
                <w:sz w:val="22"/>
                <w:szCs w:val="22"/>
                <w:lang w:val="nl-NL"/>
              </w:rPr>
              <w:t xml:space="preserve">Ik </w:t>
            </w:r>
            <w:r w:rsidRPr="00193097">
              <w:rPr>
                <w:rFonts w:ascii="Calibri Light" w:hAnsi="Calibri Light" w:cs="Calibri Light"/>
                <w:i/>
                <w:iCs/>
                <w:sz w:val="22"/>
                <w:szCs w:val="22"/>
                <w:lang w:val="nl-NL"/>
              </w:rPr>
              <w:t>weet wat AI is en waarvoor het gebruikt wordt in het dagelijkse leven</w:t>
            </w:r>
            <w:r>
              <w:rPr>
                <w:rFonts w:ascii="Calibri Light" w:hAnsi="Calibri Light" w:cs="Calibri Light"/>
                <w:i/>
                <w:iCs/>
                <w:sz w:val="22"/>
                <w:szCs w:val="22"/>
                <w:lang w:val="nl-NL"/>
              </w:rPr>
              <w:t>.</w:t>
            </w:r>
          </w:p>
          <w:p w14:paraId="68A08A58" w14:textId="77777777" w:rsidR="00350854" w:rsidRPr="00193097" w:rsidRDefault="00350854" w:rsidP="00350854">
            <w:pPr>
              <w:pStyle w:val="Lijstalinea"/>
              <w:numPr>
                <w:ilvl w:val="0"/>
                <w:numId w:val="27"/>
              </w:numPr>
              <w:spacing w:after="0"/>
              <w:ind w:left="598"/>
              <w:jc w:val="both"/>
              <w:outlineLvl w:val="9"/>
              <w:rPr>
                <w:rFonts w:ascii="Calibri Light" w:hAnsi="Calibri Light" w:cs="Calibri Light"/>
                <w:i/>
                <w:iCs/>
                <w:sz w:val="22"/>
                <w:szCs w:val="22"/>
                <w:lang w:val="nl-NL"/>
              </w:rPr>
            </w:pPr>
            <w:r>
              <w:rPr>
                <w:rFonts w:ascii="Calibri Light" w:hAnsi="Calibri Light" w:cs="Calibri Light"/>
                <w:i/>
                <w:iCs/>
                <w:sz w:val="22"/>
                <w:szCs w:val="22"/>
                <w:lang w:val="nl-NL"/>
              </w:rPr>
              <w:t>Ik ken de verschillende toepassingen van</w:t>
            </w:r>
            <w:r w:rsidRPr="00193097">
              <w:rPr>
                <w:rFonts w:ascii="Calibri Light" w:hAnsi="Calibri Light" w:cs="Calibri Light"/>
                <w:i/>
                <w:iCs/>
                <w:sz w:val="22"/>
                <w:szCs w:val="22"/>
                <w:lang w:val="nl-NL"/>
              </w:rPr>
              <w:t xml:space="preserve"> generatieve zoals tekst-, beeld-, video- en audiogeneratie</w:t>
            </w:r>
            <w:r>
              <w:rPr>
                <w:rFonts w:ascii="Calibri Light" w:hAnsi="Calibri Light" w:cs="Calibri Light"/>
                <w:i/>
                <w:iCs/>
                <w:sz w:val="22"/>
                <w:szCs w:val="22"/>
                <w:lang w:val="nl-NL"/>
              </w:rPr>
              <w:t>.</w:t>
            </w:r>
          </w:p>
          <w:p w14:paraId="71E8455C" w14:textId="77777777" w:rsidR="00350854" w:rsidRPr="00193097" w:rsidRDefault="00350854" w:rsidP="00350854">
            <w:pPr>
              <w:pStyle w:val="Lijstalinea"/>
              <w:numPr>
                <w:ilvl w:val="0"/>
                <w:numId w:val="27"/>
              </w:numPr>
              <w:spacing w:after="0"/>
              <w:ind w:left="598"/>
              <w:jc w:val="both"/>
              <w:outlineLvl w:val="9"/>
              <w:rPr>
                <w:rFonts w:ascii="Calibri Light" w:hAnsi="Calibri Light" w:cs="Calibri Light"/>
                <w:i/>
                <w:iCs/>
                <w:sz w:val="22"/>
                <w:szCs w:val="22"/>
                <w:lang w:val="nl-NL"/>
              </w:rPr>
            </w:pPr>
            <w:r>
              <w:rPr>
                <w:rFonts w:ascii="Calibri Light" w:hAnsi="Calibri Light" w:cs="Calibri Light"/>
                <w:i/>
                <w:iCs/>
                <w:sz w:val="22"/>
                <w:szCs w:val="22"/>
                <w:lang w:val="nl-NL"/>
              </w:rPr>
              <w:t xml:space="preserve">Ik kan </w:t>
            </w:r>
            <w:r w:rsidRPr="00193097">
              <w:rPr>
                <w:rFonts w:ascii="Calibri Light" w:hAnsi="Calibri Light" w:cs="Calibri Light"/>
                <w:i/>
                <w:iCs/>
                <w:sz w:val="22"/>
                <w:szCs w:val="22"/>
                <w:lang w:val="nl-NL"/>
              </w:rPr>
              <w:t>AI op een verantwoorde manier gebruiken, met aandacht voor zaken als hallucinaties, bias, auteursrechten, duurzaamheid en de digitale kloof</w:t>
            </w:r>
            <w:r>
              <w:rPr>
                <w:rFonts w:ascii="Calibri Light" w:hAnsi="Calibri Light" w:cs="Calibri Light"/>
                <w:i/>
                <w:iCs/>
                <w:sz w:val="22"/>
                <w:szCs w:val="22"/>
                <w:lang w:val="nl-NL"/>
              </w:rPr>
              <w:t>.</w:t>
            </w:r>
          </w:p>
          <w:p w14:paraId="76B9C0C5" w14:textId="77777777" w:rsidR="00350854" w:rsidRDefault="00350854" w:rsidP="00350854">
            <w:pPr>
              <w:pStyle w:val="Lijstalinea"/>
              <w:numPr>
                <w:ilvl w:val="0"/>
                <w:numId w:val="27"/>
              </w:numPr>
              <w:spacing w:after="0"/>
              <w:ind w:left="598"/>
              <w:jc w:val="both"/>
              <w:outlineLvl w:val="9"/>
              <w:rPr>
                <w:rFonts w:ascii="Calibri Light" w:hAnsi="Calibri Light" w:cs="Calibri Light"/>
                <w:i/>
                <w:iCs/>
                <w:sz w:val="22"/>
                <w:szCs w:val="22"/>
                <w:lang w:val="nl-NL"/>
              </w:rPr>
            </w:pPr>
            <w:r>
              <w:rPr>
                <w:rFonts w:ascii="Calibri Light" w:hAnsi="Calibri Light" w:cs="Calibri Light"/>
                <w:i/>
                <w:iCs/>
                <w:sz w:val="22"/>
                <w:szCs w:val="22"/>
                <w:lang w:val="nl-NL"/>
              </w:rPr>
              <w:t>Ik blijf</w:t>
            </w:r>
            <w:r w:rsidRPr="00193097">
              <w:rPr>
                <w:rFonts w:ascii="Calibri Light" w:hAnsi="Calibri Light" w:cs="Calibri Light"/>
                <w:i/>
                <w:iCs/>
                <w:sz w:val="22"/>
                <w:szCs w:val="22"/>
                <w:lang w:val="nl-NL"/>
              </w:rPr>
              <w:t xml:space="preserve"> op de hoogte blijft van de nieuwste ontwikkelingen op het gebied van AI en hoe je AI-tools kan combineren en aanpassen aan jouw behoeften.</w:t>
            </w:r>
          </w:p>
          <w:p w14:paraId="4F254A90" w14:textId="77777777" w:rsidR="00350854" w:rsidRDefault="00350854" w:rsidP="00350854">
            <w:pPr>
              <w:pStyle w:val="Lijstalinea"/>
              <w:numPr>
                <w:ilvl w:val="0"/>
                <w:numId w:val="27"/>
              </w:numPr>
              <w:spacing w:after="0"/>
              <w:ind w:left="598"/>
              <w:jc w:val="both"/>
              <w:outlineLvl w:val="9"/>
              <w:rPr>
                <w:rFonts w:ascii="Calibri Light" w:hAnsi="Calibri Light" w:cs="Calibri Light"/>
                <w:i/>
                <w:iCs/>
                <w:sz w:val="22"/>
                <w:szCs w:val="22"/>
                <w:lang w:val="nl-NL"/>
              </w:rPr>
            </w:pPr>
            <w:r>
              <w:rPr>
                <w:rFonts w:ascii="Calibri Light" w:hAnsi="Calibri Light" w:cs="Calibri Light"/>
                <w:i/>
                <w:iCs/>
                <w:sz w:val="22"/>
                <w:szCs w:val="22"/>
                <w:lang w:val="nl-NL"/>
              </w:rPr>
              <w:t>Ik ken zowel de negatieve als positieve gevolgen van het gebruik van AI inzake duurzaamheid.</w:t>
            </w:r>
          </w:p>
          <w:p w14:paraId="64AA6009" w14:textId="77777777" w:rsidR="00350854" w:rsidRDefault="00350854" w:rsidP="00350854">
            <w:pPr>
              <w:pStyle w:val="Lijstalinea"/>
              <w:numPr>
                <w:ilvl w:val="0"/>
                <w:numId w:val="27"/>
              </w:numPr>
              <w:spacing w:after="0"/>
              <w:ind w:left="598"/>
              <w:jc w:val="both"/>
              <w:outlineLvl w:val="9"/>
              <w:rPr>
                <w:rFonts w:ascii="Calibri Light" w:hAnsi="Calibri Light" w:cs="Calibri Light"/>
                <w:i/>
                <w:iCs/>
                <w:sz w:val="22"/>
                <w:szCs w:val="22"/>
                <w:lang w:val="nl-NL"/>
              </w:rPr>
            </w:pPr>
            <w:r>
              <w:rPr>
                <w:rFonts w:ascii="Calibri Light" w:hAnsi="Calibri Light" w:cs="Calibri Light"/>
                <w:i/>
                <w:iCs/>
                <w:sz w:val="22"/>
                <w:szCs w:val="22"/>
                <w:lang w:val="nl-NL"/>
              </w:rPr>
              <w:t>Ik kan een goede prompt schrijven.</w:t>
            </w:r>
          </w:p>
          <w:p w14:paraId="77331E6B" w14:textId="77777777" w:rsidR="00350854" w:rsidRDefault="00350854" w:rsidP="00350854">
            <w:pPr>
              <w:pStyle w:val="Lijstalinea"/>
              <w:numPr>
                <w:ilvl w:val="0"/>
                <w:numId w:val="27"/>
              </w:numPr>
              <w:spacing w:after="0"/>
              <w:ind w:left="598"/>
              <w:jc w:val="both"/>
              <w:outlineLvl w:val="9"/>
              <w:rPr>
                <w:rFonts w:ascii="Calibri Light" w:hAnsi="Calibri Light" w:cs="Calibri Light"/>
                <w:i/>
                <w:iCs/>
                <w:sz w:val="22"/>
                <w:szCs w:val="22"/>
                <w:lang w:val="nl-NL"/>
              </w:rPr>
            </w:pPr>
            <w:r>
              <w:rPr>
                <w:rFonts w:ascii="Calibri Light" w:hAnsi="Calibri Light" w:cs="Calibri Light"/>
                <w:i/>
                <w:iCs/>
                <w:sz w:val="22"/>
                <w:szCs w:val="22"/>
                <w:lang w:val="nl-NL"/>
              </w:rPr>
              <w:t>Ik heb een kritische houding t.o.v. wat AI me aanbiedt.</w:t>
            </w:r>
          </w:p>
          <w:p w14:paraId="7F22F750" w14:textId="77777777" w:rsidR="00350854" w:rsidRDefault="00350854" w:rsidP="00350854">
            <w:pPr>
              <w:pStyle w:val="Lijstalinea"/>
              <w:numPr>
                <w:ilvl w:val="0"/>
                <w:numId w:val="27"/>
              </w:numPr>
              <w:spacing w:after="0"/>
              <w:ind w:left="598"/>
              <w:jc w:val="both"/>
              <w:outlineLvl w:val="9"/>
              <w:rPr>
                <w:rFonts w:ascii="Calibri Light" w:hAnsi="Calibri Light" w:cs="Calibri Light"/>
                <w:i/>
                <w:iCs/>
                <w:sz w:val="22"/>
                <w:szCs w:val="22"/>
                <w:lang w:val="nl-NL"/>
              </w:rPr>
            </w:pPr>
            <w:r>
              <w:rPr>
                <w:rFonts w:ascii="Calibri Light" w:hAnsi="Calibri Light" w:cs="Calibri Light"/>
                <w:i/>
                <w:iCs/>
                <w:sz w:val="22"/>
                <w:szCs w:val="22"/>
                <w:lang w:val="nl-NL"/>
              </w:rPr>
              <w:t>Ik kan een document laten samenvatten door AI.</w:t>
            </w:r>
          </w:p>
          <w:p w14:paraId="7B76AF6C" w14:textId="77777777" w:rsidR="00350854" w:rsidRDefault="00350854" w:rsidP="00350854">
            <w:pPr>
              <w:pStyle w:val="Lijstalinea"/>
              <w:numPr>
                <w:ilvl w:val="0"/>
                <w:numId w:val="27"/>
              </w:numPr>
              <w:spacing w:after="0"/>
              <w:ind w:left="598"/>
              <w:jc w:val="both"/>
              <w:outlineLvl w:val="9"/>
              <w:rPr>
                <w:rFonts w:ascii="Calibri Light" w:hAnsi="Calibri Light" w:cs="Calibri Light"/>
                <w:i/>
                <w:iCs/>
                <w:sz w:val="22"/>
                <w:szCs w:val="22"/>
                <w:lang w:val="nl-NL"/>
              </w:rPr>
            </w:pPr>
            <w:r>
              <w:rPr>
                <w:rFonts w:ascii="Calibri Light" w:hAnsi="Calibri Light" w:cs="Calibri Light"/>
                <w:i/>
                <w:iCs/>
                <w:sz w:val="22"/>
                <w:szCs w:val="22"/>
                <w:lang w:val="nl-NL"/>
              </w:rPr>
              <w:t>Ik kan transcriptie gebruiken in Word, Teams.</w:t>
            </w:r>
          </w:p>
          <w:p w14:paraId="1334A9B7" w14:textId="11C4C7A4" w:rsidR="00350854" w:rsidRDefault="00350854" w:rsidP="00350854">
            <w:pPr>
              <w:pStyle w:val="Lijstalinea"/>
              <w:numPr>
                <w:ilvl w:val="0"/>
                <w:numId w:val="27"/>
              </w:numPr>
              <w:spacing w:after="0"/>
              <w:ind w:left="598"/>
              <w:jc w:val="both"/>
              <w:outlineLvl w:val="9"/>
              <w:rPr>
                <w:rFonts w:ascii="Calibri Light" w:hAnsi="Calibri Light" w:cs="Calibri Light"/>
                <w:i/>
                <w:iCs/>
                <w:sz w:val="22"/>
                <w:szCs w:val="22"/>
                <w:lang w:val="nl-NL"/>
              </w:rPr>
            </w:pPr>
            <w:r>
              <w:rPr>
                <w:rFonts w:ascii="Calibri Light" w:hAnsi="Calibri Light" w:cs="Calibri Light"/>
                <w:i/>
                <w:iCs/>
                <w:sz w:val="22"/>
                <w:szCs w:val="22"/>
                <w:lang w:val="nl-NL"/>
              </w:rPr>
              <w:t>Ik ken verschillende AI-toepassingen: Claude, ChatGPT, Co-pilot, NotebookLM, Perplexity, DeepL…</w:t>
            </w:r>
          </w:p>
          <w:p w14:paraId="0BE08612" w14:textId="665F7F1C" w:rsidR="00350854" w:rsidRPr="006C5A5B" w:rsidRDefault="00350854" w:rsidP="00350854">
            <w:pPr>
              <w:pStyle w:val="Lijstalinea"/>
              <w:numPr>
                <w:ilvl w:val="0"/>
                <w:numId w:val="27"/>
              </w:numPr>
              <w:spacing w:after="0"/>
              <w:ind w:left="598"/>
              <w:jc w:val="both"/>
              <w:outlineLvl w:val="9"/>
              <w:rPr>
                <w:rFonts w:ascii="Calibri Light" w:hAnsi="Calibri Light" w:cs="Calibri Light"/>
                <w:i/>
                <w:iCs/>
                <w:sz w:val="22"/>
                <w:szCs w:val="22"/>
                <w:lang w:val="nl-NL"/>
              </w:rPr>
            </w:pPr>
            <w:r>
              <w:rPr>
                <w:rFonts w:ascii="Calibri Light" w:hAnsi="Calibri Light" w:cs="Calibri Light"/>
                <w:i/>
                <w:iCs/>
                <w:sz w:val="22"/>
                <w:szCs w:val="22"/>
                <w:lang w:val="nl-NL"/>
              </w:rPr>
              <w:t>Ik kan een podcast maken van een document.</w:t>
            </w:r>
          </w:p>
        </w:tc>
      </w:tr>
      <w:tr w:rsidR="00350854" w14:paraId="55F42847" w14:textId="77777777" w:rsidTr="678AAA83">
        <w:trPr>
          <w:trHeight w:val="409"/>
        </w:trPr>
        <w:tc>
          <w:tcPr>
            <w:tcW w:w="9493" w:type="dxa"/>
            <w:shd w:val="clear" w:color="auto" w:fill="D9C700"/>
            <w:vAlign w:val="center"/>
          </w:tcPr>
          <w:p w14:paraId="48754566" w14:textId="77777777" w:rsidR="00350854" w:rsidRPr="00FA01A3" w:rsidRDefault="00350854" w:rsidP="00350854">
            <w:pPr>
              <w:rPr>
                <w:rFonts w:ascii="Calibri Light" w:hAnsi="Calibri Light" w:cs="Calibri Light"/>
                <w:sz w:val="22"/>
                <w:szCs w:val="22"/>
                <w:lang w:val="nl-NL"/>
              </w:rPr>
            </w:pPr>
            <w:r>
              <w:rPr>
                <w:rFonts w:ascii="Calibri Light" w:hAnsi="Calibri Light" w:cs="Calibri Light"/>
                <w:sz w:val="22"/>
                <w:szCs w:val="22"/>
                <w:lang w:val="nl-NL"/>
              </w:rPr>
              <w:t>DIGITALE VEILIGHEID</w:t>
            </w:r>
          </w:p>
        </w:tc>
      </w:tr>
      <w:tr w:rsidR="00350854" w14:paraId="7C0CE6AB" w14:textId="77777777" w:rsidTr="678AAA83">
        <w:tc>
          <w:tcPr>
            <w:tcW w:w="9493" w:type="dxa"/>
          </w:tcPr>
          <w:p w14:paraId="12BA1DE9" w14:textId="77777777" w:rsidR="00350854" w:rsidRPr="00A455AE" w:rsidRDefault="00350854" w:rsidP="00350854">
            <w:pPr>
              <w:pStyle w:val="Lijstalinea"/>
              <w:numPr>
                <w:ilvl w:val="0"/>
                <w:numId w:val="27"/>
              </w:numPr>
              <w:spacing w:after="0"/>
              <w:ind w:left="596"/>
              <w:jc w:val="both"/>
              <w:outlineLvl w:val="9"/>
              <w:rPr>
                <w:rFonts w:ascii="Calibri Light" w:hAnsi="Calibri Light" w:cs="Calibri Light"/>
                <w:i/>
                <w:iCs/>
                <w:sz w:val="22"/>
                <w:szCs w:val="22"/>
                <w:lang w:val="nl-NL"/>
              </w:rPr>
            </w:pPr>
            <w:r w:rsidRPr="00A455AE">
              <w:rPr>
                <w:rFonts w:ascii="Calibri Light" w:hAnsi="Calibri Light" w:cs="Calibri Light"/>
                <w:i/>
                <w:iCs/>
                <w:sz w:val="22"/>
                <w:szCs w:val="22"/>
                <w:lang w:val="nl-NL"/>
              </w:rPr>
              <w:t xml:space="preserve">Ik weet hoe ik een veilig paswoord moet maken en mijn paswoorden zijn veilig. </w:t>
            </w:r>
          </w:p>
          <w:p w14:paraId="091A3FA0" w14:textId="77777777" w:rsidR="00350854" w:rsidRPr="00A455AE" w:rsidRDefault="00350854" w:rsidP="00350854">
            <w:pPr>
              <w:pStyle w:val="Lijstalinea"/>
              <w:numPr>
                <w:ilvl w:val="0"/>
                <w:numId w:val="27"/>
              </w:numPr>
              <w:spacing w:after="0"/>
              <w:ind w:left="596"/>
              <w:jc w:val="both"/>
              <w:outlineLvl w:val="9"/>
              <w:rPr>
                <w:rFonts w:ascii="Calibri Light" w:hAnsi="Calibri Light" w:cs="Calibri Light"/>
                <w:i/>
                <w:iCs/>
                <w:sz w:val="22"/>
                <w:szCs w:val="22"/>
                <w:lang w:val="nl-NL"/>
              </w:rPr>
            </w:pPr>
            <w:r w:rsidRPr="00A455AE">
              <w:rPr>
                <w:rFonts w:ascii="Calibri Light" w:hAnsi="Calibri Light" w:cs="Calibri Light"/>
                <w:i/>
                <w:iCs/>
                <w:sz w:val="22"/>
                <w:szCs w:val="22"/>
                <w:lang w:val="nl-NL"/>
              </w:rPr>
              <w:t xml:space="preserve">Ik weet hoe ik mijn paswoorden kan wijzigen. </w:t>
            </w:r>
          </w:p>
          <w:p w14:paraId="4F0797A5" w14:textId="77777777" w:rsidR="00350854" w:rsidRPr="00A455AE" w:rsidRDefault="00350854" w:rsidP="00350854">
            <w:pPr>
              <w:pStyle w:val="Lijstalinea"/>
              <w:numPr>
                <w:ilvl w:val="0"/>
                <w:numId w:val="27"/>
              </w:numPr>
              <w:spacing w:after="0"/>
              <w:ind w:left="596"/>
              <w:jc w:val="both"/>
              <w:outlineLvl w:val="9"/>
              <w:rPr>
                <w:rFonts w:ascii="Calibri Light" w:hAnsi="Calibri Light" w:cs="Calibri Light"/>
                <w:i/>
                <w:iCs/>
                <w:sz w:val="22"/>
                <w:szCs w:val="22"/>
                <w:lang w:val="nl-NL"/>
              </w:rPr>
            </w:pPr>
            <w:r w:rsidRPr="00A455AE">
              <w:rPr>
                <w:rFonts w:ascii="Calibri Light" w:hAnsi="Calibri Light" w:cs="Calibri Light"/>
                <w:i/>
                <w:iCs/>
                <w:sz w:val="22"/>
                <w:szCs w:val="22"/>
                <w:lang w:val="nl-NL"/>
              </w:rPr>
              <w:t xml:space="preserve">Ik weet hoe ik tweefactorauthenticatie moet gebruiken. </w:t>
            </w:r>
          </w:p>
          <w:p w14:paraId="71516975" w14:textId="77777777" w:rsidR="00350854" w:rsidRPr="00A455AE" w:rsidRDefault="00350854" w:rsidP="00350854">
            <w:pPr>
              <w:pStyle w:val="Lijstalinea"/>
              <w:numPr>
                <w:ilvl w:val="0"/>
                <w:numId w:val="27"/>
              </w:numPr>
              <w:spacing w:after="0"/>
              <w:ind w:left="596"/>
              <w:jc w:val="both"/>
              <w:outlineLvl w:val="9"/>
              <w:rPr>
                <w:rFonts w:ascii="Calibri Light" w:hAnsi="Calibri Light" w:cs="Calibri Light"/>
                <w:i/>
                <w:iCs/>
                <w:sz w:val="22"/>
                <w:szCs w:val="22"/>
                <w:lang w:val="nl-NL"/>
              </w:rPr>
            </w:pPr>
            <w:r w:rsidRPr="00A455AE">
              <w:rPr>
                <w:rFonts w:ascii="Calibri Light" w:hAnsi="Calibri Light" w:cs="Calibri Light"/>
                <w:i/>
                <w:iCs/>
                <w:sz w:val="22"/>
                <w:szCs w:val="22"/>
                <w:lang w:val="nl-NL"/>
              </w:rPr>
              <w:t xml:space="preserve">Ik weet hoe ik mijn laptop moet vergrendelen als ik mijn bureau verlaat en pas dit ook toe. </w:t>
            </w:r>
          </w:p>
          <w:p w14:paraId="5B47A982" w14:textId="77777777" w:rsidR="00350854" w:rsidRPr="00A455AE" w:rsidRDefault="00350854" w:rsidP="00350854">
            <w:pPr>
              <w:pStyle w:val="Lijstalinea"/>
              <w:numPr>
                <w:ilvl w:val="0"/>
                <w:numId w:val="27"/>
              </w:numPr>
              <w:spacing w:after="0"/>
              <w:ind w:left="596"/>
              <w:jc w:val="both"/>
              <w:outlineLvl w:val="9"/>
              <w:rPr>
                <w:rFonts w:ascii="Calibri Light" w:hAnsi="Calibri Light" w:cs="Calibri Light"/>
                <w:i/>
                <w:iCs/>
                <w:sz w:val="22"/>
                <w:szCs w:val="22"/>
                <w:lang w:val="nl-NL"/>
              </w:rPr>
            </w:pPr>
            <w:r w:rsidRPr="00A455AE">
              <w:rPr>
                <w:rFonts w:ascii="Calibri Light" w:hAnsi="Calibri Light" w:cs="Calibri Light"/>
                <w:i/>
                <w:iCs/>
                <w:sz w:val="22"/>
                <w:szCs w:val="22"/>
                <w:lang w:val="nl-NL"/>
              </w:rPr>
              <w:t xml:space="preserve">Ik weet waar ik moet op letten of een mail geen phishing bevat en ik pas dit ook toe. </w:t>
            </w:r>
          </w:p>
          <w:p w14:paraId="673ED1BE" w14:textId="77777777" w:rsidR="00350854" w:rsidRPr="00A455AE" w:rsidRDefault="00350854" w:rsidP="00350854">
            <w:pPr>
              <w:pStyle w:val="Lijstalinea"/>
              <w:numPr>
                <w:ilvl w:val="0"/>
                <w:numId w:val="27"/>
              </w:numPr>
              <w:spacing w:after="0"/>
              <w:ind w:left="596"/>
              <w:jc w:val="both"/>
              <w:outlineLvl w:val="9"/>
              <w:rPr>
                <w:rFonts w:ascii="Calibri Light" w:hAnsi="Calibri Light" w:cs="Calibri Light"/>
                <w:i/>
                <w:iCs/>
                <w:sz w:val="22"/>
                <w:szCs w:val="22"/>
                <w:lang w:val="nl-NL"/>
              </w:rPr>
            </w:pPr>
            <w:r w:rsidRPr="00A455AE">
              <w:rPr>
                <w:rFonts w:ascii="Calibri Light" w:hAnsi="Calibri Light" w:cs="Calibri Light"/>
                <w:i/>
                <w:iCs/>
                <w:sz w:val="22"/>
                <w:szCs w:val="22"/>
                <w:lang w:val="nl-NL"/>
              </w:rPr>
              <w:t xml:space="preserve">Ik weet hoe ik moet surfen in incognito-modus en wanneer ik dat best gebruik. </w:t>
            </w:r>
          </w:p>
          <w:p w14:paraId="700146FA" w14:textId="77777777" w:rsidR="00350854" w:rsidRPr="004D65B7" w:rsidRDefault="00350854" w:rsidP="00350854">
            <w:pPr>
              <w:pStyle w:val="Lijstalinea"/>
              <w:numPr>
                <w:ilvl w:val="0"/>
                <w:numId w:val="27"/>
              </w:numPr>
              <w:spacing w:after="0"/>
              <w:ind w:left="596"/>
              <w:jc w:val="both"/>
              <w:outlineLvl w:val="9"/>
              <w:rPr>
                <w:rFonts w:ascii="Calibri Light" w:hAnsi="Calibri Light" w:cs="Calibri Light"/>
                <w:i/>
                <w:iCs/>
                <w:sz w:val="22"/>
                <w:szCs w:val="22"/>
                <w:lang w:val="nl-NL"/>
              </w:rPr>
            </w:pPr>
            <w:r w:rsidRPr="00A455AE">
              <w:rPr>
                <w:rFonts w:ascii="Calibri Light" w:hAnsi="Calibri Light" w:cs="Calibri Light"/>
                <w:i/>
                <w:iCs/>
                <w:sz w:val="22"/>
                <w:szCs w:val="22"/>
                <w:lang w:val="nl-NL"/>
              </w:rPr>
              <w:t>Ik weet waar ik moet op letten om niet in strijd te zijn met GDPR en ik pas deze zaken ook toe.</w:t>
            </w:r>
          </w:p>
        </w:tc>
      </w:tr>
    </w:tbl>
    <w:p w14:paraId="15FA2616" w14:textId="77777777" w:rsidR="007017F6" w:rsidRDefault="007017F6" w:rsidP="007017F6">
      <w:pPr>
        <w:jc w:val="both"/>
        <w:rPr>
          <w:rFonts w:ascii="Calibri Light" w:hAnsi="Calibri Light" w:cs="Calibri Light"/>
          <w:i/>
          <w:iCs/>
          <w:sz w:val="21"/>
          <w:szCs w:val="21"/>
          <w:lang w:val="nl-NL"/>
        </w:rPr>
      </w:pPr>
    </w:p>
    <w:tbl>
      <w:tblPr>
        <w:tblStyle w:val="TableGrid0"/>
        <w:tblW w:w="9493" w:type="dxa"/>
        <w:tblLook w:val="04A0" w:firstRow="1" w:lastRow="0" w:firstColumn="1" w:lastColumn="0" w:noHBand="0" w:noVBand="1"/>
      </w:tblPr>
      <w:tblGrid>
        <w:gridCol w:w="9493"/>
      </w:tblGrid>
      <w:tr w:rsidR="007017F6" w:rsidRPr="006C5A5B" w14:paraId="182492F1" w14:textId="77777777">
        <w:trPr>
          <w:trHeight w:val="462"/>
        </w:trPr>
        <w:tc>
          <w:tcPr>
            <w:tcW w:w="9493" w:type="dxa"/>
            <w:shd w:val="clear" w:color="auto" w:fill="F5BD90" w:themeFill="text2" w:themeFillTint="80"/>
            <w:vAlign w:val="center"/>
          </w:tcPr>
          <w:p w14:paraId="3893C620" w14:textId="77777777" w:rsidR="007017F6" w:rsidRPr="006C5A5B" w:rsidRDefault="007017F6">
            <w:pPr>
              <w:rPr>
                <w:rFonts w:ascii="Calibri Light" w:hAnsi="Calibri Light" w:cs="Calibri Light"/>
                <w:color w:val="FFFFFF" w:themeColor="background1"/>
                <w:sz w:val="22"/>
                <w:szCs w:val="22"/>
                <w:lang w:val="nl-NL"/>
              </w:rPr>
            </w:pPr>
            <w:r>
              <w:rPr>
                <w:rFonts w:ascii="Calibri Light" w:hAnsi="Calibri Light" w:cs="Calibri Light"/>
                <w:color w:val="FFFFFF" w:themeColor="background1"/>
                <w:sz w:val="22"/>
                <w:szCs w:val="22"/>
                <w:lang w:val="nl-NL"/>
              </w:rPr>
              <w:t>3. Lesgeven en leren</w:t>
            </w:r>
          </w:p>
        </w:tc>
      </w:tr>
      <w:tr w:rsidR="007017F6" w14:paraId="7C4CA1AD" w14:textId="77777777">
        <w:tc>
          <w:tcPr>
            <w:tcW w:w="9493" w:type="dxa"/>
          </w:tcPr>
          <w:p w14:paraId="4E25EECF" w14:textId="77777777" w:rsidR="007017F6" w:rsidRPr="006C5A5B" w:rsidRDefault="007017F6" w:rsidP="007017F6">
            <w:pPr>
              <w:pStyle w:val="Lijstalinea"/>
              <w:numPr>
                <w:ilvl w:val="0"/>
                <w:numId w:val="27"/>
              </w:numPr>
              <w:spacing w:after="0"/>
              <w:ind w:left="596"/>
              <w:jc w:val="both"/>
              <w:outlineLvl w:val="9"/>
              <w:rPr>
                <w:rFonts w:ascii="Calibri Light" w:hAnsi="Calibri Light" w:cs="Calibri Light"/>
                <w:i/>
                <w:iCs/>
                <w:sz w:val="22"/>
                <w:szCs w:val="22"/>
                <w:lang w:val="nl-NL"/>
              </w:rPr>
            </w:pPr>
            <w:r w:rsidRPr="006C5A5B">
              <w:rPr>
                <w:rFonts w:ascii="Calibri Light" w:hAnsi="Calibri Light" w:cs="Calibri Light"/>
                <w:i/>
                <w:iCs/>
                <w:sz w:val="22"/>
                <w:szCs w:val="22"/>
                <w:lang w:val="nl-NL"/>
              </w:rPr>
              <w:t>Ik kan digitale tools uit het wheel of tools inzetten bij de verschillende lesfasen om het leren te bevorderen.</w:t>
            </w:r>
          </w:p>
          <w:p w14:paraId="20474B13" w14:textId="77777777" w:rsidR="007017F6" w:rsidRPr="006C5A5B" w:rsidRDefault="007017F6" w:rsidP="007017F6">
            <w:pPr>
              <w:pStyle w:val="Lijstalinea"/>
              <w:numPr>
                <w:ilvl w:val="0"/>
                <w:numId w:val="27"/>
              </w:numPr>
              <w:spacing w:after="0"/>
              <w:ind w:left="596"/>
              <w:jc w:val="both"/>
              <w:outlineLvl w:val="9"/>
              <w:rPr>
                <w:rFonts w:ascii="Calibri Light" w:hAnsi="Calibri Light" w:cs="Calibri Light"/>
                <w:i/>
                <w:iCs/>
                <w:sz w:val="22"/>
                <w:szCs w:val="22"/>
                <w:lang w:val="nl-NL"/>
              </w:rPr>
            </w:pPr>
            <w:r w:rsidRPr="006C5A5B">
              <w:rPr>
                <w:rFonts w:ascii="Calibri Light" w:hAnsi="Calibri Light" w:cs="Calibri Light"/>
                <w:i/>
                <w:iCs/>
                <w:sz w:val="22"/>
                <w:szCs w:val="22"/>
                <w:lang w:val="nl-NL"/>
              </w:rPr>
              <w:t>Ik kan digitaal stappenplannen uitwerken.</w:t>
            </w:r>
          </w:p>
          <w:p w14:paraId="6A17E381" w14:textId="77777777" w:rsidR="007017F6" w:rsidRPr="006C5A5B" w:rsidRDefault="007017F6" w:rsidP="007017F6">
            <w:pPr>
              <w:pStyle w:val="Lijstalinea"/>
              <w:numPr>
                <w:ilvl w:val="0"/>
                <w:numId w:val="27"/>
              </w:numPr>
              <w:spacing w:after="0"/>
              <w:ind w:left="596"/>
              <w:jc w:val="both"/>
              <w:outlineLvl w:val="9"/>
              <w:rPr>
                <w:rFonts w:ascii="Calibri Light" w:hAnsi="Calibri Light" w:cs="Calibri Light"/>
                <w:i/>
                <w:iCs/>
                <w:sz w:val="22"/>
                <w:szCs w:val="22"/>
                <w:lang w:val="nl-NL"/>
              </w:rPr>
            </w:pPr>
            <w:r w:rsidRPr="006C5A5B">
              <w:rPr>
                <w:rFonts w:ascii="Calibri Light" w:hAnsi="Calibri Light" w:cs="Calibri Light"/>
                <w:i/>
                <w:iCs/>
                <w:sz w:val="22"/>
                <w:szCs w:val="22"/>
                <w:lang w:val="nl-NL"/>
              </w:rPr>
              <w:t>Ik kan gebruik maken van digitale middelen om te differentiëren.</w:t>
            </w:r>
          </w:p>
          <w:p w14:paraId="317FB045" w14:textId="77777777" w:rsidR="007017F6" w:rsidRPr="006C5A5B" w:rsidRDefault="007017F6" w:rsidP="007017F6">
            <w:pPr>
              <w:pStyle w:val="Lijstalinea"/>
              <w:numPr>
                <w:ilvl w:val="0"/>
                <w:numId w:val="27"/>
              </w:numPr>
              <w:spacing w:after="0"/>
              <w:ind w:left="596"/>
              <w:jc w:val="both"/>
              <w:outlineLvl w:val="9"/>
              <w:rPr>
                <w:rFonts w:ascii="Calibri Light" w:hAnsi="Calibri Light" w:cs="Calibri Light"/>
                <w:i/>
                <w:iCs/>
                <w:sz w:val="22"/>
                <w:szCs w:val="22"/>
                <w:lang w:val="nl-NL"/>
              </w:rPr>
            </w:pPr>
            <w:r w:rsidRPr="006C5A5B">
              <w:rPr>
                <w:rFonts w:ascii="Calibri Light" w:hAnsi="Calibri Light" w:cs="Calibri Light"/>
                <w:i/>
                <w:iCs/>
                <w:sz w:val="22"/>
                <w:szCs w:val="22"/>
                <w:lang w:val="nl-NL"/>
              </w:rPr>
              <w:t>Ik kan digitale tools gebruiken om samenwerkend leren bij mijn leerlingen te stimuleren.</w:t>
            </w:r>
          </w:p>
          <w:p w14:paraId="0A9A09D5" w14:textId="77777777" w:rsidR="007017F6" w:rsidRPr="006C5A5B" w:rsidRDefault="007017F6" w:rsidP="007017F6">
            <w:pPr>
              <w:pStyle w:val="Lijstalinea"/>
              <w:numPr>
                <w:ilvl w:val="0"/>
                <w:numId w:val="27"/>
              </w:numPr>
              <w:spacing w:after="0"/>
              <w:ind w:left="596"/>
              <w:jc w:val="both"/>
              <w:outlineLvl w:val="9"/>
              <w:rPr>
                <w:rFonts w:ascii="Calibri Light" w:hAnsi="Calibri Light" w:cs="Calibri Light"/>
                <w:i/>
                <w:iCs/>
                <w:sz w:val="22"/>
                <w:szCs w:val="22"/>
                <w:lang w:val="nl-NL"/>
              </w:rPr>
            </w:pPr>
            <w:r w:rsidRPr="006C5A5B">
              <w:rPr>
                <w:rFonts w:ascii="Calibri Light" w:hAnsi="Calibri Light" w:cs="Calibri Light"/>
                <w:i/>
                <w:iCs/>
                <w:sz w:val="22"/>
                <w:szCs w:val="22"/>
                <w:lang w:val="nl-NL"/>
              </w:rPr>
              <w:lastRenderedPageBreak/>
              <w:t>Ik kan digitale toetsing gebruiken als leer- en oefenstrategieën.</w:t>
            </w:r>
          </w:p>
          <w:p w14:paraId="5277DDC9" w14:textId="77777777" w:rsidR="007017F6" w:rsidRPr="006C5A5B" w:rsidRDefault="007017F6" w:rsidP="007017F6">
            <w:pPr>
              <w:pStyle w:val="Lijstalinea"/>
              <w:numPr>
                <w:ilvl w:val="0"/>
                <w:numId w:val="27"/>
              </w:numPr>
              <w:spacing w:after="0"/>
              <w:ind w:left="596"/>
              <w:jc w:val="both"/>
              <w:outlineLvl w:val="9"/>
              <w:rPr>
                <w:rFonts w:ascii="Calibri Light" w:hAnsi="Calibri Light" w:cs="Calibri Light"/>
                <w:i/>
                <w:iCs/>
                <w:sz w:val="22"/>
                <w:szCs w:val="22"/>
                <w:lang w:val="nl-NL"/>
              </w:rPr>
            </w:pPr>
            <w:r w:rsidRPr="006C5A5B">
              <w:rPr>
                <w:rFonts w:ascii="Calibri Light" w:hAnsi="Calibri Light" w:cs="Calibri Light"/>
                <w:i/>
                <w:iCs/>
                <w:sz w:val="22"/>
                <w:szCs w:val="22"/>
                <w:lang w:val="nl-NL"/>
              </w:rPr>
              <w:t>Ik kan mijn digitale oefeningen zo instellen dat ze slechts 1 keer kunnen ingevuld worden (bv. als evaluatie) of meerdere keren (in functie van de oefening).</w:t>
            </w:r>
          </w:p>
          <w:p w14:paraId="5B8444B4" w14:textId="77777777" w:rsidR="007017F6" w:rsidRPr="006C5A5B" w:rsidRDefault="007017F6" w:rsidP="007017F6">
            <w:pPr>
              <w:pStyle w:val="Lijstalinea"/>
              <w:numPr>
                <w:ilvl w:val="0"/>
                <w:numId w:val="27"/>
              </w:numPr>
              <w:spacing w:after="0"/>
              <w:ind w:left="596"/>
              <w:jc w:val="both"/>
              <w:outlineLvl w:val="9"/>
              <w:rPr>
                <w:rFonts w:ascii="Calibri Light" w:hAnsi="Calibri Light" w:cs="Calibri Light"/>
                <w:i/>
                <w:iCs/>
                <w:sz w:val="22"/>
                <w:szCs w:val="22"/>
                <w:lang w:val="nl-NL"/>
              </w:rPr>
            </w:pPr>
            <w:r w:rsidRPr="006C5A5B">
              <w:rPr>
                <w:rFonts w:ascii="Calibri Light" w:hAnsi="Calibri Light" w:cs="Calibri Light"/>
                <w:i/>
                <w:iCs/>
                <w:sz w:val="22"/>
                <w:szCs w:val="22"/>
                <w:lang w:val="nl-NL"/>
              </w:rPr>
              <w:t>Ik sta open voor nieuwe digitale technologieën binnen mijn onderwijspraktijk.</w:t>
            </w:r>
          </w:p>
        </w:tc>
      </w:tr>
    </w:tbl>
    <w:p w14:paraId="22E36675" w14:textId="4B51C984" w:rsidR="007017F6" w:rsidRDefault="00920A93" w:rsidP="007017F6">
      <w:pPr>
        <w:jc w:val="both"/>
        <w:rPr>
          <w:rFonts w:ascii="Calibri Light" w:hAnsi="Calibri Light" w:cs="Calibri Light"/>
          <w:i/>
          <w:iCs/>
          <w:sz w:val="21"/>
          <w:szCs w:val="21"/>
          <w:lang w:val="nl-NL"/>
        </w:rPr>
      </w:pPr>
      <w:r>
        <w:rPr>
          <w:rFonts w:ascii="Calibri Light" w:hAnsi="Calibri Light" w:cs="Calibri Light"/>
          <w:i/>
          <w:iCs/>
          <w:sz w:val="21"/>
          <w:szCs w:val="21"/>
          <w:lang w:val="nl-NL"/>
        </w:rPr>
        <w:lastRenderedPageBreak/>
        <w:br/>
      </w:r>
    </w:p>
    <w:tbl>
      <w:tblPr>
        <w:tblStyle w:val="TableGrid0"/>
        <w:tblW w:w="9493" w:type="dxa"/>
        <w:tblLook w:val="04A0" w:firstRow="1" w:lastRow="0" w:firstColumn="1" w:lastColumn="0" w:noHBand="0" w:noVBand="1"/>
      </w:tblPr>
      <w:tblGrid>
        <w:gridCol w:w="9493"/>
      </w:tblGrid>
      <w:tr w:rsidR="007017F6" w:rsidRPr="006C5A5B" w14:paraId="53306F33" w14:textId="77777777" w:rsidTr="678AAA83">
        <w:trPr>
          <w:trHeight w:val="462"/>
        </w:trPr>
        <w:tc>
          <w:tcPr>
            <w:tcW w:w="9493" w:type="dxa"/>
            <w:shd w:val="clear" w:color="auto" w:fill="34CCCD"/>
            <w:vAlign w:val="center"/>
          </w:tcPr>
          <w:p w14:paraId="08DE4CAE" w14:textId="77777777" w:rsidR="007017F6" w:rsidRPr="006C5A5B" w:rsidRDefault="007017F6">
            <w:pPr>
              <w:rPr>
                <w:rFonts w:ascii="Calibri Light" w:hAnsi="Calibri Light" w:cs="Calibri Light"/>
                <w:color w:val="FFFFFF" w:themeColor="background1"/>
                <w:sz w:val="22"/>
                <w:szCs w:val="22"/>
                <w:lang w:val="nl-NL"/>
              </w:rPr>
            </w:pPr>
            <w:r>
              <w:rPr>
                <w:rFonts w:ascii="Calibri Light" w:hAnsi="Calibri Light" w:cs="Calibri Light"/>
                <w:color w:val="FFFFFF" w:themeColor="background1"/>
                <w:sz w:val="22"/>
                <w:szCs w:val="22"/>
                <w:lang w:val="nl-NL"/>
              </w:rPr>
              <w:t>4. Evalueren</w:t>
            </w:r>
          </w:p>
        </w:tc>
      </w:tr>
      <w:tr w:rsidR="007017F6" w14:paraId="03762F03" w14:textId="77777777" w:rsidTr="678AAA83">
        <w:tc>
          <w:tcPr>
            <w:tcW w:w="9493" w:type="dxa"/>
          </w:tcPr>
          <w:p w14:paraId="0426D604" w14:textId="11EE9E36" w:rsidR="007017F6" w:rsidRPr="006C5A5B" w:rsidRDefault="007017F6" w:rsidP="678AAA83">
            <w:pPr>
              <w:pStyle w:val="Lijstalinea"/>
              <w:spacing w:after="0"/>
              <w:ind w:left="596"/>
              <w:jc w:val="both"/>
              <w:rPr>
                <w:rFonts w:ascii="Calibri Light" w:hAnsi="Calibri Light" w:cs="Calibri Light"/>
                <w:i/>
                <w:iCs/>
                <w:sz w:val="22"/>
                <w:szCs w:val="22"/>
                <w:lang w:val="nl-NL"/>
              </w:rPr>
            </w:pPr>
            <w:r w:rsidRPr="678AAA83">
              <w:rPr>
                <w:rFonts w:ascii="Calibri Light" w:hAnsi="Calibri Light" w:cs="Calibri Light"/>
                <w:i/>
                <w:iCs/>
                <w:sz w:val="22"/>
                <w:szCs w:val="22"/>
                <w:lang w:val="nl-NL"/>
              </w:rPr>
              <w:t xml:space="preserve">Ik kan werken met monitoring software (Senso </w:t>
            </w:r>
            <w:r w:rsidR="36F5AA7C" w:rsidRPr="678AAA83">
              <w:rPr>
                <w:rFonts w:ascii="Calibri Light" w:hAnsi="Calibri Light" w:cs="Calibri Light"/>
                <w:i/>
                <w:iCs/>
                <w:sz w:val="22"/>
                <w:szCs w:val="22"/>
                <w:lang w:val="nl-NL"/>
              </w:rPr>
              <w:t>Cloud</w:t>
            </w:r>
            <w:r w:rsidRPr="678AAA83">
              <w:rPr>
                <w:rFonts w:ascii="Calibri Light" w:hAnsi="Calibri Light" w:cs="Calibri Light"/>
                <w:i/>
                <w:iCs/>
                <w:sz w:val="22"/>
                <w:szCs w:val="22"/>
                <w:lang w:val="nl-NL"/>
              </w:rPr>
              <w:t xml:space="preserve"> en Safe Exam Browser).</w:t>
            </w:r>
          </w:p>
          <w:p w14:paraId="60ED0CCD" w14:textId="77777777" w:rsidR="007017F6" w:rsidRPr="006C5A5B" w:rsidRDefault="007017F6" w:rsidP="007017F6">
            <w:pPr>
              <w:pStyle w:val="Lijstalinea"/>
              <w:numPr>
                <w:ilvl w:val="0"/>
                <w:numId w:val="27"/>
              </w:numPr>
              <w:spacing w:after="0"/>
              <w:ind w:left="596"/>
              <w:jc w:val="both"/>
              <w:outlineLvl w:val="9"/>
              <w:rPr>
                <w:rFonts w:ascii="Calibri Light" w:hAnsi="Calibri Light" w:cs="Calibri Light"/>
                <w:i/>
                <w:iCs/>
                <w:sz w:val="22"/>
                <w:szCs w:val="22"/>
                <w:lang w:val="nl-NL"/>
              </w:rPr>
            </w:pPr>
            <w:r w:rsidRPr="006C5A5B">
              <w:rPr>
                <w:rFonts w:ascii="Calibri Light" w:hAnsi="Calibri Light" w:cs="Calibri Light"/>
                <w:i/>
                <w:iCs/>
                <w:sz w:val="22"/>
                <w:szCs w:val="22"/>
                <w:lang w:val="nl-NL"/>
              </w:rPr>
              <w:t>Ik kan digitale toetsing gebruiken als leer- en oefenstrategieën.</w:t>
            </w:r>
          </w:p>
          <w:p w14:paraId="0110FAE7" w14:textId="77777777" w:rsidR="007017F6" w:rsidRPr="006C5A5B" w:rsidRDefault="007017F6" w:rsidP="007017F6">
            <w:pPr>
              <w:pStyle w:val="Lijstalinea"/>
              <w:numPr>
                <w:ilvl w:val="0"/>
                <w:numId w:val="27"/>
              </w:numPr>
              <w:spacing w:after="0"/>
              <w:ind w:left="596"/>
              <w:jc w:val="both"/>
              <w:outlineLvl w:val="9"/>
              <w:rPr>
                <w:rFonts w:ascii="Calibri Light" w:hAnsi="Calibri Light" w:cs="Calibri Light"/>
                <w:i/>
                <w:iCs/>
                <w:sz w:val="22"/>
                <w:szCs w:val="22"/>
                <w:lang w:val="nl-NL"/>
              </w:rPr>
            </w:pPr>
            <w:r w:rsidRPr="006C5A5B">
              <w:rPr>
                <w:rFonts w:ascii="Calibri Light" w:hAnsi="Calibri Light" w:cs="Calibri Light"/>
                <w:i/>
                <w:iCs/>
                <w:sz w:val="22"/>
                <w:szCs w:val="22"/>
                <w:lang w:val="nl-NL"/>
              </w:rPr>
              <w:t>Ik kan feedback geven aan de leerlingen m.b.v. digitale tools uit het wheel of tools.</w:t>
            </w:r>
          </w:p>
        </w:tc>
      </w:tr>
    </w:tbl>
    <w:p w14:paraId="67F63751" w14:textId="77777777" w:rsidR="007017F6" w:rsidRDefault="007017F6" w:rsidP="007017F6">
      <w:pPr>
        <w:jc w:val="both"/>
        <w:rPr>
          <w:rFonts w:ascii="Calibri Light" w:hAnsi="Calibri Light" w:cs="Calibri Light"/>
          <w:i/>
          <w:iCs/>
          <w:sz w:val="21"/>
          <w:szCs w:val="21"/>
          <w:lang w:val="nl-NL"/>
        </w:rPr>
      </w:pPr>
    </w:p>
    <w:tbl>
      <w:tblPr>
        <w:tblStyle w:val="TableGrid0"/>
        <w:tblW w:w="9493" w:type="dxa"/>
        <w:tblLook w:val="04A0" w:firstRow="1" w:lastRow="0" w:firstColumn="1" w:lastColumn="0" w:noHBand="0" w:noVBand="1"/>
      </w:tblPr>
      <w:tblGrid>
        <w:gridCol w:w="9493"/>
      </w:tblGrid>
      <w:tr w:rsidR="007017F6" w:rsidRPr="006C5A5B" w14:paraId="1C4F722F" w14:textId="77777777">
        <w:trPr>
          <w:trHeight w:val="462"/>
        </w:trPr>
        <w:tc>
          <w:tcPr>
            <w:tcW w:w="9493" w:type="dxa"/>
            <w:shd w:val="clear" w:color="auto" w:fill="7030A0"/>
            <w:vAlign w:val="center"/>
          </w:tcPr>
          <w:p w14:paraId="6BB510B9" w14:textId="77777777" w:rsidR="007017F6" w:rsidRPr="006C5A5B" w:rsidRDefault="007017F6">
            <w:pPr>
              <w:rPr>
                <w:rFonts w:ascii="Calibri Light" w:hAnsi="Calibri Light" w:cs="Calibri Light"/>
                <w:color w:val="FFFFFF" w:themeColor="background1"/>
                <w:sz w:val="22"/>
                <w:szCs w:val="22"/>
                <w:lang w:val="nl-NL"/>
              </w:rPr>
            </w:pPr>
            <w:r>
              <w:rPr>
                <w:rFonts w:ascii="Calibri Light" w:hAnsi="Calibri Light" w:cs="Calibri Light"/>
                <w:color w:val="FFFFFF" w:themeColor="background1"/>
                <w:sz w:val="22"/>
                <w:szCs w:val="22"/>
                <w:lang w:val="nl-NL"/>
              </w:rPr>
              <w:t>5. Oriëntatie van de lerende</w:t>
            </w:r>
          </w:p>
        </w:tc>
      </w:tr>
      <w:tr w:rsidR="007017F6" w14:paraId="73B4403B" w14:textId="77777777">
        <w:tc>
          <w:tcPr>
            <w:tcW w:w="9493" w:type="dxa"/>
          </w:tcPr>
          <w:p w14:paraId="2EDC3AFC" w14:textId="77777777" w:rsidR="007017F6" w:rsidRPr="006C5A5B" w:rsidRDefault="007017F6" w:rsidP="007017F6">
            <w:pPr>
              <w:pStyle w:val="Lijstalinea"/>
              <w:numPr>
                <w:ilvl w:val="0"/>
                <w:numId w:val="27"/>
              </w:numPr>
              <w:spacing w:after="0"/>
              <w:ind w:left="596"/>
              <w:jc w:val="both"/>
              <w:outlineLvl w:val="9"/>
              <w:rPr>
                <w:rFonts w:ascii="Calibri Light" w:hAnsi="Calibri Light" w:cs="Calibri Light"/>
                <w:i/>
                <w:iCs/>
                <w:sz w:val="22"/>
                <w:szCs w:val="22"/>
                <w:lang w:val="nl-NL"/>
              </w:rPr>
            </w:pPr>
            <w:r w:rsidRPr="006C5A5B">
              <w:rPr>
                <w:rFonts w:ascii="Calibri Light" w:hAnsi="Calibri Light" w:cs="Calibri Light"/>
                <w:i/>
                <w:iCs/>
                <w:sz w:val="22"/>
                <w:szCs w:val="22"/>
                <w:lang w:val="nl-NL"/>
              </w:rPr>
              <w:t>Ik zorg ervoor dat alle leerlingen toegang hebben tot digitale bronnen, rekening houdend met hun specifieke noden.</w:t>
            </w:r>
          </w:p>
          <w:p w14:paraId="7CCE1EF8" w14:textId="77777777" w:rsidR="007017F6" w:rsidRDefault="007017F6" w:rsidP="00555FFD">
            <w:pPr>
              <w:pStyle w:val="Lijstalinea"/>
              <w:numPr>
                <w:ilvl w:val="0"/>
                <w:numId w:val="27"/>
              </w:numPr>
              <w:spacing w:after="0"/>
              <w:ind w:left="596"/>
              <w:jc w:val="both"/>
              <w:outlineLvl w:val="9"/>
              <w:rPr>
                <w:rFonts w:ascii="Calibri Light" w:hAnsi="Calibri Light" w:cs="Calibri Light"/>
                <w:i/>
                <w:iCs/>
                <w:sz w:val="22"/>
                <w:szCs w:val="22"/>
                <w:lang w:val="nl-NL"/>
              </w:rPr>
            </w:pPr>
            <w:r w:rsidRPr="006C5A5B">
              <w:rPr>
                <w:rFonts w:ascii="Calibri Light" w:hAnsi="Calibri Light" w:cs="Calibri Light"/>
                <w:i/>
                <w:iCs/>
                <w:sz w:val="22"/>
                <w:szCs w:val="22"/>
                <w:lang w:val="nl-NL"/>
              </w:rPr>
              <w:t>Ik kan digitale middelen gebruiken om het individuele leertraject van mijn leerlingen te volgen (bv. Skore, leerpaden,</w:t>
            </w:r>
            <w:r w:rsidR="00555FFD">
              <w:rPr>
                <w:rFonts w:ascii="Calibri Light" w:hAnsi="Calibri Light" w:cs="Calibri Light"/>
                <w:i/>
                <w:iCs/>
                <w:sz w:val="22"/>
                <w:szCs w:val="22"/>
                <w:lang w:val="nl-NL"/>
              </w:rPr>
              <w:t xml:space="preserve"> </w:t>
            </w:r>
            <w:r w:rsidRPr="006C5A5B">
              <w:rPr>
                <w:rFonts w:ascii="Calibri Light" w:hAnsi="Calibri Light" w:cs="Calibri Light"/>
                <w:i/>
                <w:iCs/>
                <w:sz w:val="22"/>
                <w:szCs w:val="22"/>
                <w:lang w:val="nl-NL"/>
              </w:rPr>
              <w:t>vakstatistieken, …).</w:t>
            </w:r>
          </w:p>
          <w:p w14:paraId="247D3DB0" w14:textId="0502B249" w:rsidR="00555FFD" w:rsidRPr="006C5A5B" w:rsidRDefault="00555FFD" w:rsidP="00555FFD">
            <w:pPr>
              <w:pStyle w:val="Lijstalinea"/>
              <w:numPr>
                <w:ilvl w:val="0"/>
                <w:numId w:val="27"/>
              </w:numPr>
              <w:spacing w:after="0"/>
              <w:ind w:left="596"/>
              <w:jc w:val="both"/>
              <w:outlineLvl w:val="9"/>
              <w:rPr>
                <w:rFonts w:ascii="Calibri Light" w:hAnsi="Calibri Light" w:cs="Calibri Light"/>
                <w:i/>
                <w:iCs/>
                <w:sz w:val="22"/>
                <w:szCs w:val="22"/>
                <w:lang w:val="nl-NL"/>
              </w:rPr>
            </w:pPr>
            <w:r>
              <w:rPr>
                <w:rFonts w:ascii="Calibri Light" w:hAnsi="Calibri Light" w:cs="Calibri Light"/>
                <w:i/>
                <w:iCs/>
                <w:sz w:val="22"/>
                <w:szCs w:val="22"/>
                <w:lang w:val="nl-NL"/>
              </w:rPr>
              <w:t>…</w:t>
            </w:r>
          </w:p>
        </w:tc>
      </w:tr>
    </w:tbl>
    <w:p w14:paraId="65111995" w14:textId="77777777" w:rsidR="007017F6" w:rsidRDefault="007017F6" w:rsidP="007017F6">
      <w:pPr>
        <w:jc w:val="both"/>
        <w:rPr>
          <w:rFonts w:ascii="Calibri Light" w:hAnsi="Calibri Light" w:cs="Calibri Light"/>
          <w:i/>
          <w:iCs/>
          <w:sz w:val="21"/>
          <w:szCs w:val="21"/>
          <w:lang w:val="nl-NL"/>
        </w:rPr>
      </w:pPr>
    </w:p>
    <w:tbl>
      <w:tblPr>
        <w:tblStyle w:val="TableGrid0"/>
        <w:tblW w:w="9493" w:type="dxa"/>
        <w:tblLook w:val="04A0" w:firstRow="1" w:lastRow="0" w:firstColumn="1" w:lastColumn="0" w:noHBand="0" w:noVBand="1"/>
      </w:tblPr>
      <w:tblGrid>
        <w:gridCol w:w="9493"/>
      </w:tblGrid>
      <w:tr w:rsidR="007017F6" w:rsidRPr="006C5A5B" w14:paraId="537A13E2" w14:textId="77777777">
        <w:trPr>
          <w:trHeight w:val="462"/>
        </w:trPr>
        <w:tc>
          <w:tcPr>
            <w:tcW w:w="9493" w:type="dxa"/>
            <w:shd w:val="clear" w:color="auto" w:fill="C93E62"/>
            <w:vAlign w:val="center"/>
          </w:tcPr>
          <w:p w14:paraId="5C0F5699" w14:textId="77777777" w:rsidR="007017F6" w:rsidRPr="006C5A5B" w:rsidRDefault="007017F6">
            <w:pPr>
              <w:rPr>
                <w:rFonts w:ascii="Calibri Light" w:hAnsi="Calibri Light" w:cs="Calibri Light"/>
                <w:color w:val="FFFFFF" w:themeColor="background1"/>
                <w:sz w:val="22"/>
                <w:szCs w:val="22"/>
                <w:lang w:val="nl-NL"/>
              </w:rPr>
            </w:pPr>
            <w:r>
              <w:rPr>
                <w:rFonts w:ascii="Calibri Light" w:hAnsi="Calibri Light" w:cs="Calibri Light"/>
                <w:color w:val="FFFFFF" w:themeColor="background1"/>
                <w:sz w:val="22"/>
                <w:szCs w:val="22"/>
                <w:lang w:val="nl-NL"/>
              </w:rPr>
              <w:t>6. Digitale competenties van de lerende bevorderen</w:t>
            </w:r>
          </w:p>
        </w:tc>
      </w:tr>
      <w:tr w:rsidR="007017F6" w14:paraId="21D11619" w14:textId="77777777">
        <w:tc>
          <w:tcPr>
            <w:tcW w:w="9493" w:type="dxa"/>
          </w:tcPr>
          <w:p w14:paraId="0D5998F3" w14:textId="77777777" w:rsidR="007017F6" w:rsidRPr="00A455AE" w:rsidRDefault="007017F6" w:rsidP="007017F6">
            <w:pPr>
              <w:pStyle w:val="Lijstalinea"/>
              <w:numPr>
                <w:ilvl w:val="0"/>
                <w:numId w:val="27"/>
              </w:numPr>
              <w:spacing w:after="0"/>
              <w:ind w:left="596"/>
              <w:jc w:val="both"/>
              <w:outlineLvl w:val="9"/>
              <w:rPr>
                <w:rFonts w:ascii="Calibri Light" w:hAnsi="Calibri Light" w:cs="Calibri Light"/>
                <w:i/>
                <w:iCs/>
                <w:sz w:val="22"/>
                <w:szCs w:val="22"/>
                <w:lang w:val="nl-NL"/>
              </w:rPr>
            </w:pPr>
            <w:r w:rsidRPr="00A455AE">
              <w:rPr>
                <w:rFonts w:ascii="Calibri Light" w:hAnsi="Calibri Light" w:cs="Calibri Light"/>
                <w:i/>
                <w:iCs/>
                <w:sz w:val="22"/>
                <w:szCs w:val="22"/>
                <w:lang w:val="nl-NL"/>
              </w:rPr>
              <w:t xml:space="preserve">Ik ontwikkel leeractiviteiten waarbij leerlingen inhouden creatief moeten aanmaken, voorstellen en overbrengen door gebruik te maken van geschikte digitale hulpmiddelen. </w:t>
            </w:r>
          </w:p>
          <w:p w14:paraId="414D5F92" w14:textId="77777777" w:rsidR="007017F6" w:rsidRPr="00A455AE" w:rsidRDefault="007017F6" w:rsidP="007017F6">
            <w:pPr>
              <w:pStyle w:val="Lijstalinea"/>
              <w:numPr>
                <w:ilvl w:val="0"/>
                <w:numId w:val="27"/>
              </w:numPr>
              <w:spacing w:after="0"/>
              <w:ind w:left="596"/>
              <w:jc w:val="both"/>
              <w:outlineLvl w:val="9"/>
              <w:rPr>
                <w:rFonts w:ascii="Calibri Light" w:hAnsi="Calibri Light" w:cs="Calibri Light"/>
                <w:i/>
                <w:iCs/>
                <w:sz w:val="22"/>
                <w:szCs w:val="22"/>
                <w:lang w:val="nl-NL"/>
              </w:rPr>
            </w:pPr>
            <w:r w:rsidRPr="00A455AE">
              <w:rPr>
                <w:rFonts w:ascii="Calibri Light" w:hAnsi="Calibri Light" w:cs="Calibri Light"/>
                <w:i/>
                <w:iCs/>
                <w:sz w:val="22"/>
                <w:szCs w:val="22"/>
                <w:lang w:val="nl-NL"/>
              </w:rPr>
              <w:t xml:space="preserve">Ik ontwikkel leeractiviteiten waarbij leerlingen moeten communiceren en samenwerken in een digitale context met respect voor gedrags- en communicatienormen. </w:t>
            </w:r>
          </w:p>
          <w:p w14:paraId="50582DD8" w14:textId="77777777" w:rsidR="007017F6" w:rsidRPr="00A455AE" w:rsidRDefault="007017F6" w:rsidP="007017F6">
            <w:pPr>
              <w:pStyle w:val="Lijstalinea"/>
              <w:numPr>
                <w:ilvl w:val="0"/>
                <w:numId w:val="27"/>
              </w:numPr>
              <w:spacing w:after="0"/>
              <w:ind w:left="596"/>
              <w:jc w:val="both"/>
              <w:outlineLvl w:val="9"/>
              <w:rPr>
                <w:rFonts w:ascii="Calibri Light" w:hAnsi="Calibri Light" w:cs="Calibri Light"/>
                <w:i/>
                <w:iCs/>
                <w:sz w:val="22"/>
                <w:szCs w:val="22"/>
                <w:lang w:val="nl-NL"/>
              </w:rPr>
            </w:pPr>
            <w:r w:rsidRPr="00A455AE">
              <w:rPr>
                <w:rFonts w:ascii="Calibri Light" w:hAnsi="Calibri Light" w:cs="Calibri Light"/>
                <w:i/>
                <w:iCs/>
                <w:sz w:val="22"/>
                <w:szCs w:val="22"/>
                <w:lang w:val="nl-NL"/>
              </w:rPr>
              <w:t xml:space="preserve">Ik ontwikkel leeractiviteiten waarbij mijn leerlingen digitale middelen gebruiken om problemen te begrijpen en op te lossen. </w:t>
            </w:r>
          </w:p>
          <w:p w14:paraId="61E38E16" w14:textId="77777777" w:rsidR="007017F6" w:rsidRPr="00A455AE" w:rsidRDefault="007017F6" w:rsidP="007017F6">
            <w:pPr>
              <w:pStyle w:val="Lijstalinea"/>
              <w:numPr>
                <w:ilvl w:val="0"/>
                <w:numId w:val="27"/>
              </w:numPr>
              <w:spacing w:after="0"/>
              <w:ind w:left="596"/>
              <w:jc w:val="both"/>
              <w:outlineLvl w:val="9"/>
              <w:rPr>
                <w:rFonts w:ascii="Calibri Light" w:hAnsi="Calibri Light" w:cs="Calibri Light"/>
                <w:i/>
                <w:iCs/>
                <w:sz w:val="22"/>
                <w:szCs w:val="22"/>
                <w:lang w:val="nl-NL"/>
              </w:rPr>
            </w:pPr>
            <w:r w:rsidRPr="00A455AE">
              <w:rPr>
                <w:rFonts w:ascii="Calibri Light" w:hAnsi="Calibri Light" w:cs="Calibri Light"/>
                <w:i/>
                <w:iCs/>
                <w:sz w:val="22"/>
                <w:szCs w:val="22"/>
                <w:lang w:val="nl-NL"/>
              </w:rPr>
              <w:t xml:space="preserve">Ik stimuleer mijn leerlingen om veilig gebruik te maken van digitale middelen en tegelijkertijd de risico’s te beperken om hun fysiek, psychologisch en sociaal welzijn te bevorderen. </w:t>
            </w:r>
          </w:p>
          <w:p w14:paraId="71CEBAEE" w14:textId="77777777" w:rsidR="007017F6" w:rsidRPr="00A455AE" w:rsidRDefault="007017F6" w:rsidP="007017F6">
            <w:pPr>
              <w:pStyle w:val="Lijstalinea"/>
              <w:numPr>
                <w:ilvl w:val="0"/>
                <w:numId w:val="27"/>
              </w:numPr>
              <w:spacing w:after="0"/>
              <w:ind w:left="596"/>
              <w:jc w:val="both"/>
              <w:outlineLvl w:val="9"/>
              <w:rPr>
                <w:rFonts w:ascii="Calibri Light" w:hAnsi="Calibri Light" w:cs="Calibri Light"/>
                <w:i/>
                <w:iCs/>
                <w:sz w:val="22"/>
                <w:szCs w:val="22"/>
                <w:lang w:val="nl-NL"/>
              </w:rPr>
            </w:pPr>
            <w:r w:rsidRPr="00A455AE">
              <w:rPr>
                <w:rFonts w:ascii="Calibri Light" w:hAnsi="Calibri Light" w:cs="Calibri Light"/>
                <w:i/>
                <w:iCs/>
                <w:sz w:val="22"/>
                <w:szCs w:val="22"/>
                <w:lang w:val="nl-NL"/>
              </w:rPr>
              <w:t xml:space="preserve">Ik ontwikkel leeractiviteiten die leerlingen aanzetten tot het bewust beheren van gegevens en informatie. </w:t>
            </w:r>
          </w:p>
          <w:p w14:paraId="22E62D9B" w14:textId="77777777" w:rsidR="007017F6" w:rsidRPr="00A455AE" w:rsidRDefault="007017F6" w:rsidP="007017F6">
            <w:pPr>
              <w:pStyle w:val="Lijstalinea"/>
              <w:numPr>
                <w:ilvl w:val="0"/>
                <w:numId w:val="27"/>
              </w:numPr>
              <w:spacing w:after="0"/>
              <w:ind w:left="596"/>
              <w:jc w:val="both"/>
              <w:outlineLvl w:val="9"/>
              <w:rPr>
                <w:rFonts w:ascii="Calibri Light" w:hAnsi="Calibri Light" w:cs="Calibri Light"/>
                <w:i/>
                <w:iCs/>
                <w:sz w:val="22"/>
                <w:szCs w:val="22"/>
                <w:lang w:val="nl-NL"/>
              </w:rPr>
            </w:pPr>
            <w:r w:rsidRPr="00A455AE">
              <w:rPr>
                <w:rFonts w:ascii="Calibri Light" w:hAnsi="Calibri Light" w:cs="Calibri Light"/>
                <w:i/>
                <w:iCs/>
                <w:sz w:val="22"/>
                <w:szCs w:val="22"/>
                <w:lang w:val="nl-NL"/>
              </w:rPr>
              <w:t xml:space="preserve">Ik stimuleer mijn leerlingen om op een verantwoorde en ethische wijze gebruik te maken van de digitale middelen en daarbij hun digitale identiteit, hun digitale voetafdruk en hun digitale reputatie te beheren.  </w:t>
            </w:r>
          </w:p>
          <w:p w14:paraId="73705192" w14:textId="77777777" w:rsidR="007017F6" w:rsidRPr="00A455AE" w:rsidRDefault="007017F6" w:rsidP="007017F6">
            <w:pPr>
              <w:pStyle w:val="Lijstalinea"/>
              <w:numPr>
                <w:ilvl w:val="0"/>
                <w:numId w:val="27"/>
              </w:numPr>
              <w:spacing w:after="0"/>
              <w:ind w:left="596"/>
              <w:jc w:val="both"/>
              <w:outlineLvl w:val="9"/>
              <w:rPr>
                <w:rFonts w:ascii="Calibri Light" w:hAnsi="Calibri Light" w:cs="Calibri Light"/>
                <w:i/>
                <w:iCs/>
                <w:sz w:val="22"/>
                <w:szCs w:val="22"/>
                <w:lang w:val="nl-NL"/>
              </w:rPr>
            </w:pPr>
            <w:r w:rsidRPr="00A455AE">
              <w:rPr>
                <w:rFonts w:ascii="Calibri Light" w:hAnsi="Calibri Light" w:cs="Calibri Light"/>
                <w:i/>
                <w:iCs/>
                <w:sz w:val="22"/>
                <w:szCs w:val="22"/>
                <w:lang w:val="nl-NL"/>
              </w:rPr>
              <w:t xml:space="preserve">Ik ontwikkel leeractiviteiten die leerlingen aanzetten tot kritisch evalueren van gegevens en informatie. </w:t>
            </w:r>
          </w:p>
          <w:p w14:paraId="36F64C12" w14:textId="77777777" w:rsidR="007017F6" w:rsidRPr="006C5A5B" w:rsidRDefault="007017F6" w:rsidP="007017F6">
            <w:pPr>
              <w:pStyle w:val="Lijstalinea"/>
              <w:numPr>
                <w:ilvl w:val="0"/>
                <w:numId w:val="27"/>
              </w:numPr>
              <w:spacing w:after="0"/>
              <w:ind w:left="596"/>
              <w:jc w:val="both"/>
              <w:outlineLvl w:val="9"/>
              <w:rPr>
                <w:rFonts w:ascii="Calibri Light" w:hAnsi="Calibri Light" w:cs="Calibri Light"/>
                <w:i/>
                <w:iCs/>
                <w:sz w:val="22"/>
                <w:szCs w:val="22"/>
                <w:lang w:val="nl-NL"/>
              </w:rPr>
            </w:pPr>
            <w:r w:rsidRPr="00A455AE">
              <w:rPr>
                <w:rFonts w:ascii="Calibri Light" w:hAnsi="Calibri Light" w:cs="Calibri Light"/>
                <w:i/>
                <w:iCs/>
                <w:sz w:val="22"/>
                <w:szCs w:val="22"/>
                <w:lang w:val="nl-NL"/>
              </w:rPr>
              <w:t>Ik ontwikkel leeractiviteiten waarbij leerlingen eigen inhouden creëren met inachtneming van de regels van auteursrecht, portretrecht … en licenties.</w:t>
            </w:r>
          </w:p>
        </w:tc>
      </w:tr>
    </w:tbl>
    <w:p w14:paraId="381EF0B7" w14:textId="77777777" w:rsidR="007017F6" w:rsidRDefault="007017F6" w:rsidP="007017F6">
      <w:pPr>
        <w:jc w:val="both"/>
        <w:rPr>
          <w:rFonts w:ascii="Calibri Light" w:hAnsi="Calibri Light" w:cs="Calibri Light"/>
          <w:b/>
          <w:bCs/>
          <w:sz w:val="21"/>
          <w:szCs w:val="21"/>
          <w:lang w:val="nl-NL"/>
        </w:rPr>
      </w:pPr>
    </w:p>
    <w:p w14:paraId="7D0458ED" w14:textId="77777777" w:rsidR="007017F6" w:rsidRDefault="007017F6" w:rsidP="007017F6">
      <w:pPr>
        <w:pStyle w:val="Kop1"/>
        <w:rPr>
          <w:lang w:val="nl-NL"/>
        </w:rPr>
      </w:pPr>
      <w:r>
        <w:rPr>
          <w:lang w:val="nl-NL"/>
        </w:rPr>
        <w:br w:type="page"/>
      </w:r>
    </w:p>
    <w:p w14:paraId="16055C19" w14:textId="12846ADD" w:rsidR="007017F6" w:rsidRPr="00D50EA9" w:rsidRDefault="007017F6" w:rsidP="007017F6">
      <w:pPr>
        <w:pStyle w:val="Kop1"/>
        <w:rPr>
          <w:lang w:val="nl-NL"/>
        </w:rPr>
      </w:pPr>
      <w:bookmarkStart w:id="9" w:name="_Toc193383546"/>
      <w:r w:rsidRPr="00D50EA9">
        <w:rPr>
          <w:lang w:val="nl-NL"/>
        </w:rPr>
        <w:lastRenderedPageBreak/>
        <w:t>Vakgebonden aanvullingen</w:t>
      </w:r>
      <w:bookmarkEnd w:id="9"/>
    </w:p>
    <w:p w14:paraId="45623786" w14:textId="03BD709F" w:rsidR="007017F6" w:rsidRPr="001B3A47" w:rsidRDefault="007017F6" w:rsidP="007017F6">
      <w:pPr>
        <w:jc w:val="both"/>
        <w:rPr>
          <w:rFonts w:ascii="Calibri Light" w:hAnsi="Calibri Light" w:cs="Calibri Light"/>
          <w:sz w:val="21"/>
          <w:szCs w:val="21"/>
          <w:lang w:val="nl-NL"/>
        </w:rPr>
      </w:pPr>
      <w:r>
        <w:rPr>
          <w:rFonts w:ascii="Calibri Light" w:hAnsi="Calibri Light" w:cs="Calibri Light"/>
          <w:sz w:val="21"/>
          <w:szCs w:val="21"/>
          <w:lang w:val="nl-NL"/>
        </w:rPr>
        <w:t xml:space="preserve">Je kan de vakgroepen specifieke competenties rond ICT laten aanvullen.  Elke leraar die lid is van deze vakgroep zal ook deze </w:t>
      </w:r>
      <w:r w:rsidR="000D7DF2">
        <w:rPr>
          <w:rFonts w:ascii="Calibri Light" w:hAnsi="Calibri Light" w:cs="Calibri Light"/>
          <w:sz w:val="21"/>
          <w:szCs w:val="21"/>
          <w:lang w:val="nl-NL"/>
        </w:rPr>
        <w:t>competenties</w:t>
      </w:r>
      <w:r>
        <w:rPr>
          <w:rFonts w:ascii="Calibri Light" w:hAnsi="Calibri Light" w:cs="Calibri Light"/>
          <w:sz w:val="21"/>
          <w:szCs w:val="21"/>
          <w:lang w:val="nl-NL"/>
        </w:rPr>
        <w:t xml:space="preserve"> moeten bezitten.</w:t>
      </w:r>
    </w:p>
    <w:tbl>
      <w:tblPr>
        <w:tblStyle w:val="TableGrid0"/>
        <w:tblW w:w="9493" w:type="dxa"/>
        <w:tblLook w:val="04A0" w:firstRow="1" w:lastRow="0" w:firstColumn="1" w:lastColumn="0" w:noHBand="0" w:noVBand="1"/>
      </w:tblPr>
      <w:tblGrid>
        <w:gridCol w:w="9493"/>
      </w:tblGrid>
      <w:tr w:rsidR="007017F6" w:rsidRPr="006C5A5B" w14:paraId="053B3DAB" w14:textId="77777777">
        <w:trPr>
          <w:trHeight w:val="462"/>
        </w:trPr>
        <w:tc>
          <w:tcPr>
            <w:tcW w:w="9493" w:type="dxa"/>
            <w:shd w:val="clear" w:color="auto" w:fill="B4A500" w:themeFill="background2" w:themeFillShade="BF"/>
            <w:vAlign w:val="center"/>
          </w:tcPr>
          <w:p w14:paraId="60BE727E" w14:textId="77777777" w:rsidR="007017F6" w:rsidRPr="006C5A5B" w:rsidRDefault="007017F6">
            <w:pPr>
              <w:rPr>
                <w:rFonts w:ascii="Calibri Light" w:hAnsi="Calibri Light" w:cs="Calibri Light"/>
                <w:color w:val="FFFFFF" w:themeColor="background1"/>
                <w:sz w:val="22"/>
                <w:szCs w:val="22"/>
                <w:lang w:val="nl-NL"/>
              </w:rPr>
            </w:pPr>
            <w:r>
              <w:rPr>
                <w:rFonts w:ascii="Calibri Light" w:hAnsi="Calibri Light" w:cs="Calibri Light"/>
                <w:color w:val="FFFFFF" w:themeColor="background1"/>
                <w:sz w:val="22"/>
                <w:szCs w:val="22"/>
                <w:lang w:val="nl-NL"/>
              </w:rPr>
              <w:t xml:space="preserve">Specifieke VAKCOMPETENTIES  (eigen aan de vakken – aan te vullen door de vakgroep(en)) </w:t>
            </w:r>
          </w:p>
        </w:tc>
      </w:tr>
      <w:tr w:rsidR="007017F6" w14:paraId="0377C50D" w14:textId="77777777">
        <w:trPr>
          <w:trHeight w:val="412"/>
        </w:trPr>
        <w:tc>
          <w:tcPr>
            <w:tcW w:w="9493" w:type="dxa"/>
            <w:shd w:val="clear" w:color="auto" w:fill="B4A500" w:themeFill="background2" w:themeFillShade="BF"/>
            <w:vAlign w:val="center"/>
          </w:tcPr>
          <w:p w14:paraId="4CB98031" w14:textId="77777777" w:rsidR="007017F6" w:rsidRPr="004D65B7" w:rsidRDefault="007017F6">
            <w:pPr>
              <w:rPr>
                <w:rFonts w:ascii="Calibri Light" w:hAnsi="Calibri Light" w:cs="Calibri Light"/>
                <w:sz w:val="22"/>
                <w:szCs w:val="22"/>
                <w:lang w:val="nl-NL"/>
              </w:rPr>
            </w:pPr>
            <w:r>
              <w:rPr>
                <w:rFonts w:ascii="Calibri Light" w:hAnsi="Calibri Light" w:cs="Calibri Light"/>
                <w:sz w:val="22"/>
                <w:szCs w:val="22"/>
                <w:lang w:val="nl-NL"/>
              </w:rPr>
              <w:t>Bij wijze van voorbeeld</w:t>
            </w:r>
          </w:p>
        </w:tc>
      </w:tr>
      <w:tr w:rsidR="007017F6" w14:paraId="430B0944" w14:textId="77777777">
        <w:tc>
          <w:tcPr>
            <w:tcW w:w="9493" w:type="dxa"/>
          </w:tcPr>
          <w:p w14:paraId="24CF30C2" w14:textId="77777777" w:rsidR="007017F6" w:rsidRPr="004D65B7" w:rsidRDefault="007017F6" w:rsidP="007017F6">
            <w:pPr>
              <w:pStyle w:val="Lijstalinea"/>
              <w:numPr>
                <w:ilvl w:val="0"/>
                <w:numId w:val="27"/>
              </w:numPr>
              <w:spacing w:after="0"/>
              <w:jc w:val="both"/>
              <w:outlineLvl w:val="9"/>
              <w:rPr>
                <w:rFonts w:ascii="Calibri Light" w:hAnsi="Calibri Light" w:cs="Calibri Light"/>
                <w:i/>
                <w:iCs/>
                <w:sz w:val="22"/>
                <w:szCs w:val="22"/>
                <w:lang w:val="nl-NL"/>
              </w:rPr>
            </w:pPr>
            <w:r w:rsidRPr="004D65B7">
              <w:rPr>
                <w:rFonts w:ascii="Calibri Light" w:hAnsi="Calibri Light" w:cs="Calibri Light"/>
                <w:i/>
                <w:iCs/>
                <w:sz w:val="22"/>
                <w:szCs w:val="22"/>
                <w:lang w:val="nl-NL"/>
              </w:rPr>
              <w:t xml:space="preserve">Ik kan de </w:t>
            </w:r>
            <w:r>
              <w:rPr>
                <w:rFonts w:ascii="Calibri Light" w:hAnsi="Calibri Light" w:cs="Calibri Light"/>
                <w:i/>
                <w:iCs/>
                <w:sz w:val="22"/>
                <w:szCs w:val="22"/>
                <w:lang w:val="nl-NL"/>
              </w:rPr>
              <w:t>lasercutter bedienen</w:t>
            </w:r>
          </w:p>
          <w:p w14:paraId="3B8E3C52" w14:textId="77777777" w:rsidR="007017F6" w:rsidRDefault="007017F6" w:rsidP="007017F6">
            <w:pPr>
              <w:pStyle w:val="Lijstalinea"/>
              <w:numPr>
                <w:ilvl w:val="0"/>
                <w:numId w:val="27"/>
              </w:numPr>
              <w:spacing w:after="0"/>
              <w:jc w:val="both"/>
              <w:outlineLvl w:val="9"/>
              <w:rPr>
                <w:rFonts w:ascii="Calibri Light" w:hAnsi="Calibri Light" w:cs="Calibri Light"/>
                <w:i/>
                <w:iCs/>
                <w:sz w:val="22"/>
                <w:szCs w:val="22"/>
                <w:lang w:val="nl-NL"/>
              </w:rPr>
            </w:pPr>
            <w:r w:rsidRPr="004D65B7">
              <w:rPr>
                <w:rFonts w:ascii="Calibri Light" w:hAnsi="Calibri Light" w:cs="Calibri Light"/>
                <w:i/>
                <w:iCs/>
                <w:sz w:val="22"/>
                <w:szCs w:val="22"/>
                <w:lang w:val="nl-NL"/>
              </w:rPr>
              <w:t xml:space="preserve">Ik kan </w:t>
            </w:r>
            <w:r>
              <w:rPr>
                <w:rFonts w:ascii="Calibri Light" w:hAnsi="Calibri Light" w:cs="Calibri Light"/>
                <w:i/>
                <w:iCs/>
                <w:sz w:val="22"/>
                <w:szCs w:val="22"/>
                <w:lang w:val="nl-NL"/>
              </w:rPr>
              <w:t>werken met Autocad</w:t>
            </w:r>
          </w:p>
          <w:p w14:paraId="5AACF852" w14:textId="77777777" w:rsidR="007017F6" w:rsidRDefault="007017F6" w:rsidP="007017F6">
            <w:pPr>
              <w:pStyle w:val="Lijstalinea"/>
              <w:numPr>
                <w:ilvl w:val="0"/>
                <w:numId w:val="27"/>
              </w:numPr>
              <w:spacing w:after="0"/>
              <w:jc w:val="both"/>
              <w:outlineLvl w:val="9"/>
              <w:rPr>
                <w:rFonts w:ascii="Calibri Light" w:hAnsi="Calibri Light" w:cs="Calibri Light"/>
                <w:i/>
                <w:iCs/>
                <w:sz w:val="22"/>
                <w:szCs w:val="22"/>
                <w:lang w:val="nl-NL"/>
              </w:rPr>
            </w:pPr>
            <w:r>
              <w:rPr>
                <w:rFonts w:ascii="Calibri Light" w:hAnsi="Calibri Light" w:cs="Calibri Light"/>
                <w:i/>
                <w:iCs/>
                <w:sz w:val="22"/>
                <w:szCs w:val="22"/>
                <w:lang w:val="nl-NL"/>
              </w:rPr>
              <w:t>Ik kan Geogebra gebruiken</w:t>
            </w:r>
          </w:p>
          <w:p w14:paraId="38BF3629" w14:textId="77777777" w:rsidR="007017F6" w:rsidRPr="004D65B7" w:rsidRDefault="007017F6" w:rsidP="007017F6">
            <w:pPr>
              <w:pStyle w:val="Lijstalinea"/>
              <w:numPr>
                <w:ilvl w:val="0"/>
                <w:numId w:val="27"/>
              </w:numPr>
              <w:spacing w:after="0"/>
              <w:jc w:val="both"/>
              <w:outlineLvl w:val="9"/>
              <w:rPr>
                <w:rFonts w:ascii="Calibri Light" w:hAnsi="Calibri Light" w:cs="Calibri Light"/>
                <w:i/>
                <w:iCs/>
                <w:sz w:val="22"/>
                <w:szCs w:val="22"/>
                <w:lang w:val="nl-NL"/>
              </w:rPr>
            </w:pPr>
            <w:r>
              <w:rPr>
                <w:rFonts w:ascii="Calibri Light" w:hAnsi="Calibri Light" w:cs="Calibri Light"/>
                <w:i/>
                <w:iCs/>
                <w:sz w:val="22"/>
                <w:szCs w:val="22"/>
                <w:lang w:val="nl-NL"/>
              </w:rPr>
              <w:t>Ik kan werken met GIS</w:t>
            </w:r>
          </w:p>
          <w:p w14:paraId="1A8D8A9B" w14:textId="77777777" w:rsidR="007017F6" w:rsidRPr="004D65B7" w:rsidRDefault="007017F6" w:rsidP="007017F6">
            <w:pPr>
              <w:pStyle w:val="Lijstalinea"/>
              <w:numPr>
                <w:ilvl w:val="0"/>
                <w:numId w:val="27"/>
              </w:numPr>
              <w:spacing w:after="0"/>
              <w:jc w:val="both"/>
              <w:outlineLvl w:val="9"/>
              <w:rPr>
                <w:rFonts w:ascii="Calibri Light" w:hAnsi="Calibri Light" w:cs="Calibri Light"/>
                <w:i/>
                <w:iCs/>
                <w:sz w:val="22"/>
                <w:szCs w:val="22"/>
                <w:lang w:val="nl-NL"/>
              </w:rPr>
            </w:pPr>
            <w:r>
              <w:rPr>
                <w:rFonts w:ascii="Calibri Light" w:hAnsi="Calibri Light" w:cs="Calibri Light"/>
                <w:i/>
                <w:iCs/>
                <w:sz w:val="22"/>
                <w:szCs w:val="22"/>
                <w:lang w:val="nl-NL"/>
              </w:rPr>
              <w:t>…</w:t>
            </w:r>
          </w:p>
        </w:tc>
      </w:tr>
    </w:tbl>
    <w:p w14:paraId="196F4EF2" w14:textId="77777777" w:rsidR="007017F6" w:rsidRDefault="007017F6" w:rsidP="007017F6">
      <w:pPr>
        <w:jc w:val="both"/>
        <w:rPr>
          <w:rFonts w:ascii="Calibri Light" w:hAnsi="Calibri Light" w:cs="Calibri Light"/>
          <w:i/>
          <w:iCs/>
          <w:sz w:val="21"/>
          <w:szCs w:val="21"/>
          <w:lang w:val="nl-NL"/>
        </w:rPr>
      </w:pPr>
    </w:p>
    <w:p w14:paraId="197550E3" w14:textId="67C7B6F5" w:rsidR="007017F6" w:rsidRPr="00D50EA9" w:rsidRDefault="007017F6" w:rsidP="007017F6">
      <w:pPr>
        <w:pStyle w:val="Kop1"/>
        <w:rPr>
          <w:lang w:val="nl-NL"/>
        </w:rPr>
      </w:pPr>
      <w:bookmarkStart w:id="10" w:name="_Toc193383547"/>
      <w:r w:rsidRPr="00D50EA9">
        <w:rPr>
          <w:lang w:val="nl-NL"/>
        </w:rPr>
        <w:t>Ondersteunend personeel.</w:t>
      </w:r>
      <w:bookmarkEnd w:id="10"/>
    </w:p>
    <w:p w14:paraId="370E713A" w14:textId="32862A42" w:rsidR="007017F6" w:rsidRPr="00D50EA9" w:rsidRDefault="007017F6" w:rsidP="007017F6">
      <w:pPr>
        <w:jc w:val="both"/>
        <w:rPr>
          <w:rFonts w:ascii="Calibri Light" w:hAnsi="Calibri Light" w:cs="Calibri Light"/>
          <w:sz w:val="21"/>
          <w:szCs w:val="21"/>
          <w:lang w:val="nl-NL"/>
        </w:rPr>
      </w:pPr>
      <w:r>
        <w:rPr>
          <w:rFonts w:ascii="Calibri Light" w:hAnsi="Calibri Light" w:cs="Calibri Light"/>
          <w:sz w:val="21"/>
          <w:szCs w:val="21"/>
          <w:lang w:val="nl-NL"/>
        </w:rPr>
        <w:t>Ook ondersteunend personeel heeft steeds meer ICT-competenties nodig. Een deel van de competenties uit het paspoort voor le</w:t>
      </w:r>
      <w:r w:rsidR="00275BD1">
        <w:rPr>
          <w:rFonts w:ascii="Calibri Light" w:hAnsi="Calibri Light" w:cs="Calibri Light"/>
          <w:sz w:val="21"/>
          <w:szCs w:val="21"/>
          <w:lang w:val="nl-NL"/>
        </w:rPr>
        <w:t>raren</w:t>
      </w:r>
      <w:r>
        <w:rPr>
          <w:rFonts w:ascii="Calibri Light" w:hAnsi="Calibri Light" w:cs="Calibri Light"/>
          <w:sz w:val="21"/>
          <w:szCs w:val="21"/>
          <w:lang w:val="nl-NL"/>
        </w:rPr>
        <w:t xml:space="preserve"> geldt dus zeker ook voor hen.</w:t>
      </w:r>
      <w:r w:rsidR="00DD71EC">
        <w:rPr>
          <w:rFonts w:ascii="Calibri Light" w:hAnsi="Calibri Light" w:cs="Calibri Light"/>
          <w:sz w:val="21"/>
          <w:szCs w:val="21"/>
          <w:lang w:val="nl-NL"/>
        </w:rPr>
        <w:t xml:space="preserve"> </w:t>
      </w:r>
      <w:r>
        <w:rPr>
          <w:rFonts w:ascii="Calibri Light" w:hAnsi="Calibri Light" w:cs="Calibri Light"/>
          <w:sz w:val="21"/>
          <w:szCs w:val="21"/>
          <w:lang w:val="nl-NL"/>
        </w:rPr>
        <w:t xml:space="preserve">Aanvullende of vervangende competenties kunnen ook zijn: </w:t>
      </w:r>
    </w:p>
    <w:tbl>
      <w:tblPr>
        <w:tblStyle w:val="TableGrid0"/>
        <w:tblW w:w="9493" w:type="dxa"/>
        <w:tblLook w:val="04A0" w:firstRow="1" w:lastRow="0" w:firstColumn="1" w:lastColumn="0" w:noHBand="0" w:noVBand="1"/>
      </w:tblPr>
      <w:tblGrid>
        <w:gridCol w:w="9493"/>
      </w:tblGrid>
      <w:tr w:rsidR="007017F6" w:rsidRPr="006C5A5B" w14:paraId="79A0316C" w14:textId="77777777" w:rsidTr="678AAA83">
        <w:trPr>
          <w:trHeight w:val="462"/>
        </w:trPr>
        <w:tc>
          <w:tcPr>
            <w:tcW w:w="9493" w:type="dxa"/>
            <w:shd w:val="clear" w:color="auto" w:fill="FFE661"/>
            <w:vAlign w:val="center"/>
          </w:tcPr>
          <w:p w14:paraId="56E3BB95" w14:textId="77777777" w:rsidR="007017F6" w:rsidRPr="006C5A5B" w:rsidRDefault="007017F6">
            <w:pPr>
              <w:rPr>
                <w:rFonts w:ascii="Calibri Light" w:hAnsi="Calibri Light" w:cs="Calibri Light"/>
                <w:color w:val="000000" w:themeColor="text1"/>
                <w:sz w:val="22"/>
                <w:szCs w:val="22"/>
                <w:lang w:val="nl-NL"/>
              </w:rPr>
            </w:pPr>
            <w:r w:rsidRPr="006C5A5B">
              <w:rPr>
                <w:rFonts w:ascii="Calibri Light" w:hAnsi="Calibri Light" w:cs="Calibri Light"/>
                <w:color w:val="000000" w:themeColor="text1"/>
                <w:sz w:val="22"/>
                <w:szCs w:val="22"/>
                <w:lang w:val="nl-NL"/>
              </w:rPr>
              <w:t>Professioneel engagement</w:t>
            </w:r>
          </w:p>
        </w:tc>
      </w:tr>
      <w:tr w:rsidR="007017F6" w14:paraId="39C49652" w14:textId="77777777" w:rsidTr="678AAA83">
        <w:tc>
          <w:tcPr>
            <w:tcW w:w="9493" w:type="dxa"/>
          </w:tcPr>
          <w:p w14:paraId="1194E476" w14:textId="77777777" w:rsidR="007017F6" w:rsidRPr="004D65B7" w:rsidRDefault="007017F6" w:rsidP="007017F6">
            <w:pPr>
              <w:pStyle w:val="Lijstalinea"/>
              <w:numPr>
                <w:ilvl w:val="0"/>
                <w:numId w:val="27"/>
              </w:numPr>
              <w:spacing w:after="0"/>
              <w:jc w:val="both"/>
              <w:outlineLvl w:val="9"/>
              <w:rPr>
                <w:rFonts w:ascii="Calibri Light" w:hAnsi="Calibri Light" w:cs="Calibri Light"/>
                <w:i/>
                <w:iCs/>
                <w:sz w:val="22"/>
                <w:szCs w:val="22"/>
                <w:lang w:val="nl-NL"/>
              </w:rPr>
            </w:pPr>
            <w:r w:rsidRPr="004D65B7">
              <w:rPr>
                <w:rFonts w:ascii="Calibri Light" w:hAnsi="Calibri Light" w:cs="Calibri Light"/>
                <w:i/>
                <w:iCs/>
                <w:sz w:val="22"/>
                <w:szCs w:val="22"/>
                <w:lang w:val="nl-NL"/>
              </w:rPr>
              <w:t>Ik kan een sjabloon voor een bericht maken en toepassen.</w:t>
            </w:r>
          </w:p>
          <w:p w14:paraId="180D4FD2" w14:textId="77777777" w:rsidR="007017F6" w:rsidRPr="004D65B7" w:rsidRDefault="007017F6" w:rsidP="007017F6">
            <w:pPr>
              <w:pStyle w:val="Lijstalinea"/>
              <w:numPr>
                <w:ilvl w:val="0"/>
                <w:numId w:val="27"/>
              </w:numPr>
              <w:spacing w:after="0"/>
              <w:jc w:val="both"/>
              <w:outlineLvl w:val="9"/>
              <w:rPr>
                <w:rFonts w:ascii="Calibri Light" w:hAnsi="Calibri Light" w:cs="Calibri Light"/>
                <w:i/>
                <w:iCs/>
                <w:sz w:val="22"/>
                <w:szCs w:val="22"/>
                <w:lang w:val="nl-NL"/>
              </w:rPr>
            </w:pPr>
            <w:r w:rsidRPr="004D65B7">
              <w:rPr>
                <w:rFonts w:ascii="Calibri Light" w:hAnsi="Calibri Light" w:cs="Calibri Light"/>
                <w:i/>
                <w:iCs/>
                <w:sz w:val="22"/>
                <w:szCs w:val="22"/>
                <w:lang w:val="nl-NL"/>
              </w:rPr>
              <w:t>Ik kan een out-of-office melding maken.</w:t>
            </w:r>
          </w:p>
          <w:p w14:paraId="51BBF3AB" w14:textId="77777777" w:rsidR="007017F6" w:rsidRDefault="007017F6" w:rsidP="007017F6">
            <w:pPr>
              <w:pStyle w:val="Lijstalinea"/>
              <w:numPr>
                <w:ilvl w:val="0"/>
                <w:numId w:val="27"/>
              </w:numPr>
              <w:spacing w:after="0"/>
              <w:jc w:val="both"/>
              <w:outlineLvl w:val="9"/>
              <w:rPr>
                <w:rFonts w:ascii="Calibri Light" w:hAnsi="Calibri Light" w:cs="Calibri Light"/>
                <w:i/>
                <w:iCs/>
                <w:sz w:val="22"/>
                <w:szCs w:val="22"/>
                <w:lang w:val="nl-NL"/>
              </w:rPr>
            </w:pPr>
            <w:r w:rsidRPr="004D65B7">
              <w:rPr>
                <w:rFonts w:ascii="Calibri Light" w:hAnsi="Calibri Light" w:cs="Calibri Light"/>
                <w:i/>
                <w:iCs/>
                <w:sz w:val="22"/>
                <w:szCs w:val="22"/>
                <w:lang w:val="nl-NL"/>
              </w:rPr>
              <w:t>Ik kan werken met slimme mappen.</w:t>
            </w:r>
          </w:p>
          <w:p w14:paraId="327FD2CB" w14:textId="77777777" w:rsidR="007017F6" w:rsidRPr="004D65B7" w:rsidRDefault="007017F6" w:rsidP="007017F6">
            <w:pPr>
              <w:pStyle w:val="Lijstalinea"/>
              <w:numPr>
                <w:ilvl w:val="0"/>
                <w:numId w:val="27"/>
              </w:numPr>
              <w:spacing w:after="0"/>
              <w:jc w:val="both"/>
              <w:outlineLvl w:val="9"/>
              <w:rPr>
                <w:rFonts w:ascii="Calibri Light" w:hAnsi="Calibri Light" w:cs="Calibri Light"/>
                <w:i/>
                <w:iCs/>
                <w:sz w:val="22"/>
                <w:szCs w:val="22"/>
                <w:lang w:val="nl-NL"/>
              </w:rPr>
            </w:pPr>
            <w:r w:rsidRPr="004D65B7">
              <w:rPr>
                <w:rFonts w:ascii="Calibri Light" w:hAnsi="Calibri Light" w:cs="Calibri Light"/>
                <w:i/>
                <w:iCs/>
                <w:sz w:val="22"/>
                <w:szCs w:val="22"/>
                <w:lang w:val="nl-NL"/>
              </w:rPr>
              <w:t>Ik kan een handtekening maken in de huisstijl.</w:t>
            </w:r>
          </w:p>
          <w:p w14:paraId="6CC69042" w14:textId="77777777" w:rsidR="007017F6" w:rsidRPr="004D65B7" w:rsidRDefault="007017F6" w:rsidP="007017F6">
            <w:pPr>
              <w:pStyle w:val="Lijstalinea"/>
              <w:numPr>
                <w:ilvl w:val="0"/>
                <w:numId w:val="27"/>
              </w:numPr>
              <w:spacing w:after="0"/>
              <w:jc w:val="both"/>
              <w:outlineLvl w:val="9"/>
              <w:rPr>
                <w:rFonts w:ascii="Calibri Light" w:hAnsi="Calibri Light" w:cs="Calibri Light"/>
                <w:i/>
                <w:iCs/>
                <w:sz w:val="22"/>
                <w:szCs w:val="22"/>
                <w:lang w:val="nl-NL"/>
              </w:rPr>
            </w:pPr>
            <w:r w:rsidRPr="004D65B7">
              <w:rPr>
                <w:rFonts w:ascii="Calibri Light" w:hAnsi="Calibri Light" w:cs="Calibri Light"/>
                <w:i/>
                <w:iCs/>
                <w:sz w:val="22"/>
                <w:szCs w:val="22"/>
                <w:lang w:val="nl-NL"/>
              </w:rPr>
              <w:t>Ik kan een out-of-office melding maken.</w:t>
            </w:r>
          </w:p>
          <w:p w14:paraId="18991E01" w14:textId="77777777" w:rsidR="007017F6" w:rsidRPr="004D65B7" w:rsidRDefault="007017F6" w:rsidP="007017F6">
            <w:pPr>
              <w:pStyle w:val="Lijstalinea"/>
              <w:numPr>
                <w:ilvl w:val="0"/>
                <w:numId w:val="27"/>
              </w:numPr>
              <w:spacing w:after="0"/>
              <w:jc w:val="both"/>
              <w:outlineLvl w:val="9"/>
              <w:rPr>
                <w:rFonts w:ascii="Calibri Light" w:hAnsi="Calibri Light" w:cs="Calibri Light"/>
                <w:i/>
                <w:iCs/>
                <w:sz w:val="22"/>
                <w:szCs w:val="22"/>
                <w:lang w:val="nl-NL"/>
              </w:rPr>
            </w:pPr>
            <w:r w:rsidRPr="004D65B7">
              <w:rPr>
                <w:rFonts w:ascii="Calibri Light" w:hAnsi="Calibri Light" w:cs="Calibri Light"/>
                <w:i/>
                <w:iCs/>
                <w:sz w:val="22"/>
                <w:szCs w:val="22"/>
                <w:lang w:val="nl-NL"/>
              </w:rPr>
              <w:t>Ik kan vlagjes zetten bij belangrijke mails.</w:t>
            </w:r>
          </w:p>
          <w:p w14:paraId="4520C0BD" w14:textId="77777777" w:rsidR="007017F6" w:rsidRPr="004D65B7" w:rsidRDefault="007017F6" w:rsidP="007017F6">
            <w:pPr>
              <w:pStyle w:val="Lijstalinea"/>
              <w:numPr>
                <w:ilvl w:val="0"/>
                <w:numId w:val="27"/>
              </w:numPr>
              <w:spacing w:after="0"/>
              <w:jc w:val="both"/>
              <w:outlineLvl w:val="9"/>
              <w:rPr>
                <w:rFonts w:ascii="Calibri Light" w:hAnsi="Calibri Light" w:cs="Calibri Light"/>
                <w:i/>
                <w:iCs/>
                <w:sz w:val="22"/>
                <w:szCs w:val="22"/>
                <w:lang w:val="nl-NL"/>
              </w:rPr>
            </w:pPr>
            <w:r w:rsidRPr="004D65B7">
              <w:rPr>
                <w:rFonts w:ascii="Calibri Light" w:hAnsi="Calibri Light" w:cs="Calibri Light"/>
                <w:i/>
                <w:iCs/>
                <w:sz w:val="22"/>
                <w:szCs w:val="22"/>
                <w:lang w:val="nl-NL"/>
              </w:rPr>
              <w:t>Ik kan mails ordenen in mappen.</w:t>
            </w:r>
          </w:p>
          <w:p w14:paraId="148EEB3A" w14:textId="77777777" w:rsidR="007017F6" w:rsidRPr="004D65B7" w:rsidRDefault="007017F6" w:rsidP="007017F6">
            <w:pPr>
              <w:pStyle w:val="Lijstalinea"/>
              <w:numPr>
                <w:ilvl w:val="0"/>
                <w:numId w:val="27"/>
              </w:numPr>
              <w:spacing w:after="0"/>
              <w:jc w:val="both"/>
              <w:outlineLvl w:val="9"/>
              <w:rPr>
                <w:rFonts w:ascii="Calibri Light" w:hAnsi="Calibri Light" w:cs="Calibri Light"/>
                <w:i/>
                <w:iCs/>
                <w:sz w:val="22"/>
                <w:szCs w:val="22"/>
                <w:lang w:val="nl-NL"/>
              </w:rPr>
            </w:pPr>
            <w:r w:rsidRPr="004D65B7">
              <w:rPr>
                <w:rFonts w:ascii="Calibri Light" w:hAnsi="Calibri Light" w:cs="Calibri Light"/>
                <w:i/>
                <w:iCs/>
                <w:sz w:val="22"/>
                <w:szCs w:val="22"/>
                <w:lang w:val="nl-NL"/>
              </w:rPr>
              <w:t>Ik kan mails automatisch omleiden naar een map (regels instellen).</w:t>
            </w:r>
          </w:p>
          <w:p w14:paraId="49E2DE5F" w14:textId="56048AF7" w:rsidR="007017F6" w:rsidRPr="004D65B7" w:rsidRDefault="007017F6" w:rsidP="007017F6">
            <w:pPr>
              <w:pStyle w:val="Lijstalinea"/>
              <w:numPr>
                <w:ilvl w:val="0"/>
                <w:numId w:val="27"/>
              </w:numPr>
              <w:spacing w:after="0"/>
              <w:jc w:val="both"/>
              <w:outlineLvl w:val="9"/>
              <w:rPr>
                <w:rFonts w:ascii="Calibri Light" w:hAnsi="Calibri Light" w:cs="Calibri Light"/>
                <w:i/>
                <w:iCs/>
                <w:sz w:val="22"/>
                <w:szCs w:val="22"/>
                <w:lang w:val="nl-NL"/>
              </w:rPr>
            </w:pPr>
            <w:r w:rsidRPr="004D65B7">
              <w:rPr>
                <w:rFonts w:ascii="Calibri Light" w:hAnsi="Calibri Light" w:cs="Calibri Light"/>
                <w:i/>
                <w:iCs/>
                <w:sz w:val="22"/>
                <w:szCs w:val="22"/>
                <w:lang w:val="nl-NL"/>
              </w:rPr>
              <w:t>Ik kan echte mails onderscheiden van phis</w:t>
            </w:r>
            <w:r w:rsidR="00241EB9">
              <w:rPr>
                <w:rFonts w:ascii="Calibri Light" w:hAnsi="Calibri Light" w:cs="Calibri Light"/>
                <w:i/>
                <w:iCs/>
                <w:sz w:val="22"/>
                <w:szCs w:val="22"/>
                <w:lang w:val="nl-NL"/>
              </w:rPr>
              <w:t>h</w:t>
            </w:r>
            <w:r w:rsidRPr="004D65B7">
              <w:rPr>
                <w:rFonts w:ascii="Calibri Light" w:hAnsi="Calibri Light" w:cs="Calibri Light"/>
                <w:i/>
                <w:iCs/>
                <w:sz w:val="22"/>
                <w:szCs w:val="22"/>
                <w:lang w:val="nl-NL"/>
              </w:rPr>
              <w:t>ing mails.</w:t>
            </w:r>
          </w:p>
          <w:p w14:paraId="1F79B53C" w14:textId="77777777" w:rsidR="007017F6" w:rsidRDefault="007017F6" w:rsidP="007017F6">
            <w:pPr>
              <w:pStyle w:val="Lijstalinea"/>
              <w:numPr>
                <w:ilvl w:val="0"/>
                <w:numId w:val="0"/>
              </w:numPr>
              <w:ind w:left="357"/>
              <w:jc w:val="both"/>
              <w:rPr>
                <w:rFonts w:ascii="Calibri Light" w:hAnsi="Calibri Light" w:cs="Calibri Light"/>
                <w:i/>
                <w:iCs/>
                <w:sz w:val="22"/>
                <w:szCs w:val="22"/>
                <w:lang w:val="nl-NL"/>
              </w:rPr>
            </w:pPr>
          </w:p>
          <w:p w14:paraId="1B2A86A8" w14:textId="004EF57F" w:rsidR="007017F6" w:rsidRPr="004D65B7" w:rsidRDefault="007017F6" w:rsidP="678AAA83">
            <w:pPr>
              <w:jc w:val="both"/>
              <w:rPr>
                <w:rFonts w:ascii="Calibri Light" w:hAnsi="Calibri Light" w:cs="Calibri Light"/>
                <w:i/>
                <w:iCs/>
                <w:sz w:val="22"/>
                <w:szCs w:val="22"/>
                <w:lang w:val="en-US"/>
              </w:rPr>
            </w:pPr>
            <w:r w:rsidRPr="678AAA83">
              <w:rPr>
                <w:rFonts w:ascii="Calibri Light" w:hAnsi="Calibri Light" w:cs="Calibri Light"/>
                <w:i/>
                <w:iCs/>
                <w:sz w:val="22"/>
                <w:szCs w:val="22"/>
                <w:lang w:val="en-US"/>
              </w:rPr>
              <w:t xml:space="preserve">Office of Google omgeving (Word – </w:t>
            </w:r>
            <w:r w:rsidR="49B592D3" w:rsidRPr="678AAA83">
              <w:rPr>
                <w:rFonts w:ascii="Calibri Light" w:hAnsi="Calibri Light" w:cs="Calibri Light"/>
                <w:i/>
                <w:iCs/>
                <w:sz w:val="22"/>
                <w:szCs w:val="22"/>
                <w:lang w:val="en-US"/>
              </w:rPr>
              <w:t>Excel</w:t>
            </w:r>
            <w:r w:rsidRPr="678AAA83">
              <w:rPr>
                <w:rFonts w:ascii="Calibri Light" w:hAnsi="Calibri Light" w:cs="Calibri Light"/>
                <w:i/>
                <w:iCs/>
                <w:sz w:val="22"/>
                <w:szCs w:val="22"/>
                <w:lang w:val="en-US"/>
              </w:rPr>
              <w:t xml:space="preserve"> – </w:t>
            </w:r>
            <w:r w:rsidR="03417241" w:rsidRPr="678AAA83">
              <w:rPr>
                <w:rFonts w:ascii="Calibri Light" w:hAnsi="Calibri Light" w:cs="Calibri Light"/>
                <w:i/>
                <w:iCs/>
                <w:sz w:val="22"/>
                <w:szCs w:val="22"/>
                <w:lang w:val="en-US"/>
              </w:rPr>
              <w:t>Cloud</w:t>
            </w:r>
            <w:r w:rsidRPr="678AAA83">
              <w:rPr>
                <w:rFonts w:ascii="Calibri Light" w:hAnsi="Calibri Light" w:cs="Calibri Light"/>
                <w:i/>
                <w:iCs/>
                <w:sz w:val="22"/>
                <w:szCs w:val="22"/>
                <w:lang w:val="en-US"/>
              </w:rPr>
              <w:t>)</w:t>
            </w:r>
          </w:p>
          <w:p w14:paraId="497C95ED" w14:textId="77777777" w:rsidR="007017F6" w:rsidRDefault="007017F6" w:rsidP="007017F6">
            <w:pPr>
              <w:pStyle w:val="Lijstalinea"/>
              <w:numPr>
                <w:ilvl w:val="0"/>
                <w:numId w:val="27"/>
              </w:numPr>
              <w:spacing w:after="0"/>
              <w:jc w:val="both"/>
              <w:outlineLvl w:val="9"/>
              <w:rPr>
                <w:rFonts w:ascii="Calibri Light" w:hAnsi="Calibri Light" w:cs="Calibri Light"/>
                <w:i/>
                <w:iCs/>
                <w:sz w:val="22"/>
                <w:szCs w:val="22"/>
                <w:lang w:val="nl-NL"/>
              </w:rPr>
            </w:pPr>
            <w:r w:rsidRPr="004D65B7">
              <w:rPr>
                <w:rFonts w:ascii="Calibri Light" w:hAnsi="Calibri Light" w:cs="Calibri Light"/>
                <w:i/>
                <w:iCs/>
                <w:sz w:val="22"/>
                <w:szCs w:val="22"/>
                <w:lang w:val="nl-NL"/>
              </w:rPr>
              <w:t>Ik kan in een vak samenwerken (in een document).</w:t>
            </w:r>
          </w:p>
          <w:p w14:paraId="67567858" w14:textId="77777777" w:rsidR="00DD71EC" w:rsidRDefault="007017F6" w:rsidP="00A0320D">
            <w:pPr>
              <w:pStyle w:val="Lijstalinea"/>
              <w:numPr>
                <w:ilvl w:val="0"/>
                <w:numId w:val="27"/>
              </w:numPr>
              <w:spacing w:after="0"/>
              <w:jc w:val="both"/>
              <w:outlineLvl w:val="9"/>
              <w:rPr>
                <w:rFonts w:ascii="Calibri Light" w:hAnsi="Calibri Light" w:cs="Calibri Light"/>
                <w:i/>
                <w:iCs/>
                <w:sz w:val="22"/>
                <w:szCs w:val="22"/>
                <w:lang w:val="nl-NL"/>
              </w:rPr>
            </w:pPr>
            <w:r w:rsidRPr="00DD71EC">
              <w:rPr>
                <w:rFonts w:ascii="Calibri Light" w:hAnsi="Calibri Light" w:cs="Calibri Light"/>
                <w:i/>
                <w:iCs/>
                <w:sz w:val="22"/>
                <w:szCs w:val="22"/>
                <w:lang w:val="nl-NL"/>
              </w:rPr>
              <w:t>Ik kan herkennen dat ik samen met mijn collega(‘s) in eenzelfde document aan het werken ben.</w:t>
            </w:r>
          </w:p>
          <w:p w14:paraId="2B8DF255" w14:textId="77777777" w:rsidR="00DD71EC" w:rsidRDefault="007017F6" w:rsidP="007E1043">
            <w:pPr>
              <w:pStyle w:val="Lijstalinea"/>
              <w:numPr>
                <w:ilvl w:val="0"/>
                <w:numId w:val="27"/>
              </w:numPr>
              <w:spacing w:after="0"/>
              <w:jc w:val="both"/>
              <w:outlineLvl w:val="9"/>
              <w:rPr>
                <w:rFonts w:ascii="Calibri Light" w:hAnsi="Calibri Light" w:cs="Calibri Light"/>
                <w:i/>
                <w:iCs/>
                <w:sz w:val="22"/>
                <w:szCs w:val="22"/>
                <w:lang w:val="nl-NL"/>
              </w:rPr>
            </w:pPr>
            <w:r w:rsidRPr="00DD71EC">
              <w:rPr>
                <w:rFonts w:ascii="Calibri Light" w:hAnsi="Calibri Light" w:cs="Calibri Light"/>
                <w:i/>
                <w:iCs/>
                <w:sz w:val="22"/>
                <w:szCs w:val="22"/>
                <w:lang w:val="nl-NL"/>
              </w:rPr>
              <w:t xml:space="preserve">Ik kan </w:t>
            </w:r>
            <w:r w:rsidR="2782D0C9" w:rsidRPr="00DD71EC">
              <w:rPr>
                <w:rFonts w:ascii="Calibri Light" w:hAnsi="Calibri Light" w:cs="Calibri Light"/>
                <w:i/>
                <w:iCs/>
                <w:sz w:val="22"/>
                <w:szCs w:val="22"/>
                <w:lang w:val="nl-NL"/>
              </w:rPr>
              <w:t>OneDrive</w:t>
            </w:r>
            <w:r w:rsidRPr="00DD71EC">
              <w:rPr>
                <w:rFonts w:ascii="Calibri Light" w:hAnsi="Calibri Light" w:cs="Calibri Light"/>
                <w:i/>
                <w:iCs/>
                <w:sz w:val="22"/>
                <w:szCs w:val="22"/>
                <w:lang w:val="nl-NL"/>
              </w:rPr>
              <w:t xml:space="preserve"> opzetten, koppelen en ontkoppelen.</w:t>
            </w:r>
          </w:p>
          <w:p w14:paraId="689A9836" w14:textId="0ABA63A9" w:rsidR="007017F6" w:rsidRPr="00DD71EC" w:rsidRDefault="007017F6" w:rsidP="007E1043">
            <w:pPr>
              <w:pStyle w:val="Lijstalinea"/>
              <w:numPr>
                <w:ilvl w:val="0"/>
                <w:numId w:val="27"/>
              </w:numPr>
              <w:spacing w:after="0"/>
              <w:jc w:val="both"/>
              <w:outlineLvl w:val="9"/>
              <w:rPr>
                <w:rFonts w:ascii="Calibri Light" w:hAnsi="Calibri Light" w:cs="Calibri Light"/>
                <w:i/>
                <w:iCs/>
                <w:sz w:val="22"/>
                <w:szCs w:val="22"/>
                <w:lang w:val="nl-NL"/>
              </w:rPr>
            </w:pPr>
            <w:r w:rsidRPr="00DD71EC">
              <w:rPr>
                <w:rFonts w:ascii="Calibri Light" w:hAnsi="Calibri Light" w:cs="Calibri Light"/>
                <w:i/>
                <w:iCs/>
                <w:sz w:val="22"/>
                <w:szCs w:val="22"/>
                <w:lang w:val="nl-NL"/>
              </w:rPr>
              <w:t xml:space="preserve">Ik ken het onderscheid tussen een persoonlijke </w:t>
            </w:r>
            <w:r w:rsidR="2782D0C9" w:rsidRPr="00DD71EC">
              <w:rPr>
                <w:rFonts w:ascii="Calibri Light" w:hAnsi="Calibri Light" w:cs="Calibri Light"/>
                <w:i/>
                <w:iCs/>
                <w:sz w:val="22"/>
                <w:szCs w:val="22"/>
                <w:lang w:val="nl-NL"/>
              </w:rPr>
              <w:t>OneDrive</w:t>
            </w:r>
            <w:r w:rsidRPr="00DD71EC">
              <w:rPr>
                <w:rFonts w:ascii="Calibri Light" w:hAnsi="Calibri Light" w:cs="Calibri Light"/>
                <w:i/>
                <w:iCs/>
                <w:sz w:val="22"/>
                <w:szCs w:val="22"/>
                <w:lang w:val="nl-NL"/>
              </w:rPr>
              <w:t xml:space="preserve"> en de </w:t>
            </w:r>
            <w:r w:rsidR="2782D0C9" w:rsidRPr="00DD71EC">
              <w:rPr>
                <w:rFonts w:ascii="Calibri Light" w:hAnsi="Calibri Light" w:cs="Calibri Light"/>
                <w:i/>
                <w:iCs/>
                <w:sz w:val="22"/>
                <w:szCs w:val="22"/>
                <w:lang w:val="nl-NL"/>
              </w:rPr>
              <w:t>OneDrive</w:t>
            </w:r>
            <w:r w:rsidRPr="00DD71EC">
              <w:rPr>
                <w:rFonts w:ascii="Calibri Light" w:hAnsi="Calibri Light" w:cs="Calibri Light"/>
                <w:i/>
                <w:iCs/>
                <w:sz w:val="22"/>
                <w:szCs w:val="22"/>
                <w:lang w:val="nl-NL"/>
              </w:rPr>
              <w:t xml:space="preserve"> van de school (fabriekje).</w:t>
            </w:r>
          </w:p>
          <w:p w14:paraId="0DCE3E5E" w14:textId="77777777" w:rsidR="007017F6" w:rsidRPr="004D65B7" w:rsidRDefault="007017F6" w:rsidP="007017F6">
            <w:pPr>
              <w:pStyle w:val="Lijstalinea"/>
              <w:numPr>
                <w:ilvl w:val="0"/>
                <w:numId w:val="27"/>
              </w:numPr>
              <w:spacing w:after="0"/>
              <w:jc w:val="both"/>
              <w:outlineLvl w:val="9"/>
              <w:rPr>
                <w:rFonts w:ascii="Calibri Light" w:hAnsi="Calibri Light" w:cs="Calibri Light"/>
                <w:i/>
                <w:iCs/>
                <w:sz w:val="22"/>
                <w:szCs w:val="22"/>
                <w:lang w:val="nl-NL"/>
              </w:rPr>
            </w:pPr>
            <w:r w:rsidRPr="004D65B7">
              <w:rPr>
                <w:rFonts w:ascii="Calibri Light" w:hAnsi="Calibri Light" w:cs="Calibri Light"/>
                <w:i/>
                <w:iCs/>
                <w:sz w:val="22"/>
                <w:szCs w:val="22"/>
                <w:lang w:val="nl-NL"/>
              </w:rPr>
              <w:t>Ik kan een filter toepassen op een werkblad.</w:t>
            </w:r>
          </w:p>
          <w:p w14:paraId="3C3B48BB" w14:textId="77777777" w:rsidR="007017F6" w:rsidRPr="004D65B7" w:rsidRDefault="007017F6" w:rsidP="007017F6">
            <w:pPr>
              <w:pStyle w:val="Lijstalinea"/>
              <w:numPr>
                <w:ilvl w:val="0"/>
                <w:numId w:val="27"/>
              </w:numPr>
              <w:spacing w:after="0"/>
              <w:jc w:val="both"/>
              <w:outlineLvl w:val="9"/>
              <w:rPr>
                <w:rFonts w:ascii="Calibri Light" w:hAnsi="Calibri Light" w:cs="Calibri Light"/>
                <w:i/>
                <w:iCs/>
                <w:sz w:val="22"/>
                <w:szCs w:val="22"/>
                <w:lang w:val="nl-NL"/>
              </w:rPr>
            </w:pPr>
            <w:r w:rsidRPr="004D65B7">
              <w:rPr>
                <w:rFonts w:ascii="Calibri Light" w:hAnsi="Calibri Light" w:cs="Calibri Light"/>
                <w:i/>
                <w:iCs/>
                <w:sz w:val="22"/>
                <w:szCs w:val="22"/>
                <w:lang w:val="nl-NL"/>
              </w:rPr>
              <w:t>Ik kan (uitgebreid) sorteren.</w:t>
            </w:r>
          </w:p>
          <w:p w14:paraId="49620AB2" w14:textId="77777777" w:rsidR="007017F6" w:rsidRPr="004D65B7" w:rsidRDefault="007017F6" w:rsidP="007017F6">
            <w:pPr>
              <w:pStyle w:val="Lijstalinea"/>
              <w:numPr>
                <w:ilvl w:val="0"/>
                <w:numId w:val="27"/>
              </w:numPr>
              <w:spacing w:after="0"/>
              <w:jc w:val="both"/>
              <w:outlineLvl w:val="9"/>
              <w:rPr>
                <w:rFonts w:ascii="Calibri Light" w:hAnsi="Calibri Light" w:cs="Calibri Light"/>
                <w:i/>
                <w:iCs/>
                <w:sz w:val="22"/>
                <w:szCs w:val="22"/>
                <w:lang w:val="nl-NL"/>
              </w:rPr>
            </w:pPr>
            <w:r w:rsidRPr="004D65B7">
              <w:rPr>
                <w:rFonts w:ascii="Calibri Light" w:hAnsi="Calibri Light" w:cs="Calibri Light"/>
                <w:i/>
                <w:iCs/>
                <w:sz w:val="22"/>
                <w:szCs w:val="22"/>
                <w:lang w:val="nl-NL"/>
              </w:rPr>
              <w:t>Ik kan de zoek- en vervangfunctie toepassen.</w:t>
            </w:r>
          </w:p>
          <w:p w14:paraId="5141238F" w14:textId="783B952B" w:rsidR="007017F6" w:rsidRPr="004D65B7" w:rsidRDefault="007017F6" w:rsidP="00CC179C">
            <w:pPr>
              <w:pStyle w:val="Lijstalinea"/>
              <w:numPr>
                <w:ilvl w:val="0"/>
                <w:numId w:val="27"/>
              </w:numPr>
              <w:spacing w:after="0"/>
              <w:jc w:val="both"/>
              <w:outlineLvl w:val="9"/>
              <w:rPr>
                <w:rFonts w:ascii="Calibri Light" w:hAnsi="Calibri Light" w:cs="Calibri Light"/>
                <w:i/>
                <w:iCs/>
                <w:sz w:val="22"/>
                <w:szCs w:val="22"/>
                <w:lang w:val="nl-NL"/>
              </w:rPr>
            </w:pPr>
            <w:r w:rsidRPr="0AC4A411">
              <w:rPr>
                <w:rFonts w:ascii="Calibri Light" w:hAnsi="Calibri Light" w:cs="Calibri Light"/>
                <w:i/>
                <w:iCs/>
                <w:sz w:val="22"/>
                <w:szCs w:val="22"/>
                <w:lang w:val="nl-NL"/>
              </w:rPr>
              <w:t>Ik kan ingewikkelde functies (als, aantal.als, aantal.arg, vert.zoeken, …) gebruiken.</w:t>
            </w:r>
          </w:p>
          <w:p w14:paraId="4AFDF712" w14:textId="77777777" w:rsidR="007017F6" w:rsidRPr="00A25C8F" w:rsidRDefault="007017F6" w:rsidP="007017F6">
            <w:pPr>
              <w:pStyle w:val="Lijstalinea"/>
              <w:numPr>
                <w:ilvl w:val="0"/>
                <w:numId w:val="27"/>
              </w:numPr>
              <w:spacing w:after="0"/>
              <w:jc w:val="both"/>
              <w:outlineLvl w:val="9"/>
              <w:rPr>
                <w:rFonts w:ascii="Calibri Light" w:hAnsi="Calibri Light" w:cs="Calibri Light"/>
                <w:i/>
                <w:iCs/>
                <w:sz w:val="22"/>
                <w:szCs w:val="22"/>
                <w:lang w:val="nl-NL"/>
              </w:rPr>
            </w:pPr>
            <w:r w:rsidRPr="004D65B7">
              <w:rPr>
                <w:rFonts w:ascii="Calibri Light" w:hAnsi="Calibri Light" w:cs="Calibri Light"/>
                <w:i/>
                <w:iCs/>
                <w:sz w:val="22"/>
                <w:szCs w:val="22"/>
                <w:lang w:val="nl-NL"/>
              </w:rPr>
              <w:t>Ik kan cellen samenvoegen.</w:t>
            </w:r>
          </w:p>
          <w:p w14:paraId="0BFC4A61" w14:textId="77777777" w:rsidR="007017F6" w:rsidRPr="004D65B7" w:rsidRDefault="007017F6">
            <w:pPr>
              <w:rPr>
                <w:rFonts w:ascii="Calibri Light" w:hAnsi="Calibri Light" w:cs="Calibri Light"/>
                <w:i/>
                <w:iCs/>
                <w:sz w:val="22"/>
                <w:szCs w:val="22"/>
                <w:lang w:val="nl-NL"/>
              </w:rPr>
            </w:pPr>
          </w:p>
          <w:p w14:paraId="68BE20BC" w14:textId="77777777" w:rsidR="007017F6" w:rsidRDefault="007017F6">
            <w:pPr>
              <w:jc w:val="both"/>
              <w:rPr>
                <w:rFonts w:ascii="Calibri Light" w:hAnsi="Calibri Light" w:cs="Calibri Light"/>
                <w:i/>
                <w:iCs/>
                <w:sz w:val="22"/>
                <w:szCs w:val="22"/>
                <w:lang w:val="nl-NL"/>
              </w:rPr>
            </w:pPr>
            <w:r>
              <w:rPr>
                <w:rFonts w:ascii="Calibri Light" w:hAnsi="Calibri Light" w:cs="Calibri Light"/>
                <w:i/>
                <w:iCs/>
                <w:sz w:val="22"/>
                <w:szCs w:val="22"/>
                <w:lang w:val="nl-NL"/>
              </w:rPr>
              <w:t>Digitale leeromgeving</w:t>
            </w:r>
          </w:p>
          <w:p w14:paraId="60FAC0A9" w14:textId="77777777" w:rsidR="007017F6" w:rsidRPr="004D65B7" w:rsidRDefault="007017F6" w:rsidP="007017F6">
            <w:pPr>
              <w:pStyle w:val="Lijstalinea"/>
              <w:numPr>
                <w:ilvl w:val="0"/>
                <w:numId w:val="27"/>
              </w:numPr>
              <w:spacing w:after="0"/>
              <w:jc w:val="both"/>
              <w:outlineLvl w:val="9"/>
              <w:rPr>
                <w:rFonts w:ascii="Calibri Light" w:hAnsi="Calibri Light" w:cs="Calibri Light"/>
                <w:i/>
                <w:iCs/>
                <w:sz w:val="22"/>
                <w:szCs w:val="22"/>
                <w:lang w:val="nl-NL"/>
              </w:rPr>
            </w:pPr>
            <w:r w:rsidRPr="004D65B7">
              <w:rPr>
                <w:rFonts w:ascii="Calibri Light" w:hAnsi="Calibri Light" w:cs="Calibri Light"/>
                <w:i/>
                <w:iCs/>
                <w:sz w:val="22"/>
                <w:szCs w:val="22"/>
                <w:lang w:val="nl-NL"/>
              </w:rPr>
              <w:t>Ik kan lokalen reserveren.</w:t>
            </w:r>
          </w:p>
          <w:p w14:paraId="0EBDF09C" w14:textId="77777777" w:rsidR="007017F6" w:rsidRDefault="007017F6" w:rsidP="007017F6">
            <w:pPr>
              <w:pStyle w:val="Lijstalinea"/>
              <w:numPr>
                <w:ilvl w:val="0"/>
                <w:numId w:val="27"/>
              </w:numPr>
              <w:spacing w:after="0"/>
              <w:jc w:val="both"/>
              <w:outlineLvl w:val="9"/>
              <w:rPr>
                <w:rFonts w:ascii="Calibri Light" w:hAnsi="Calibri Light" w:cs="Calibri Light"/>
                <w:i/>
                <w:iCs/>
                <w:sz w:val="22"/>
                <w:szCs w:val="22"/>
                <w:lang w:val="nl-NL"/>
              </w:rPr>
            </w:pPr>
            <w:r w:rsidRPr="004D65B7">
              <w:rPr>
                <w:rFonts w:ascii="Calibri Light" w:hAnsi="Calibri Light" w:cs="Calibri Light"/>
                <w:i/>
                <w:iCs/>
                <w:sz w:val="22"/>
                <w:szCs w:val="22"/>
                <w:lang w:val="nl-NL"/>
              </w:rPr>
              <w:t>Ik kan een afspraak voor een oudercontact maken.</w:t>
            </w:r>
          </w:p>
          <w:p w14:paraId="27C442A7" w14:textId="77777777" w:rsidR="007017F6" w:rsidRPr="004D65B7" w:rsidRDefault="007017F6" w:rsidP="007017F6">
            <w:pPr>
              <w:pStyle w:val="Lijstalinea"/>
              <w:numPr>
                <w:ilvl w:val="0"/>
                <w:numId w:val="27"/>
              </w:numPr>
              <w:spacing w:after="0"/>
              <w:jc w:val="both"/>
              <w:outlineLvl w:val="9"/>
              <w:rPr>
                <w:rFonts w:ascii="Calibri Light" w:hAnsi="Calibri Light" w:cs="Calibri Light"/>
                <w:i/>
                <w:iCs/>
                <w:sz w:val="22"/>
                <w:szCs w:val="22"/>
                <w:lang w:val="nl-NL"/>
              </w:rPr>
            </w:pPr>
            <w:r w:rsidRPr="004D65B7">
              <w:rPr>
                <w:rFonts w:ascii="Calibri Light" w:hAnsi="Calibri Light" w:cs="Calibri Light"/>
                <w:i/>
                <w:iCs/>
                <w:sz w:val="22"/>
                <w:szCs w:val="22"/>
                <w:lang w:val="nl-NL"/>
              </w:rPr>
              <w:t>Ik kan werken met slimme mappen.</w:t>
            </w:r>
          </w:p>
          <w:p w14:paraId="2F3DBA10" w14:textId="77777777" w:rsidR="007017F6" w:rsidRPr="004D65B7" w:rsidRDefault="007017F6" w:rsidP="007017F6">
            <w:pPr>
              <w:pStyle w:val="Lijstalinea"/>
              <w:numPr>
                <w:ilvl w:val="0"/>
                <w:numId w:val="27"/>
              </w:numPr>
              <w:spacing w:after="0"/>
              <w:jc w:val="both"/>
              <w:outlineLvl w:val="9"/>
              <w:rPr>
                <w:rFonts w:ascii="Calibri Light" w:hAnsi="Calibri Light" w:cs="Calibri Light"/>
                <w:i/>
                <w:iCs/>
                <w:sz w:val="22"/>
                <w:szCs w:val="22"/>
                <w:lang w:val="nl-NL"/>
              </w:rPr>
            </w:pPr>
            <w:r w:rsidRPr="004D65B7">
              <w:rPr>
                <w:rFonts w:ascii="Calibri Light" w:hAnsi="Calibri Light" w:cs="Calibri Light"/>
                <w:i/>
                <w:iCs/>
                <w:sz w:val="22"/>
                <w:szCs w:val="22"/>
                <w:lang w:val="nl-NL"/>
              </w:rPr>
              <w:t>Ik kan een handtekening maken in de huisstijl.</w:t>
            </w:r>
          </w:p>
          <w:p w14:paraId="6E17D6E5" w14:textId="77777777" w:rsidR="007017F6" w:rsidRDefault="007017F6" w:rsidP="007017F6">
            <w:pPr>
              <w:pStyle w:val="Lijstalinea"/>
              <w:numPr>
                <w:ilvl w:val="0"/>
                <w:numId w:val="27"/>
              </w:numPr>
              <w:spacing w:after="0"/>
              <w:jc w:val="both"/>
              <w:outlineLvl w:val="9"/>
              <w:rPr>
                <w:rFonts w:ascii="Calibri Light" w:hAnsi="Calibri Light" w:cs="Calibri Light"/>
                <w:i/>
                <w:iCs/>
                <w:sz w:val="22"/>
                <w:szCs w:val="22"/>
                <w:lang w:val="nl-NL"/>
              </w:rPr>
            </w:pPr>
            <w:r w:rsidRPr="004D65B7">
              <w:rPr>
                <w:rFonts w:ascii="Calibri Light" w:hAnsi="Calibri Light" w:cs="Calibri Light"/>
                <w:i/>
                <w:iCs/>
                <w:sz w:val="22"/>
                <w:szCs w:val="22"/>
                <w:lang w:val="nl-NL"/>
              </w:rPr>
              <w:t>Ik kan een enquête maken en de resultaten opvragen.</w:t>
            </w:r>
          </w:p>
          <w:p w14:paraId="239BFC4A" w14:textId="77777777" w:rsidR="007017F6" w:rsidRPr="004D65B7" w:rsidRDefault="007017F6" w:rsidP="007017F6">
            <w:pPr>
              <w:pStyle w:val="Lijstalinea"/>
              <w:numPr>
                <w:ilvl w:val="0"/>
                <w:numId w:val="27"/>
              </w:numPr>
              <w:spacing w:after="0"/>
              <w:jc w:val="both"/>
              <w:outlineLvl w:val="9"/>
              <w:rPr>
                <w:rFonts w:ascii="Calibri Light" w:hAnsi="Calibri Light" w:cs="Calibri Light"/>
                <w:i/>
                <w:iCs/>
                <w:sz w:val="22"/>
                <w:szCs w:val="22"/>
                <w:lang w:val="nl-NL"/>
              </w:rPr>
            </w:pPr>
            <w:r w:rsidRPr="004D65B7">
              <w:rPr>
                <w:rFonts w:ascii="Calibri Light" w:hAnsi="Calibri Light" w:cs="Calibri Light"/>
                <w:i/>
                <w:iCs/>
                <w:sz w:val="22"/>
                <w:szCs w:val="22"/>
                <w:lang w:val="nl-NL"/>
              </w:rPr>
              <w:lastRenderedPageBreak/>
              <w:t>Ik kan de gegevens/inschrijving van een leerling raadplegen en aanpassen indien nodig.</w:t>
            </w:r>
          </w:p>
          <w:p w14:paraId="322A6858" w14:textId="77777777" w:rsidR="007017F6" w:rsidRPr="004D65B7" w:rsidRDefault="007017F6" w:rsidP="007017F6">
            <w:pPr>
              <w:pStyle w:val="Lijstalinea"/>
              <w:numPr>
                <w:ilvl w:val="0"/>
                <w:numId w:val="27"/>
              </w:numPr>
              <w:spacing w:after="0"/>
              <w:jc w:val="both"/>
              <w:outlineLvl w:val="9"/>
              <w:rPr>
                <w:rFonts w:ascii="Calibri Light" w:hAnsi="Calibri Light" w:cs="Calibri Light"/>
                <w:i/>
                <w:iCs/>
                <w:sz w:val="22"/>
                <w:szCs w:val="22"/>
                <w:lang w:val="nl-NL"/>
              </w:rPr>
            </w:pPr>
            <w:r w:rsidRPr="004D65B7">
              <w:rPr>
                <w:rFonts w:ascii="Calibri Light" w:hAnsi="Calibri Light" w:cs="Calibri Light"/>
                <w:i/>
                <w:iCs/>
                <w:sz w:val="22"/>
                <w:szCs w:val="22"/>
                <w:lang w:val="nl-NL"/>
              </w:rPr>
              <w:t>Ik kan klaslijsten afdrukken.</w:t>
            </w:r>
          </w:p>
          <w:p w14:paraId="1FF1BA0F" w14:textId="551F9BD7" w:rsidR="007017F6" w:rsidRDefault="007017F6" w:rsidP="007017F6">
            <w:pPr>
              <w:pStyle w:val="Lijstalinea"/>
              <w:numPr>
                <w:ilvl w:val="0"/>
                <w:numId w:val="27"/>
              </w:numPr>
              <w:spacing w:after="0"/>
              <w:jc w:val="both"/>
              <w:outlineLvl w:val="9"/>
              <w:rPr>
                <w:rFonts w:ascii="Calibri Light" w:hAnsi="Calibri Light" w:cs="Calibri Light"/>
                <w:i/>
                <w:iCs/>
                <w:sz w:val="22"/>
                <w:szCs w:val="22"/>
                <w:lang w:val="nl-NL"/>
              </w:rPr>
            </w:pPr>
            <w:r w:rsidRPr="004D65B7">
              <w:rPr>
                <w:rFonts w:ascii="Calibri Light" w:hAnsi="Calibri Light" w:cs="Calibri Light"/>
                <w:i/>
                <w:iCs/>
                <w:sz w:val="22"/>
                <w:szCs w:val="22"/>
                <w:lang w:val="nl-NL"/>
              </w:rPr>
              <w:t>Ik kan lijsten trekken met (benodigde) leerlingengegevens</w:t>
            </w:r>
            <w:r w:rsidR="00CC179C">
              <w:rPr>
                <w:rFonts w:ascii="Calibri Light" w:hAnsi="Calibri Light" w:cs="Calibri Light"/>
                <w:i/>
                <w:iCs/>
                <w:sz w:val="22"/>
                <w:szCs w:val="22"/>
                <w:lang w:val="nl-NL"/>
              </w:rPr>
              <w:t>.</w:t>
            </w:r>
          </w:p>
          <w:p w14:paraId="177B8CDF" w14:textId="77777777" w:rsidR="007017F6" w:rsidRDefault="007017F6">
            <w:pPr>
              <w:jc w:val="both"/>
              <w:rPr>
                <w:rFonts w:ascii="Calibri Light" w:hAnsi="Calibri Light" w:cs="Calibri Light"/>
                <w:i/>
                <w:iCs/>
                <w:sz w:val="22"/>
                <w:szCs w:val="22"/>
                <w:lang w:val="nl-NL"/>
              </w:rPr>
            </w:pPr>
          </w:p>
          <w:p w14:paraId="79D7FC0F" w14:textId="77777777" w:rsidR="007017F6" w:rsidRPr="004D65B7" w:rsidRDefault="007017F6">
            <w:pPr>
              <w:jc w:val="both"/>
              <w:rPr>
                <w:rFonts w:ascii="Calibri Light" w:hAnsi="Calibri Light" w:cs="Calibri Light"/>
                <w:i/>
                <w:iCs/>
                <w:sz w:val="22"/>
                <w:szCs w:val="22"/>
                <w:lang w:val="nl-NL"/>
              </w:rPr>
            </w:pPr>
            <w:r>
              <w:rPr>
                <w:rFonts w:ascii="Calibri Light" w:hAnsi="Calibri Light" w:cs="Calibri Light"/>
                <w:i/>
                <w:iCs/>
                <w:sz w:val="22"/>
                <w:szCs w:val="22"/>
                <w:lang w:val="nl-NL"/>
              </w:rPr>
              <w:t xml:space="preserve">Printen en kopiëren: </w:t>
            </w:r>
          </w:p>
          <w:p w14:paraId="6DEDBC5D" w14:textId="77777777" w:rsidR="007017F6" w:rsidRPr="004D65B7" w:rsidRDefault="007017F6" w:rsidP="007017F6">
            <w:pPr>
              <w:pStyle w:val="Lijstalinea"/>
              <w:numPr>
                <w:ilvl w:val="0"/>
                <w:numId w:val="27"/>
              </w:numPr>
              <w:spacing w:after="0"/>
              <w:jc w:val="both"/>
              <w:outlineLvl w:val="9"/>
              <w:rPr>
                <w:rFonts w:ascii="Calibri Light" w:hAnsi="Calibri Light" w:cs="Calibri Light"/>
                <w:i/>
                <w:iCs/>
                <w:sz w:val="22"/>
                <w:szCs w:val="22"/>
                <w:lang w:val="nl-NL"/>
              </w:rPr>
            </w:pPr>
            <w:r w:rsidRPr="004D65B7">
              <w:rPr>
                <w:rFonts w:ascii="Calibri Light" w:hAnsi="Calibri Light" w:cs="Calibri Light"/>
                <w:i/>
                <w:iCs/>
                <w:sz w:val="22"/>
                <w:szCs w:val="22"/>
                <w:lang w:val="nl-NL"/>
              </w:rPr>
              <w:t>Ik kan toner afvalbak vervangen.</w:t>
            </w:r>
          </w:p>
          <w:p w14:paraId="546031CC" w14:textId="77777777" w:rsidR="007017F6" w:rsidRPr="004D65B7" w:rsidRDefault="007017F6" w:rsidP="007017F6">
            <w:pPr>
              <w:pStyle w:val="Lijstalinea"/>
              <w:numPr>
                <w:ilvl w:val="0"/>
                <w:numId w:val="27"/>
              </w:numPr>
              <w:spacing w:after="0"/>
              <w:jc w:val="both"/>
              <w:outlineLvl w:val="9"/>
              <w:rPr>
                <w:rFonts w:ascii="Calibri Light" w:hAnsi="Calibri Light" w:cs="Calibri Light"/>
                <w:i/>
                <w:iCs/>
                <w:sz w:val="22"/>
                <w:szCs w:val="22"/>
                <w:lang w:val="nl-NL"/>
              </w:rPr>
            </w:pPr>
            <w:r w:rsidRPr="004D65B7">
              <w:rPr>
                <w:rFonts w:ascii="Calibri Light" w:hAnsi="Calibri Light" w:cs="Calibri Light"/>
                <w:i/>
                <w:iCs/>
                <w:sz w:val="22"/>
                <w:szCs w:val="22"/>
                <w:lang w:val="nl-NL"/>
              </w:rPr>
              <w:t>Ik kan nietjes bijvullen.</w:t>
            </w:r>
          </w:p>
          <w:p w14:paraId="680ACF96" w14:textId="77777777" w:rsidR="00A00496" w:rsidRDefault="007017F6" w:rsidP="00A00496">
            <w:pPr>
              <w:pStyle w:val="Lijstalinea"/>
              <w:numPr>
                <w:ilvl w:val="0"/>
                <w:numId w:val="27"/>
              </w:numPr>
              <w:spacing w:after="0"/>
              <w:jc w:val="both"/>
              <w:outlineLvl w:val="9"/>
              <w:rPr>
                <w:rFonts w:ascii="Calibri Light" w:hAnsi="Calibri Light" w:cs="Calibri Light"/>
                <w:i/>
                <w:iCs/>
                <w:sz w:val="22"/>
                <w:szCs w:val="22"/>
                <w:lang w:val="nl-NL"/>
              </w:rPr>
            </w:pPr>
            <w:r w:rsidRPr="00A00496">
              <w:rPr>
                <w:rFonts w:ascii="Calibri Light" w:hAnsi="Calibri Light" w:cs="Calibri Light"/>
                <w:i/>
                <w:iCs/>
                <w:sz w:val="22"/>
                <w:szCs w:val="22"/>
                <w:lang w:val="nl-NL"/>
              </w:rPr>
              <w:t>Ik kan vastgelopen papier verwijderen.</w:t>
            </w:r>
          </w:p>
          <w:p w14:paraId="6F01F944" w14:textId="3C16B53C" w:rsidR="007017F6" w:rsidRPr="006C4496" w:rsidRDefault="007017F6" w:rsidP="00A00496">
            <w:pPr>
              <w:pStyle w:val="Lijstalinea"/>
              <w:numPr>
                <w:ilvl w:val="0"/>
                <w:numId w:val="27"/>
              </w:numPr>
              <w:spacing w:after="0"/>
              <w:jc w:val="both"/>
              <w:outlineLvl w:val="9"/>
              <w:rPr>
                <w:rFonts w:ascii="Calibri Light" w:hAnsi="Calibri Light" w:cs="Calibri Light"/>
                <w:i/>
                <w:iCs/>
                <w:sz w:val="22"/>
                <w:szCs w:val="22"/>
                <w:lang w:val="nl-NL"/>
              </w:rPr>
            </w:pPr>
            <w:r>
              <w:rPr>
                <w:rFonts w:ascii="Calibri Light" w:hAnsi="Calibri Light" w:cs="Calibri Light"/>
                <w:i/>
                <w:iCs/>
                <w:sz w:val="22"/>
                <w:szCs w:val="22"/>
                <w:lang w:val="nl-NL"/>
              </w:rPr>
              <w:t>…</w:t>
            </w:r>
            <w:r w:rsidR="00A00496">
              <w:rPr>
                <w:rFonts w:ascii="Calibri Light" w:hAnsi="Calibri Light" w:cs="Calibri Light"/>
                <w:i/>
                <w:iCs/>
                <w:sz w:val="22"/>
                <w:szCs w:val="22"/>
                <w:lang w:val="nl-NL"/>
              </w:rPr>
              <w:br/>
            </w:r>
          </w:p>
        </w:tc>
      </w:tr>
    </w:tbl>
    <w:p w14:paraId="45C7A1EE" w14:textId="77777777" w:rsidR="007017F6" w:rsidRPr="000F2512" w:rsidRDefault="007017F6" w:rsidP="007017F6">
      <w:pPr>
        <w:jc w:val="both"/>
        <w:rPr>
          <w:rFonts w:ascii="Calibri Light" w:hAnsi="Calibri Light" w:cs="Calibri Light"/>
          <w:sz w:val="22"/>
          <w:szCs w:val="22"/>
        </w:rPr>
      </w:pPr>
    </w:p>
    <w:p w14:paraId="31DF454C" w14:textId="77777777" w:rsidR="007017F6" w:rsidRDefault="007017F6" w:rsidP="007017F6"/>
    <w:p w14:paraId="7C5C5F2F" w14:textId="319E74D3" w:rsidR="008B0EEA" w:rsidRDefault="008B0EEA" w:rsidP="009903B5">
      <w:pPr>
        <w:pStyle w:val="Kop1"/>
      </w:pPr>
      <w:bookmarkStart w:id="11" w:name="_Toc193383548"/>
      <w:r>
        <w:t>Bronnenlijst</w:t>
      </w:r>
      <w:bookmarkEnd w:id="11"/>
    </w:p>
    <w:p w14:paraId="729B044C" w14:textId="77777777" w:rsidR="000D2DD1" w:rsidRPr="000D2DD1" w:rsidRDefault="000D2DD1" w:rsidP="000D2DD1">
      <w:pPr>
        <w:rPr>
          <w:rFonts w:ascii="Calibri Light" w:hAnsi="Calibri Light" w:cs="Calibri Light"/>
          <w:sz w:val="22"/>
          <w:szCs w:val="22"/>
          <w:lang w:val="en-US"/>
        </w:rPr>
      </w:pPr>
      <w:r w:rsidRPr="000D2DD1">
        <w:rPr>
          <w:rFonts w:ascii="Calibri Light" w:hAnsi="Calibri Light" w:cs="Calibri Light"/>
          <w:sz w:val="22"/>
          <w:szCs w:val="22"/>
          <w:lang w:val="en-US"/>
        </w:rPr>
        <w:t>Punie, Y., editor(s), Redecker, C., European Framework for the Digital Competence of Educators: DigCompEdu , EUR 28775 EN, Publications Office of the European Union, Luxembourg, 2017, ISBN 978-92-79-73718-3 (print),978-92-79-73494-6 (pdf), doi:10.2760/178382 (print),10.2760/159770 (online), JRC107466.</w:t>
      </w:r>
    </w:p>
    <w:p w14:paraId="7FFA88A3" w14:textId="3B60EECC" w:rsidR="008B0EEA" w:rsidRDefault="002B3177" w:rsidP="007017F6">
      <w:pPr>
        <w:rPr>
          <w:rFonts w:ascii="Calibri Light" w:hAnsi="Calibri Light" w:cs="Calibri Light"/>
          <w:sz w:val="22"/>
          <w:szCs w:val="22"/>
          <w:lang w:val="en-US"/>
        </w:rPr>
      </w:pPr>
      <w:r w:rsidRPr="009903B5">
        <w:rPr>
          <w:rFonts w:ascii="Calibri Light" w:hAnsi="Calibri Light" w:cs="Calibri Light"/>
          <w:sz w:val="22"/>
          <w:szCs w:val="22"/>
        </w:rPr>
        <w:t>Schouwenborg, F. (2022). </w:t>
      </w:r>
      <w:r w:rsidRPr="009903B5">
        <w:rPr>
          <w:rFonts w:ascii="Calibri Light" w:hAnsi="Calibri Light" w:cs="Calibri Light"/>
          <w:i/>
          <w:iCs/>
          <w:sz w:val="22"/>
          <w:szCs w:val="22"/>
        </w:rPr>
        <w:t xml:space="preserve">Vier in balans: een betrouwbaar houvast bij keuzes voor ict-inzet. </w:t>
      </w:r>
      <w:r w:rsidRPr="00D573A5">
        <w:rPr>
          <w:rFonts w:ascii="Calibri Light" w:hAnsi="Calibri Light" w:cs="Calibri Light"/>
          <w:i/>
          <w:iCs/>
          <w:sz w:val="22"/>
          <w:szCs w:val="22"/>
          <w:lang w:val="en-US"/>
        </w:rPr>
        <w:t>Kennisnet. Available on 12 december 2023</w:t>
      </w:r>
      <w:r w:rsidRPr="00D573A5">
        <w:rPr>
          <w:rFonts w:ascii="Calibri Light" w:hAnsi="Calibri Light" w:cs="Calibri Light"/>
          <w:sz w:val="22"/>
          <w:szCs w:val="22"/>
          <w:lang w:val="en-US"/>
        </w:rPr>
        <w:t>.</w:t>
      </w:r>
    </w:p>
    <w:p w14:paraId="2DFD57BE" w14:textId="77777777" w:rsidR="00192EDB" w:rsidRPr="008A700E" w:rsidRDefault="00192EDB" w:rsidP="00192EDB">
      <w:pPr>
        <w:rPr>
          <w:rFonts w:ascii="Calibri Light" w:hAnsi="Calibri Light" w:cs="Calibri Light"/>
          <w:color w:val="auto"/>
          <w:sz w:val="22"/>
          <w:szCs w:val="22"/>
        </w:rPr>
      </w:pPr>
      <w:r w:rsidRPr="008A700E">
        <w:rPr>
          <w:rFonts w:ascii="Calibri Light" w:hAnsi="Calibri Light" w:cs="Calibri Light"/>
          <w:color w:val="auto"/>
          <w:sz w:val="22"/>
          <w:szCs w:val="22"/>
        </w:rPr>
        <w:t xml:space="preserve">Vanderlinde, R., Dexter, S., &amp; van Braak, J. (2012). </w:t>
      </w:r>
      <w:r w:rsidRPr="008A700E">
        <w:rPr>
          <w:rFonts w:ascii="Calibri Light" w:hAnsi="Calibri Light" w:cs="Calibri Light"/>
          <w:color w:val="auto"/>
          <w:sz w:val="22"/>
          <w:szCs w:val="22"/>
          <w:lang w:val="en-US"/>
        </w:rPr>
        <w:t xml:space="preserve">School-based ICT policy plans in primary education: Elements, typologies, and underlying processes. </w:t>
      </w:r>
      <w:r w:rsidRPr="008A700E">
        <w:rPr>
          <w:rFonts w:ascii="Calibri Light" w:hAnsi="Calibri Light" w:cs="Calibri Light"/>
          <w:i/>
          <w:iCs/>
          <w:color w:val="auto"/>
          <w:sz w:val="22"/>
          <w:szCs w:val="22"/>
        </w:rPr>
        <w:t>British Journal of Educational Technology</w:t>
      </w:r>
      <w:r w:rsidRPr="008A700E">
        <w:rPr>
          <w:rFonts w:ascii="Calibri Light" w:hAnsi="Calibri Light" w:cs="Calibri Light"/>
          <w:color w:val="auto"/>
          <w:sz w:val="22"/>
          <w:szCs w:val="22"/>
        </w:rPr>
        <w:t>, 43, 505-519.</w:t>
      </w:r>
    </w:p>
    <w:p w14:paraId="772E139D" w14:textId="77777777" w:rsidR="00D464A4" w:rsidRPr="00D464A4" w:rsidRDefault="00D464A4" w:rsidP="00D464A4">
      <w:pPr>
        <w:rPr>
          <w:rFonts w:ascii="Calibri Light" w:hAnsi="Calibri Light" w:cs="Calibri Light"/>
          <w:sz w:val="22"/>
          <w:szCs w:val="22"/>
        </w:rPr>
      </w:pPr>
      <w:r w:rsidRPr="00D464A4">
        <w:rPr>
          <w:rFonts w:ascii="Calibri Light" w:hAnsi="Calibri Light" w:cs="Calibri Light"/>
          <w:sz w:val="22"/>
          <w:szCs w:val="22"/>
          <w:lang w:val="en-US"/>
        </w:rPr>
        <w:t xml:space="preserve">Westera, W. (2001). Competences in education: A confusion of tongues. </w:t>
      </w:r>
      <w:r w:rsidRPr="00D464A4">
        <w:rPr>
          <w:rFonts w:ascii="Calibri Light" w:hAnsi="Calibri Light" w:cs="Calibri Light"/>
          <w:i/>
          <w:iCs/>
          <w:sz w:val="22"/>
          <w:szCs w:val="22"/>
        </w:rPr>
        <w:t>Journal of Curriculum studies</w:t>
      </w:r>
      <w:r w:rsidRPr="00D464A4">
        <w:rPr>
          <w:rFonts w:ascii="Calibri Light" w:hAnsi="Calibri Light" w:cs="Calibri Light"/>
          <w:sz w:val="22"/>
          <w:szCs w:val="22"/>
        </w:rPr>
        <w:t xml:space="preserve">, </w:t>
      </w:r>
      <w:r w:rsidRPr="00D464A4">
        <w:rPr>
          <w:rFonts w:ascii="Calibri Light" w:hAnsi="Calibri Light" w:cs="Calibri Light"/>
          <w:i/>
          <w:iCs/>
          <w:sz w:val="22"/>
          <w:szCs w:val="22"/>
        </w:rPr>
        <w:t>33</w:t>
      </w:r>
      <w:r w:rsidRPr="00D464A4">
        <w:rPr>
          <w:rFonts w:ascii="Calibri Light" w:hAnsi="Calibri Light" w:cs="Calibri Light"/>
          <w:sz w:val="22"/>
          <w:szCs w:val="22"/>
        </w:rPr>
        <w:t>(1), 75-88.</w:t>
      </w:r>
    </w:p>
    <w:p w14:paraId="3C60963F" w14:textId="77777777" w:rsidR="00D464A4" w:rsidRPr="007017F6" w:rsidRDefault="00D464A4" w:rsidP="007017F6"/>
    <w:sectPr w:rsidR="00D464A4" w:rsidRPr="007017F6" w:rsidSect="00D32709">
      <w:headerReference w:type="default" r:id="rId19"/>
      <w:footerReference w:type="even" r:id="rId20"/>
      <w:footerReference w:type="default" r:id="rId21"/>
      <w:headerReference w:type="first" r:id="rId22"/>
      <w:footerReference w:type="first" r:id="rId23"/>
      <w:endnotePr>
        <w:numFmt w:val="decimal"/>
      </w:endnotePr>
      <w:pgSz w:w="11906" w:h="16838" w:code="9"/>
      <w:pgMar w:top="1134" w:right="1418" w:bottom="1134" w:left="1418"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487641" w14:textId="77777777" w:rsidR="00801DE3" w:rsidRDefault="00801DE3" w:rsidP="00542652">
      <w:r>
        <w:separator/>
      </w:r>
    </w:p>
  </w:endnote>
  <w:endnote w:type="continuationSeparator" w:id="0">
    <w:p w14:paraId="1673F331" w14:textId="77777777" w:rsidR="00801DE3" w:rsidRDefault="00801DE3" w:rsidP="00542652">
      <w:r>
        <w:continuationSeparator/>
      </w:r>
    </w:p>
  </w:endnote>
  <w:endnote w:type="continuationNotice" w:id="1">
    <w:p w14:paraId="76E4B7C2" w14:textId="77777777" w:rsidR="00801DE3" w:rsidRDefault="00801D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FACF0" w14:textId="77777777" w:rsidR="00742BE1" w:rsidRPr="00005053" w:rsidRDefault="00742BE1" w:rsidP="00BD17BC">
    <w:pPr>
      <w:pStyle w:val="Voettekst"/>
      <w:tabs>
        <w:tab w:val="clear" w:pos="9072"/>
        <w:tab w:val="right" w:pos="9070"/>
      </w:tabs>
      <w:rPr>
        <w:color w:val="404040" w:themeColor="text1" w:themeTint="BF"/>
        <w:sz w:val="18"/>
        <w:szCs w:val="18"/>
      </w:rPr>
    </w:pP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noProof/>
        <w:color w:val="404040" w:themeColor="text1" w:themeTint="BF"/>
        <w:sz w:val="18"/>
        <w:szCs w:val="18"/>
        <w:lang w:val="nl-NL"/>
      </w:rPr>
      <w:fldChar w:fldCharType="end"/>
    </w:r>
    <w:r w:rsidRPr="002267F6">
      <w:rPr>
        <w:b/>
        <w:color w:val="404040" w:themeColor="text1" w:themeTint="BF"/>
        <w:sz w:val="18"/>
        <w:szCs w:val="18"/>
      </w:rPr>
      <w:tab/>
    </w:r>
    <w:r>
      <w:rPr>
        <w:b/>
        <w:color w:val="404040" w:themeColor="text1" w:themeTint="BF"/>
        <w:sz w:val="18"/>
        <w:szCs w:val="18"/>
      </w:rPr>
      <w:fldChar w:fldCharType="begin"/>
    </w:r>
    <w:r>
      <w:rPr>
        <w:b/>
        <w:color w:val="404040" w:themeColor="text1" w:themeTint="BF"/>
        <w:sz w:val="18"/>
        <w:szCs w:val="18"/>
      </w:rPr>
      <w:instrText xml:space="preserve"> STYLEREF  </w:instrText>
    </w:r>
    <w:r w:rsidR="00737230">
      <w:rPr>
        <w:b/>
        <w:color w:val="404040" w:themeColor="text1" w:themeTint="BF"/>
        <w:sz w:val="18"/>
        <w:szCs w:val="18"/>
      </w:rPr>
      <w:instrText>"Titel</w:instrText>
    </w:r>
    <w:r w:rsidR="00982889">
      <w:rPr>
        <w:b/>
        <w:color w:val="404040" w:themeColor="text1" w:themeTint="BF"/>
        <w:sz w:val="18"/>
        <w:szCs w:val="18"/>
      </w:rPr>
      <w:instrTex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8D0ED8" w:rsidRPr="008D0ED8">
      <w:rPr>
        <w:bCs/>
        <w:noProof/>
        <w:color w:val="404040" w:themeColor="text1" w:themeTint="BF"/>
        <w:sz w:val="18"/>
        <w:szCs w:val="18"/>
        <w:lang w:val="nl-NL"/>
      </w:rPr>
      <w:t>Titel</w:t>
    </w:r>
    <w:r>
      <w:rPr>
        <w:b/>
        <w:color w:val="404040" w:themeColor="text1" w:themeTint="BF"/>
        <w:sz w:val="18"/>
        <w:szCs w:val="18"/>
      </w:rPr>
      <w:fldChar w:fldCharType="end"/>
    </w:r>
    <w:r w:rsidRPr="002267F6">
      <w:rPr>
        <w:b/>
        <w:color w:val="404040" w:themeColor="text1" w:themeTint="BF"/>
        <w:sz w:val="18"/>
        <w:szCs w:val="18"/>
      </w:rPr>
      <w:tab/>
    </w:r>
    <w:r>
      <w:rPr>
        <w:b/>
        <w:color w:val="404040" w:themeColor="text1" w:themeTint="BF"/>
        <w:sz w:val="18"/>
        <w:szCs w:val="18"/>
      </w:rPr>
      <w:fldChar w:fldCharType="begin"/>
    </w:r>
    <w:r w:rsidR="00737230">
      <w:rPr>
        <w:b/>
        <w:color w:val="404040" w:themeColor="text1" w:themeTint="BF"/>
        <w:sz w:val="18"/>
        <w:szCs w:val="18"/>
      </w:rPr>
      <w:instrText xml:space="preserve"> STYLEREF  Datumdocument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8D0ED8" w:rsidRPr="008D0ED8">
      <w:rPr>
        <w:bCs/>
        <w:noProof/>
        <w:color w:val="404040" w:themeColor="text1" w:themeTint="BF"/>
        <w:sz w:val="18"/>
        <w:szCs w:val="18"/>
        <w:lang w:val="nl-NL"/>
      </w:rPr>
      <w:t>jjjj-mm-dd</w:t>
    </w:r>
    <w:r>
      <w:rPr>
        <w:b/>
        <w:color w:val="404040" w:themeColor="text1" w:themeTint="B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9E303" w14:textId="77777777" w:rsidR="00BE544D" w:rsidRPr="00156BF7" w:rsidRDefault="00BE544D" w:rsidP="00BE544D">
    <w:pPr>
      <w:pStyle w:val="Voettekst"/>
      <w:tabs>
        <w:tab w:val="clear" w:pos="9072"/>
        <w:tab w:val="right" w:pos="9070"/>
      </w:tabs>
      <w:rPr>
        <w:bCs/>
        <w:color w:val="404040" w:themeColor="text1" w:themeTint="BF"/>
        <w:sz w:val="18"/>
        <w:szCs w:val="18"/>
      </w:rPr>
    </w:pPr>
    <w:r w:rsidRPr="002267F6">
      <w:rPr>
        <w:noProof/>
        <w:lang w:eastAsia="nl-BE"/>
      </w:rPr>
      <w:drawing>
        <wp:anchor distT="0" distB="0" distL="114300" distR="114300" simplePos="0" relativeHeight="251659264" behindDoc="1" locked="0" layoutInCell="1" allowOverlap="1" wp14:anchorId="3826CFEB" wp14:editId="44033E84">
          <wp:simplePos x="0" y="0"/>
          <wp:positionH relativeFrom="column">
            <wp:posOffset>0</wp:posOffset>
          </wp:positionH>
          <wp:positionV relativeFrom="page">
            <wp:posOffset>10024110</wp:posOffset>
          </wp:positionV>
          <wp:extent cx="900000" cy="351000"/>
          <wp:effectExtent l="0" t="0" r="0" b="0"/>
          <wp:wrapNone/>
          <wp:docPr id="1312243514" name="Afbeelding 1312243514" descr="Afbeelding met Graphics, Lettertype, grafische vormgeving,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Graphics, Lettertype, grafische vormgeving, ontwerp&#10;&#10;Automatisch gegenereerde beschrijving"/>
                  <pic:cNvPicPr/>
                </pic:nvPicPr>
                <pic:blipFill rotWithShape="1">
                  <a:blip r:embed="rId1">
                    <a:extLst>
                      <a:ext uri="{28A0092B-C50C-407E-A947-70E740481C1C}">
                        <a14:useLocalDpi xmlns:a14="http://schemas.microsoft.com/office/drawing/2010/main" val="0"/>
                      </a:ext>
                    </a:extLst>
                  </a:blip>
                  <a:srcRect l="12471" t="10564" r="2595" b="6167"/>
                  <a:stretch/>
                </pic:blipFill>
                <pic:spPr bwMode="auto">
                  <a:xfrm>
                    <a:off x="0" y="0"/>
                    <a:ext cx="900000" cy="351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267F6">
      <w:rPr>
        <w:b/>
        <w:color w:val="404040" w:themeColor="text1" w:themeTint="BF"/>
        <w:sz w:val="18"/>
        <w:szCs w:val="18"/>
      </w:rPr>
      <w:tab/>
    </w:r>
    <w:r w:rsidRPr="002267F6">
      <w:rPr>
        <w:b/>
        <w:color w:val="404040" w:themeColor="text1" w:themeTint="BF"/>
        <w:sz w:val="18"/>
        <w:szCs w:val="18"/>
      </w:rPr>
      <w:tab/>
    </w:r>
    <w:r w:rsidRPr="00156BF7">
      <w:rPr>
        <w:bCs/>
        <w:color w:val="404040" w:themeColor="text1" w:themeTint="BF"/>
        <w:sz w:val="18"/>
        <w:szCs w:val="18"/>
      </w:rPr>
      <w:fldChar w:fldCharType="begin"/>
    </w:r>
    <w:r w:rsidRPr="00156BF7">
      <w:rPr>
        <w:bCs/>
        <w:color w:val="404040" w:themeColor="text1" w:themeTint="BF"/>
        <w:sz w:val="18"/>
        <w:szCs w:val="18"/>
      </w:rPr>
      <w:instrText>PAGE   \* MERGEFORMAT</w:instrText>
    </w:r>
    <w:r w:rsidRPr="00156BF7">
      <w:rPr>
        <w:bCs/>
        <w:color w:val="404040" w:themeColor="text1" w:themeTint="BF"/>
        <w:sz w:val="18"/>
        <w:szCs w:val="18"/>
      </w:rPr>
      <w:fldChar w:fldCharType="separate"/>
    </w:r>
    <w:r>
      <w:rPr>
        <w:bCs/>
        <w:color w:val="404040" w:themeColor="text1" w:themeTint="BF"/>
        <w:sz w:val="18"/>
        <w:szCs w:val="18"/>
      </w:rPr>
      <w:t>2</w:t>
    </w:r>
    <w:r w:rsidRPr="00156BF7">
      <w:rPr>
        <w:bCs/>
        <w:color w:val="404040" w:themeColor="text1" w:themeTint="BF"/>
        <w:sz w:val="18"/>
        <w:szCs w:val="18"/>
      </w:rPr>
      <w:fldChar w:fldCharType="end"/>
    </w:r>
  </w:p>
  <w:p w14:paraId="474AC592" w14:textId="1922EE3A" w:rsidR="00742BE1" w:rsidRPr="00BE544D" w:rsidRDefault="00742BE1" w:rsidP="00BE544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9B3CE" w14:textId="3015B21C" w:rsidR="00906744" w:rsidRDefault="00906744" w:rsidP="00686051">
    <w:pPr>
      <w:pStyle w:val="Voettekst"/>
      <w:tabs>
        <w:tab w:val="clear" w:pos="4536"/>
        <w:tab w:val="clear" w:pos="9072"/>
        <w:tab w:val="right" w:pos="9070"/>
      </w:tabs>
      <w:spacing w:line="360" w:lineRule="auto"/>
      <w:jc w:val="center"/>
      <w:rPr>
        <w:b/>
        <w:color w:val="A6A6A6" w:themeColor="background1" w:themeShade="A6"/>
      </w:rPr>
    </w:pPr>
    <w:r>
      <w:rPr>
        <w:b/>
        <w:color w:val="A6A6A6" w:themeColor="background1" w:themeShade="A6"/>
      </w:rPr>
      <w:t>ICT-paspoort</w:t>
    </w:r>
  </w:p>
  <w:p w14:paraId="460C6E3B" w14:textId="0BEFC874" w:rsidR="00742BE1" w:rsidRPr="00156BF7" w:rsidRDefault="00454042" w:rsidP="00686051">
    <w:pPr>
      <w:pStyle w:val="Voettekst"/>
      <w:tabs>
        <w:tab w:val="clear" w:pos="4536"/>
        <w:tab w:val="clear" w:pos="9072"/>
        <w:tab w:val="right" w:pos="9070"/>
      </w:tabs>
      <w:spacing w:line="360" w:lineRule="auto"/>
      <w:jc w:val="center"/>
      <w:rPr>
        <w:bCs/>
        <w:color w:val="404040" w:themeColor="text1" w:themeTint="BF"/>
        <w:sz w:val="18"/>
        <w:szCs w:val="18"/>
      </w:rPr>
    </w:pPr>
    <w:r>
      <w:rPr>
        <w:b/>
        <w:color w:val="A6A6A6" w:themeColor="background1" w:themeShade="A6"/>
      </w:rPr>
      <w:t xml:space="preserve">      </w:t>
    </w:r>
    <w:r w:rsidR="000D35BC">
      <w:rPr>
        <w:b/>
        <w:color w:val="A6A6A6" w:themeColor="background1" w:themeShade="A6"/>
      </w:rPr>
      <w:t xml:space="preserve"> </w:t>
    </w:r>
    <w:r w:rsidR="0053149A">
      <w:rPr>
        <w:b/>
        <w:noProof/>
        <w:color w:val="A6A6A6" w:themeColor="background1" w:themeShade="A6"/>
      </w:rPr>
      <w:drawing>
        <wp:inline distT="0" distB="0" distL="0" distR="0" wp14:anchorId="6B02D56F" wp14:editId="150D9E27">
          <wp:extent cx="5319423" cy="440645"/>
          <wp:effectExtent l="0" t="0" r="0" b="0"/>
          <wp:docPr id="506276499"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78413" cy="445532"/>
                  </a:xfrm>
                  <a:prstGeom prst="rect">
                    <a:avLst/>
                  </a:prstGeom>
                  <a:noFill/>
                  <a:ln>
                    <a:noFill/>
                  </a:ln>
                </pic:spPr>
              </pic:pic>
            </a:graphicData>
          </a:graphic>
        </wp:inline>
      </w:drawing>
    </w:r>
    <w:r w:rsidR="00686051">
      <w:rPr>
        <w:b/>
        <w:color w:val="A6A6A6" w:themeColor="background1" w:themeShade="A6"/>
      </w:rPr>
      <w:t xml:space="preserve">  </w:t>
    </w:r>
    <w:r w:rsidR="008B23D7" w:rsidRPr="008B23D7">
      <w:rPr>
        <w:b/>
        <w:color w:val="A6A6A6" w:themeColor="background1" w:themeShade="A6"/>
      </w:rPr>
      <w:fldChar w:fldCharType="begin"/>
    </w:r>
    <w:r w:rsidR="008B23D7" w:rsidRPr="008B23D7">
      <w:rPr>
        <w:b/>
        <w:color w:val="A6A6A6" w:themeColor="background1" w:themeShade="A6"/>
      </w:rPr>
      <w:instrText>PAGE   \* MERGEFORMAT</w:instrText>
    </w:r>
    <w:r w:rsidR="008B23D7" w:rsidRPr="008B23D7">
      <w:rPr>
        <w:b/>
        <w:color w:val="A6A6A6" w:themeColor="background1" w:themeShade="A6"/>
      </w:rPr>
      <w:fldChar w:fldCharType="separate"/>
    </w:r>
    <w:r w:rsidR="008B23D7" w:rsidRPr="008B23D7">
      <w:rPr>
        <w:b/>
        <w:color w:val="A6A6A6" w:themeColor="background1" w:themeShade="A6"/>
        <w:lang w:val="nl-NL"/>
      </w:rPr>
      <w:t>1</w:t>
    </w:r>
    <w:r w:rsidR="008B23D7" w:rsidRPr="008B23D7">
      <w:rPr>
        <w:b/>
        <w:color w:val="A6A6A6" w:themeColor="background1" w:themeShade="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2A3FFF" w14:textId="77777777" w:rsidR="00801DE3" w:rsidRDefault="00801DE3" w:rsidP="00542652">
      <w:r>
        <w:separator/>
      </w:r>
    </w:p>
  </w:footnote>
  <w:footnote w:type="continuationSeparator" w:id="0">
    <w:p w14:paraId="48DFEAD2" w14:textId="77777777" w:rsidR="00801DE3" w:rsidRDefault="00801DE3" w:rsidP="00542652">
      <w:r>
        <w:continuationSeparator/>
      </w:r>
    </w:p>
    <w:p w14:paraId="514059F9" w14:textId="77777777" w:rsidR="00801DE3" w:rsidRDefault="00801DE3"/>
    <w:p w14:paraId="2CC87D93" w14:textId="77777777" w:rsidR="00801DE3" w:rsidRDefault="00801DE3"/>
  </w:footnote>
  <w:footnote w:type="continuationNotice" w:id="1">
    <w:p w14:paraId="129C1810" w14:textId="77777777" w:rsidR="00801DE3" w:rsidRDefault="00801DE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6EE4FA70" w14:paraId="6CCE3E25" w14:textId="77777777" w:rsidTr="6EE4FA70">
      <w:trPr>
        <w:trHeight w:val="300"/>
      </w:trPr>
      <w:tc>
        <w:tcPr>
          <w:tcW w:w="3020" w:type="dxa"/>
        </w:tcPr>
        <w:p w14:paraId="5500120E" w14:textId="3BE87504" w:rsidR="6EE4FA70" w:rsidRDefault="6EE4FA70" w:rsidP="6EE4FA70">
          <w:pPr>
            <w:pStyle w:val="Koptekst"/>
            <w:ind w:left="-115"/>
          </w:pPr>
        </w:p>
      </w:tc>
      <w:tc>
        <w:tcPr>
          <w:tcW w:w="3020" w:type="dxa"/>
        </w:tcPr>
        <w:p w14:paraId="6A23C24A" w14:textId="29FD0B6F" w:rsidR="6EE4FA70" w:rsidRDefault="6EE4FA70" w:rsidP="6EE4FA70">
          <w:pPr>
            <w:pStyle w:val="Koptekst"/>
            <w:jc w:val="center"/>
          </w:pPr>
        </w:p>
      </w:tc>
      <w:tc>
        <w:tcPr>
          <w:tcW w:w="3020" w:type="dxa"/>
        </w:tcPr>
        <w:p w14:paraId="6811F668" w14:textId="27124076" w:rsidR="6EE4FA70" w:rsidRDefault="6EE4FA70" w:rsidP="6EE4FA70">
          <w:pPr>
            <w:pStyle w:val="Koptekst"/>
            <w:ind w:right="-115"/>
            <w:jc w:val="right"/>
          </w:pPr>
        </w:p>
      </w:tc>
    </w:tr>
  </w:tbl>
  <w:p w14:paraId="1D6E32EF" w14:textId="0F9976BF" w:rsidR="6EE4FA70" w:rsidRDefault="6EE4FA70" w:rsidP="6EE4FA7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6EE4FA70" w14:paraId="0515797B" w14:textId="77777777" w:rsidTr="6EE4FA70">
      <w:trPr>
        <w:trHeight w:val="300"/>
      </w:trPr>
      <w:tc>
        <w:tcPr>
          <w:tcW w:w="3020" w:type="dxa"/>
        </w:tcPr>
        <w:p w14:paraId="66FA45A8" w14:textId="16B35CEB" w:rsidR="6EE4FA70" w:rsidRDefault="6EE4FA70" w:rsidP="6EE4FA70">
          <w:pPr>
            <w:pStyle w:val="Koptekst"/>
            <w:ind w:left="-115"/>
          </w:pPr>
        </w:p>
      </w:tc>
      <w:tc>
        <w:tcPr>
          <w:tcW w:w="3020" w:type="dxa"/>
        </w:tcPr>
        <w:p w14:paraId="40EAFF61" w14:textId="055D5D47" w:rsidR="6EE4FA70" w:rsidRDefault="6EE4FA70" w:rsidP="6EE4FA70">
          <w:pPr>
            <w:pStyle w:val="Koptekst"/>
            <w:jc w:val="center"/>
          </w:pPr>
        </w:p>
      </w:tc>
      <w:tc>
        <w:tcPr>
          <w:tcW w:w="3020" w:type="dxa"/>
        </w:tcPr>
        <w:p w14:paraId="564F88A3" w14:textId="2EC16DF4" w:rsidR="6EE4FA70" w:rsidRDefault="6EE4FA70" w:rsidP="6EE4FA70">
          <w:pPr>
            <w:pStyle w:val="Koptekst"/>
            <w:ind w:right="-115"/>
            <w:jc w:val="right"/>
          </w:pPr>
        </w:p>
      </w:tc>
    </w:tr>
  </w:tbl>
  <w:p w14:paraId="15D78ECF" w14:textId="0646C33A" w:rsidR="6EE4FA70" w:rsidRDefault="6EE4FA70" w:rsidP="6EE4FA7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37BC5"/>
    <w:multiLevelType w:val="hybridMultilevel"/>
    <w:tmpl w:val="8EA617D0"/>
    <w:lvl w:ilvl="0" w:tplc="04130005">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 w15:restartNumberingAfterBreak="0">
    <w:nsid w:val="0403073B"/>
    <w:multiLevelType w:val="hybridMultilevel"/>
    <w:tmpl w:val="035AE2E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5997CF6"/>
    <w:multiLevelType w:val="hybridMultilevel"/>
    <w:tmpl w:val="7B90D02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0C055393"/>
    <w:multiLevelType w:val="hybridMultilevel"/>
    <w:tmpl w:val="21F4FA8C"/>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2161698"/>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9FE4DE6"/>
    <w:multiLevelType w:val="hybridMultilevel"/>
    <w:tmpl w:val="BE94BC08"/>
    <w:lvl w:ilvl="0" w:tplc="901ACE7A">
      <w:start w:val="1"/>
      <w:numFmt w:val="bullet"/>
      <w:lvlText w:val=""/>
      <w:lvlJc w:val="left"/>
      <w:pPr>
        <w:ind w:left="36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247D7805"/>
    <w:multiLevelType w:val="hybridMultilevel"/>
    <w:tmpl w:val="58F65768"/>
    <w:lvl w:ilvl="0" w:tplc="4F862792">
      <w:start w:val="1"/>
      <w:numFmt w:val="decimal"/>
      <w:lvlText w:val="%1."/>
      <w:lvlJc w:val="left"/>
      <w:pPr>
        <w:ind w:left="720" w:hanging="720"/>
      </w:pPr>
      <w:rPr>
        <w:rFonts w:hint="default"/>
      </w:rPr>
    </w:lvl>
    <w:lvl w:ilvl="1" w:tplc="12C20EFC">
      <w:start w:val="1"/>
      <w:numFmt w:val="bullet"/>
      <w:lvlText w:val="•"/>
      <w:lvlJc w:val="left"/>
      <w:pPr>
        <w:ind w:left="1100" w:hanging="720"/>
      </w:pPr>
      <w:rPr>
        <w:rFonts w:ascii="Calibri Light" w:eastAsiaTheme="minorHAnsi" w:hAnsi="Calibri Light" w:cs="Calibri Light" w:hint="default"/>
      </w:rPr>
    </w:lvl>
    <w:lvl w:ilvl="2" w:tplc="0413001B" w:tentative="1">
      <w:start w:val="1"/>
      <w:numFmt w:val="lowerRoman"/>
      <w:lvlText w:val="%3."/>
      <w:lvlJc w:val="right"/>
      <w:pPr>
        <w:ind w:left="1460" w:hanging="180"/>
      </w:pPr>
    </w:lvl>
    <w:lvl w:ilvl="3" w:tplc="0413000F" w:tentative="1">
      <w:start w:val="1"/>
      <w:numFmt w:val="decimal"/>
      <w:lvlText w:val="%4."/>
      <w:lvlJc w:val="left"/>
      <w:pPr>
        <w:ind w:left="2180" w:hanging="360"/>
      </w:pPr>
    </w:lvl>
    <w:lvl w:ilvl="4" w:tplc="04130019" w:tentative="1">
      <w:start w:val="1"/>
      <w:numFmt w:val="lowerLetter"/>
      <w:lvlText w:val="%5."/>
      <w:lvlJc w:val="left"/>
      <w:pPr>
        <w:ind w:left="2900" w:hanging="360"/>
      </w:pPr>
    </w:lvl>
    <w:lvl w:ilvl="5" w:tplc="0413001B" w:tentative="1">
      <w:start w:val="1"/>
      <w:numFmt w:val="lowerRoman"/>
      <w:lvlText w:val="%6."/>
      <w:lvlJc w:val="right"/>
      <w:pPr>
        <w:ind w:left="3620" w:hanging="180"/>
      </w:pPr>
    </w:lvl>
    <w:lvl w:ilvl="6" w:tplc="0413000F" w:tentative="1">
      <w:start w:val="1"/>
      <w:numFmt w:val="decimal"/>
      <w:lvlText w:val="%7."/>
      <w:lvlJc w:val="left"/>
      <w:pPr>
        <w:ind w:left="4340" w:hanging="360"/>
      </w:pPr>
    </w:lvl>
    <w:lvl w:ilvl="7" w:tplc="04130019" w:tentative="1">
      <w:start w:val="1"/>
      <w:numFmt w:val="lowerLetter"/>
      <w:lvlText w:val="%8."/>
      <w:lvlJc w:val="left"/>
      <w:pPr>
        <w:ind w:left="5060" w:hanging="360"/>
      </w:pPr>
    </w:lvl>
    <w:lvl w:ilvl="8" w:tplc="0413001B" w:tentative="1">
      <w:start w:val="1"/>
      <w:numFmt w:val="lowerRoman"/>
      <w:lvlText w:val="%9."/>
      <w:lvlJc w:val="right"/>
      <w:pPr>
        <w:ind w:left="5780" w:hanging="180"/>
      </w:pPr>
    </w:lvl>
  </w:abstractNum>
  <w:abstractNum w:abstractNumId="7" w15:restartNumberingAfterBreak="0">
    <w:nsid w:val="24B443A3"/>
    <w:multiLevelType w:val="hybridMultilevel"/>
    <w:tmpl w:val="09F681A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F6C6F69"/>
    <w:multiLevelType w:val="hybridMultilevel"/>
    <w:tmpl w:val="BD9CA86A"/>
    <w:lvl w:ilvl="0" w:tplc="5B0C6CE6">
      <w:start w:val="1"/>
      <w:numFmt w:val="bullet"/>
      <w:pStyle w:val="Opsomming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40885631"/>
    <w:multiLevelType w:val="hybridMultilevel"/>
    <w:tmpl w:val="9766D0E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44275A4D"/>
    <w:multiLevelType w:val="hybridMultilevel"/>
    <w:tmpl w:val="0D028960"/>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4D15B98"/>
    <w:multiLevelType w:val="hybridMultilevel"/>
    <w:tmpl w:val="9A74D46C"/>
    <w:lvl w:ilvl="0" w:tplc="DAE647CE">
      <w:start w:val="1"/>
      <w:numFmt w:val="bullet"/>
      <w:pStyle w:val="Lijstalinea"/>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2" w15:restartNumberingAfterBreak="0">
    <w:nsid w:val="4A753C4B"/>
    <w:multiLevelType w:val="hybridMultilevel"/>
    <w:tmpl w:val="86A86514"/>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BA242E6"/>
    <w:multiLevelType w:val="multilevel"/>
    <w:tmpl w:val="CCF20862"/>
    <w:lvl w:ilvl="0">
      <w:start w:val="1"/>
      <w:numFmt w:val="decimal"/>
      <w:pStyle w:val="Kop1"/>
      <w:lvlText w:val="%1"/>
      <w:lvlJc w:val="left"/>
      <w:pPr>
        <w:ind w:left="737" w:hanging="737"/>
      </w:pPr>
      <w:rPr>
        <w:rFonts w:ascii="Trebuchet MS" w:hAnsi="Trebuchet MS" w:hint="default"/>
        <w:b/>
        <w:i w:val="0"/>
        <w:color w:val="262626" w:themeColor="text1" w:themeTint="D9"/>
        <w:sz w:val="24"/>
      </w:rPr>
    </w:lvl>
    <w:lvl w:ilvl="1">
      <w:start w:val="1"/>
      <w:numFmt w:val="decimal"/>
      <w:pStyle w:val="Kop2"/>
      <w:lvlText w:val="%1.%2"/>
      <w:lvlJc w:val="left"/>
      <w:pPr>
        <w:ind w:left="737" w:hanging="737"/>
      </w:pPr>
      <w:rPr>
        <w:rFonts w:ascii="Trebuchet MS" w:hAnsi="Trebuchet MS" w:hint="default"/>
        <w:b/>
        <w:i w:val="0"/>
        <w:color w:val="262626" w:themeColor="text1" w:themeTint="D9"/>
        <w:sz w:val="20"/>
      </w:rPr>
    </w:lvl>
    <w:lvl w:ilvl="2">
      <w:start w:val="1"/>
      <w:numFmt w:val="decimal"/>
      <w:pStyle w:val="Kop3"/>
      <w:lvlText w:val="%1.%2.%3"/>
      <w:lvlJc w:val="left"/>
      <w:pPr>
        <w:ind w:left="737" w:hanging="737"/>
      </w:pPr>
      <w:rPr>
        <w:rFonts w:ascii="Trebuchet MS" w:hAnsi="Trebuchet MS" w:hint="default"/>
        <w:b w:val="0"/>
        <w:i/>
        <w:color w:val="262626" w:themeColor="text1" w:themeTint="D9"/>
        <w:sz w:val="20"/>
      </w:rPr>
    </w:lvl>
    <w:lvl w:ilvl="3">
      <w:start w:val="1"/>
      <w:numFmt w:val="decimal"/>
      <w:pStyle w:val="Kop4"/>
      <w:lvlText w:val="%1.%2.%3.%4"/>
      <w:lvlJc w:val="left"/>
      <w:pPr>
        <w:ind w:left="737" w:hanging="737"/>
      </w:pPr>
      <w:rPr>
        <w:rFonts w:ascii="Trebuchet MS" w:hAnsi="Trebuchet MS" w:hint="default"/>
        <w:b w:val="0"/>
        <w:i w:val="0"/>
        <w:color w:val="262626" w:themeColor="text1" w:themeTint="D9"/>
        <w:sz w:val="20"/>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14" w15:restartNumberingAfterBreak="0">
    <w:nsid w:val="5272272E"/>
    <w:multiLevelType w:val="hybridMultilevel"/>
    <w:tmpl w:val="C4E4E9B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8CC583C"/>
    <w:multiLevelType w:val="hybridMultilevel"/>
    <w:tmpl w:val="D2160C3C"/>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1BE06B2"/>
    <w:multiLevelType w:val="hybridMultilevel"/>
    <w:tmpl w:val="F2B0F02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2FA6430"/>
    <w:multiLevelType w:val="hybridMultilevel"/>
    <w:tmpl w:val="A6B605A8"/>
    <w:lvl w:ilvl="0" w:tplc="08643FBE">
      <w:start w:val="1"/>
      <w:numFmt w:val="bullet"/>
      <w:pStyle w:val="Opsomming2"/>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633B125A"/>
    <w:multiLevelType w:val="hybridMultilevel"/>
    <w:tmpl w:val="8D46402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6191A44"/>
    <w:multiLevelType w:val="hybridMultilevel"/>
    <w:tmpl w:val="47F6F5E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15:restartNumberingAfterBreak="0">
    <w:nsid w:val="681F3881"/>
    <w:multiLevelType w:val="hybridMultilevel"/>
    <w:tmpl w:val="EF66BA6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6FEA36E9"/>
    <w:multiLevelType w:val="hybridMultilevel"/>
    <w:tmpl w:val="808E578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71953E74"/>
    <w:multiLevelType w:val="hybridMultilevel"/>
    <w:tmpl w:val="6C5C6836"/>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76DC3264"/>
    <w:multiLevelType w:val="hybridMultilevel"/>
    <w:tmpl w:val="DE18E340"/>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777A48ED"/>
    <w:multiLevelType w:val="hybridMultilevel"/>
    <w:tmpl w:val="C4AA58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7854067D"/>
    <w:multiLevelType w:val="hybridMultilevel"/>
    <w:tmpl w:val="514ADF56"/>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38713209">
    <w:abstractNumId w:val="13"/>
  </w:num>
  <w:num w:numId="2" w16cid:durableId="2085225797">
    <w:abstractNumId w:val="13"/>
  </w:num>
  <w:num w:numId="3" w16cid:durableId="210112520">
    <w:abstractNumId w:val="5"/>
  </w:num>
  <w:num w:numId="4" w16cid:durableId="2146391007">
    <w:abstractNumId w:val="13"/>
    <w:lvlOverride w:ilvl="0">
      <w:lvl w:ilvl="0">
        <w:start w:val="1"/>
        <w:numFmt w:val="decimal"/>
        <w:pStyle w:val="Kop1"/>
        <w:lvlText w:val="%1"/>
        <w:lvlJc w:val="left"/>
        <w:pPr>
          <w:ind w:left="737" w:hanging="737"/>
        </w:pPr>
        <w:rPr>
          <w:rFonts w:ascii="Trebuchet MS" w:hAnsi="Trebuchet MS" w:hint="default"/>
          <w:b/>
          <w:i w:val="0"/>
          <w:color w:val="000000" w:themeColor="text1"/>
          <w:sz w:val="24"/>
        </w:rPr>
      </w:lvl>
    </w:lvlOverride>
    <w:lvlOverride w:ilvl="1">
      <w:lvl w:ilvl="1">
        <w:start w:val="1"/>
        <w:numFmt w:val="decimal"/>
        <w:pStyle w:val="Kop2"/>
        <w:lvlText w:val="%1.%2"/>
        <w:lvlJc w:val="left"/>
        <w:pPr>
          <w:ind w:left="737" w:hanging="737"/>
        </w:pPr>
        <w:rPr>
          <w:rFonts w:ascii="Trebuchet MS" w:hAnsi="Trebuchet MS" w:hint="default"/>
          <w:b/>
          <w:i w:val="0"/>
          <w:color w:val="000000" w:themeColor="text1"/>
          <w:sz w:val="22"/>
        </w:rPr>
      </w:lvl>
    </w:lvlOverride>
    <w:lvlOverride w:ilvl="2">
      <w:lvl w:ilvl="2">
        <w:start w:val="1"/>
        <w:numFmt w:val="decimal"/>
        <w:pStyle w:val="Kop3"/>
        <w:lvlText w:val="%1.%2.%3"/>
        <w:lvlJc w:val="left"/>
        <w:pPr>
          <w:ind w:left="737" w:hanging="737"/>
        </w:pPr>
        <w:rPr>
          <w:rFonts w:ascii="Trebuchet MS" w:hAnsi="Trebuchet MS" w:hint="default"/>
          <w:b/>
          <w:i w:val="0"/>
          <w:color w:val="000000" w:themeColor="text1"/>
          <w:sz w:val="20"/>
        </w:rPr>
      </w:lvl>
    </w:lvlOverride>
    <w:lvlOverride w:ilvl="3">
      <w:lvl w:ilvl="3">
        <w:start w:val="1"/>
        <w:numFmt w:val="decimal"/>
        <w:pStyle w:val="Kop4"/>
        <w:lvlText w:val="%1.%2.%3.%4"/>
        <w:lvlJc w:val="left"/>
        <w:pPr>
          <w:ind w:left="737" w:hanging="737"/>
        </w:pPr>
        <w:rPr>
          <w:rFonts w:hint="default"/>
        </w:rPr>
      </w:lvl>
    </w:lvlOverride>
    <w:lvlOverride w:ilvl="4">
      <w:lvl w:ilvl="4">
        <w:start w:val="1"/>
        <w:numFmt w:val="decimal"/>
        <w:pStyle w:val="Kop5"/>
        <w:lvlText w:val="%1.%2.%3.%4.%5"/>
        <w:lvlJc w:val="left"/>
        <w:pPr>
          <w:ind w:left="737" w:hanging="737"/>
        </w:pPr>
        <w:rPr>
          <w:rFonts w:hint="default"/>
        </w:rPr>
      </w:lvl>
    </w:lvlOverride>
    <w:lvlOverride w:ilvl="5">
      <w:lvl w:ilvl="5">
        <w:start w:val="1"/>
        <w:numFmt w:val="decimal"/>
        <w:pStyle w:val="Kop6"/>
        <w:lvlText w:val="%1.%2.%3.%4.%5.%6"/>
        <w:lvlJc w:val="left"/>
        <w:pPr>
          <w:ind w:left="737" w:hanging="737"/>
        </w:pPr>
        <w:rPr>
          <w:rFonts w:hint="default"/>
        </w:rPr>
      </w:lvl>
    </w:lvlOverride>
    <w:lvlOverride w:ilvl="6">
      <w:lvl w:ilvl="6">
        <w:start w:val="1"/>
        <w:numFmt w:val="decimal"/>
        <w:pStyle w:val="Kop7"/>
        <w:lvlText w:val="%1.%2.%3.%4.%5.%6.%7"/>
        <w:lvlJc w:val="left"/>
        <w:pPr>
          <w:ind w:left="737" w:hanging="737"/>
        </w:pPr>
        <w:rPr>
          <w:rFonts w:hint="default"/>
        </w:rPr>
      </w:lvl>
    </w:lvlOverride>
    <w:lvlOverride w:ilvl="7">
      <w:lvl w:ilvl="7">
        <w:start w:val="1"/>
        <w:numFmt w:val="decimal"/>
        <w:pStyle w:val="Kop8"/>
        <w:lvlText w:val="%1.%2.%3.%4.%5.%6.%7.%8"/>
        <w:lvlJc w:val="left"/>
        <w:pPr>
          <w:ind w:left="737" w:hanging="737"/>
        </w:pPr>
        <w:rPr>
          <w:rFonts w:hint="default"/>
        </w:rPr>
      </w:lvl>
    </w:lvlOverride>
    <w:lvlOverride w:ilvl="8">
      <w:lvl w:ilvl="8">
        <w:start w:val="1"/>
        <w:numFmt w:val="decimal"/>
        <w:pStyle w:val="Kop9"/>
        <w:lvlText w:val="%1.%2.%3.%4.%5.%6.%7.%8.%9"/>
        <w:lvlJc w:val="left"/>
        <w:pPr>
          <w:ind w:left="737" w:hanging="737"/>
        </w:pPr>
        <w:rPr>
          <w:rFonts w:hint="default"/>
        </w:rPr>
      </w:lvl>
    </w:lvlOverride>
  </w:num>
  <w:num w:numId="5" w16cid:durableId="1703018917">
    <w:abstractNumId w:val="13"/>
  </w:num>
  <w:num w:numId="6" w16cid:durableId="287706536">
    <w:abstractNumId w:val="8"/>
  </w:num>
  <w:num w:numId="7" w16cid:durableId="2057389921">
    <w:abstractNumId w:val="17"/>
  </w:num>
  <w:num w:numId="8" w16cid:durableId="175048375">
    <w:abstractNumId w:val="11"/>
  </w:num>
  <w:num w:numId="9" w16cid:durableId="336887750">
    <w:abstractNumId w:val="24"/>
  </w:num>
  <w:num w:numId="10" w16cid:durableId="1666779299">
    <w:abstractNumId w:val="4"/>
  </w:num>
  <w:num w:numId="11" w16cid:durableId="1219172945">
    <w:abstractNumId w:val="9"/>
  </w:num>
  <w:num w:numId="12" w16cid:durableId="1852329665">
    <w:abstractNumId w:val="20"/>
  </w:num>
  <w:num w:numId="13" w16cid:durableId="1497765492">
    <w:abstractNumId w:val="2"/>
  </w:num>
  <w:num w:numId="14" w16cid:durableId="1416636234">
    <w:abstractNumId w:val="7"/>
  </w:num>
  <w:num w:numId="15" w16cid:durableId="344937908">
    <w:abstractNumId w:val="6"/>
  </w:num>
  <w:num w:numId="16" w16cid:durableId="2102067785">
    <w:abstractNumId w:val="0"/>
  </w:num>
  <w:num w:numId="17" w16cid:durableId="1954751646">
    <w:abstractNumId w:val="25"/>
  </w:num>
  <w:num w:numId="18" w16cid:durableId="1881435341">
    <w:abstractNumId w:val="12"/>
  </w:num>
  <w:num w:numId="19" w16cid:durableId="368458171">
    <w:abstractNumId w:val="3"/>
  </w:num>
  <w:num w:numId="20" w16cid:durableId="716125312">
    <w:abstractNumId w:val="14"/>
  </w:num>
  <w:num w:numId="21" w16cid:durableId="837500883">
    <w:abstractNumId w:val="10"/>
  </w:num>
  <w:num w:numId="22" w16cid:durableId="1995142567">
    <w:abstractNumId w:val="18"/>
  </w:num>
  <w:num w:numId="23" w16cid:durableId="1106078236">
    <w:abstractNumId w:val="21"/>
  </w:num>
  <w:num w:numId="24" w16cid:durableId="1786997088">
    <w:abstractNumId w:val="16"/>
  </w:num>
  <w:num w:numId="25" w16cid:durableId="982464248">
    <w:abstractNumId w:val="1"/>
  </w:num>
  <w:num w:numId="26" w16cid:durableId="2100713490">
    <w:abstractNumId w:val="23"/>
  </w:num>
  <w:num w:numId="27" w16cid:durableId="259874560">
    <w:abstractNumId w:val="15"/>
  </w:num>
  <w:num w:numId="28" w16cid:durableId="1452553745">
    <w:abstractNumId w:val="22"/>
  </w:num>
  <w:num w:numId="29" w16cid:durableId="100867596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ED8"/>
    <w:rsid w:val="00001E7C"/>
    <w:rsid w:val="00005053"/>
    <w:rsid w:val="000166A9"/>
    <w:rsid w:val="00020948"/>
    <w:rsid w:val="0002559F"/>
    <w:rsid w:val="00034324"/>
    <w:rsid w:val="00040814"/>
    <w:rsid w:val="000409B6"/>
    <w:rsid w:val="00045EBA"/>
    <w:rsid w:val="00050125"/>
    <w:rsid w:val="000551BA"/>
    <w:rsid w:val="00061510"/>
    <w:rsid w:val="000620BD"/>
    <w:rsid w:val="0007294B"/>
    <w:rsid w:val="00092C7B"/>
    <w:rsid w:val="000A380F"/>
    <w:rsid w:val="000A49A8"/>
    <w:rsid w:val="000B31A9"/>
    <w:rsid w:val="000B47EA"/>
    <w:rsid w:val="000C5ED7"/>
    <w:rsid w:val="000C68C2"/>
    <w:rsid w:val="000C7A4A"/>
    <w:rsid w:val="000D137A"/>
    <w:rsid w:val="000D2DD1"/>
    <w:rsid w:val="000D35BC"/>
    <w:rsid w:val="000D5051"/>
    <w:rsid w:val="000D7DF2"/>
    <w:rsid w:val="000E6B20"/>
    <w:rsid w:val="001047F7"/>
    <w:rsid w:val="00105CA3"/>
    <w:rsid w:val="00124E96"/>
    <w:rsid w:val="00125451"/>
    <w:rsid w:val="00127D92"/>
    <w:rsid w:val="001539F1"/>
    <w:rsid w:val="001554A2"/>
    <w:rsid w:val="00156BF7"/>
    <w:rsid w:val="00157108"/>
    <w:rsid w:val="0016105D"/>
    <w:rsid w:val="00167FAC"/>
    <w:rsid w:val="001755E4"/>
    <w:rsid w:val="0017752B"/>
    <w:rsid w:val="00184DC6"/>
    <w:rsid w:val="00184F88"/>
    <w:rsid w:val="00190BAB"/>
    <w:rsid w:val="00192EDB"/>
    <w:rsid w:val="00192F4A"/>
    <w:rsid w:val="00195631"/>
    <w:rsid w:val="00197C73"/>
    <w:rsid w:val="001A5011"/>
    <w:rsid w:val="001B4CC6"/>
    <w:rsid w:val="001C0C5E"/>
    <w:rsid w:val="001C2532"/>
    <w:rsid w:val="001C5FDD"/>
    <w:rsid w:val="001C79B3"/>
    <w:rsid w:val="001D3D6E"/>
    <w:rsid w:val="001D5C1B"/>
    <w:rsid w:val="001E28E7"/>
    <w:rsid w:val="001E2B0B"/>
    <w:rsid w:val="001E41DD"/>
    <w:rsid w:val="001E747E"/>
    <w:rsid w:val="001E7667"/>
    <w:rsid w:val="0020522C"/>
    <w:rsid w:val="002155BE"/>
    <w:rsid w:val="0022385B"/>
    <w:rsid w:val="00224571"/>
    <w:rsid w:val="00225806"/>
    <w:rsid w:val="00237820"/>
    <w:rsid w:val="00241EB9"/>
    <w:rsid w:val="00244327"/>
    <w:rsid w:val="00247617"/>
    <w:rsid w:val="00250907"/>
    <w:rsid w:val="00253288"/>
    <w:rsid w:val="0025424A"/>
    <w:rsid w:val="0026274E"/>
    <w:rsid w:val="0026610B"/>
    <w:rsid w:val="00270BE9"/>
    <w:rsid w:val="002714E4"/>
    <w:rsid w:val="00275BD1"/>
    <w:rsid w:val="00281581"/>
    <w:rsid w:val="00282BB1"/>
    <w:rsid w:val="002862E9"/>
    <w:rsid w:val="00287C15"/>
    <w:rsid w:val="00290079"/>
    <w:rsid w:val="002A27D6"/>
    <w:rsid w:val="002B3177"/>
    <w:rsid w:val="002B6506"/>
    <w:rsid w:val="002C6FD7"/>
    <w:rsid w:val="002D5628"/>
    <w:rsid w:val="002D643A"/>
    <w:rsid w:val="002D7FA9"/>
    <w:rsid w:val="002E25CA"/>
    <w:rsid w:val="00305086"/>
    <w:rsid w:val="0030577F"/>
    <w:rsid w:val="0031624F"/>
    <w:rsid w:val="00320A7F"/>
    <w:rsid w:val="0032251D"/>
    <w:rsid w:val="00323038"/>
    <w:rsid w:val="00325C77"/>
    <w:rsid w:val="00342B58"/>
    <w:rsid w:val="0034324A"/>
    <w:rsid w:val="00344488"/>
    <w:rsid w:val="00350854"/>
    <w:rsid w:val="00355407"/>
    <w:rsid w:val="003556C8"/>
    <w:rsid w:val="003569C5"/>
    <w:rsid w:val="00356B4C"/>
    <w:rsid w:val="00366460"/>
    <w:rsid w:val="00366D4E"/>
    <w:rsid w:val="00366FB8"/>
    <w:rsid w:val="00374E2A"/>
    <w:rsid w:val="003770F7"/>
    <w:rsid w:val="00377AFC"/>
    <w:rsid w:val="003A7EB5"/>
    <w:rsid w:val="003B3B39"/>
    <w:rsid w:val="003C3080"/>
    <w:rsid w:val="003C365A"/>
    <w:rsid w:val="003D02CD"/>
    <w:rsid w:val="003D42FA"/>
    <w:rsid w:val="003F3B3F"/>
    <w:rsid w:val="00405283"/>
    <w:rsid w:val="00421A6B"/>
    <w:rsid w:val="00424A70"/>
    <w:rsid w:val="004305D4"/>
    <w:rsid w:val="004359EC"/>
    <w:rsid w:val="00437BBA"/>
    <w:rsid w:val="00442F4C"/>
    <w:rsid w:val="00450BE0"/>
    <w:rsid w:val="00452E64"/>
    <w:rsid w:val="00454042"/>
    <w:rsid w:val="00456013"/>
    <w:rsid w:val="00456B7A"/>
    <w:rsid w:val="0046180B"/>
    <w:rsid w:val="004654C4"/>
    <w:rsid w:val="00467121"/>
    <w:rsid w:val="00475418"/>
    <w:rsid w:val="0047687E"/>
    <w:rsid w:val="00480572"/>
    <w:rsid w:val="00486B1B"/>
    <w:rsid w:val="004A3E71"/>
    <w:rsid w:val="004A768B"/>
    <w:rsid w:val="004C3FCD"/>
    <w:rsid w:val="004D062F"/>
    <w:rsid w:val="004F4BAD"/>
    <w:rsid w:val="004F5EB3"/>
    <w:rsid w:val="004F670C"/>
    <w:rsid w:val="00501799"/>
    <w:rsid w:val="00507B8D"/>
    <w:rsid w:val="0051509D"/>
    <w:rsid w:val="0051512A"/>
    <w:rsid w:val="0051626C"/>
    <w:rsid w:val="005274BE"/>
    <w:rsid w:val="00531181"/>
    <w:rsid w:val="0053149A"/>
    <w:rsid w:val="005365F3"/>
    <w:rsid w:val="00542652"/>
    <w:rsid w:val="005555AB"/>
    <w:rsid w:val="00555FFD"/>
    <w:rsid w:val="005622BC"/>
    <w:rsid w:val="00565A69"/>
    <w:rsid w:val="00573614"/>
    <w:rsid w:val="00581074"/>
    <w:rsid w:val="00582D2E"/>
    <w:rsid w:val="0058457E"/>
    <w:rsid w:val="00587EE5"/>
    <w:rsid w:val="00587F9C"/>
    <w:rsid w:val="00596DD9"/>
    <w:rsid w:val="005A0034"/>
    <w:rsid w:val="005A1411"/>
    <w:rsid w:val="005A2CA3"/>
    <w:rsid w:val="005B359D"/>
    <w:rsid w:val="005B6E7C"/>
    <w:rsid w:val="005B732D"/>
    <w:rsid w:val="005C2046"/>
    <w:rsid w:val="005C4006"/>
    <w:rsid w:val="005E1C22"/>
    <w:rsid w:val="005E1E1B"/>
    <w:rsid w:val="005F5359"/>
    <w:rsid w:val="005F6583"/>
    <w:rsid w:val="0060187B"/>
    <w:rsid w:val="00602896"/>
    <w:rsid w:val="00620A2B"/>
    <w:rsid w:val="00621CBE"/>
    <w:rsid w:val="00624747"/>
    <w:rsid w:val="00625D8B"/>
    <w:rsid w:val="0063524F"/>
    <w:rsid w:val="006365FA"/>
    <w:rsid w:val="00637F13"/>
    <w:rsid w:val="00640317"/>
    <w:rsid w:val="00643BB3"/>
    <w:rsid w:val="00645DF8"/>
    <w:rsid w:val="006505A5"/>
    <w:rsid w:val="0065447F"/>
    <w:rsid w:val="00657AE7"/>
    <w:rsid w:val="00660075"/>
    <w:rsid w:val="0066310A"/>
    <w:rsid w:val="00664D1D"/>
    <w:rsid w:val="00667E44"/>
    <w:rsid w:val="00675BA9"/>
    <w:rsid w:val="00677540"/>
    <w:rsid w:val="0068504D"/>
    <w:rsid w:val="00686051"/>
    <w:rsid w:val="006872E7"/>
    <w:rsid w:val="006903EF"/>
    <w:rsid w:val="0069067D"/>
    <w:rsid w:val="00690FD7"/>
    <w:rsid w:val="006918BA"/>
    <w:rsid w:val="00692DD9"/>
    <w:rsid w:val="00696242"/>
    <w:rsid w:val="006A0184"/>
    <w:rsid w:val="006A5A53"/>
    <w:rsid w:val="006B1A13"/>
    <w:rsid w:val="006B3DD8"/>
    <w:rsid w:val="006C2360"/>
    <w:rsid w:val="006D3F09"/>
    <w:rsid w:val="006E39F5"/>
    <w:rsid w:val="006E4947"/>
    <w:rsid w:val="006F5280"/>
    <w:rsid w:val="006F5576"/>
    <w:rsid w:val="006F7BC5"/>
    <w:rsid w:val="00701086"/>
    <w:rsid w:val="007017F6"/>
    <w:rsid w:val="007044B4"/>
    <w:rsid w:val="0071008C"/>
    <w:rsid w:val="007115EE"/>
    <w:rsid w:val="00711A8E"/>
    <w:rsid w:val="0071469E"/>
    <w:rsid w:val="00716850"/>
    <w:rsid w:val="00727F36"/>
    <w:rsid w:val="00733752"/>
    <w:rsid w:val="0073402C"/>
    <w:rsid w:val="00737230"/>
    <w:rsid w:val="00742BE1"/>
    <w:rsid w:val="00743065"/>
    <w:rsid w:val="00752236"/>
    <w:rsid w:val="00765F33"/>
    <w:rsid w:val="00766DA3"/>
    <w:rsid w:val="007755A0"/>
    <w:rsid w:val="007755F9"/>
    <w:rsid w:val="0077651C"/>
    <w:rsid w:val="00777A34"/>
    <w:rsid w:val="007800E4"/>
    <w:rsid w:val="00790DA0"/>
    <w:rsid w:val="007913F3"/>
    <w:rsid w:val="00791ABB"/>
    <w:rsid w:val="007927F7"/>
    <w:rsid w:val="00794B76"/>
    <w:rsid w:val="007A49B8"/>
    <w:rsid w:val="007A538B"/>
    <w:rsid w:val="007A53D4"/>
    <w:rsid w:val="007B4ED4"/>
    <w:rsid w:val="007C0B2C"/>
    <w:rsid w:val="007C1831"/>
    <w:rsid w:val="007C3BD2"/>
    <w:rsid w:val="007C42DE"/>
    <w:rsid w:val="007C4B11"/>
    <w:rsid w:val="007C6AAD"/>
    <w:rsid w:val="007D5840"/>
    <w:rsid w:val="007D7685"/>
    <w:rsid w:val="007E24A3"/>
    <w:rsid w:val="007E5CF1"/>
    <w:rsid w:val="007E6DC0"/>
    <w:rsid w:val="007F00C2"/>
    <w:rsid w:val="007F27AB"/>
    <w:rsid w:val="00801DE3"/>
    <w:rsid w:val="00803E9F"/>
    <w:rsid w:val="00817F1A"/>
    <w:rsid w:val="00830982"/>
    <w:rsid w:val="00831D21"/>
    <w:rsid w:val="00832EE1"/>
    <w:rsid w:val="008419CD"/>
    <w:rsid w:val="008425E2"/>
    <w:rsid w:val="00844A02"/>
    <w:rsid w:val="008458B6"/>
    <w:rsid w:val="00861A96"/>
    <w:rsid w:val="00863F63"/>
    <w:rsid w:val="008650CD"/>
    <w:rsid w:val="008724D5"/>
    <w:rsid w:val="00875408"/>
    <w:rsid w:val="00876425"/>
    <w:rsid w:val="00876958"/>
    <w:rsid w:val="008779E1"/>
    <w:rsid w:val="008854E2"/>
    <w:rsid w:val="008970DC"/>
    <w:rsid w:val="008A1FC5"/>
    <w:rsid w:val="008A2765"/>
    <w:rsid w:val="008A4A41"/>
    <w:rsid w:val="008A5DFF"/>
    <w:rsid w:val="008B0EEA"/>
    <w:rsid w:val="008B23D7"/>
    <w:rsid w:val="008B663C"/>
    <w:rsid w:val="008D0ED8"/>
    <w:rsid w:val="008D297E"/>
    <w:rsid w:val="008D4918"/>
    <w:rsid w:val="008D5B6B"/>
    <w:rsid w:val="008E2108"/>
    <w:rsid w:val="008E3DF9"/>
    <w:rsid w:val="008E65BF"/>
    <w:rsid w:val="008E6FF3"/>
    <w:rsid w:val="00900DA2"/>
    <w:rsid w:val="0090100B"/>
    <w:rsid w:val="0090340D"/>
    <w:rsid w:val="0090582A"/>
    <w:rsid w:val="00906744"/>
    <w:rsid w:val="009123EA"/>
    <w:rsid w:val="00912F0E"/>
    <w:rsid w:val="009208F5"/>
    <w:rsid w:val="00920A93"/>
    <w:rsid w:val="00921B39"/>
    <w:rsid w:val="009265A6"/>
    <w:rsid w:val="009327EA"/>
    <w:rsid w:val="00943AF2"/>
    <w:rsid w:val="00954509"/>
    <w:rsid w:val="00960762"/>
    <w:rsid w:val="009630F5"/>
    <w:rsid w:val="00972960"/>
    <w:rsid w:val="00973107"/>
    <w:rsid w:val="00973FE9"/>
    <w:rsid w:val="00980DCE"/>
    <w:rsid w:val="00982889"/>
    <w:rsid w:val="00983866"/>
    <w:rsid w:val="009903B5"/>
    <w:rsid w:val="0099620A"/>
    <w:rsid w:val="009A64A2"/>
    <w:rsid w:val="009A6EA2"/>
    <w:rsid w:val="009B235B"/>
    <w:rsid w:val="009B4946"/>
    <w:rsid w:val="009B4E55"/>
    <w:rsid w:val="009B574D"/>
    <w:rsid w:val="009B63B2"/>
    <w:rsid w:val="009B6B90"/>
    <w:rsid w:val="009C6B5A"/>
    <w:rsid w:val="009D610A"/>
    <w:rsid w:val="009E61A9"/>
    <w:rsid w:val="009F000C"/>
    <w:rsid w:val="00A00496"/>
    <w:rsid w:val="00A0066B"/>
    <w:rsid w:val="00A01D52"/>
    <w:rsid w:val="00A04E1D"/>
    <w:rsid w:val="00A163D5"/>
    <w:rsid w:val="00A24223"/>
    <w:rsid w:val="00A3705D"/>
    <w:rsid w:val="00A442E2"/>
    <w:rsid w:val="00A44960"/>
    <w:rsid w:val="00A52B82"/>
    <w:rsid w:val="00A64B25"/>
    <w:rsid w:val="00A66804"/>
    <w:rsid w:val="00A72D9E"/>
    <w:rsid w:val="00A75144"/>
    <w:rsid w:val="00A75F66"/>
    <w:rsid w:val="00A84694"/>
    <w:rsid w:val="00A853B3"/>
    <w:rsid w:val="00A90E5B"/>
    <w:rsid w:val="00AB689C"/>
    <w:rsid w:val="00AB68EC"/>
    <w:rsid w:val="00AC43ED"/>
    <w:rsid w:val="00AC4593"/>
    <w:rsid w:val="00AE042D"/>
    <w:rsid w:val="00AE29B3"/>
    <w:rsid w:val="00AE3BCB"/>
    <w:rsid w:val="00AE3D10"/>
    <w:rsid w:val="00AE57DC"/>
    <w:rsid w:val="00AF2EA8"/>
    <w:rsid w:val="00AF50BD"/>
    <w:rsid w:val="00B04F6E"/>
    <w:rsid w:val="00B0652B"/>
    <w:rsid w:val="00B3089F"/>
    <w:rsid w:val="00B32F73"/>
    <w:rsid w:val="00B333D2"/>
    <w:rsid w:val="00B33B85"/>
    <w:rsid w:val="00B41684"/>
    <w:rsid w:val="00B45EA0"/>
    <w:rsid w:val="00B46550"/>
    <w:rsid w:val="00B46939"/>
    <w:rsid w:val="00B51E01"/>
    <w:rsid w:val="00B568BE"/>
    <w:rsid w:val="00B614E7"/>
    <w:rsid w:val="00B66369"/>
    <w:rsid w:val="00B70E4E"/>
    <w:rsid w:val="00B70F23"/>
    <w:rsid w:val="00B71F96"/>
    <w:rsid w:val="00B721BF"/>
    <w:rsid w:val="00B74B05"/>
    <w:rsid w:val="00B86767"/>
    <w:rsid w:val="00B91AB5"/>
    <w:rsid w:val="00B9276F"/>
    <w:rsid w:val="00B9372F"/>
    <w:rsid w:val="00B965B4"/>
    <w:rsid w:val="00BA3B4F"/>
    <w:rsid w:val="00BB3888"/>
    <w:rsid w:val="00BC3446"/>
    <w:rsid w:val="00BC3A1A"/>
    <w:rsid w:val="00BD17BC"/>
    <w:rsid w:val="00BD7359"/>
    <w:rsid w:val="00BE25F4"/>
    <w:rsid w:val="00BE5126"/>
    <w:rsid w:val="00BE544D"/>
    <w:rsid w:val="00BE6CA3"/>
    <w:rsid w:val="00BE7BCB"/>
    <w:rsid w:val="00BF535C"/>
    <w:rsid w:val="00C001C3"/>
    <w:rsid w:val="00C02ED3"/>
    <w:rsid w:val="00C06487"/>
    <w:rsid w:val="00C07969"/>
    <w:rsid w:val="00C31AAB"/>
    <w:rsid w:val="00C3301F"/>
    <w:rsid w:val="00C34916"/>
    <w:rsid w:val="00C42227"/>
    <w:rsid w:val="00C47C75"/>
    <w:rsid w:val="00C558CB"/>
    <w:rsid w:val="00C73101"/>
    <w:rsid w:val="00C732BD"/>
    <w:rsid w:val="00C90F91"/>
    <w:rsid w:val="00C91131"/>
    <w:rsid w:val="00C926CA"/>
    <w:rsid w:val="00C93D8E"/>
    <w:rsid w:val="00CA1BF4"/>
    <w:rsid w:val="00CA2ADD"/>
    <w:rsid w:val="00CA6A39"/>
    <w:rsid w:val="00CA70E6"/>
    <w:rsid w:val="00CB1B2C"/>
    <w:rsid w:val="00CB29EF"/>
    <w:rsid w:val="00CC1472"/>
    <w:rsid w:val="00CC179C"/>
    <w:rsid w:val="00CC45E2"/>
    <w:rsid w:val="00CC5998"/>
    <w:rsid w:val="00CC608A"/>
    <w:rsid w:val="00CD562B"/>
    <w:rsid w:val="00CF2CFC"/>
    <w:rsid w:val="00D12729"/>
    <w:rsid w:val="00D153F1"/>
    <w:rsid w:val="00D2120A"/>
    <w:rsid w:val="00D24E49"/>
    <w:rsid w:val="00D27963"/>
    <w:rsid w:val="00D31D1E"/>
    <w:rsid w:val="00D32709"/>
    <w:rsid w:val="00D35E05"/>
    <w:rsid w:val="00D464A4"/>
    <w:rsid w:val="00D46BAD"/>
    <w:rsid w:val="00D47932"/>
    <w:rsid w:val="00D573A5"/>
    <w:rsid w:val="00D57927"/>
    <w:rsid w:val="00D62CAD"/>
    <w:rsid w:val="00D71FD9"/>
    <w:rsid w:val="00D72B61"/>
    <w:rsid w:val="00D91EDD"/>
    <w:rsid w:val="00D96091"/>
    <w:rsid w:val="00DA2DE5"/>
    <w:rsid w:val="00DB55DD"/>
    <w:rsid w:val="00DB668E"/>
    <w:rsid w:val="00DC1E08"/>
    <w:rsid w:val="00DD71EC"/>
    <w:rsid w:val="00DF0035"/>
    <w:rsid w:val="00DF09AC"/>
    <w:rsid w:val="00DF17C0"/>
    <w:rsid w:val="00DF20AB"/>
    <w:rsid w:val="00DF567A"/>
    <w:rsid w:val="00E02A25"/>
    <w:rsid w:val="00E03F61"/>
    <w:rsid w:val="00E04192"/>
    <w:rsid w:val="00E07A99"/>
    <w:rsid w:val="00E2096D"/>
    <w:rsid w:val="00E27E09"/>
    <w:rsid w:val="00E364FA"/>
    <w:rsid w:val="00E4338A"/>
    <w:rsid w:val="00E47C80"/>
    <w:rsid w:val="00E50F3A"/>
    <w:rsid w:val="00E53ADC"/>
    <w:rsid w:val="00E557ED"/>
    <w:rsid w:val="00E63866"/>
    <w:rsid w:val="00E639D4"/>
    <w:rsid w:val="00E70E56"/>
    <w:rsid w:val="00E73A6D"/>
    <w:rsid w:val="00E75062"/>
    <w:rsid w:val="00E8057D"/>
    <w:rsid w:val="00E810E2"/>
    <w:rsid w:val="00E81306"/>
    <w:rsid w:val="00E81702"/>
    <w:rsid w:val="00E818E8"/>
    <w:rsid w:val="00E82741"/>
    <w:rsid w:val="00E9202F"/>
    <w:rsid w:val="00E94E6B"/>
    <w:rsid w:val="00E95386"/>
    <w:rsid w:val="00EA6D36"/>
    <w:rsid w:val="00EA6F08"/>
    <w:rsid w:val="00EB3154"/>
    <w:rsid w:val="00EB3381"/>
    <w:rsid w:val="00EC194F"/>
    <w:rsid w:val="00EC3B8F"/>
    <w:rsid w:val="00EC71BD"/>
    <w:rsid w:val="00ED5919"/>
    <w:rsid w:val="00EE073E"/>
    <w:rsid w:val="00EE1643"/>
    <w:rsid w:val="00EF0587"/>
    <w:rsid w:val="00EF1C47"/>
    <w:rsid w:val="00F01269"/>
    <w:rsid w:val="00F05BF9"/>
    <w:rsid w:val="00F2108F"/>
    <w:rsid w:val="00F24820"/>
    <w:rsid w:val="00F2707D"/>
    <w:rsid w:val="00F270FE"/>
    <w:rsid w:val="00F35FE0"/>
    <w:rsid w:val="00F475AD"/>
    <w:rsid w:val="00F5043B"/>
    <w:rsid w:val="00F62FF5"/>
    <w:rsid w:val="00F70B2F"/>
    <w:rsid w:val="00F74625"/>
    <w:rsid w:val="00F75290"/>
    <w:rsid w:val="00F82436"/>
    <w:rsid w:val="00F82561"/>
    <w:rsid w:val="00F8750F"/>
    <w:rsid w:val="00F93C1B"/>
    <w:rsid w:val="00F96046"/>
    <w:rsid w:val="00FA6EC9"/>
    <w:rsid w:val="00FB29D5"/>
    <w:rsid w:val="00FD0D42"/>
    <w:rsid w:val="00FE5F71"/>
    <w:rsid w:val="00FF4D5B"/>
    <w:rsid w:val="00FF70DB"/>
    <w:rsid w:val="03417241"/>
    <w:rsid w:val="09064C42"/>
    <w:rsid w:val="0AC4A411"/>
    <w:rsid w:val="0D1D2297"/>
    <w:rsid w:val="0F3D2105"/>
    <w:rsid w:val="0FAFFAA2"/>
    <w:rsid w:val="0FDE77FE"/>
    <w:rsid w:val="106CD969"/>
    <w:rsid w:val="13479ED8"/>
    <w:rsid w:val="1808DD3D"/>
    <w:rsid w:val="18CA9DA4"/>
    <w:rsid w:val="1ABBE888"/>
    <w:rsid w:val="1C8057F2"/>
    <w:rsid w:val="1CBD1FDF"/>
    <w:rsid w:val="1D1A9E80"/>
    <w:rsid w:val="1FBC8257"/>
    <w:rsid w:val="24052701"/>
    <w:rsid w:val="2782D0C9"/>
    <w:rsid w:val="2C41723B"/>
    <w:rsid w:val="2D48E58E"/>
    <w:rsid w:val="2DA39F4A"/>
    <w:rsid w:val="2F0BDEDE"/>
    <w:rsid w:val="2F7B589F"/>
    <w:rsid w:val="30D0B50E"/>
    <w:rsid w:val="36F5AA7C"/>
    <w:rsid w:val="3B8C7A82"/>
    <w:rsid w:val="3E1554F0"/>
    <w:rsid w:val="3E859E2C"/>
    <w:rsid w:val="45AC14C8"/>
    <w:rsid w:val="45C793DC"/>
    <w:rsid w:val="49083133"/>
    <w:rsid w:val="49B592D3"/>
    <w:rsid w:val="4BB865D1"/>
    <w:rsid w:val="4DC29B64"/>
    <w:rsid w:val="4FD73C43"/>
    <w:rsid w:val="5341701B"/>
    <w:rsid w:val="57855DBE"/>
    <w:rsid w:val="5E2DD5C2"/>
    <w:rsid w:val="5EDB021A"/>
    <w:rsid w:val="5F29C385"/>
    <w:rsid w:val="60DE827B"/>
    <w:rsid w:val="610657FA"/>
    <w:rsid w:val="61175E66"/>
    <w:rsid w:val="656C9772"/>
    <w:rsid w:val="678AAA83"/>
    <w:rsid w:val="683CDDD1"/>
    <w:rsid w:val="6AE1C613"/>
    <w:rsid w:val="6B81B754"/>
    <w:rsid w:val="6BEF64C9"/>
    <w:rsid w:val="6D548972"/>
    <w:rsid w:val="6EE4FA70"/>
    <w:rsid w:val="7093BA89"/>
    <w:rsid w:val="7155841A"/>
    <w:rsid w:val="7430FF4F"/>
    <w:rsid w:val="746B0C12"/>
    <w:rsid w:val="74F9D663"/>
    <w:rsid w:val="7934163E"/>
    <w:rsid w:val="7BB26EB9"/>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7B084C"/>
  <w15:docId w15:val="{C5B6DC6C-67EC-4200-84BE-E21A520FA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8057D"/>
    <w:pPr>
      <w:suppressAutoHyphens/>
    </w:pPr>
    <w:rPr>
      <w:rFonts w:ascii="Trebuchet MS" w:hAnsi="Trebuchet MS"/>
      <w:color w:val="262626" w:themeColor="text1" w:themeTint="D9"/>
      <w:sz w:val="20"/>
      <w:szCs w:val="20"/>
    </w:rPr>
  </w:style>
  <w:style w:type="paragraph" w:styleId="Kop1">
    <w:name w:val="heading 1"/>
    <w:basedOn w:val="Standaard"/>
    <w:next w:val="Standaard"/>
    <w:link w:val="Kop1Char"/>
    <w:uiPriority w:val="9"/>
    <w:qFormat/>
    <w:rsid w:val="00737230"/>
    <w:pPr>
      <w:keepNext/>
      <w:keepLines/>
      <w:numPr>
        <w:numId w:val="5"/>
      </w:numPr>
      <w:spacing w:before="120" w:after="120"/>
      <w:ind w:left="992" w:hanging="992"/>
      <w:outlineLvl w:val="0"/>
    </w:pPr>
    <w:rPr>
      <w:rFonts w:eastAsiaTheme="majorEastAsia" w:cstheme="majorBidi"/>
      <w:b/>
      <w:sz w:val="24"/>
      <w:szCs w:val="24"/>
    </w:rPr>
  </w:style>
  <w:style w:type="paragraph" w:styleId="Kop2">
    <w:name w:val="heading 2"/>
    <w:basedOn w:val="Standaard"/>
    <w:next w:val="Standaard"/>
    <w:link w:val="Kop2Char"/>
    <w:uiPriority w:val="9"/>
    <w:unhideWhenUsed/>
    <w:qFormat/>
    <w:rsid w:val="00737230"/>
    <w:pPr>
      <w:keepNext/>
      <w:keepLines/>
      <w:numPr>
        <w:ilvl w:val="1"/>
        <w:numId w:val="5"/>
      </w:numPr>
      <w:spacing w:before="60" w:after="60"/>
      <w:ind w:left="992" w:hanging="992"/>
      <w:outlineLvl w:val="1"/>
    </w:pPr>
    <w:rPr>
      <w:rFonts w:eastAsiaTheme="majorEastAsia" w:cstheme="majorBidi"/>
      <w:b/>
      <w:szCs w:val="22"/>
    </w:rPr>
  </w:style>
  <w:style w:type="paragraph" w:styleId="Kop3">
    <w:name w:val="heading 3"/>
    <w:basedOn w:val="Standaard"/>
    <w:next w:val="Standaard"/>
    <w:link w:val="Kop3Char"/>
    <w:uiPriority w:val="9"/>
    <w:unhideWhenUsed/>
    <w:qFormat/>
    <w:rsid w:val="00737230"/>
    <w:pPr>
      <w:keepNext/>
      <w:keepLines/>
      <w:numPr>
        <w:ilvl w:val="2"/>
        <w:numId w:val="5"/>
      </w:numPr>
      <w:spacing w:before="60" w:after="60"/>
      <w:ind w:left="992" w:hanging="992"/>
      <w:outlineLvl w:val="2"/>
    </w:pPr>
    <w:rPr>
      <w:rFonts w:eastAsiaTheme="majorEastAsia" w:cstheme="majorBidi"/>
      <w:i/>
    </w:rPr>
  </w:style>
  <w:style w:type="paragraph" w:styleId="Kop4">
    <w:name w:val="heading 4"/>
    <w:basedOn w:val="Standaard"/>
    <w:next w:val="Standaard"/>
    <w:link w:val="Kop4Char"/>
    <w:uiPriority w:val="9"/>
    <w:unhideWhenUsed/>
    <w:qFormat/>
    <w:rsid w:val="00737230"/>
    <w:pPr>
      <w:keepNext/>
      <w:keepLines/>
      <w:numPr>
        <w:ilvl w:val="3"/>
        <w:numId w:val="5"/>
      </w:numPr>
      <w:spacing w:before="60" w:after="60"/>
      <w:ind w:left="992" w:hanging="992"/>
      <w:outlineLvl w:val="3"/>
    </w:pPr>
    <w:rPr>
      <w:rFonts w:eastAsiaTheme="majorEastAsia" w:cstheme="majorBidi"/>
      <w:iCs/>
    </w:rPr>
  </w:style>
  <w:style w:type="paragraph" w:styleId="Kop5">
    <w:name w:val="heading 5"/>
    <w:basedOn w:val="Kop4"/>
    <w:next w:val="Standaard"/>
    <w:link w:val="Kop5Char"/>
    <w:uiPriority w:val="9"/>
    <w:unhideWhenUsed/>
    <w:qFormat/>
    <w:rsid w:val="00737230"/>
    <w:pPr>
      <w:numPr>
        <w:ilvl w:val="4"/>
      </w:numPr>
      <w:spacing w:before="0" w:after="0"/>
      <w:ind w:left="992" w:hanging="992"/>
      <w:outlineLvl w:val="4"/>
    </w:pPr>
  </w:style>
  <w:style w:type="paragraph" w:styleId="Kop6">
    <w:name w:val="heading 6"/>
    <w:basedOn w:val="Standaard"/>
    <w:next w:val="Standaard"/>
    <w:link w:val="Kop6Char"/>
    <w:uiPriority w:val="9"/>
    <w:unhideWhenUsed/>
    <w:rsid w:val="00405283"/>
    <w:pPr>
      <w:keepNext/>
      <w:keepLines/>
      <w:numPr>
        <w:ilvl w:val="5"/>
        <w:numId w:val="5"/>
      </w:numPr>
      <w:spacing w:before="40" w:after="0"/>
      <w:outlineLvl w:val="5"/>
    </w:pPr>
    <w:rPr>
      <w:rFonts w:asciiTheme="majorHAnsi" w:eastAsiaTheme="majorEastAsia" w:hAnsiTheme="majorHAnsi" w:cstheme="majorBidi"/>
      <w:color w:val="56103F" w:themeColor="accent1" w:themeShade="7F"/>
    </w:rPr>
  </w:style>
  <w:style w:type="paragraph" w:styleId="Kop7">
    <w:name w:val="heading 7"/>
    <w:basedOn w:val="Standaard"/>
    <w:next w:val="Standaard"/>
    <w:link w:val="Kop7Char"/>
    <w:uiPriority w:val="9"/>
    <w:semiHidden/>
    <w:unhideWhenUsed/>
    <w:rsid w:val="00405283"/>
    <w:pPr>
      <w:keepNext/>
      <w:keepLines/>
      <w:numPr>
        <w:ilvl w:val="6"/>
        <w:numId w:val="5"/>
      </w:numPr>
      <w:spacing w:before="40" w:after="0"/>
      <w:outlineLvl w:val="6"/>
    </w:pPr>
    <w:rPr>
      <w:rFonts w:asciiTheme="majorHAnsi" w:eastAsiaTheme="majorEastAsia" w:hAnsiTheme="majorHAnsi" w:cstheme="majorBidi"/>
      <w:i/>
      <w:iCs/>
      <w:color w:val="56103F" w:themeColor="accent1" w:themeShade="7F"/>
    </w:rPr>
  </w:style>
  <w:style w:type="paragraph" w:styleId="Kop8">
    <w:name w:val="heading 8"/>
    <w:basedOn w:val="Standaard"/>
    <w:next w:val="Standaard"/>
    <w:link w:val="Kop8Char"/>
    <w:uiPriority w:val="9"/>
    <w:semiHidden/>
    <w:unhideWhenUsed/>
    <w:qFormat/>
    <w:rsid w:val="00405283"/>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405283"/>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64D1D"/>
    <w:pPr>
      <w:tabs>
        <w:tab w:val="center" w:pos="4536"/>
        <w:tab w:val="right" w:pos="9072"/>
      </w:tabs>
    </w:pPr>
  </w:style>
  <w:style w:type="character" w:customStyle="1" w:styleId="KoptekstChar">
    <w:name w:val="Koptekst Char"/>
    <w:basedOn w:val="Standaardalinea-lettertype"/>
    <w:link w:val="Koptekst"/>
    <w:uiPriority w:val="99"/>
    <w:rsid w:val="00664D1D"/>
    <w:rPr>
      <w:rFonts w:ascii="Trebuchet MS" w:hAnsi="Trebuchet MS"/>
      <w:sz w:val="20"/>
      <w:szCs w:val="20"/>
    </w:rPr>
  </w:style>
  <w:style w:type="paragraph" w:styleId="Voettekst">
    <w:name w:val="footer"/>
    <w:basedOn w:val="Standaard"/>
    <w:link w:val="VoettekstChar"/>
    <w:uiPriority w:val="99"/>
    <w:unhideWhenUsed/>
    <w:rsid w:val="00664D1D"/>
    <w:pPr>
      <w:tabs>
        <w:tab w:val="center" w:pos="4536"/>
        <w:tab w:val="right" w:pos="9072"/>
      </w:tabs>
    </w:pPr>
  </w:style>
  <w:style w:type="character" w:customStyle="1" w:styleId="VoettekstChar">
    <w:name w:val="Voettekst Char"/>
    <w:basedOn w:val="Standaardalinea-lettertype"/>
    <w:link w:val="Voettekst"/>
    <w:uiPriority w:val="99"/>
    <w:rsid w:val="00664D1D"/>
    <w:rPr>
      <w:rFonts w:ascii="Trebuchet MS" w:hAnsi="Trebuchet MS"/>
      <w:sz w:val="20"/>
      <w:szCs w:val="20"/>
    </w:rPr>
  </w:style>
  <w:style w:type="table" w:styleId="Tabelraster">
    <w:name w:val="Table Grid"/>
    <w:basedOn w:val="Standaardtabel"/>
    <w:rsid w:val="007F0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737230"/>
    <w:rPr>
      <w:rFonts w:ascii="Trebuchet MS" w:eastAsiaTheme="majorEastAsia" w:hAnsi="Trebuchet MS" w:cstheme="majorBidi"/>
      <w:b/>
      <w:color w:val="262626" w:themeColor="text1" w:themeTint="D9"/>
      <w:sz w:val="24"/>
      <w:szCs w:val="24"/>
    </w:rPr>
  </w:style>
  <w:style w:type="character" w:customStyle="1" w:styleId="Kop2Char">
    <w:name w:val="Kop 2 Char"/>
    <w:basedOn w:val="Standaardalinea-lettertype"/>
    <w:link w:val="Kop2"/>
    <w:uiPriority w:val="9"/>
    <w:rsid w:val="00737230"/>
    <w:rPr>
      <w:rFonts w:ascii="Trebuchet MS" w:eastAsiaTheme="majorEastAsia" w:hAnsi="Trebuchet MS" w:cstheme="majorBidi"/>
      <w:b/>
      <w:color w:val="262626" w:themeColor="text1" w:themeTint="D9"/>
      <w:sz w:val="20"/>
    </w:rPr>
  </w:style>
  <w:style w:type="character" w:customStyle="1" w:styleId="Kop3Char">
    <w:name w:val="Kop 3 Char"/>
    <w:basedOn w:val="Standaardalinea-lettertype"/>
    <w:link w:val="Kop3"/>
    <w:uiPriority w:val="9"/>
    <w:rsid w:val="00737230"/>
    <w:rPr>
      <w:rFonts w:ascii="Trebuchet MS" w:eastAsiaTheme="majorEastAsia" w:hAnsi="Trebuchet MS" w:cstheme="majorBidi"/>
      <w:i/>
      <w:color w:val="262626" w:themeColor="text1" w:themeTint="D9"/>
      <w:sz w:val="20"/>
      <w:szCs w:val="20"/>
    </w:rPr>
  </w:style>
  <w:style w:type="character" w:customStyle="1" w:styleId="Kop4Char">
    <w:name w:val="Kop 4 Char"/>
    <w:basedOn w:val="Standaardalinea-lettertype"/>
    <w:link w:val="Kop4"/>
    <w:uiPriority w:val="9"/>
    <w:rsid w:val="00737230"/>
    <w:rPr>
      <w:rFonts w:ascii="Trebuchet MS" w:eastAsiaTheme="majorEastAsia" w:hAnsi="Trebuchet MS" w:cstheme="majorBidi"/>
      <w:iCs/>
      <w:color w:val="262626" w:themeColor="text1" w:themeTint="D9"/>
      <w:sz w:val="20"/>
      <w:szCs w:val="20"/>
    </w:rPr>
  </w:style>
  <w:style w:type="character" w:customStyle="1" w:styleId="Kop5Char">
    <w:name w:val="Kop 5 Char"/>
    <w:basedOn w:val="Standaardalinea-lettertype"/>
    <w:link w:val="Kop5"/>
    <w:uiPriority w:val="9"/>
    <w:rsid w:val="00737230"/>
    <w:rPr>
      <w:rFonts w:ascii="Trebuchet MS" w:eastAsiaTheme="majorEastAsia" w:hAnsi="Trebuchet MS" w:cstheme="majorBidi"/>
      <w:iCs/>
      <w:color w:val="262626" w:themeColor="text1" w:themeTint="D9"/>
      <w:sz w:val="20"/>
      <w:szCs w:val="20"/>
    </w:rPr>
  </w:style>
  <w:style w:type="character" w:customStyle="1" w:styleId="Kop6Char">
    <w:name w:val="Kop 6 Char"/>
    <w:basedOn w:val="Standaardalinea-lettertype"/>
    <w:link w:val="Kop6"/>
    <w:uiPriority w:val="9"/>
    <w:rsid w:val="00405283"/>
    <w:rPr>
      <w:rFonts w:asciiTheme="majorHAnsi" w:eastAsiaTheme="majorEastAsia" w:hAnsiTheme="majorHAnsi" w:cstheme="majorBidi"/>
      <w:color w:val="56103F" w:themeColor="accent1" w:themeShade="7F"/>
      <w:sz w:val="20"/>
      <w:szCs w:val="20"/>
    </w:rPr>
  </w:style>
  <w:style w:type="character" w:customStyle="1" w:styleId="Kop7Char">
    <w:name w:val="Kop 7 Char"/>
    <w:basedOn w:val="Standaardalinea-lettertype"/>
    <w:link w:val="Kop7"/>
    <w:uiPriority w:val="9"/>
    <w:semiHidden/>
    <w:rsid w:val="00405283"/>
    <w:rPr>
      <w:rFonts w:asciiTheme="majorHAnsi" w:eastAsiaTheme="majorEastAsia" w:hAnsiTheme="majorHAnsi" w:cstheme="majorBidi"/>
      <w:i/>
      <w:iCs/>
      <w:color w:val="56103F" w:themeColor="accent1" w:themeShade="7F"/>
      <w:sz w:val="20"/>
      <w:szCs w:val="20"/>
    </w:rPr>
  </w:style>
  <w:style w:type="character" w:customStyle="1" w:styleId="Kop8Char">
    <w:name w:val="Kop 8 Char"/>
    <w:basedOn w:val="Standaardalinea-lettertype"/>
    <w:link w:val="Kop8"/>
    <w:uiPriority w:val="9"/>
    <w:semiHidden/>
    <w:rsid w:val="00405283"/>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405283"/>
    <w:rPr>
      <w:rFonts w:asciiTheme="majorHAnsi" w:eastAsiaTheme="majorEastAsia" w:hAnsiTheme="majorHAnsi" w:cstheme="majorBidi"/>
      <w:i/>
      <w:iCs/>
      <w:color w:val="272727" w:themeColor="text1" w:themeTint="D8"/>
      <w:sz w:val="21"/>
      <w:szCs w:val="21"/>
    </w:rPr>
  </w:style>
  <w:style w:type="paragraph" w:styleId="Ondertitel">
    <w:name w:val="Subtitle"/>
    <w:basedOn w:val="Standaard"/>
    <w:next w:val="Standaard"/>
    <w:link w:val="OndertitelChar"/>
    <w:uiPriority w:val="11"/>
    <w:rsid w:val="00405283"/>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OndertitelChar">
    <w:name w:val="Ondertitel Char"/>
    <w:basedOn w:val="Standaardalinea-lettertype"/>
    <w:link w:val="Ondertitel"/>
    <w:uiPriority w:val="11"/>
    <w:rsid w:val="00405283"/>
    <w:rPr>
      <w:rFonts w:eastAsiaTheme="minorEastAsia"/>
      <w:color w:val="5A5A5A" w:themeColor="text1" w:themeTint="A5"/>
      <w:spacing w:val="15"/>
    </w:rPr>
  </w:style>
  <w:style w:type="paragraph" w:styleId="Lijstalinea">
    <w:name w:val="List Paragraph"/>
    <w:basedOn w:val="Standaard"/>
    <w:link w:val="LijstalineaChar"/>
    <w:uiPriority w:val="34"/>
    <w:qFormat/>
    <w:rsid w:val="008E65BF"/>
    <w:pPr>
      <w:numPr>
        <w:numId w:val="8"/>
      </w:numPr>
      <w:suppressAutoHyphens w:val="0"/>
      <w:spacing w:after="120"/>
      <w:ind w:left="357" w:hanging="357"/>
      <w:contextualSpacing/>
      <w:outlineLvl w:val="0"/>
    </w:pPr>
    <w:rPr>
      <w:rFonts w:eastAsia="Times New Roman" w:cs="Times New Roman"/>
      <w:lang w:eastAsia="nl-BE"/>
    </w:rPr>
  </w:style>
  <w:style w:type="paragraph" w:customStyle="1" w:styleId="Datumdocument">
    <w:name w:val="Datumdocument"/>
    <w:basedOn w:val="Standaard"/>
    <w:link w:val="DatumdocumentChar"/>
    <w:rsid w:val="00A0066B"/>
    <w:pPr>
      <w:spacing w:before="60" w:after="60" w:line="240" w:lineRule="auto"/>
      <w:jc w:val="right"/>
    </w:pPr>
    <w:rPr>
      <w:b/>
    </w:rPr>
  </w:style>
  <w:style w:type="character" w:customStyle="1" w:styleId="DatumdocumentChar">
    <w:name w:val="Datumdocument Char"/>
    <w:basedOn w:val="Standaardalinea-lettertype"/>
    <w:link w:val="Datumdocument"/>
    <w:rsid w:val="00A0066B"/>
    <w:rPr>
      <w:rFonts w:ascii="Trebuchet MS" w:hAnsi="Trebuchet MS"/>
      <w:b/>
      <w:color w:val="262626" w:themeColor="text1" w:themeTint="D9"/>
      <w:sz w:val="20"/>
      <w:szCs w:val="20"/>
    </w:rPr>
  </w:style>
  <w:style w:type="paragraph" w:styleId="Titel">
    <w:name w:val="Title"/>
    <w:basedOn w:val="Standaard"/>
    <w:next w:val="Standaard"/>
    <w:link w:val="TitelChar"/>
    <w:uiPriority w:val="10"/>
    <w:rsid w:val="00A0066B"/>
    <w:pPr>
      <w:spacing w:before="60" w:after="60"/>
      <w:contextualSpacing/>
    </w:pPr>
    <w:rPr>
      <w:rFonts w:eastAsiaTheme="majorEastAsia" w:cstheme="majorBidi"/>
      <w:b/>
      <w:color w:val="auto"/>
      <w:sz w:val="24"/>
      <w:szCs w:val="56"/>
    </w:rPr>
  </w:style>
  <w:style w:type="character" w:customStyle="1" w:styleId="TitelChar">
    <w:name w:val="Titel Char"/>
    <w:basedOn w:val="Standaardalinea-lettertype"/>
    <w:link w:val="Titel"/>
    <w:uiPriority w:val="10"/>
    <w:rsid w:val="00A0066B"/>
    <w:rPr>
      <w:rFonts w:ascii="Trebuchet MS" w:eastAsiaTheme="majorEastAsia" w:hAnsi="Trebuchet MS" w:cstheme="majorBidi"/>
      <w:b/>
      <w:sz w:val="24"/>
      <w:szCs w:val="56"/>
    </w:rPr>
  </w:style>
  <w:style w:type="paragraph" w:customStyle="1" w:styleId="Opsomming1">
    <w:name w:val="Opsomming1"/>
    <w:basedOn w:val="Standaard"/>
    <w:link w:val="Opsomming1Char"/>
    <w:qFormat/>
    <w:rsid w:val="001539F1"/>
    <w:pPr>
      <w:numPr>
        <w:numId w:val="6"/>
      </w:numPr>
      <w:ind w:left="357" w:hanging="357"/>
      <w:contextualSpacing/>
    </w:pPr>
  </w:style>
  <w:style w:type="paragraph" w:styleId="Inhopg2">
    <w:name w:val="toc 2"/>
    <w:basedOn w:val="Standaard"/>
    <w:next w:val="Standaard"/>
    <w:autoRedefine/>
    <w:uiPriority w:val="39"/>
    <w:unhideWhenUsed/>
    <w:rsid w:val="009D610A"/>
    <w:pPr>
      <w:tabs>
        <w:tab w:val="right" w:leader="dot" w:pos="9070"/>
      </w:tabs>
      <w:spacing w:after="0" w:line="240" w:lineRule="auto"/>
      <w:ind w:left="737" w:hanging="737"/>
    </w:pPr>
  </w:style>
  <w:style w:type="character" w:customStyle="1" w:styleId="LijstalineaChar">
    <w:name w:val="Lijstalinea Char"/>
    <w:basedOn w:val="Standaardalinea-lettertype"/>
    <w:link w:val="Lijstalinea"/>
    <w:uiPriority w:val="34"/>
    <w:rsid w:val="008E65BF"/>
    <w:rPr>
      <w:rFonts w:ascii="Trebuchet MS" w:eastAsia="Times New Roman" w:hAnsi="Trebuchet MS" w:cs="Times New Roman"/>
      <w:color w:val="262626" w:themeColor="text1" w:themeTint="D9"/>
      <w:sz w:val="20"/>
      <w:szCs w:val="20"/>
      <w:lang w:eastAsia="nl-BE"/>
    </w:rPr>
  </w:style>
  <w:style w:type="character" w:customStyle="1" w:styleId="Opsomming1Char">
    <w:name w:val="Opsomming1 Char"/>
    <w:basedOn w:val="LijstalineaChar"/>
    <w:link w:val="Opsomming1"/>
    <w:rsid w:val="001539F1"/>
    <w:rPr>
      <w:rFonts w:ascii="Trebuchet MS" w:eastAsia="Times New Roman" w:hAnsi="Trebuchet MS" w:cs="Times New Roman"/>
      <w:color w:val="262626" w:themeColor="text1" w:themeTint="D9"/>
      <w:sz w:val="20"/>
      <w:szCs w:val="20"/>
      <w:lang w:eastAsia="nl-BE"/>
    </w:rPr>
  </w:style>
  <w:style w:type="paragraph" w:styleId="Inhopg1">
    <w:name w:val="toc 1"/>
    <w:basedOn w:val="Standaard"/>
    <w:next w:val="Standaard"/>
    <w:autoRedefine/>
    <w:uiPriority w:val="39"/>
    <w:unhideWhenUsed/>
    <w:rsid w:val="009D610A"/>
    <w:pPr>
      <w:tabs>
        <w:tab w:val="right" w:leader="dot" w:pos="9070"/>
      </w:tabs>
      <w:spacing w:before="100" w:after="100" w:line="240" w:lineRule="auto"/>
      <w:ind w:left="737" w:hanging="737"/>
    </w:pPr>
    <w:rPr>
      <w:b/>
    </w:rPr>
  </w:style>
  <w:style w:type="paragraph" w:styleId="Inhopg3">
    <w:name w:val="toc 3"/>
    <w:basedOn w:val="Standaard"/>
    <w:next w:val="Standaard"/>
    <w:autoRedefine/>
    <w:uiPriority w:val="39"/>
    <w:unhideWhenUsed/>
    <w:rsid w:val="009D610A"/>
    <w:pPr>
      <w:tabs>
        <w:tab w:val="right" w:leader="dot" w:pos="9070"/>
      </w:tabs>
      <w:spacing w:after="0" w:line="240" w:lineRule="auto"/>
      <w:ind w:left="737" w:hanging="737"/>
    </w:pPr>
  </w:style>
  <w:style w:type="paragraph" w:styleId="Inhopg4">
    <w:name w:val="toc 4"/>
    <w:basedOn w:val="Standaard"/>
    <w:next w:val="Standaard"/>
    <w:autoRedefine/>
    <w:uiPriority w:val="39"/>
    <w:unhideWhenUsed/>
    <w:rsid w:val="009D610A"/>
    <w:pPr>
      <w:tabs>
        <w:tab w:val="right" w:leader="dot" w:pos="9070"/>
      </w:tabs>
      <w:spacing w:after="0" w:line="240" w:lineRule="auto"/>
      <w:ind w:left="737" w:hanging="737"/>
    </w:pPr>
  </w:style>
  <w:style w:type="character" w:styleId="Hyperlink">
    <w:name w:val="Hyperlink"/>
    <w:basedOn w:val="Standaardalinea-lettertype"/>
    <w:uiPriority w:val="99"/>
    <w:unhideWhenUsed/>
    <w:rsid w:val="00B333D2"/>
    <w:rPr>
      <w:color w:val="0000FF" w:themeColor="hyperlink"/>
      <w:u w:val="single"/>
    </w:rPr>
  </w:style>
  <w:style w:type="paragraph" w:customStyle="1" w:styleId="Opsomming2">
    <w:name w:val="Opsomming2"/>
    <w:basedOn w:val="Standaard"/>
    <w:link w:val="Opsomming2Char"/>
    <w:qFormat/>
    <w:rsid w:val="00F75290"/>
    <w:pPr>
      <w:numPr>
        <w:numId w:val="7"/>
      </w:numPr>
      <w:ind w:left="714" w:hanging="357"/>
      <w:contextualSpacing/>
    </w:pPr>
    <w:rPr>
      <w:rFonts w:eastAsia="Times New Roman" w:cs="Times New Roman"/>
      <w:lang w:eastAsia="nl-BE"/>
    </w:rPr>
  </w:style>
  <w:style w:type="character" w:customStyle="1" w:styleId="Opsomming2Char">
    <w:name w:val="Opsomming2 Char"/>
    <w:basedOn w:val="Standaardalinea-lettertype"/>
    <w:link w:val="Opsomming2"/>
    <w:rsid w:val="00F75290"/>
    <w:rPr>
      <w:rFonts w:ascii="Trebuchet MS" w:eastAsia="Times New Roman" w:hAnsi="Trebuchet MS" w:cs="Times New Roman"/>
      <w:color w:val="262626" w:themeColor="text1" w:themeTint="D9"/>
      <w:sz w:val="20"/>
      <w:szCs w:val="20"/>
      <w:lang w:eastAsia="nl-BE"/>
    </w:rPr>
  </w:style>
  <w:style w:type="paragraph" w:styleId="Voetnoottekst">
    <w:name w:val="footnote text"/>
    <w:basedOn w:val="Standaard"/>
    <w:link w:val="VoetnoottekstChar"/>
    <w:uiPriority w:val="99"/>
    <w:semiHidden/>
    <w:unhideWhenUsed/>
    <w:rsid w:val="00F75290"/>
    <w:pPr>
      <w:spacing w:after="0" w:line="240" w:lineRule="auto"/>
    </w:pPr>
    <w:rPr>
      <w:sz w:val="18"/>
    </w:rPr>
  </w:style>
  <w:style w:type="character" w:customStyle="1" w:styleId="VoetnoottekstChar">
    <w:name w:val="Voetnoottekst Char"/>
    <w:basedOn w:val="Standaardalinea-lettertype"/>
    <w:link w:val="Voetnoottekst"/>
    <w:uiPriority w:val="99"/>
    <w:semiHidden/>
    <w:rsid w:val="00F75290"/>
    <w:rPr>
      <w:rFonts w:ascii="Trebuchet MS" w:hAnsi="Trebuchet MS"/>
      <w:color w:val="262626" w:themeColor="text1" w:themeTint="D9"/>
      <w:sz w:val="18"/>
      <w:szCs w:val="20"/>
    </w:rPr>
  </w:style>
  <w:style w:type="character" w:styleId="Voetnootmarkering">
    <w:name w:val="footnote reference"/>
    <w:basedOn w:val="Standaardalinea-lettertype"/>
    <w:uiPriority w:val="99"/>
    <w:semiHidden/>
    <w:unhideWhenUsed/>
    <w:rsid w:val="00F75290"/>
    <w:rPr>
      <w:vertAlign w:val="superscript"/>
    </w:rPr>
  </w:style>
  <w:style w:type="character" w:styleId="Tekstvantijdelijkeaanduiding">
    <w:name w:val="Placeholder Text"/>
    <w:basedOn w:val="Standaardalinea-lettertype"/>
    <w:uiPriority w:val="99"/>
    <w:semiHidden/>
    <w:rsid w:val="001E41DD"/>
    <w:rPr>
      <w:color w:val="808080"/>
    </w:rPr>
  </w:style>
  <w:style w:type="paragraph" w:styleId="Ballontekst">
    <w:name w:val="Balloon Text"/>
    <w:basedOn w:val="Standaard"/>
    <w:link w:val="BallontekstChar"/>
    <w:uiPriority w:val="99"/>
    <w:semiHidden/>
    <w:unhideWhenUsed/>
    <w:rsid w:val="001E41D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E41DD"/>
    <w:rPr>
      <w:rFonts w:ascii="Tahoma" w:hAnsi="Tahoma" w:cs="Tahoma"/>
      <w:color w:val="262626" w:themeColor="text1" w:themeTint="D9"/>
      <w:sz w:val="16"/>
      <w:szCs w:val="16"/>
    </w:rPr>
  </w:style>
  <w:style w:type="paragraph" w:styleId="Citaat">
    <w:name w:val="Quote"/>
    <w:basedOn w:val="Standaard"/>
    <w:next w:val="Standaard"/>
    <w:link w:val="CitaatChar"/>
    <w:uiPriority w:val="29"/>
    <w:rsid w:val="00A0066B"/>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A0066B"/>
    <w:rPr>
      <w:rFonts w:ascii="Trebuchet MS" w:hAnsi="Trebuchet MS"/>
      <w:i/>
      <w:iCs/>
      <w:color w:val="404040" w:themeColor="text1" w:themeTint="BF"/>
      <w:sz w:val="20"/>
      <w:szCs w:val="20"/>
    </w:rPr>
  </w:style>
  <w:style w:type="character" w:styleId="Onopgelostemelding">
    <w:name w:val="Unresolved Mention"/>
    <w:basedOn w:val="Standaardalinea-lettertype"/>
    <w:uiPriority w:val="99"/>
    <w:semiHidden/>
    <w:unhideWhenUsed/>
    <w:rsid w:val="00790DA0"/>
    <w:rPr>
      <w:color w:val="605E5C"/>
      <w:shd w:val="clear" w:color="auto" w:fill="E1DFDD"/>
    </w:rPr>
  </w:style>
  <w:style w:type="paragraph" w:customStyle="1" w:styleId="documentnummer">
    <w:name w:val="documentnummer"/>
    <w:basedOn w:val="Standaard"/>
    <w:link w:val="documentnummerChar"/>
    <w:rsid w:val="002E25CA"/>
    <w:pPr>
      <w:suppressAutoHyphens w:val="0"/>
      <w:spacing w:before="60" w:after="60" w:line="240" w:lineRule="auto"/>
      <w:jc w:val="right"/>
    </w:pPr>
    <w:rPr>
      <w:b/>
    </w:rPr>
  </w:style>
  <w:style w:type="character" w:customStyle="1" w:styleId="documentnummerChar">
    <w:name w:val="documentnummer Char"/>
    <w:basedOn w:val="Standaardalinea-lettertype"/>
    <w:link w:val="documentnummer"/>
    <w:rsid w:val="002E25CA"/>
    <w:rPr>
      <w:rFonts w:ascii="Trebuchet MS" w:hAnsi="Trebuchet MS"/>
      <w:b/>
      <w:color w:val="262626" w:themeColor="text1" w:themeTint="D9"/>
      <w:sz w:val="20"/>
      <w:szCs w:val="20"/>
    </w:rPr>
  </w:style>
  <w:style w:type="paragraph" w:styleId="Eindnoottekst">
    <w:name w:val="endnote text"/>
    <w:basedOn w:val="Standaard"/>
    <w:link w:val="EindnoottekstChar"/>
    <w:uiPriority w:val="99"/>
    <w:semiHidden/>
    <w:unhideWhenUsed/>
    <w:rsid w:val="00034324"/>
    <w:pPr>
      <w:spacing w:after="0" w:line="240" w:lineRule="auto"/>
    </w:pPr>
  </w:style>
  <w:style w:type="character" w:customStyle="1" w:styleId="EindnoottekstChar">
    <w:name w:val="Eindnoottekst Char"/>
    <w:basedOn w:val="Standaardalinea-lettertype"/>
    <w:link w:val="Eindnoottekst"/>
    <w:uiPriority w:val="99"/>
    <w:semiHidden/>
    <w:rsid w:val="00034324"/>
    <w:rPr>
      <w:rFonts w:ascii="Trebuchet MS" w:hAnsi="Trebuchet MS"/>
      <w:color w:val="262626" w:themeColor="text1" w:themeTint="D9"/>
      <w:sz w:val="20"/>
      <w:szCs w:val="20"/>
    </w:rPr>
  </w:style>
  <w:style w:type="character" w:styleId="Eindnootmarkering">
    <w:name w:val="endnote reference"/>
    <w:basedOn w:val="Standaardalinea-lettertype"/>
    <w:uiPriority w:val="99"/>
    <w:semiHidden/>
    <w:unhideWhenUsed/>
    <w:rsid w:val="00034324"/>
    <w:rPr>
      <w:vertAlign w:val="superscript"/>
    </w:rPr>
  </w:style>
  <w:style w:type="table" w:customStyle="1" w:styleId="TableGrid0">
    <w:name w:val="Table Grid0"/>
    <w:basedOn w:val="Standaardtabel"/>
    <w:uiPriority w:val="39"/>
    <w:rsid w:val="007017F6"/>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5988317">
      <w:bodyDiv w:val="1"/>
      <w:marLeft w:val="0"/>
      <w:marRight w:val="0"/>
      <w:marTop w:val="0"/>
      <w:marBottom w:val="0"/>
      <w:divBdr>
        <w:top w:val="none" w:sz="0" w:space="0" w:color="auto"/>
        <w:left w:val="none" w:sz="0" w:space="0" w:color="auto"/>
        <w:bottom w:val="none" w:sz="0" w:space="0" w:color="auto"/>
        <w:right w:val="none" w:sz="0" w:space="0" w:color="auto"/>
      </w:divBdr>
    </w:div>
    <w:div w:id="1020427831">
      <w:bodyDiv w:val="1"/>
      <w:marLeft w:val="0"/>
      <w:marRight w:val="0"/>
      <w:marTop w:val="0"/>
      <w:marBottom w:val="0"/>
      <w:divBdr>
        <w:top w:val="none" w:sz="0" w:space="0" w:color="auto"/>
        <w:left w:val="none" w:sz="0" w:space="0" w:color="auto"/>
        <w:bottom w:val="none" w:sz="0" w:space="0" w:color="auto"/>
        <w:right w:val="none" w:sz="0" w:space="0" w:color="auto"/>
      </w:divBdr>
      <w:divsChild>
        <w:div w:id="1055740175">
          <w:marLeft w:val="480"/>
          <w:marRight w:val="0"/>
          <w:marTop w:val="0"/>
          <w:marBottom w:val="0"/>
          <w:divBdr>
            <w:top w:val="none" w:sz="0" w:space="0" w:color="auto"/>
            <w:left w:val="none" w:sz="0" w:space="0" w:color="auto"/>
            <w:bottom w:val="none" w:sz="0" w:space="0" w:color="auto"/>
            <w:right w:val="none" w:sz="0" w:space="0" w:color="auto"/>
          </w:divBdr>
          <w:divsChild>
            <w:div w:id="208333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471560">
      <w:bodyDiv w:val="1"/>
      <w:marLeft w:val="0"/>
      <w:marRight w:val="0"/>
      <w:marTop w:val="0"/>
      <w:marBottom w:val="0"/>
      <w:divBdr>
        <w:top w:val="none" w:sz="0" w:space="0" w:color="auto"/>
        <w:left w:val="none" w:sz="0" w:space="0" w:color="auto"/>
        <w:bottom w:val="none" w:sz="0" w:space="0" w:color="auto"/>
        <w:right w:val="none" w:sz="0" w:space="0" w:color="auto"/>
      </w:divBdr>
    </w:div>
    <w:div w:id="1475827244">
      <w:bodyDiv w:val="1"/>
      <w:marLeft w:val="0"/>
      <w:marRight w:val="0"/>
      <w:marTop w:val="0"/>
      <w:marBottom w:val="0"/>
      <w:divBdr>
        <w:top w:val="none" w:sz="0" w:space="0" w:color="auto"/>
        <w:left w:val="none" w:sz="0" w:space="0" w:color="auto"/>
        <w:bottom w:val="none" w:sz="0" w:space="0" w:color="auto"/>
        <w:right w:val="none" w:sz="0" w:space="0" w:color="auto"/>
      </w:divBdr>
      <w:divsChild>
        <w:div w:id="1297028306">
          <w:marLeft w:val="480"/>
          <w:marRight w:val="0"/>
          <w:marTop w:val="0"/>
          <w:marBottom w:val="0"/>
          <w:divBdr>
            <w:top w:val="none" w:sz="0" w:space="0" w:color="auto"/>
            <w:left w:val="none" w:sz="0" w:space="0" w:color="auto"/>
            <w:bottom w:val="none" w:sz="0" w:space="0" w:color="auto"/>
            <w:right w:val="none" w:sz="0" w:space="0" w:color="auto"/>
          </w:divBdr>
          <w:divsChild>
            <w:div w:id="185460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34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https://www.vlaanderen.be/kenniscentrum-digisprong/zoek?q.LIKE=digisna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vlaanderen.be/kenniscentrum-digisprong/het-herwerkte-vier-in-balans-model" TargetMode="External"/><Relationship Id="rId17" Type="http://schemas.openxmlformats.org/officeDocument/2006/relationships/hyperlink" Target="https://www.vlaanderen.be/kenniscentrum-digisprong/themas/professionalisering/digcompedu-europees-referentiekader-voor-digitale-competenties-van-leraren"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s://content.katholiekonderwijs.vlaanderen/content/static/e-mail/signature_v2/pro-ruler.png"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vlaanderen.be/kenniscentrum-digisprong/themas/professionalisering/digcompedu-europees-referentiekader-voor-digitale-competenties-van-leraren"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laanderen.be/kenniscentrum-digisprong/het-herwerkte-vier-in-balans-model" TargetMode="External"/><Relationship Id="rId22"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hleen.rymen\Katholiek%20Onderwijs%20Vlaanderen\Project%20DigX%20(Samenwerkingsverband)%20-%20General\Starterskit\Sjablonen\Document_staand_DigX_KathOndVl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44315D056434107A199649CC42FE432"/>
        <w:category>
          <w:name w:val="Algemeen"/>
          <w:gallery w:val="placeholder"/>
        </w:category>
        <w:types>
          <w:type w:val="bbPlcHdr"/>
        </w:types>
        <w:behaviors>
          <w:behavior w:val="content"/>
        </w:behaviors>
        <w:guid w:val="{4AB575DB-30E7-444A-87F2-8EAB3AE9851D}"/>
      </w:docPartPr>
      <w:docPartBody>
        <w:p w:rsidR="00157108" w:rsidRDefault="00157108">
          <w:pPr>
            <w:pStyle w:val="844315D056434107A199649CC42FE432"/>
          </w:pPr>
          <w:r>
            <w:rPr>
              <w:rStyle w:val="Tekstvantijdelijkeaanduiding"/>
            </w:rPr>
            <w:t>Dienst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108"/>
    <w:rsid w:val="00157108"/>
    <w:rsid w:val="00215F73"/>
    <w:rsid w:val="00325C77"/>
    <w:rsid w:val="00421A6B"/>
    <w:rsid w:val="004248EE"/>
    <w:rsid w:val="005F5359"/>
    <w:rsid w:val="0063524F"/>
    <w:rsid w:val="009B664F"/>
    <w:rsid w:val="00B9276F"/>
    <w:rsid w:val="00BD7359"/>
    <w:rsid w:val="00C732BD"/>
    <w:rsid w:val="00C91131"/>
    <w:rsid w:val="00D96091"/>
    <w:rsid w:val="00DA7B91"/>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BE" w:eastAsia="nl-B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844315D056434107A199649CC42FE432">
    <w:name w:val="844315D056434107A199649CC42FE4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ema1">
  <a:themeElements>
    <a:clrScheme name="Katholiek Onderwijs Vlaanderen 2020">
      <a:dk1>
        <a:sysClr val="windowText" lastClr="000000"/>
      </a:dk1>
      <a:lt1>
        <a:sysClr val="window" lastClr="FFFFFF"/>
      </a:lt1>
      <a:dk2>
        <a:srgbClr val="EC7D23"/>
      </a:dk2>
      <a:lt2>
        <a:srgbClr val="F1DE00"/>
      </a:lt2>
      <a:accent1>
        <a:srgbClr val="AE2081"/>
      </a:accent1>
      <a:accent2>
        <a:srgbClr val="EC7D23"/>
      </a:accent2>
      <a:accent3>
        <a:srgbClr val="A8AF37"/>
      </a:accent3>
      <a:accent4>
        <a:srgbClr val="4CBCC5"/>
      </a:accent4>
      <a:accent5>
        <a:srgbClr val="116CA8"/>
      </a:accent5>
      <a:accent6>
        <a:srgbClr val="82B863"/>
      </a:accent6>
      <a:hlink>
        <a:srgbClr val="0000FF"/>
      </a:hlink>
      <a:folHlink>
        <a:srgbClr val="92D050"/>
      </a:folHlink>
    </a:clrScheme>
    <a:fontScheme name="KathOndVla">
      <a:majorFont>
        <a:latin typeface="Trebuchet MS"/>
        <a:ea typeface=""/>
        <a:cs typeface=""/>
      </a:majorFont>
      <a:minorFont>
        <a:latin typeface="Trebuchet MS"/>
        <a:ea typeface=""/>
        <a:cs typeface=""/>
      </a:minorFont>
    </a:fontScheme>
    <a:fmtScheme name="Verv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Thema1" id="{9C828A78-254E-4C22-B210-01764BDCC746}" vid="{ED736D74-CB79-4E78-ADE1-011DC709688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54345cd-f228-4dae-9835-4580b52345a3">
      <Terms xmlns="http://schemas.microsoft.com/office/infopath/2007/PartnerControls"/>
    </lcf76f155ced4ddcb4097134ff3c332f>
    <TaxCatchAll xmlns="dc8243d0-8e7f-4e8f-8a63-51072b7b6d4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02D138DF3FFCF4AA09F896F58B08AA2" ma:contentTypeVersion="18" ma:contentTypeDescription="Create a new document." ma:contentTypeScope="" ma:versionID="51e3d298e4b525338857af29ad46cdbd">
  <xsd:schema xmlns:xsd="http://www.w3.org/2001/XMLSchema" xmlns:xs="http://www.w3.org/2001/XMLSchema" xmlns:p="http://schemas.microsoft.com/office/2006/metadata/properties" xmlns:ns2="f54345cd-f228-4dae-9835-4580b52345a3" xmlns:ns3="dc8243d0-8e7f-4e8f-8a63-51072b7b6d46" targetNamespace="http://schemas.microsoft.com/office/2006/metadata/properties" ma:root="true" ma:fieldsID="abcb8c9c1a07c4754fda5188ba5e5515" ns2:_="" ns3:_="">
    <xsd:import namespace="f54345cd-f228-4dae-9835-4580b52345a3"/>
    <xsd:import namespace="dc8243d0-8e7f-4e8f-8a63-51072b7b6d4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4345cd-f228-4dae-9835-4580b52345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8243d0-8e7f-4e8f-8a63-51072b7b6d4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e8d24c9-71fa-44df-82c9-fef213a3f3a8}" ma:internalName="TaxCatchAll" ma:showField="CatchAllData" ma:web="dc8243d0-8e7f-4e8f-8a63-51072b7b6d4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3238D2-8396-4465-A946-B02A7E3CAFC0}">
  <ds:schemaRefs>
    <ds:schemaRef ds:uri="http://purl.org/dc/elements/1.1/"/>
    <ds:schemaRef ds:uri="http://schemas.microsoft.com/office/infopath/2007/PartnerControls"/>
    <ds:schemaRef ds:uri="http://www.w3.org/XML/1998/namespace"/>
    <ds:schemaRef ds:uri="dc8243d0-8e7f-4e8f-8a63-51072b7b6d46"/>
    <ds:schemaRef ds:uri="http://purl.org/dc/terms/"/>
    <ds:schemaRef ds:uri="http://purl.org/dc/dcmitype/"/>
    <ds:schemaRef ds:uri="http://schemas.microsoft.com/office/2006/documentManagement/types"/>
    <ds:schemaRef ds:uri="http://schemas.openxmlformats.org/package/2006/metadata/core-properties"/>
    <ds:schemaRef ds:uri="f54345cd-f228-4dae-9835-4580b52345a3"/>
    <ds:schemaRef ds:uri="http://schemas.microsoft.com/office/2006/metadata/properties"/>
  </ds:schemaRefs>
</ds:datastoreItem>
</file>

<file path=customXml/itemProps2.xml><?xml version="1.0" encoding="utf-8"?>
<ds:datastoreItem xmlns:ds="http://schemas.openxmlformats.org/officeDocument/2006/customXml" ds:itemID="{8B8BC0FF-A961-433A-BCBE-8DD6493BF5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4345cd-f228-4dae-9835-4580b52345a3"/>
    <ds:schemaRef ds:uri="dc8243d0-8e7f-4e8f-8a63-51072b7b6d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D5AA33-177D-4AAA-B09F-4BD6920AD31A}">
  <ds:schemaRefs>
    <ds:schemaRef ds:uri="http://schemas.microsoft.com/sharepoint/v3/contenttype/forms"/>
  </ds:schemaRefs>
</ds:datastoreItem>
</file>

<file path=customXml/itemProps4.xml><?xml version="1.0" encoding="utf-8"?>
<ds:datastoreItem xmlns:ds="http://schemas.openxmlformats.org/officeDocument/2006/customXml" ds:itemID="{2D5F3B85-AB2B-4F59-9544-0BF95F267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Document_staand_DigX_KathOndVla</Template>
  <TotalTime>75</TotalTime>
  <Pages>12</Pages>
  <Words>3662</Words>
  <Characters>20146</Characters>
  <Application>Microsoft Office Word</Application>
  <DocSecurity>0</DocSecurity>
  <Lines>167</Lines>
  <Paragraphs>47</Paragraphs>
  <ScaleCrop>false</ScaleCrop>
  <Company>HP</Company>
  <LinksUpToDate>false</LinksUpToDate>
  <CharactersWithSpaces>23761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Rymen</dc:creator>
  <cp:keywords/>
  <cp:lastModifiedBy>Bram Bruggeman</cp:lastModifiedBy>
  <cp:revision>113</cp:revision>
  <dcterms:created xsi:type="dcterms:W3CDTF">2024-12-13T22:20:00Z</dcterms:created>
  <dcterms:modified xsi:type="dcterms:W3CDTF">2025-03-20T17:19:00Z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0x010100302D138DF3FFCF4AA09F896F58B08AA2</vt:lpwstr>
  </property>
  <property fmtid="{D5CDD505-2E9C-101B-9397-08002B2CF9AE}" pid="3" name="MediaServiceImageTags">
    <vt:lpwstr/>
  </property>
</Properties>
</file>